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221678" w:rsidRPr="00221678">
        <w:rPr>
          <w:b/>
          <w:bCs/>
          <w:sz w:val="28"/>
          <w:szCs w:val="28"/>
        </w:rPr>
        <w:t>2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</w:t>
      </w:r>
      <w:r w:rsidR="00D64D90">
        <w:rPr>
          <w:b/>
          <w:bCs/>
          <w:sz w:val="28"/>
          <w:szCs w:val="28"/>
        </w:rPr>
        <w:t>9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во исполнение пункта 3 части 2 статьи 8.2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Pr="006463E8">
        <w:rPr>
          <w:sz w:val="28"/>
          <w:szCs w:val="28"/>
        </w:rPr>
        <w:t>в</w:t>
      </w:r>
      <w:r w:rsidR="00FD42E9">
        <w:rPr>
          <w:sz w:val="28"/>
          <w:szCs w:val="28"/>
        </w:rPr>
        <w:t>о</w:t>
      </w:r>
      <w:r w:rsidR="005F5C67" w:rsidRPr="006463E8">
        <w:rPr>
          <w:sz w:val="28"/>
          <w:szCs w:val="28"/>
        </w:rPr>
        <w:t xml:space="preserve"> </w:t>
      </w:r>
      <w:r w:rsidR="00FD42E9">
        <w:rPr>
          <w:sz w:val="28"/>
          <w:szCs w:val="28"/>
        </w:rPr>
        <w:t>2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5F5C67" w:rsidRPr="006463E8">
        <w:rPr>
          <w:sz w:val="28"/>
          <w:szCs w:val="28"/>
        </w:rPr>
        <w:t>201</w:t>
      </w:r>
      <w:r w:rsidR="00D64D90">
        <w:rPr>
          <w:sz w:val="28"/>
          <w:szCs w:val="28"/>
        </w:rPr>
        <w:t>9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 xml:space="preserve"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начальник, заместитель начальника и специалист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FD2791" w:rsidRPr="006645D5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463E8">
          <w:rPr>
            <w:sz w:val="28"/>
            <w:szCs w:val="28"/>
          </w:rPr>
          <w:t>2013 г</w:t>
        </w:r>
        <w:r w:rsidR="00FD2791" w:rsidRPr="006463E8">
          <w:rPr>
            <w:sz w:val="28"/>
            <w:szCs w:val="28"/>
          </w:rPr>
          <w:t>ода</w:t>
        </w:r>
      </w:smartTag>
      <w:r w:rsidRPr="006463E8">
        <w:rPr>
          <w:sz w:val="28"/>
          <w:szCs w:val="28"/>
        </w:rPr>
        <w:t xml:space="preserve"> № 7н.</w:t>
      </w:r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законодательства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 xml:space="preserve">, согласно статье 16 Федерального закона от 23 ноября 2009 года </w:t>
      </w:r>
      <w:r w:rsidR="00C6664D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Pr="00401909" w:rsidRDefault="00401909" w:rsidP="00401909">
      <w:pPr>
        <w:spacing w:after="0" w:line="240" w:lineRule="auto"/>
        <w:jc w:val="both"/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F02145" w:rsidRDefault="007B5D8E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</w:t>
      </w:r>
      <w:r w:rsidR="00F02145">
        <w:rPr>
          <w:rFonts w:ascii="Times New Roman" w:hAnsi="Times New Roman" w:cs="Times New Roman"/>
          <w:sz w:val="28"/>
          <w:szCs w:val="28"/>
        </w:rPr>
        <w:t>;</w:t>
      </w:r>
    </w:p>
    <w:p w:rsidR="00F02145" w:rsidRPr="006645D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программу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эффективности.</w:t>
      </w:r>
    </w:p>
    <w:p w:rsidR="00401909" w:rsidRPr="00F0214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а нарушение </w:t>
      </w:r>
      <w:r w:rsidRPr="00F02145">
        <w:rPr>
          <w:rFonts w:ascii="Times New Roman" w:hAnsi="Times New Roman" w:cs="Times New Roman"/>
          <w:sz w:val="28"/>
          <w:szCs w:val="28"/>
        </w:rPr>
        <w:t xml:space="preserve">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401909" w:rsidRPr="00F02145">
        <w:rPr>
          <w:rFonts w:ascii="Times New Roman" w:hAnsi="Times New Roman" w:cs="Times New Roman"/>
          <w:sz w:val="28"/>
          <w:szCs w:val="28"/>
        </w:rPr>
        <w:t>стать</w:t>
      </w:r>
      <w:r w:rsidRPr="00F02145">
        <w:rPr>
          <w:rFonts w:ascii="Times New Roman" w:hAnsi="Times New Roman" w:cs="Times New Roman"/>
          <w:sz w:val="28"/>
          <w:szCs w:val="28"/>
        </w:rPr>
        <w:t xml:space="preserve">ей </w:t>
      </w:r>
      <w:r w:rsidR="00401909" w:rsidRPr="00F02145">
        <w:rPr>
          <w:rFonts w:ascii="Times New Roman" w:hAnsi="Times New Roman" w:cs="Times New Roman"/>
          <w:sz w:val="28"/>
          <w:szCs w:val="28"/>
        </w:rPr>
        <w:t>9.</w:t>
      </w:r>
      <w:r w:rsidRPr="00F02145">
        <w:rPr>
          <w:rFonts w:ascii="Times New Roman" w:hAnsi="Times New Roman" w:cs="Times New Roman"/>
          <w:sz w:val="28"/>
          <w:szCs w:val="28"/>
        </w:rPr>
        <w:t>16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lastRenderedPageBreak/>
        <w:t>на юридических лиц - от ста тысяч до ста пятидесяти тысяч рублей (часть 7 статьи 9.16);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 (часть 8 статьи 9.16); </w:t>
      </w:r>
    </w:p>
    <w:p w:rsidR="004932B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</w:t>
      </w:r>
      <w:bookmarkStart w:id="0" w:name="_GoBack"/>
      <w:bookmarkEnd w:id="0"/>
      <w:r w:rsidR="00F02145" w:rsidRPr="004932B5">
        <w:rPr>
          <w:rFonts w:ascii="Times New Roman" w:hAnsi="Times New Roman" w:cs="Times New Roman"/>
          <w:sz w:val="28"/>
          <w:szCs w:val="28"/>
        </w:rPr>
        <w:t xml:space="preserve">или муниципального образования, организациями, осуществляющими регулируемые виды деятельности, требования о принятии программ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 w:rsidR="004932B5" w:rsidRPr="004932B5">
        <w:rPr>
          <w:rFonts w:ascii="Times New Roman" w:hAnsi="Times New Roman" w:cs="Times New Roman"/>
          <w:sz w:val="28"/>
          <w:szCs w:val="28"/>
        </w:rPr>
        <w:t xml:space="preserve"> (часть 10 статьи 9.16)</w:t>
      </w:r>
      <w:r w:rsidR="00F02145" w:rsidRPr="004932B5">
        <w:rPr>
          <w:rFonts w:ascii="Times New Roman" w:hAnsi="Times New Roman" w:cs="Times New Roman"/>
          <w:sz w:val="28"/>
          <w:szCs w:val="28"/>
        </w:rPr>
        <w:t>.</w:t>
      </w:r>
    </w:p>
    <w:p w:rsidR="00957937" w:rsidRDefault="00775C79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 w:rsidR="000D3A6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5319CB">
        <w:rPr>
          <w:rFonts w:ascii="Times New Roman" w:hAnsi="Times New Roman" w:cs="Times New Roman"/>
          <w:sz w:val="28"/>
          <w:szCs w:val="28"/>
        </w:rPr>
        <w:t>о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5319CB">
        <w:rPr>
          <w:rFonts w:ascii="Times New Roman" w:hAnsi="Times New Roman" w:cs="Times New Roman"/>
          <w:sz w:val="28"/>
          <w:szCs w:val="28"/>
        </w:rPr>
        <w:t>2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201</w:t>
      </w:r>
      <w:r w:rsidR="006A121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года было запла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нировано проведение </w:t>
      </w:r>
      <w:r w:rsidR="005319CB">
        <w:rPr>
          <w:rFonts w:ascii="Times New Roman" w:hAnsi="Times New Roman" w:cs="Times New Roman"/>
          <w:sz w:val="28"/>
          <w:szCs w:val="28"/>
        </w:rPr>
        <w:t>9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, </w:t>
      </w:r>
      <w:r w:rsidR="005319CB">
        <w:rPr>
          <w:rFonts w:ascii="Times New Roman" w:hAnsi="Times New Roman" w:cs="Times New Roman"/>
          <w:sz w:val="28"/>
          <w:szCs w:val="28"/>
        </w:rPr>
        <w:t>все 9</w:t>
      </w:r>
      <w:r w:rsidR="000D3A6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были проведены, </w:t>
      </w:r>
      <w:r w:rsidR="00917CBD" w:rsidRPr="008E3E01">
        <w:rPr>
          <w:rFonts w:ascii="Times New Roman" w:hAnsi="Times New Roman" w:cs="Times New Roman"/>
          <w:sz w:val="28"/>
          <w:szCs w:val="28"/>
        </w:rPr>
        <w:t>внеплановы</w:t>
      </w:r>
      <w:r w:rsidR="00034BA2" w:rsidRPr="008E3E01">
        <w:rPr>
          <w:rFonts w:ascii="Times New Roman" w:hAnsi="Times New Roman" w:cs="Times New Roman"/>
          <w:sz w:val="28"/>
          <w:szCs w:val="28"/>
        </w:rPr>
        <w:t>е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8E3E01">
        <w:rPr>
          <w:rFonts w:ascii="Times New Roman" w:hAnsi="Times New Roman" w:cs="Times New Roman"/>
          <w:sz w:val="28"/>
          <w:szCs w:val="28"/>
        </w:rPr>
        <w:t>ки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 w:rsidRPr="008E3E01">
        <w:rPr>
          <w:rFonts w:ascii="Times New Roman" w:hAnsi="Times New Roman" w:cs="Times New Roman"/>
          <w:sz w:val="28"/>
          <w:szCs w:val="28"/>
        </w:rPr>
        <w:t>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5319CB" w:rsidRDefault="00D0597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C839AA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плановых выездных проверок в отношении </w:t>
      </w:r>
      <w:r w:rsidR="005319C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проверяем</w:t>
      </w:r>
      <w:r w:rsidR="005319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 нарушений не выявлено. </w:t>
      </w:r>
      <w:r w:rsidR="005319CB">
        <w:rPr>
          <w:rFonts w:ascii="Times New Roman" w:hAnsi="Times New Roman" w:cs="Times New Roman"/>
          <w:sz w:val="28"/>
          <w:szCs w:val="28"/>
        </w:rPr>
        <w:t>В отношении одного проверяемого лица выявлено нарушение части 1 статьи 13</w:t>
      </w:r>
      <w:r w:rsidR="005319CB" w:rsidRPr="005319CB">
        <w:rPr>
          <w:rFonts w:ascii="Times New Roman" w:hAnsi="Times New Roman" w:cs="Times New Roman"/>
          <w:sz w:val="28"/>
          <w:szCs w:val="28"/>
        </w:rPr>
        <w:t xml:space="preserve"> </w:t>
      </w:r>
      <w:r w:rsidR="005319CB" w:rsidRPr="006009CF">
        <w:rPr>
          <w:rFonts w:ascii="Times New Roman" w:hAnsi="Times New Roman" w:cs="Times New Roman"/>
          <w:sz w:val="28"/>
          <w:szCs w:val="28"/>
        </w:rPr>
        <w:t>Федерального закона от 23 ноября 2009 года № 261-ФЗ</w:t>
      </w:r>
      <w:r w:rsidR="005319CB">
        <w:rPr>
          <w:rFonts w:ascii="Times New Roman" w:hAnsi="Times New Roman" w:cs="Times New Roman"/>
          <w:sz w:val="28"/>
          <w:szCs w:val="28"/>
        </w:rPr>
        <w:t>.</w:t>
      </w:r>
      <w:r w:rsidR="00957937">
        <w:rPr>
          <w:rFonts w:ascii="Times New Roman" w:hAnsi="Times New Roman" w:cs="Times New Roman"/>
          <w:sz w:val="28"/>
          <w:szCs w:val="28"/>
        </w:rPr>
        <w:t xml:space="preserve"> В нарушение вышеуказанной статьи в проверяемом учреждении расчеты за потребленную тепловую энергию и </w:t>
      </w:r>
      <w:r w:rsidR="00957937">
        <w:rPr>
          <w:rFonts w:ascii="Times New Roman" w:hAnsi="Times New Roman" w:cs="Times New Roman"/>
          <w:sz w:val="28"/>
          <w:szCs w:val="28"/>
        </w:rPr>
        <w:t>горяч</w:t>
      </w:r>
      <w:r w:rsidR="00957937">
        <w:rPr>
          <w:rFonts w:ascii="Times New Roman" w:hAnsi="Times New Roman" w:cs="Times New Roman"/>
          <w:sz w:val="28"/>
          <w:szCs w:val="28"/>
        </w:rPr>
        <w:t>ую</w:t>
      </w:r>
      <w:r w:rsidR="00957937">
        <w:rPr>
          <w:rFonts w:ascii="Times New Roman" w:hAnsi="Times New Roman" w:cs="Times New Roman"/>
          <w:sz w:val="28"/>
          <w:szCs w:val="28"/>
        </w:rPr>
        <w:t xml:space="preserve"> вод</w:t>
      </w:r>
      <w:r w:rsidR="00957937">
        <w:rPr>
          <w:rFonts w:ascii="Times New Roman" w:hAnsi="Times New Roman" w:cs="Times New Roman"/>
          <w:sz w:val="28"/>
          <w:szCs w:val="28"/>
        </w:rPr>
        <w:t>у</w:t>
      </w:r>
      <w:r w:rsidR="00957937">
        <w:rPr>
          <w:rFonts w:ascii="Times New Roman" w:hAnsi="Times New Roman" w:cs="Times New Roman"/>
          <w:sz w:val="28"/>
          <w:szCs w:val="28"/>
        </w:rPr>
        <w:t xml:space="preserve"> </w:t>
      </w:r>
      <w:r w:rsidR="00957937">
        <w:rPr>
          <w:rFonts w:ascii="Times New Roman" w:hAnsi="Times New Roman" w:cs="Times New Roman"/>
          <w:sz w:val="28"/>
          <w:szCs w:val="28"/>
        </w:rPr>
        <w:t>производились расчетным способом, поскольку установленные приборы учета данных энергоресурсов подлежат ремонту и поверке</w:t>
      </w:r>
      <w:r w:rsidR="00957937">
        <w:rPr>
          <w:rFonts w:ascii="Times New Roman" w:hAnsi="Times New Roman" w:cs="Times New Roman"/>
          <w:sz w:val="28"/>
          <w:szCs w:val="28"/>
        </w:rPr>
        <w:t>.</w:t>
      </w:r>
      <w:r w:rsidR="00957937">
        <w:rPr>
          <w:rFonts w:ascii="Times New Roman" w:hAnsi="Times New Roman" w:cs="Times New Roman"/>
          <w:sz w:val="28"/>
          <w:szCs w:val="28"/>
        </w:rPr>
        <w:t xml:space="preserve"> Учреждению выдано предписание об устранении выявленного нарушения</w:t>
      </w:r>
      <w:r w:rsidR="00957937">
        <w:rPr>
          <w:rFonts w:ascii="Times New Roman" w:hAnsi="Times New Roman" w:cs="Times New Roman"/>
          <w:sz w:val="28"/>
          <w:szCs w:val="28"/>
        </w:rPr>
        <w:t>.</w:t>
      </w:r>
    </w:p>
    <w:p w:rsidR="00D05977" w:rsidRDefault="0095793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D05977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319CB">
        <w:rPr>
          <w:rFonts w:ascii="Times New Roman" w:hAnsi="Times New Roman" w:cs="Times New Roman"/>
          <w:sz w:val="28"/>
          <w:szCs w:val="28"/>
        </w:rPr>
        <w:t>проверки одного из муниципальных учреждений</w:t>
      </w:r>
      <w:r w:rsidR="00D05977">
        <w:rPr>
          <w:rFonts w:ascii="Times New Roman" w:hAnsi="Times New Roman" w:cs="Times New Roman"/>
          <w:sz w:val="28"/>
          <w:szCs w:val="28"/>
        </w:rPr>
        <w:t xml:space="preserve"> выявлены нарушения части 8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5977">
        <w:rPr>
          <w:rFonts w:ascii="Times New Roman" w:hAnsi="Times New Roman" w:cs="Times New Roman"/>
          <w:sz w:val="28"/>
          <w:szCs w:val="28"/>
        </w:rPr>
        <w:t>и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D05977" w:rsidRPr="008D0BE2">
        <w:rPr>
          <w:rFonts w:ascii="Times New Roman" w:hAnsi="Times New Roman" w:cs="Times New Roman"/>
          <w:sz w:val="28"/>
          <w:szCs w:val="28"/>
        </w:rPr>
        <w:t>от 23 ноября 2009 г</w:t>
      </w:r>
      <w:r w:rsidR="00D05977">
        <w:rPr>
          <w:rFonts w:ascii="Times New Roman" w:hAnsi="Times New Roman" w:cs="Times New Roman"/>
          <w:sz w:val="28"/>
          <w:szCs w:val="28"/>
        </w:rPr>
        <w:t>ода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C839AA" w:rsidRPr="00C839AA">
        <w:rPr>
          <w:rFonts w:ascii="Times New Roman" w:hAnsi="Times New Roman" w:cs="Times New Roman"/>
          <w:sz w:val="28"/>
          <w:szCs w:val="28"/>
        </w:rPr>
        <w:t xml:space="preserve"> </w:t>
      </w:r>
      <w:r w:rsidR="00C839AA">
        <w:rPr>
          <w:rFonts w:ascii="Times New Roman" w:hAnsi="Times New Roman" w:cs="Times New Roman"/>
          <w:sz w:val="28"/>
          <w:szCs w:val="28"/>
        </w:rPr>
        <w:t>допущенные собственником здани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</w:r>
      <w:r w:rsidR="00CF095E">
        <w:rPr>
          <w:rFonts w:ascii="Times New Roman" w:hAnsi="Times New Roman" w:cs="Times New Roman"/>
          <w:sz w:val="28"/>
          <w:szCs w:val="28"/>
        </w:rPr>
        <w:t>в части оснащения и ввода в эксплуатацию прибор</w:t>
      </w:r>
      <w:r w:rsidR="00C02044">
        <w:rPr>
          <w:rFonts w:ascii="Times New Roman" w:hAnsi="Times New Roman" w:cs="Times New Roman"/>
          <w:sz w:val="28"/>
          <w:szCs w:val="28"/>
        </w:rPr>
        <w:t>ов учета тепловой энергии</w:t>
      </w:r>
      <w:r w:rsidR="00D05977">
        <w:rPr>
          <w:rFonts w:ascii="Times New Roman" w:hAnsi="Times New Roman" w:cs="Times New Roman"/>
          <w:sz w:val="28"/>
          <w:szCs w:val="28"/>
        </w:rPr>
        <w:t xml:space="preserve">. </w:t>
      </w:r>
      <w:r w:rsidR="005319CB">
        <w:rPr>
          <w:rFonts w:ascii="Times New Roman" w:hAnsi="Times New Roman" w:cs="Times New Roman"/>
          <w:sz w:val="28"/>
          <w:szCs w:val="28"/>
        </w:rPr>
        <w:t>М</w:t>
      </w:r>
      <w:r w:rsidR="00D05977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319CB">
        <w:rPr>
          <w:rFonts w:ascii="Times New Roman" w:hAnsi="Times New Roman" w:cs="Times New Roman"/>
          <w:sz w:val="28"/>
          <w:szCs w:val="28"/>
        </w:rPr>
        <w:t xml:space="preserve">данной проверки </w:t>
      </w:r>
      <w:r w:rsidR="00D05977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D05977" w:rsidRPr="00D05977">
        <w:rPr>
          <w:rFonts w:ascii="Times New Roman" w:hAnsi="Times New Roman" w:cs="Times New Roman"/>
          <w:sz w:val="28"/>
          <w:szCs w:val="28"/>
        </w:rPr>
        <w:t>Приволжское управление Ростехнадзора по Республике Марий Эл</w:t>
      </w:r>
      <w:r w:rsidR="00D05977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Pr="006645D5" w:rsidRDefault="00172459" w:rsidP="00031A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Pr="006645D5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 о результатах проведенных проверок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CE" w:rsidRDefault="000E3FCE" w:rsidP="00822984">
      <w:pPr>
        <w:spacing w:after="0" w:line="240" w:lineRule="auto"/>
      </w:pPr>
      <w:r>
        <w:separator/>
      </w:r>
    </w:p>
  </w:endnote>
  <w:endnote w:type="continuationSeparator" w:id="0">
    <w:p w:rsidR="000E3FCE" w:rsidRDefault="000E3FCE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CE" w:rsidRDefault="000E3FCE" w:rsidP="00822984">
      <w:pPr>
        <w:spacing w:after="0" w:line="240" w:lineRule="auto"/>
      </w:pPr>
      <w:r>
        <w:separator/>
      </w:r>
    </w:p>
  </w:footnote>
  <w:footnote w:type="continuationSeparator" w:id="0">
    <w:p w:rsidR="000E3FCE" w:rsidRDefault="000E3FCE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6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7ACF"/>
    <w:rsid w:val="00071E40"/>
    <w:rsid w:val="000A3D57"/>
    <w:rsid w:val="000C2CC7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419E9"/>
    <w:rsid w:val="00281D49"/>
    <w:rsid w:val="00310297"/>
    <w:rsid w:val="0031053F"/>
    <w:rsid w:val="003303B6"/>
    <w:rsid w:val="0033503F"/>
    <w:rsid w:val="00347C50"/>
    <w:rsid w:val="0037253E"/>
    <w:rsid w:val="003A0779"/>
    <w:rsid w:val="003C770B"/>
    <w:rsid w:val="00401909"/>
    <w:rsid w:val="0044598F"/>
    <w:rsid w:val="00455F21"/>
    <w:rsid w:val="004932B5"/>
    <w:rsid w:val="004B5B16"/>
    <w:rsid w:val="004C5254"/>
    <w:rsid w:val="004C5A0E"/>
    <w:rsid w:val="00500C00"/>
    <w:rsid w:val="005319CB"/>
    <w:rsid w:val="005F5468"/>
    <w:rsid w:val="005F5C67"/>
    <w:rsid w:val="006009CF"/>
    <w:rsid w:val="006427DF"/>
    <w:rsid w:val="006463E8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63E89"/>
    <w:rsid w:val="00775C79"/>
    <w:rsid w:val="007A5A99"/>
    <w:rsid w:val="007B5D8E"/>
    <w:rsid w:val="007E703D"/>
    <w:rsid w:val="00807B0B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57937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A10E6"/>
    <w:rsid w:val="00AA63EC"/>
    <w:rsid w:val="00AC7BBE"/>
    <w:rsid w:val="00AD0884"/>
    <w:rsid w:val="00AD2834"/>
    <w:rsid w:val="00B04171"/>
    <w:rsid w:val="00B124C5"/>
    <w:rsid w:val="00B2709A"/>
    <w:rsid w:val="00B46057"/>
    <w:rsid w:val="00B65AAD"/>
    <w:rsid w:val="00BA6588"/>
    <w:rsid w:val="00BC2061"/>
    <w:rsid w:val="00C02044"/>
    <w:rsid w:val="00C03ED4"/>
    <w:rsid w:val="00C12813"/>
    <w:rsid w:val="00C36582"/>
    <w:rsid w:val="00C628E0"/>
    <w:rsid w:val="00C6664D"/>
    <w:rsid w:val="00C839AA"/>
    <w:rsid w:val="00CA113A"/>
    <w:rsid w:val="00CE7785"/>
    <w:rsid w:val="00CF025A"/>
    <w:rsid w:val="00CF095E"/>
    <w:rsid w:val="00D05977"/>
    <w:rsid w:val="00D2789C"/>
    <w:rsid w:val="00D31C83"/>
    <w:rsid w:val="00D64D90"/>
    <w:rsid w:val="00D656C2"/>
    <w:rsid w:val="00DE54EB"/>
    <w:rsid w:val="00DF028F"/>
    <w:rsid w:val="00E349A7"/>
    <w:rsid w:val="00E40D7F"/>
    <w:rsid w:val="00E63E05"/>
    <w:rsid w:val="00EA518F"/>
    <w:rsid w:val="00EE58C2"/>
    <w:rsid w:val="00F02145"/>
    <w:rsid w:val="00F336CD"/>
    <w:rsid w:val="00F346DC"/>
    <w:rsid w:val="00F679B2"/>
    <w:rsid w:val="00F9265B"/>
    <w:rsid w:val="00FD2791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6A17910"/>
  <w15:docId w15:val="{DA97AE4E-EE35-4519-98C1-CFB1023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75D06D0811E00535AB555E4F26CE5E467D54608452CA8B66E291B4AsFbE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 квартал 2019 г</_x041e__x043f__x0438__x0441__x0430__x043d__x0438__x0435_>
    <_x041a__x0432__x0430__x0440__x0442__x0430__x043b_ xmlns="d4387ed0-6283-4f2e-b5ff-e26b09730144">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XXJ7TYMEEKJ2-7769-54</_dlc_DocId>
    <_dlc_DocIdUrl xmlns="57504d04-691e-4fc4-8f09-4f19fdbe90f6">
      <Url>https://vip.gov.mari.ru/mecon/_layouts/DocIdRedir.aspx?ID=XXJ7TYMEEKJ2-7769-54</Url>
      <Description>XXJ7TYMEEKJ2-7769-54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D97DE-2EE5-46C4-A6B4-2B2A10E230C6}"/>
</file>

<file path=customXml/itemProps2.xml><?xml version="1.0" encoding="utf-8"?>
<ds:datastoreItem xmlns:ds="http://schemas.openxmlformats.org/officeDocument/2006/customXml" ds:itemID="{7D40BA29-0CAD-4FDD-BAC5-93CEE248F09C}"/>
</file>

<file path=customXml/itemProps3.xml><?xml version="1.0" encoding="utf-8"?>
<ds:datastoreItem xmlns:ds="http://schemas.openxmlformats.org/officeDocument/2006/customXml" ds:itemID="{68C70ACD-15C6-4883-8E22-8C6C8568C286}"/>
</file>

<file path=customXml/itemProps4.xml><?xml version="1.0" encoding="utf-8"?>
<ds:datastoreItem xmlns:ds="http://schemas.openxmlformats.org/officeDocument/2006/customXml" ds:itemID="{13EA5603-40EF-4B3D-8DF3-797925DB056C}"/>
</file>

<file path=customXml/itemProps5.xml><?xml version="1.0" encoding="utf-8"?>
<ds:datastoreItem xmlns:ds="http://schemas.openxmlformats.org/officeDocument/2006/customXml" ds:itemID="{99612A1F-AE98-4BB1-8DAE-8986B5241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РМЭ</dc:title>
  <dc:creator>VorobyevaIL</dc:creator>
  <cp:lastModifiedBy>Home</cp:lastModifiedBy>
  <cp:revision>34</cp:revision>
  <cp:lastPrinted>2019-06-16T13:09:00Z</cp:lastPrinted>
  <dcterms:created xsi:type="dcterms:W3CDTF">2018-10-11T14:30:00Z</dcterms:created>
  <dcterms:modified xsi:type="dcterms:W3CDTF">2019-06-16T14:02:00Z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9110beae-cd50-42c3-b0ce-ce85743c2bc0</vt:lpwstr>
  </property>
</Properties>
</file>