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3" w:rsidRPr="00136A03" w:rsidRDefault="00BF03F0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27.25pt;margin-top:-40.15pt;width:26.25pt;height:30.75pt;z-index:251658240" strokecolor="white [3212]"/>
        </w:pic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727" w:rsidRPr="00136A03" w:rsidRDefault="00C24727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6A03">
        <w:rPr>
          <w:sz w:val="28"/>
          <w:szCs w:val="28"/>
        </w:rPr>
        <w:t xml:space="preserve">от         </w:t>
      </w:r>
      <w:r w:rsidR="00B46D30">
        <w:rPr>
          <w:sz w:val="28"/>
          <w:szCs w:val="28"/>
        </w:rPr>
        <w:t>мая</w:t>
      </w:r>
      <w:r w:rsidR="002E0B3F">
        <w:rPr>
          <w:sz w:val="28"/>
          <w:szCs w:val="28"/>
        </w:rPr>
        <w:t xml:space="preserve"> </w:t>
      </w:r>
      <w:r w:rsidRPr="00136A03">
        <w:rPr>
          <w:sz w:val="28"/>
          <w:szCs w:val="28"/>
        </w:rPr>
        <w:t>20</w:t>
      </w:r>
      <w:r w:rsidR="00CC46F0">
        <w:rPr>
          <w:sz w:val="28"/>
          <w:szCs w:val="28"/>
        </w:rPr>
        <w:t>20</w:t>
      </w:r>
      <w:r w:rsidRPr="00136A03">
        <w:rPr>
          <w:sz w:val="28"/>
          <w:szCs w:val="28"/>
        </w:rPr>
        <w:t xml:space="preserve"> г. №</w:t>
      </w:r>
      <w:r w:rsidR="00A81BE5">
        <w:rPr>
          <w:sz w:val="28"/>
          <w:szCs w:val="28"/>
        </w:rPr>
        <w:t> </w:t>
      </w:r>
      <w:r w:rsidR="00A81BE5" w:rsidRPr="00A81BE5">
        <w:rPr>
          <w:color w:val="FFFFFF" w:themeColor="background1"/>
          <w:sz w:val="28"/>
          <w:szCs w:val="28"/>
        </w:rPr>
        <w:t>100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A03">
        <w:rPr>
          <w:b/>
          <w:sz w:val="28"/>
          <w:szCs w:val="28"/>
        </w:rPr>
        <w:t xml:space="preserve">О внесении изменений в некоторые </w:t>
      </w:r>
      <w:r w:rsidR="00A81BE5">
        <w:rPr>
          <w:b/>
          <w:sz w:val="28"/>
          <w:szCs w:val="28"/>
        </w:rPr>
        <w:t>постановления</w:t>
      </w:r>
      <w:r w:rsidRPr="00136A03">
        <w:rPr>
          <w:b/>
          <w:sz w:val="28"/>
          <w:szCs w:val="28"/>
        </w:rPr>
        <w:br/>
        <w:t>Правительства Республики Марий Эл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A03">
        <w:rPr>
          <w:sz w:val="28"/>
          <w:szCs w:val="28"/>
        </w:rPr>
        <w:t>Правительство Республики Марий Эл п о с т а н о в л я е т:</w:t>
      </w:r>
    </w:p>
    <w:p w:rsidR="00C72914" w:rsidRPr="005532E5" w:rsidRDefault="00C72914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914">
        <w:rPr>
          <w:sz w:val="28"/>
          <w:szCs w:val="28"/>
        </w:rPr>
        <w:t xml:space="preserve">Внести изменения в следующие </w:t>
      </w:r>
      <w:r w:rsidR="00A81BE5">
        <w:rPr>
          <w:sz w:val="28"/>
          <w:szCs w:val="28"/>
        </w:rPr>
        <w:t>постановления</w:t>
      </w:r>
      <w:r w:rsidRPr="00C72914">
        <w:rPr>
          <w:sz w:val="28"/>
          <w:szCs w:val="28"/>
        </w:rPr>
        <w:t xml:space="preserve"> Правительства Республики Марий Эл:</w:t>
      </w:r>
    </w:p>
    <w:p w:rsidR="001F3BDA" w:rsidRDefault="00101C01" w:rsidP="00A33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741B" w:rsidRPr="00C5079B">
        <w:rPr>
          <w:sz w:val="28"/>
          <w:szCs w:val="28"/>
        </w:rPr>
        <w:t>. </w:t>
      </w:r>
      <w:r w:rsidR="001F3BDA">
        <w:rPr>
          <w:sz w:val="28"/>
          <w:szCs w:val="28"/>
        </w:rPr>
        <w:t>В Порядке</w:t>
      </w:r>
      <w:hyperlink r:id="rId8" w:anchor="/document/43364904/entry/1000" w:history="1"/>
      <w:r w:rsidR="001F3BDA" w:rsidRPr="00C5079B">
        <w:rPr>
          <w:sz w:val="28"/>
          <w:szCs w:val="28"/>
        </w:rPr>
        <w:t xml:space="preserve"> организации</w:t>
      </w:r>
      <w:r w:rsidR="001F3BDA">
        <w:rPr>
          <w:sz w:val="28"/>
          <w:szCs w:val="28"/>
        </w:rPr>
        <w:t xml:space="preserve"> </w:t>
      </w:r>
      <w:r w:rsidR="001F3BDA" w:rsidRPr="00C5079B">
        <w:rPr>
          <w:sz w:val="28"/>
          <w:szCs w:val="28"/>
        </w:rPr>
        <w:t>и проведения публичных обсуждений результатов правоприменительной практики органами исполнительной власти Республики Марий Эл, осуществляющими контрольно-надзорную деятельность, утвержденно</w:t>
      </w:r>
      <w:r w:rsidR="001F3BDA">
        <w:rPr>
          <w:sz w:val="28"/>
          <w:szCs w:val="28"/>
        </w:rPr>
        <w:t>м</w:t>
      </w:r>
      <w:r w:rsidR="001F3BDA" w:rsidRPr="00C5079B">
        <w:rPr>
          <w:sz w:val="28"/>
          <w:szCs w:val="28"/>
        </w:rPr>
        <w:t xml:space="preserve"> </w:t>
      </w:r>
      <w:r w:rsidR="009305CC">
        <w:rPr>
          <w:sz w:val="28"/>
          <w:szCs w:val="28"/>
        </w:rPr>
        <w:t>п</w:t>
      </w:r>
      <w:r w:rsidR="001F3BDA" w:rsidRPr="00C5079B">
        <w:rPr>
          <w:sz w:val="28"/>
          <w:szCs w:val="28"/>
        </w:rPr>
        <w:t>остановлением Правительства Республики Марий Эл от 17 мая 2018 г. № 222</w:t>
      </w:r>
      <w:r w:rsidR="001F3BDA">
        <w:rPr>
          <w:sz w:val="28"/>
          <w:szCs w:val="28"/>
        </w:rPr>
        <w:t xml:space="preserve"> </w:t>
      </w:r>
      <w:r w:rsidR="001F3BDA" w:rsidRPr="00C5079B">
        <w:rPr>
          <w:rFonts w:eastAsiaTheme="minorHAnsi"/>
          <w:sz w:val="28"/>
          <w:szCs w:val="28"/>
        </w:rPr>
        <w:t>«</w:t>
      </w:r>
      <w:r w:rsidR="001F3BDA" w:rsidRPr="00C5079B">
        <w:rPr>
          <w:sz w:val="28"/>
          <w:szCs w:val="28"/>
        </w:rPr>
        <w:t>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 Эл, осуществляющими контрольно-надзорную деятельность</w:t>
      </w:r>
      <w:r w:rsidR="001F3BDA" w:rsidRPr="00C5079B">
        <w:rPr>
          <w:rFonts w:eastAsiaTheme="minorHAnsi"/>
          <w:sz w:val="28"/>
          <w:szCs w:val="28"/>
        </w:rPr>
        <w:t>» (портал «Марий Эл официальная» (portal.mari.ru/pravo), 18 мая 2018 г., № </w:t>
      </w:r>
      <w:r w:rsidR="001F3BDA" w:rsidRPr="00C5079B">
        <w:rPr>
          <w:sz w:val="28"/>
          <w:szCs w:val="28"/>
        </w:rPr>
        <w:t>17052018040196</w:t>
      </w:r>
      <w:r w:rsidR="001F3BDA" w:rsidRPr="00C5079B">
        <w:rPr>
          <w:rFonts w:eastAsiaTheme="minorHAnsi"/>
          <w:sz w:val="28"/>
          <w:szCs w:val="28"/>
        </w:rPr>
        <w:t>)</w:t>
      </w:r>
      <w:r w:rsidR="001F3BDA">
        <w:rPr>
          <w:rFonts w:eastAsiaTheme="minorHAnsi"/>
          <w:sz w:val="28"/>
          <w:szCs w:val="28"/>
        </w:rPr>
        <w:t>:</w:t>
      </w:r>
    </w:p>
    <w:p w:rsidR="00AF2A4F" w:rsidRDefault="001F3BDA" w:rsidP="00A9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305CC">
        <w:rPr>
          <w:sz w:val="28"/>
          <w:szCs w:val="28"/>
        </w:rPr>
        <w:t> </w:t>
      </w:r>
      <w:r>
        <w:rPr>
          <w:sz w:val="28"/>
          <w:szCs w:val="28"/>
        </w:rPr>
        <w:t>пункт</w:t>
      </w:r>
      <w:r w:rsidR="00DC21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55AEE">
        <w:rPr>
          <w:sz w:val="28"/>
          <w:szCs w:val="28"/>
        </w:rPr>
        <w:t>2</w:t>
      </w:r>
      <w:r w:rsidR="002E0B3F">
        <w:rPr>
          <w:sz w:val="28"/>
          <w:szCs w:val="28"/>
        </w:rPr>
        <w:t xml:space="preserve"> и</w:t>
      </w:r>
      <w:r w:rsidR="00DC21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C5079B">
        <w:rPr>
          <w:sz w:val="28"/>
          <w:szCs w:val="28"/>
        </w:rPr>
        <w:t xml:space="preserve"> </w:t>
      </w:r>
      <w:r w:rsidR="00AF2A4F">
        <w:rPr>
          <w:sz w:val="28"/>
          <w:szCs w:val="28"/>
        </w:rPr>
        <w:t>изложить в следующей редакции:</w:t>
      </w:r>
    </w:p>
    <w:p w:rsidR="00B55AEE" w:rsidRDefault="00AF2A4F" w:rsidP="00A905AA">
      <w:pPr>
        <w:ind w:firstLine="709"/>
        <w:jc w:val="both"/>
        <w:rPr>
          <w:sz w:val="28"/>
          <w:szCs w:val="28"/>
        </w:rPr>
      </w:pPr>
      <w:r w:rsidRPr="00AF2A4F">
        <w:rPr>
          <w:sz w:val="28"/>
          <w:szCs w:val="28"/>
        </w:rPr>
        <w:t>«</w:t>
      </w:r>
      <w:r w:rsidR="00B55AEE">
        <w:rPr>
          <w:sz w:val="28"/>
          <w:szCs w:val="28"/>
        </w:rPr>
        <w:t>2</w:t>
      </w:r>
      <w:r w:rsidRPr="00AF2A4F">
        <w:rPr>
          <w:sz w:val="28"/>
          <w:szCs w:val="28"/>
        </w:rPr>
        <w:t xml:space="preserve">. Публичные обсуждения проводятся органами государственного контроля (надзора) </w:t>
      </w:r>
      <w:r>
        <w:rPr>
          <w:sz w:val="28"/>
          <w:szCs w:val="28"/>
        </w:rPr>
        <w:t>по каждому виду государственного контроля (надзора) не менее одного раза в год</w:t>
      </w:r>
      <w:r w:rsidRPr="00AF2A4F">
        <w:rPr>
          <w:sz w:val="28"/>
          <w:szCs w:val="28"/>
        </w:rPr>
        <w:t>.</w:t>
      </w:r>
    </w:p>
    <w:p w:rsidR="00D70BCC" w:rsidRDefault="00F0321A" w:rsidP="00F0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2A4F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AF2A4F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 ежегодно, в срок</w:t>
      </w:r>
      <w:r>
        <w:rPr>
          <w:sz w:val="28"/>
          <w:szCs w:val="28"/>
        </w:rPr>
        <w:br/>
        <w:t xml:space="preserve">до 20 декабря текущего года, представляют в Министерство промышленности, экономического развития и торговли Республики Марий Эл (далее - Министерство) </w:t>
      </w:r>
      <w:r w:rsidR="002F72E8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проведени</w:t>
      </w:r>
      <w:r w:rsidR="002F72E8">
        <w:rPr>
          <w:sz w:val="28"/>
          <w:szCs w:val="28"/>
        </w:rPr>
        <w:t>ю публичных обсуждений</w:t>
      </w:r>
      <w:r>
        <w:rPr>
          <w:sz w:val="28"/>
          <w:szCs w:val="28"/>
        </w:rPr>
        <w:t xml:space="preserve"> на следующий год</w:t>
      </w:r>
      <w:r w:rsidR="00057FFE">
        <w:rPr>
          <w:sz w:val="28"/>
          <w:szCs w:val="28"/>
        </w:rPr>
        <w:t xml:space="preserve">, содержащие </w:t>
      </w:r>
      <w:r w:rsidR="00D13FB2">
        <w:rPr>
          <w:sz w:val="28"/>
          <w:szCs w:val="28"/>
        </w:rPr>
        <w:t>и</w:t>
      </w:r>
      <w:r w:rsidR="00057FFE">
        <w:rPr>
          <w:sz w:val="28"/>
          <w:szCs w:val="28"/>
        </w:rPr>
        <w:t>нформацию</w:t>
      </w:r>
      <w:r w:rsidR="00D13FB2">
        <w:rPr>
          <w:sz w:val="28"/>
          <w:szCs w:val="28"/>
        </w:rPr>
        <w:br/>
        <w:t>о публичных обсуждени</w:t>
      </w:r>
      <w:r w:rsidR="007C764A">
        <w:rPr>
          <w:sz w:val="28"/>
          <w:szCs w:val="28"/>
        </w:rPr>
        <w:t>я</w:t>
      </w:r>
      <w:r w:rsidR="00D13FB2">
        <w:rPr>
          <w:sz w:val="28"/>
          <w:szCs w:val="28"/>
        </w:rPr>
        <w:t xml:space="preserve">х </w:t>
      </w:r>
      <w:r w:rsidR="00D13FB2" w:rsidRPr="004614C8">
        <w:rPr>
          <w:sz w:val="28"/>
          <w:szCs w:val="28"/>
        </w:rPr>
        <w:t>(</w:t>
      </w:r>
      <w:r w:rsidR="00D13FB2">
        <w:rPr>
          <w:sz w:val="28"/>
          <w:szCs w:val="28"/>
        </w:rPr>
        <w:t xml:space="preserve">наименования видов государственного контроля (надзора), </w:t>
      </w:r>
      <w:r w:rsidR="00D13FB2" w:rsidRPr="004614C8">
        <w:rPr>
          <w:sz w:val="28"/>
          <w:szCs w:val="28"/>
        </w:rPr>
        <w:t xml:space="preserve">дата, время, место, контакты ответственного </w:t>
      </w:r>
      <w:r w:rsidR="00D13FB2">
        <w:rPr>
          <w:sz w:val="28"/>
          <w:szCs w:val="28"/>
        </w:rPr>
        <w:t>лица, форма обратной связи)</w:t>
      </w:r>
      <w:r>
        <w:rPr>
          <w:sz w:val="28"/>
          <w:szCs w:val="28"/>
        </w:rPr>
        <w:t xml:space="preserve">. </w:t>
      </w:r>
    </w:p>
    <w:p w:rsidR="00D17B58" w:rsidRDefault="0082607F" w:rsidP="008D64BD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3. </w:t>
      </w:r>
      <w:r w:rsidR="00F0321A">
        <w:rPr>
          <w:sz w:val="28"/>
          <w:szCs w:val="28"/>
        </w:rPr>
        <w:t xml:space="preserve">Министерство в срок до </w:t>
      </w:r>
      <w:r w:rsidR="00D70BCC">
        <w:rPr>
          <w:sz w:val="28"/>
          <w:szCs w:val="28"/>
        </w:rPr>
        <w:t xml:space="preserve">25 декабря текущего года на основе </w:t>
      </w:r>
      <w:r w:rsidR="002F72E8">
        <w:rPr>
          <w:sz w:val="28"/>
          <w:szCs w:val="28"/>
        </w:rPr>
        <w:t>представленных предложений</w:t>
      </w:r>
      <w:r w:rsidR="00D70BCC">
        <w:rPr>
          <w:sz w:val="28"/>
          <w:szCs w:val="28"/>
        </w:rPr>
        <w:t xml:space="preserve"> </w:t>
      </w:r>
      <w:r w:rsidR="002F72E8">
        <w:rPr>
          <w:sz w:val="28"/>
          <w:szCs w:val="28"/>
        </w:rPr>
        <w:t xml:space="preserve">составляет сводный план-график </w:t>
      </w:r>
      <w:r w:rsidR="002F72E8" w:rsidRPr="00D17B58">
        <w:rPr>
          <w:sz w:val="28"/>
          <w:szCs w:val="28"/>
        </w:rPr>
        <w:t xml:space="preserve">проведения публичных обсуждений органов </w:t>
      </w:r>
      <w:r w:rsidR="00D70BCC" w:rsidRPr="00D17B58">
        <w:rPr>
          <w:sz w:val="28"/>
          <w:szCs w:val="28"/>
        </w:rPr>
        <w:t>государственного контроля (надзора)</w:t>
      </w:r>
      <w:r w:rsidR="004C6667" w:rsidRPr="00D17B58">
        <w:rPr>
          <w:sz w:val="28"/>
          <w:szCs w:val="28"/>
        </w:rPr>
        <w:t xml:space="preserve"> </w:t>
      </w:r>
      <w:r w:rsidR="002F72E8" w:rsidRPr="00D17B58">
        <w:rPr>
          <w:sz w:val="28"/>
          <w:szCs w:val="28"/>
        </w:rPr>
        <w:t>(далее - сводный план-график)</w:t>
      </w:r>
      <w:r w:rsidR="00D70BCC" w:rsidRPr="00D17B58">
        <w:rPr>
          <w:sz w:val="28"/>
          <w:szCs w:val="28"/>
        </w:rPr>
        <w:t xml:space="preserve"> на следующий год</w:t>
      </w:r>
      <w:r w:rsidR="00D17B58" w:rsidRPr="00D17B58">
        <w:rPr>
          <w:sz w:val="28"/>
        </w:rPr>
        <w:t xml:space="preserve"> и направляет его в</w:t>
      </w:r>
      <w:r w:rsidR="00D17B58" w:rsidRPr="00D17B58">
        <w:rPr>
          <w:sz w:val="28"/>
          <w:szCs w:val="28"/>
        </w:rPr>
        <w:t xml:space="preserve"> органы государственного контроля (надзора) и </w:t>
      </w:r>
      <w:r w:rsidR="00933C97">
        <w:rPr>
          <w:sz w:val="28"/>
          <w:szCs w:val="28"/>
          <w:shd w:val="clear" w:color="auto" w:fill="FFFFFF"/>
        </w:rPr>
        <w:t>г</w:t>
      </w:r>
      <w:r w:rsidR="00D17B58" w:rsidRPr="00D17B58">
        <w:rPr>
          <w:sz w:val="28"/>
          <w:szCs w:val="28"/>
          <w:shd w:val="clear" w:color="auto" w:fill="FFFFFF"/>
        </w:rPr>
        <w:t>осударственное бюджетное учреждение Республики Марий Эл «Информсреда»</w:t>
      </w:r>
      <w:r w:rsidR="00D17B58">
        <w:rPr>
          <w:sz w:val="28"/>
          <w:szCs w:val="28"/>
        </w:rPr>
        <w:t>.</w:t>
      </w:r>
    </w:p>
    <w:p w:rsidR="00D70BCC" w:rsidRDefault="00D17B58" w:rsidP="008D64B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Сводный план-график должен предусматривать </w:t>
      </w:r>
      <w:r w:rsidR="008D64BD" w:rsidRPr="00D17B58">
        <w:rPr>
          <w:sz w:val="28"/>
          <w:szCs w:val="28"/>
        </w:rPr>
        <w:t>ежеквартальное проведение публичных мероприятий в Республике Марий Эл</w:t>
      </w:r>
      <w:r w:rsidR="002F72E8" w:rsidRPr="00D17B58">
        <w:rPr>
          <w:sz w:val="28"/>
          <w:szCs w:val="28"/>
        </w:rPr>
        <w:t>.</w:t>
      </w:r>
      <w:r w:rsidR="00D70BCC" w:rsidRPr="008D64BD">
        <w:rPr>
          <w:sz w:val="28"/>
          <w:szCs w:val="28"/>
        </w:rPr>
        <w:t xml:space="preserve"> </w:t>
      </w:r>
    </w:p>
    <w:p w:rsidR="001F3BDA" w:rsidRDefault="00D17B58" w:rsidP="002366E5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срок до 31 декабря текущего года с</w:t>
      </w:r>
      <w:r w:rsidR="00D70BCC" w:rsidRPr="00DC214F">
        <w:rPr>
          <w:sz w:val="28"/>
        </w:rPr>
        <w:t>водн</w:t>
      </w:r>
      <w:r w:rsidR="00C62F20">
        <w:rPr>
          <w:sz w:val="28"/>
        </w:rPr>
        <w:t>ый</w:t>
      </w:r>
      <w:r w:rsidR="00D70BCC" w:rsidRPr="00DC214F">
        <w:rPr>
          <w:sz w:val="28"/>
        </w:rPr>
        <w:t xml:space="preserve"> план-график размещается</w:t>
      </w:r>
      <w:r w:rsidR="00A06975">
        <w:rPr>
          <w:sz w:val="28"/>
        </w:rPr>
        <w:t xml:space="preserve"> </w:t>
      </w:r>
      <w:r w:rsidR="002366E5">
        <w:rPr>
          <w:sz w:val="28"/>
          <w:szCs w:val="28"/>
          <w:shd w:val="clear" w:color="auto" w:fill="FFFFFF"/>
        </w:rPr>
        <w:t>г</w:t>
      </w:r>
      <w:r w:rsidR="002366E5" w:rsidRPr="00D17B58">
        <w:rPr>
          <w:sz w:val="28"/>
          <w:szCs w:val="28"/>
          <w:shd w:val="clear" w:color="auto" w:fill="FFFFFF"/>
        </w:rPr>
        <w:t>осударственн</w:t>
      </w:r>
      <w:r w:rsidR="002366E5">
        <w:rPr>
          <w:sz w:val="28"/>
          <w:szCs w:val="28"/>
          <w:shd w:val="clear" w:color="auto" w:fill="FFFFFF"/>
        </w:rPr>
        <w:t>ым</w:t>
      </w:r>
      <w:r w:rsidR="002366E5" w:rsidRPr="00D17B58">
        <w:rPr>
          <w:sz w:val="28"/>
          <w:szCs w:val="28"/>
          <w:shd w:val="clear" w:color="auto" w:fill="FFFFFF"/>
        </w:rPr>
        <w:t xml:space="preserve"> бюджетн</w:t>
      </w:r>
      <w:r w:rsidR="002366E5">
        <w:rPr>
          <w:sz w:val="28"/>
          <w:szCs w:val="28"/>
          <w:shd w:val="clear" w:color="auto" w:fill="FFFFFF"/>
        </w:rPr>
        <w:t>ым</w:t>
      </w:r>
      <w:r w:rsidR="002366E5" w:rsidRPr="00D17B58">
        <w:rPr>
          <w:sz w:val="28"/>
          <w:szCs w:val="28"/>
          <w:shd w:val="clear" w:color="auto" w:fill="FFFFFF"/>
        </w:rPr>
        <w:t xml:space="preserve"> учреждение</w:t>
      </w:r>
      <w:r w:rsidR="002366E5">
        <w:rPr>
          <w:sz w:val="28"/>
          <w:szCs w:val="28"/>
          <w:shd w:val="clear" w:color="auto" w:fill="FFFFFF"/>
        </w:rPr>
        <w:t>м</w:t>
      </w:r>
      <w:r w:rsidR="002366E5" w:rsidRPr="00D17B58">
        <w:rPr>
          <w:sz w:val="28"/>
          <w:szCs w:val="28"/>
          <w:shd w:val="clear" w:color="auto" w:fill="FFFFFF"/>
        </w:rPr>
        <w:t xml:space="preserve"> Республики Марий Эл «Информсреда»</w:t>
      </w:r>
      <w:r w:rsidR="002366E5">
        <w:rPr>
          <w:sz w:val="28"/>
          <w:szCs w:val="28"/>
          <w:shd w:val="clear" w:color="auto" w:fill="FFFFFF"/>
        </w:rPr>
        <w:t xml:space="preserve"> </w:t>
      </w:r>
      <w:r w:rsidR="002366E5">
        <w:rPr>
          <w:sz w:val="28"/>
          <w:szCs w:val="28"/>
        </w:rPr>
        <w:t xml:space="preserve">на </w:t>
      </w:r>
      <w:r w:rsidR="002366E5" w:rsidRPr="00DC214F">
        <w:rPr>
          <w:sz w:val="28"/>
        </w:rPr>
        <w:t>официально</w:t>
      </w:r>
      <w:r w:rsidR="002366E5">
        <w:rPr>
          <w:sz w:val="28"/>
        </w:rPr>
        <w:t>м</w:t>
      </w:r>
      <w:r w:rsidR="002366E5" w:rsidRPr="00DC214F">
        <w:rPr>
          <w:sz w:val="28"/>
        </w:rPr>
        <w:t xml:space="preserve"> сайт</w:t>
      </w:r>
      <w:r w:rsidR="002366E5">
        <w:rPr>
          <w:sz w:val="28"/>
        </w:rPr>
        <w:t>е</w:t>
      </w:r>
      <w:r w:rsidR="002366E5" w:rsidRPr="00DC214F">
        <w:rPr>
          <w:sz w:val="28"/>
        </w:rPr>
        <w:t xml:space="preserve"> Правительства Республики Марий Эл</w:t>
      </w:r>
      <w:r w:rsidR="002366E5">
        <w:rPr>
          <w:sz w:val="28"/>
        </w:rPr>
        <w:t xml:space="preserve">, находящемся в структуре официального интернет-портала Республики Марий Эл в разделе </w:t>
      </w:r>
      <w:r w:rsidR="002366E5" w:rsidRPr="00DC214F">
        <w:rPr>
          <w:sz w:val="28"/>
        </w:rPr>
        <w:t>«Публичное обсуждение правоприменительной практики</w:t>
      </w:r>
      <w:r w:rsidR="002366E5">
        <w:rPr>
          <w:sz w:val="28"/>
        </w:rPr>
        <w:t xml:space="preserve">», а также </w:t>
      </w:r>
      <w:r w:rsidR="00933C97">
        <w:rPr>
          <w:sz w:val="28"/>
          <w:szCs w:val="28"/>
        </w:rPr>
        <w:t>о</w:t>
      </w:r>
      <w:r w:rsidR="00933C97" w:rsidRPr="00D17B58">
        <w:rPr>
          <w:sz w:val="28"/>
          <w:szCs w:val="28"/>
        </w:rPr>
        <w:t>рган</w:t>
      </w:r>
      <w:r w:rsidR="00933C97">
        <w:rPr>
          <w:sz w:val="28"/>
          <w:szCs w:val="28"/>
        </w:rPr>
        <w:t xml:space="preserve">ами </w:t>
      </w:r>
      <w:r w:rsidR="00933C97" w:rsidRPr="00D17B58">
        <w:rPr>
          <w:sz w:val="28"/>
          <w:szCs w:val="28"/>
        </w:rPr>
        <w:t xml:space="preserve"> государственного контроля (надзора)</w:t>
      </w:r>
      <w:r w:rsidR="00933C97">
        <w:rPr>
          <w:sz w:val="28"/>
          <w:szCs w:val="28"/>
        </w:rPr>
        <w:t xml:space="preserve"> </w:t>
      </w:r>
      <w:r w:rsidR="00D70BCC" w:rsidRPr="00DC214F">
        <w:rPr>
          <w:sz w:val="28"/>
        </w:rPr>
        <w:t xml:space="preserve">на </w:t>
      </w:r>
      <w:r w:rsidR="00933C97" w:rsidRPr="004614C8">
        <w:rPr>
          <w:sz w:val="28"/>
          <w:szCs w:val="28"/>
        </w:rPr>
        <w:t>официальн</w:t>
      </w:r>
      <w:r w:rsidR="00A06975">
        <w:rPr>
          <w:sz w:val="28"/>
          <w:szCs w:val="28"/>
        </w:rPr>
        <w:t>ом</w:t>
      </w:r>
      <w:r w:rsidR="00933C97" w:rsidRPr="004614C8">
        <w:rPr>
          <w:sz w:val="28"/>
          <w:szCs w:val="28"/>
        </w:rPr>
        <w:t xml:space="preserve"> сайт</w:t>
      </w:r>
      <w:r w:rsidR="00A06975">
        <w:rPr>
          <w:sz w:val="28"/>
          <w:szCs w:val="28"/>
        </w:rPr>
        <w:t>е</w:t>
      </w:r>
      <w:r w:rsidR="00933C97" w:rsidRPr="004614C8">
        <w:rPr>
          <w:sz w:val="28"/>
          <w:szCs w:val="28"/>
        </w:rPr>
        <w:t xml:space="preserve"> </w:t>
      </w:r>
      <w:r w:rsidR="00933C97">
        <w:rPr>
          <w:sz w:val="28"/>
          <w:szCs w:val="28"/>
        </w:rPr>
        <w:t>соответствующ</w:t>
      </w:r>
      <w:r w:rsidR="00A06975">
        <w:rPr>
          <w:sz w:val="28"/>
          <w:szCs w:val="28"/>
        </w:rPr>
        <w:t>его</w:t>
      </w:r>
      <w:r w:rsidR="00933C97">
        <w:rPr>
          <w:sz w:val="28"/>
          <w:szCs w:val="28"/>
        </w:rPr>
        <w:t xml:space="preserve"> </w:t>
      </w:r>
      <w:r w:rsidR="00A06975">
        <w:rPr>
          <w:sz w:val="28"/>
          <w:szCs w:val="28"/>
        </w:rPr>
        <w:t>о</w:t>
      </w:r>
      <w:r w:rsidR="00A06975" w:rsidRPr="00D17B58">
        <w:rPr>
          <w:sz w:val="28"/>
          <w:szCs w:val="28"/>
        </w:rPr>
        <w:t>рган</w:t>
      </w:r>
      <w:r w:rsidR="00A06975">
        <w:rPr>
          <w:sz w:val="28"/>
          <w:szCs w:val="28"/>
        </w:rPr>
        <w:t xml:space="preserve">а </w:t>
      </w:r>
      <w:r w:rsidR="00A06975" w:rsidRPr="00D17B58">
        <w:rPr>
          <w:sz w:val="28"/>
          <w:szCs w:val="28"/>
        </w:rPr>
        <w:t xml:space="preserve"> государственного контроля (надзора)</w:t>
      </w:r>
      <w:r w:rsidR="003021D9">
        <w:rPr>
          <w:sz w:val="28"/>
          <w:szCs w:val="28"/>
        </w:rPr>
        <w:t>,</w:t>
      </w:r>
      <w:r w:rsidR="00A06975">
        <w:rPr>
          <w:sz w:val="28"/>
          <w:szCs w:val="28"/>
        </w:rPr>
        <w:br/>
      </w:r>
      <w:r w:rsidR="002366E5">
        <w:rPr>
          <w:sz w:val="28"/>
        </w:rPr>
        <w:t xml:space="preserve">находящемся в структуре официального интернет-портала Республики Марий Эл </w:t>
      </w:r>
      <w:r w:rsidR="00933C97" w:rsidRPr="004614C8">
        <w:rPr>
          <w:sz w:val="28"/>
          <w:szCs w:val="28"/>
        </w:rPr>
        <w:t xml:space="preserve">в разделе </w:t>
      </w:r>
      <w:r w:rsidR="00933C97">
        <w:rPr>
          <w:sz w:val="28"/>
          <w:szCs w:val="28"/>
        </w:rPr>
        <w:t>«</w:t>
      </w:r>
      <w:r w:rsidR="00933C97" w:rsidRPr="004614C8">
        <w:rPr>
          <w:sz w:val="28"/>
          <w:szCs w:val="28"/>
        </w:rPr>
        <w:t>Публичные обсуждения правоприменительной практики</w:t>
      </w:r>
      <w:r w:rsidR="00933C97">
        <w:rPr>
          <w:sz w:val="28"/>
          <w:szCs w:val="28"/>
        </w:rPr>
        <w:t>»</w:t>
      </w:r>
      <w:r w:rsidR="00933C97" w:rsidRPr="004614C8">
        <w:rPr>
          <w:sz w:val="28"/>
          <w:szCs w:val="28"/>
        </w:rPr>
        <w:t xml:space="preserve"> (далее - официальный сайт органа государственного контроля (надзора)</w:t>
      </w:r>
      <w:r w:rsidR="002366E5">
        <w:rPr>
          <w:sz w:val="28"/>
        </w:rPr>
        <w:t>.</w:t>
      </w:r>
      <w:r w:rsidR="002366E5" w:rsidRPr="00DC214F">
        <w:rPr>
          <w:sz w:val="28"/>
        </w:rPr>
        <w:t>»</w:t>
      </w:r>
      <w:r w:rsidR="00933C97">
        <w:rPr>
          <w:sz w:val="28"/>
        </w:rPr>
        <w:t>;</w:t>
      </w:r>
    </w:p>
    <w:p w:rsidR="00190E6C" w:rsidRPr="00190E6C" w:rsidRDefault="00190E6C" w:rsidP="000307AD">
      <w:pPr>
        <w:ind w:firstLine="709"/>
        <w:jc w:val="both"/>
      </w:pPr>
      <w:r>
        <w:rPr>
          <w:sz w:val="28"/>
          <w:szCs w:val="28"/>
        </w:rPr>
        <w:t>б) в пункте 1</w:t>
      </w:r>
      <w:r w:rsidR="00DB7237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190E6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«руководители (заместители руководителей) профильных органов государственного контроля (надзора)» заменить словами «должностные лица профильных органов государственного контроля (надзора) по решению руководителей указанных органов»;</w:t>
      </w:r>
    </w:p>
    <w:p w:rsidR="00A332CF" w:rsidRDefault="00190E6C" w:rsidP="00A33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3BDA">
        <w:rPr>
          <w:sz w:val="28"/>
          <w:szCs w:val="28"/>
        </w:rPr>
        <w:t>) а</w:t>
      </w:r>
      <w:r w:rsidR="00A332CF">
        <w:rPr>
          <w:sz w:val="28"/>
          <w:szCs w:val="28"/>
        </w:rPr>
        <w:t xml:space="preserve">бзац первый пункта 12 раздела </w:t>
      </w:r>
      <w:r w:rsidR="00A332CF">
        <w:rPr>
          <w:sz w:val="28"/>
          <w:szCs w:val="28"/>
          <w:lang w:val="en-US"/>
        </w:rPr>
        <w:t>II</w:t>
      </w:r>
      <w:r w:rsidR="00A332CF" w:rsidRPr="00C5079B">
        <w:rPr>
          <w:sz w:val="28"/>
          <w:szCs w:val="28"/>
        </w:rPr>
        <w:t xml:space="preserve"> </w:t>
      </w:r>
      <w:r w:rsidR="00701A65">
        <w:rPr>
          <w:sz w:val="28"/>
          <w:szCs w:val="28"/>
        </w:rPr>
        <w:t>изложить в следующей редакции:</w:t>
      </w:r>
    </w:p>
    <w:p w:rsidR="00295CD8" w:rsidRDefault="00701A65" w:rsidP="00A33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 Публичное обсуждение в органах государственного контроля (надзора) проводит руководитель или </w:t>
      </w:r>
      <w:r w:rsidR="00A93024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заместитель.»</w:t>
      </w:r>
      <w:r w:rsidR="00295CD8">
        <w:rPr>
          <w:sz w:val="28"/>
          <w:szCs w:val="28"/>
        </w:rPr>
        <w:t>;</w:t>
      </w:r>
    </w:p>
    <w:p w:rsidR="00701A65" w:rsidRPr="002F284F" w:rsidRDefault="00295CD8" w:rsidP="00A332CF">
      <w:pPr>
        <w:ind w:firstLine="709"/>
        <w:jc w:val="both"/>
        <w:rPr>
          <w:rFonts w:eastAsiaTheme="minorHAnsi"/>
          <w:sz w:val="28"/>
          <w:szCs w:val="28"/>
        </w:rPr>
      </w:pPr>
      <w:r w:rsidRPr="002F284F">
        <w:rPr>
          <w:sz w:val="28"/>
          <w:szCs w:val="28"/>
        </w:rPr>
        <w:t xml:space="preserve">г) в </w:t>
      </w:r>
      <w:r w:rsidR="002F284F" w:rsidRPr="002F284F">
        <w:rPr>
          <w:sz w:val="28"/>
          <w:szCs w:val="28"/>
        </w:rPr>
        <w:t>перечне территориальных органов федеральных органов исполнительной власти и органов исполнительной власти Республики Марий Эл, осуществляющих контрольно-надзорную деятельность</w:t>
      </w:r>
      <w:r w:rsidR="002F284F">
        <w:rPr>
          <w:sz w:val="28"/>
          <w:szCs w:val="28"/>
        </w:rPr>
        <w:t>,</w:t>
      </w:r>
      <w:r w:rsidR="002F284F" w:rsidRPr="002F284F">
        <w:rPr>
          <w:sz w:val="28"/>
          <w:szCs w:val="28"/>
        </w:rPr>
        <w:t xml:space="preserve"> участвующих в публичных обсуждениях результатов государственного контроля (надзора) правоприменительной практик</w:t>
      </w:r>
      <w:r w:rsidR="002F284F">
        <w:rPr>
          <w:sz w:val="28"/>
          <w:szCs w:val="28"/>
        </w:rPr>
        <w:t xml:space="preserve">и </w:t>
      </w:r>
      <w:r w:rsidRPr="002F284F">
        <w:rPr>
          <w:sz w:val="28"/>
          <w:szCs w:val="28"/>
        </w:rPr>
        <w:t>приложени</w:t>
      </w:r>
      <w:r w:rsidR="002F284F" w:rsidRPr="002F284F">
        <w:rPr>
          <w:sz w:val="28"/>
          <w:szCs w:val="28"/>
        </w:rPr>
        <w:t>я</w:t>
      </w:r>
      <w:r w:rsidRPr="002F284F">
        <w:rPr>
          <w:sz w:val="28"/>
          <w:szCs w:val="28"/>
        </w:rPr>
        <w:t xml:space="preserve"> № 2</w:t>
      </w:r>
      <w:r w:rsidR="002F284F">
        <w:rPr>
          <w:sz w:val="28"/>
          <w:szCs w:val="28"/>
        </w:rPr>
        <w:br/>
      </w:r>
      <w:r w:rsidRPr="002F284F">
        <w:rPr>
          <w:sz w:val="28"/>
          <w:szCs w:val="28"/>
        </w:rPr>
        <w:t>к Порядку слова «Управление Федеральной службы по надзору в сфере</w:t>
      </w:r>
      <w:r w:rsidRPr="002F284F">
        <w:rPr>
          <w:sz w:val="28"/>
        </w:rPr>
        <w:t xml:space="preserve"> природопользования по Республике Марий Эл</w:t>
      </w:r>
      <w:r w:rsidRPr="002F284F">
        <w:rPr>
          <w:sz w:val="28"/>
          <w:szCs w:val="28"/>
        </w:rPr>
        <w:t>» заменить словами «</w:t>
      </w:r>
      <w:r w:rsidRPr="002F284F">
        <w:rPr>
          <w:sz w:val="28"/>
        </w:rPr>
        <w:t>Волжско-Камское межрегиональное управление Федеральной службы по надзору в сфере природопользования</w:t>
      </w:r>
      <w:r w:rsidRPr="002F284F">
        <w:rPr>
          <w:sz w:val="28"/>
          <w:szCs w:val="28"/>
        </w:rPr>
        <w:t>»</w:t>
      </w:r>
      <w:r w:rsidR="00701A65" w:rsidRPr="002F284F">
        <w:rPr>
          <w:sz w:val="28"/>
          <w:szCs w:val="28"/>
        </w:rPr>
        <w:t>.</w:t>
      </w:r>
    </w:p>
    <w:p w:rsidR="00ED100C" w:rsidRDefault="00AB4ED1" w:rsidP="00ED1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E43">
        <w:rPr>
          <w:sz w:val="28"/>
          <w:szCs w:val="28"/>
        </w:rPr>
        <w:t>.</w:t>
      </w:r>
      <w:r w:rsidR="00834C7B">
        <w:rPr>
          <w:sz w:val="28"/>
          <w:szCs w:val="28"/>
        </w:rPr>
        <w:t> </w:t>
      </w:r>
      <w:r w:rsidR="00CB53F7">
        <w:rPr>
          <w:sz w:val="28"/>
          <w:szCs w:val="28"/>
        </w:rPr>
        <w:t>В Порядке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Республики</w:t>
      </w:r>
      <w:r w:rsidR="00CB53F7">
        <w:rPr>
          <w:sz w:val="28"/>
          <w:szCs w:val="28"/>
        </w:rPr>
        <w:br/>
        <w:t>Марий Эл, утвержденном постановлением</w:t>
      </w:r>
      <w:r w:rsidR="00ED100C">
        <w:rPr>
          <w:sz w:val="28"/>
          <w:szCs w:val="28"/>
        </w:rPr>
        <w:t xml:space="preserve"> </w:t>
      </w:r>
      <w:r w:rsidR="00ED100C" w:rsidRPr="00834C7B">
        <w:rPr>
          <w:sz w:val="28"/>
          <w:szCs w:val="28"/>
        </w:rPr>
        <w:t>Правительства Республики Марий Эл</w:t>
      </w:r>
      <w:r w:rsidR="00CB53F7">
        <w:rPr>
          <w:sz w:val="28"/>
          <w:szCs w:val="28"/>
        </w:rPr>
        <w:t xml:space="preserve"> </w:t>
      </w:r>
      <w:r w:rsidR="00ED100C">
        <w:rPr>
          <w:sz w:val="28"/>
          <w:szCs w:val="28"/>
        </w:rPr>
        <w:t>от 31 августа 2017 г. № 360 «</w:t>
      </w:r>
      <w:r w:rsidR="00ED100C" w:rsidRPr="00834C7B">
        <w:rPr>
          <w:sz w:val="28"/>
          <w:szCs w:val="28"/>
        </w:rPr>
        <w:t xml:space="preserve">Об утверждении </w:t>
      </w:r>
      <w:r w:rsidR="00ED100C">
        <w:rPr>
          <w:sz w:val="28"/>
          <w:szCs w:val="28"/>
        </w:rPr>
        <w:t>Порядка разработки</w:t>
      </w:r>
      <w:r w:rsidR="00CB53F7">
        <w:rPr>
          <w:sz w:val="28"/>
          <w:szCs w:val="28"/>
        </w:rPr>
        <w:t xml:space="preserve"> </w:t>
      </w:r>
      <w:r w:rsidR="00ED100C">
        <w:rPr>
          <w:sz w:val="28"/>
          <w:szCs w:val="28"/>
        </w:rPr>
        <w:t>и внедрения системы оценки результативности</w:t>
      </w:r>
      <w:r w:rsidR="00CB53F7">
        <w:rPr>
          <w:sz w:val="28"/>
          <w:szCs w:val="28"/>
        </w:rPr>
        <w:br/>
      </w:r>
      <w:r w:rsidR="00ED100C">
        <w:rPr>
          <w:sz w:val="28"/>
          <w:szCs w:val="28"/>
        </w:rPr>
        <w:lastRenderedPageBreak/>
        <w:t xml:space="preserve">и эффективности контрольно-надзорной деятельности, осуществляемой органами исполнительной власти Республики Марий Эл» </w:t>
      </w:r>
      <w:r w:rsidR="00ED100C" w:rsidRPr="00834C7B">
        <w:rPr>
          <w:sz w:val="28"/>
          <w:szCs w:val="28"/>
        </w:rPr>
        <w:t>(</w:t>
      </w:r>
      <w:r w:rsidR="00ED100C" w:rsidRPr="003D72F1">
        <w:rPr>
          <w:sz w:val="28"/>
          <w:szCs w:val="28"/>
        </w:rPr>
        <w:t xml:space="preserve">портал «Марий Эл официальная» (portal.mari.ru/pravo), </w:t>
      </w:r>
      <w:r w:rsidR="00ED100C">
        <w:rPr>
          <w:sz w:val="28"/>
          <w:szCs w:val="28"/>
        </w:rPr>
        <w:t>31 августа</w:t>
      </w:r>
      <w:r w:rsidR="00ED100C" w:rsidRPr="003D72F1">
        <w:rPr>
          <w:sz w:val="28"/>
          <w:szCs w:val="28"/>
        </w:rPr>
        <w:t xml:space="preserve"> 201</w:t>
      </w:r>
      <w:r w:rsidR="002621B3" w:rsidRPr="002621B3">
        <w:rPr>
          <w:sz w:val="28"/>
          <w:szCs w:val="28"/>
        </w:rPr>
        <w:t>7</w:t>
      </w:r>
      <w:r w:rsidR="00ED100C">
        <w:rPr>
          <w:sz w:val="28"/>
          <w:szCs w:val="28"/>
        </w:rPr>
        <w:t> </w:t>
      </w:r>
      <w:r w:rsidR="00ED100C" w:rsidRPr="003D72F1">
        <w:rPr>
          <w:sz w:val="28"/>
          <w:szCs w:val="28"/>
        </w:rPr>
        <w:t xml:space="preserve">г., </w:t>
      </w:r>
      <w:r w:rsidR="00ED100C">
        <w:rPr>
          <w:sz w:val="28"/>
          <w:szCs w:val="28"/>
        </w:rPr>
        <w:t>№ </w:t>
      </w:r>
      <w:r w:rsidR="00ED100C" w:rsidRPr="00D62819">
        <w:rPr>
          <w:sz w:val="28"/>
        </w:rPr>
        <w:t>31082017040253</w:t>
      </w:r>
      <w:r w:rsidR="00F4298F">
        <w:rPr>
          <w:sz w:val="28"/>
        </w:rPr>
        <w:t>; 10 сентября 2019 г., № </w:t>
      </w:r>
      <w:r w:rsidR="00F4298F" w:rsidRPr="00F4298F">
        <w:rPr>
          <w:sz w:val="28"/>
        </w:rPr>
        <w:t>10092019040231</w:t>
      </w:r>
      <w:r w:rsidR="00ED100C" w:rsidRPr="00834C7B">
        <w:rPr>
          <w:sz w:val="28"/>
          <w:szCs w:val="28"/>
        </w:rPr>
        <w:t>)</w:t>
      </w:r>
      <w:r w:rsidR="00ED100C">
        <w:rPr>
          <w:sz w:val="28"/>
          <w:szCs w:val="28"/>
        </w:rPr>
        <w:t>:</w:t>
      </w:r>
    </w:p>
    <w:p w:rsidR="002A2520" w:rsidRPr="002A2520" w:rsidRDefault="002A2520" w:rsidP="00ED1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7B7B94" w:rsidRPr="002A2520" w:rsidRDefault="007B7B94" w:rsidP="007B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 после слов </w:t>
      </w:r>
      <w:r w:rsidR="001005F7">
        <w:rPr>
          <w:sz w:val="28"/>
          <w:szCs w:val="28"/>
        </w:rPr>
        <w:t>«</w:t>
      </w:r>
      <w:r>
        <w:rPr>
          <w:sz w:val="28"/>
          <w:szCs w:val="28"/>
        </w:rPr>
        <w:t>индикативные показатели</w:t>
      </w:r>
      <w:r w:rsidR="001005F7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«, </w:t>
      </w:r>
      <w:r w:rsidR="0014263B">
        <w:rPr>
          <w:sz w:val="28"/>
          <w:szCs w:val="28"/>
        </w:rPr>
        <w:t>«паспорт ключевого показателя</w:t>
      </w:r>
      <w:r>
        <w:rPr>
          <w:sz w:val="28"/>
          <w:szCs w:val="28"/>
        </w:rPr>
        <w:t>»;</w:t>
      </w:r>
    </w:p>
    <w:p w:rsidR="002A2520" w:rsidRDefault="002A2520" w:rsidP="007B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второго пункта 3 дополнить абзацем следующего содержания:</w:t>
      </w:r>
    </w:p>
    <w:p w:rsidR="002A2520" w:rsidRPr="002A2520" w:rsidRDefault="002A2520" w:rsidP="007B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«перечень ключевых показателей результативности</w:t>
      </w:r>
      <w:r>
        <w:rPr>
          <w:sz w:val="28"/>
          <w:szCs w:val="28"/>
        </w:rPr>
        <w:br/>
        <w:t>и эффективности контрольно-надзорной деятельности;»;</w:t>
      </w:r>
    </w:p>
    <w:p w:rsidR="009305CC" w:rsidRDefault="009305CC" w:rsidP="007B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12A0C">
        <w:rPr>
          <w:sz w:val="28"/>
          <w:szCs w:val="28"/>
        </w:rPr>
        <w:t xml:space="preserve">раздел </w:t>
      </w:r>
      <w:r w:rsidR="009B769A">
        <w:rPr>
          <w:sz w:val="28"/>
          <w:szCs w:val="28"/>
          <w:lang w:val="en-US"/>
        </w:rPr>
        <w:t>II</w:t>
      </w:r>
      <w:r w:rsidR="009B769A" w:rsidRPr="009B769A">
        <w:rPr>
          <w:sz w:val="28"/>
          <w:szCs w:val="28"/>
        </w:rPr>
        <w:t xml:space="preserve"> </w:t>
      </w:r>
      <w:r w:rsidR="009B769A">
        <w:rPr>
          <w:sz w:val="28"/>
          <w:szCs w:val="28"/>
        </w:rPr>
        <w:t xml:space="preserve">дополнить </w:t>
      </w:r>
      <w:r w:rsidR="00F12A0C">
        <w:rPr>
          <w:sz w:val="28"/>
          <w:szCs w:val="28"/>
        </w:rPr>
        <w:t>пунктом 4.1</w:t>
      </w:r>
      <w:r w:rsidR="009B769A">
        <w:rPr>
          <w:sz w:val="28"/>
          <w:szCs w:val="28"/>
        </w:rPr>
        <w:t xml:space="preserve"> следующего содержания:</w:t>
      </w:r>
    </w:p>
    <w:p w:rsidR="009B769A" w:rsidRDefault="009B769A" w:rsidP="007B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769A">
        <w:rPr>
          <w:sz w:val="28"/>
          <w:szCs w:val="28"/>
        </w:rPr>
        <w:t>«</w:t>
      </w:r>
      <w:r w:rsidR="00F12A0C">
        <w:rPr>
          <w:sz w:val="28"/>
          <w:szCs w:val="28"/>
          <w:shd w:val="clear" w:color="auto" w:fill="FFFFFF"/>
        </w:rPr>
        <w:t xml:space="preserve">Перечень ключевых показателей </w:t>
      </w:r>
      <w:r w:rsidR="00F12A0C">
        <w:rPr>
          <w:sz w:val="28"/>
          <w:szCs w:val="28"/>
        </w:rPr>
        <w:t>результативности</w:t>
      </w:r>
      <w:r w:rsidR="00F12A0C">
        <w:rPr>
          <w:sz w:val="28"/>
          <w:szCs w:val="28"/>
        </w:rPr>
        <w:br/>
        <w:t>и эффективности контрольно-надзорной деятельности утверждается решением Правительства Республики Марий Эл</w:t>
      </w:r>
      <w:r>
        <w:rPr>
          <w:sz w:val="28"/>
          <w:szCs w:val="28"/>
        </w:rPr>
        <w:t>.</w:t>
      </w:r>
      <w:r w:rsidRPr="009B769A">
        <w:rPr>
          <w:sz w:val="28"/>
          <w:szCs w:val="28"/>
        </w:rPr>
        <w:t>»;</w:t>
      </w:r>
    </w:p>
    <w:p w:rsidR="00A230E1" w:rsidRDefault="00A230E1" w:rsidP="00A230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пункт 11 раздела </w:t>
      </w:r>
      <w:r>
        <w:rPr>
          <w:sz w:val="28"/>
          <w:szCs w:val="28"/>
          <w:lang w:val="en-US"/>
        </w:rPr>
        <w:t>III</w:t>
      </w:r>
      <w:r w:rsidRPr="009B76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пятым следующего содержания:</w:t>
      </w:r>
    </w:p>
    <w:p w:rsidR="00A230E1" w:rsidRPr="009B769A" w:rsidRDefault="00A230E1" w:rsidP="00A230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769A">
        <w:rPr>
          <w:sz w:val="28"/>
          <w:szCs w:val="28"/>
        </w:rPr>
        <w:t>«</w:t>
      </w:r>
      <w:r w:rsidRPr="009B769A">
        <w:rPr>
          <w:sz w:val="28"/>
          <w:szCs w:val="28"/>
          <w:shd w:val="clear" w:color="auto" w:fill="FFFFFF"/>
        </w:rPr>
        <w:t xml:space="preserve">осуществляют разработку </w:t>
      </w:r>
      <w:r w:rsidRPr="009B769A">
        <w:rPr>
          <w:sz w:val="28"/>
          <w:szCs w:val="28"/>
        </w:rPr>
        <w:t>паспорт</w:t>
      </w:r>
      <w:r>
        <w:rPr>
          <w:sz w:val="28"/>
          <w:szCs w:val="28"/>
        </w:rPr>
        <w:t>ов</w:t>
      </w:r>
      <w:r w:rsidRPr="009B769A">
        <w:rPr>
          <w:sz w:val="28"/>
          <w:szCs w:val="28"/>
        </w:rPr>
        <w:t xml:space="preserve"> ключевых показателей</w:t>
      </w:r>
      <w:r>
        <w:rPr>
          <w:sz w:val="28"/>
          <w:szCs w:val="28"/>
        </w:rPr>
        <w:t>.</w:t>
      </w:r>
      <w:r w:rsidRPr="009B769A">
        <w:rPr>
          <w:sz w:val="28"/>
          <w:szCs w:val="28"/>
        </w:rPr>
        <w:t>»;</w:t>
      </w:r>
    </w:p>
    <w:p w:rsidR="000C4797" w:rsidRDefault="00A230E1" w:rsidP="000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53F7">
        <w:rPr>
          <w:sz w:val="28"/>
          <w:szCs w:val="28"/>
        </w:rPr>
        <w:t>) </w:t>
      </w:r>
      <w:r w:rsidR="000C4797">
        <w:rPr>
          <w:sz w:val="28"/>
          <w:szCs w:val="28"/>
        </w:rPr>
        <w:t>до</w:t>
      </w:r>
      <w:r w:rsidR="002621B3">
        <w:rPr>
          <w:sz w:val="28"/>
          <w:szCs w:val="28"/>
        </w:rPr>
        <w:t>полн</w:t>
      </w:r>
      <w:r w:rsidR="000C4797">
        <w:rPr>
          <w:sz w:val="28"/>
          <w:szCs w:val="28"/>
        </w:rPr>
        <w:t>ить раздел</w:t>
      </w:r>
      <w:r w:rsidR="00151BAE">
        <w:rPr>
          <w:sz w:val="28"/>
          <w:szCs w:val="28"/>
        </w:rPr>
        <w:t>ом</w:t>
      </w:r>
      <w:r w:rsidR="00BF3DC1" w:rsidRPr="00BF3DC1">
        <w:rPr>
          <w:sz w:val="28"/>
          <w:szCs w:val="28"/>
        </w:rPr>
        <w:t xml:space="preserve"> </w:t>
      </w:r>
      <w:r w:rsidR="000C4797">
        <w:rPr>
          <w:sz w:val="28"/>
          <w:szCs w:val="28"/>
          <w:lang w:val="en-US"/>
        </w:rPr>
        <w:t>V</w:t>
      </w:r>
      <w:r w:rsidR="00151BAE">
        <w:rPr>
          <w:sz w:val="28"/>
          <w:szCs w:val="28"/>
          <w:lang w:val="en-US"/>
        </w:rPr>
        <w:t>I</w:t>
      </w:r>
      <w:r w:rsidR="00607D3E">
        <w:rPr>
          <w:sz w:val="28"/>
          <w:szCs w:val="28"/>
          <w:lang w:val="en-US"/>
        </w:rPr>
        <w:t>I</w:t>
      </w:r>
      <w:r w:rsidR="000C4797">
        <w:rPr>
          <w:sz w:val="28"/>
          <w:szCs w:val="28"/>
        </w:rPr>
        <w:t xml:space="preserve"> следующего содержания:</w:t>
      </w:r>
    </w:p>
    <w:p w:rsidR="000C4797" w:rsidRDefault="000C4797" w:rsidP="000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4797" w:rsidRPr="007538B7" w:rsidRDefault="000C4797" w:rsidP="000C47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8B7">
        <w:rPr>
          <w:b/>
          <w:sz w:val="28"/>
          <w:szCs w:val="28"/>
        </w:rPr>
        <w:t>«</w:t>
      </w:r>
      <w:r w:rsidRPr="007538B7">
        <w:rPr>
          <w:b/>
          <w:sz w:val="28"/>
          <w:szCs w:val="28"/>
          <w:lang w:val="en-US"/>
        </w:rPr>
        <w:t>V</w:t>
      </w:r>
      <w:r w:rsidR="00151BAE">
        <w:rPr>
          <w:b/>
          <w:sz w:val="28"/>
          <w:szCs w:val="28"/>
          <w:lang w:val="en-US"/>
        </w:rPr>
        <w:t>II</w:t>
      </w:r>
      <w:r w:rsidRPr="007538B7">
        <w:rPr>
          <w:b/>
          <w:sz w:val="28"/>
          <w:szCs w:val="28"/>
        </w:rPr>
        <w:t>.</w:t>
      </w:r>
      <w:r w:rsidRPr="007538B7">
        <w:rPr>
          <w:b/>
          <w:sz w:val="28"/>
          <w:szCs w:val="28"/>
          <w:lang w:val="en-US"/>
        </w:rPr>
        <w:t> </w:t>
      </w:r>
      <w:r w:rsidR="00151BAE">
        <w:rPr>
          <w:b/>
          <w:sz w:val="28"/>
          <w:szCs w:val="28"/>
        </w:rPr>
        <w:t>Паспорт ключевого показателя</w:t>
      </w:r>
    </w:p>
    <w:p w:rsidR="000C4797" w:rsidRPr="007538B7" w:rsidRDefault="000C4797" w:rsidP="000C47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58F" w:rsidRPr="00A9558F" w:rsidRDefault="00151BAE" w:rsidP="00A955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58F" w:rsidRPr="00A9558F">
        <w:rPr>
          <w:sz w:val="28"/>
          <w:szCs w:val="28"/>
        </w:rPr>
        <w:t>1.</w:t>
      </w:r>
      <w:r w:rsidR="00A9558F">
        <w:rPr>
          <w:sz w:val="28"/>
          <w:szCs w:val="28"/>
        </w:rPr>
        <w:t> </w:t>
      </w:r>
      <w:r w:rsidR="00A9558F" w:rsidRPr="00A9558F">
        <w:rPr>
          <w:sz w:val="28"/>
          <w:szCs w:val="28"/>
        </w:rPr>
        <w:t>В целях определения методик расчета ключевых показателей, определения механизмов сбора полных и достоверных данных</w:t>
      </w:r>
      <w:r w:rsidR="00A9558F">
        <w:rPr>
          <w:sz w:val="28"/>
          <w:szCs w:val="28"/>
        </w:rPr>
        <w:br/>
      </w:r>
      <w:r w:rsidR="00A9558F" w:rsidRPr="00A9558F">
        <w:rPr>
          <w:sz w:val="28"/>
          <w:szCs w:val="28"/>
        </w:rPr>
        <w:t>и совершенствования систем по работе с данными контрольно-надзорные органы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:rsidR="00A9558F" w:rsidRPr="00A9558F" w:rsidRDefault="00801DBE" w:rsidP="00A955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A9558F" w:rsidRPr="00A9558F">
        <w:rPr>
          <w:sz w:val="28"/>
          <w:szCs w:val="28"/>
        </w:rPr>
        <w:t>Паспорт ключевого показателя разрабатывается по форме, предусмотренной приложением №</w:t>
      </w:r>
      <w:r w:rsidR="00A9558F">
        <w:rPr>
          <w:sz w:val="28"/>
          <w:szCs w:val="28"/>
        </w:rPr>
        <w:t> </w:t>
      </w:r>
      <w:r w:rsidR="00A9558F" w:rsidRPr="00A9558F">
        <w:rPr>
          <w:sz w:val="28"/>
          <w:szCs w:val="28"/>
        </w:rPr>
        <w:t>3 к</w:t>
      </w:r>
      <w:r w:rsidR="0075357C">
        <w:rPr>
          <w:sz w:val="28"/>
          <w:szCs w:val="28"/>
        </w:rPr>
        <w:t xml:space="preserve"> основным направлениям разработки и внедрения системы оценки результативности</w:t>
      </w:r>
      <w:r w:rsidR="001F58CC">
        <w:rPr>
          <w:sz w:val="28"/>
          <w:szCs w:val="28"/>
        </w:rPr>
        <w:br/>
      </w:r>
      <w:r w:rsidR="0075357C">
        <w:rPr>
          <w:sz w:val="28"/>
          <w:szCs w:val="28"/>
        </w:rPr>
        <w:t>и эффективности контрольно-надзорной деятельности, утвержденным распоряжением Правительства Российской Федерации от 17 мая 2016 г. № 934-р</w:t>
      </w:r>
      <w:r w:rsidR="00A9558F" w:rsidRPr="00A9558F">
        <w:rPr>
          <w:sz w:val="28"/>
          <w:szCs w:val="28"/>
        </w:rPr>
        <w:t>.</w:t>
      </w:r>
    </w:p>
    <w:p w:rsidR="00C97C0D" w:rsidRDefault="00A9558F" w:rsidP="00A955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58F">
        <w:rPr>
          <w:sz w:val="28"/>
          <w:szCs w:val="28"/>
        </w:rPr>
        <w:t xml:space="preserve">Паспорт ключевого показателя контрольно-надзорного органа утверждается руководителем </w:t>
      </w:r>
      <w:r w:rsidR="00607360">
        <w:rPr>
          <w:sz w:val="28"/>
          <w:szCs w:val="28"/>
        </w:rPr>
        <w:t xml:space="preserve">соответствующего </w:t>
      </w:r>
      <w:r w:rsidRPr="00A9558F">
        <w:rPr>
          <w:sz w:val="28"/>
          <w:szCs w:val="28"/>
        </w:rPr>
        <w:t>контрольно-надзорного органа.</w:t>
      </w:r>
      <w:r w:rsidR="00FE6710" w:rsidRPr="0070448A">
        <w:rPr>
          <w:sz w:val="28"/>
          <w:szCs w:val="28"/>
        </w:rPr>
        <w:t>»;</w:t>
      </w:r>
    </w:p>
    <w:p w:rsidR="0075357C" w:rsidRDefault="001F58CC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357C">
        <w:rPr>
          <w:sz w:val="28"/>
          <w:szCs w:val="28"/>
        </w:rPr>
        <w:t>) в приложении № 1 к Порядку:</w:t>
      </w:r>
    </w:p>
    <w:p w:rsidR="001F58CC" w:rsidRDefault="001F58CC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графы «Значение показателя (текущее)» изложить</w:t>
      </w:r>
      <w:r>
        <w:rPr>
          <w:sz w:val="28"/>
          <w:szCs w:val="28"/>
        </w:rPr>
        <w:br/>
        <w:t>в следующей редакции:</w:t>
      </w:r>
    </w:p>
    <w:p w:rsidR="0075357C" w:rsidRDefault="001F58CC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«Базовое значение показателя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»; </w:t>
      </w:r>
    </w:p>
    <w:p w:rsidR="001F58CC" w:rsidRDefault="001F58CC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графы «Базовое значение показателя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 дополнить графой следующего содержания:</w:t>
      </w:r>
    </w:p>
    <w:p w:rsidR="001F58CC" w:rsidRDefault="001F58CC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«Международные сопоставления показателей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»</w:t>
      </w:r>
      <w:r w:rsidR="00A84D3F">
        <w:rPr>
          <w:sz w:val="28"/>
          <w:szCs w:val="28"/>
        </w:rPr>
        <w:t>;</w:t>
      </w:r>
    </w:p>
    <w:p w:rsidR="00A84D3F" w:rsidRDefault="00A84D3F" w:rsidP="00A8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графы «Целевые значения показателей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 изложить</w:t>
      </w:r>
      <w:r>
        <w:rPr>
          <w:sz w:val="28"/>
          <w:szCs w:val="28"/>
        </w:rPr>
        <w:br/>
        <w:t>в следующей редакции:</w:t>
      </w:r>
    </w:p>
    <w:p w:rsidR="00A84D3F" w:rsidRDefault="00A84D3F" w:rsidP="00A8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«Целевые значения показателей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»; </w:t>
      </w:r>
    </w:p>
    <w:p w:rsidR="00A84D3F" w:rsidRDefault="00A84D3F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6</w:t>
      </w:r>
      <w:r w:rsidR="00321FDB" w:rsidRPr="00321F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 считать соответственно графами 7</w:t>
      </w:r>
      <w:r w:rsidR="00321FDB" w:rsidRPr="00321F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9;</w:t>
      </w:r>
    </w:p>
    <w:p w:rsidR="00A84D3F" w:rsidRPr="001C58F5" w:rsidRDefault="00A84D3F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</w:t>
      </w:r>
      <w:r w:rsidR="00321FDB">
        <w:rPr>
          <w:sz w:val="28"/>
          <w:szCs w:val="28"/>
        </w:rPr>
        <w:t>и</w:t>
      </w:r>
      <w:r>
        <w:rPr>
          <w:sz w:val="28"/>
          <w:szCs w:val="28"/>
        </w:rPr>
        <w:t xml:space="preserve"> пятую</w:t>
      </w:r>
      <w:r w:rsidR="00321FDB" w:rsidRPr="00321F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седьмую изложить в следующей редакции:</w:t>
      </w:r>
    </w:p>
    <w:p w:rsidR="001C58F5" w:rsidRPr="001C58F5" w:rsidRDefault="00A84D3F" w:rsidP="001C58F5">
      <w:pPr>
        <w:ind w:firstLine="709"/>
        <w:jc w:val="both"/>
        <w:rPr>
          <w:sz w:val="28"/>
          <w:szCs w:val="18"/>
          <w:shd w:val="clear" w:color="auto" w:fill="FFFFFF"/>
        </w:rPr>
      </w:pPr>
      <w:r w:rsidRPr="001C58F5">
        <w:rPr>
          <w:sz w:val="28"/>
          <w:szCs w:val="28"/>
        </w:rPr>
        <w:t>«</w:t>
      </w:r>
      <w:r w:rsidR="001C58F5" w:rsidRPr="001C58F5">
        <w:rPr>
          <w:sz w:val="28"/>
          <w:szCs w:val="28"/>
          <w:vertAlign w:val="superscript"/>
        </w:rPr>
        <w:t>5</w:t>
      </w:r>
      <w:r w:rsidR="001C58F5">
        <w:rPr>
          <w:sz w:val="28"/>
          <w:szCs w:val="28"/>
        </w:rPr>
        <w:t> </w:t>
      </w:r>
      <w:r w:rsidR="001C58F5" w:rsidRPr="001C58F5">
        <w:rPr>
          <w:sz w:val="28"/>
          <w:szCs w:val="18"/>
          <w:shd w:val="clear" w:color="auto" w:fill="FFFFFF"/>
        </w:rPr>
        <w:t xml:space="preserve">Базовые значения устанавливаются </w:t>
      </w:r>
      <w:r w:rsidR="001C58F5">
        <w:rPr>
          <w:sz w:val="28"/>
          <w:szCs w:val="18"/>
          <w:shd w:val="clear" w:color="auto" w:fill="FFFFFF"/>
        </w:rPr>
        <w:t>контрольно-надзорными органами</w:t>
      </w:r>
      <w:r w:rsidR="001C58F5" w:rsidRPr="001C58F5">
        <w:rPr>
          <w:sz w:val="28"/>
          <w:szCs w:val="18"/>
          <w:shd w:val="clear" w:color="auto" w:fill="FFFFFF"/>
        </w:rPr>
        <w:t xml:space="preserve"> при первоначальной разработке показателей результативности и эффективности контрольно-надзорной деятельности в целях принятия необходимых управленческих решений на основе анализа динамики значений показателей. Базовое значение устанавливается на уровне показателей 2015 года. В случае если установить базовое значение</w:t>
      </w:r>
      <w:r w:rsidR="001C58F5">
        <w:rPr>
          <w:sz w:val="28"/>
          <w:szCs w:val="18"/>
          <w:shd w:val="clear" w:color="auto" w:fill="FFFFFF"/>
        </w:rPr>
        <w:br/>
      </w:r>
      <w:r w:rsidR="001C58F5" w:rsidRPr="001C58F5">
        <w:rPr>
          <w:sz w:val="28"/>
          <w:szCs w:val="18"/>
          <w:shd w:val="clear" w:color="auto" w:fill="FFFFFF"/>
        </w:rPr>
        <w:t>на уровне показателей 2015 года по причине отсутствия данных невозможно, то оно устанавливается на уровне показателя года,</w:t>
      </w:r>
      <w:r w:rsidR="001C58F5">
        <w:rPr>
          <w:sz w:val="28"/>
          <w:szCs w:val="18"/>
          <w:shd w:val="clear" w:color="auto" w:fill="FFFFFF"/>
        </w:rPr>
        <w:br/>
      </w:r>
      <w:r w:rsidR="001C58F5" w:rsidRPr="001C58F5">
        <w:rPr>
          <w:sz w:val="28"/>
          <w:szCs w:val="18"/>
          <w:shd w:val="clear" w:color="auto" w:fill="FFFFFF"/>
        </w:rPr>
        <w:t>за который имеются данные, ближайшего к 2015 году.</w:t>
      </w:r>
    </w:p>
    <w:p w:rsidR="001C58F5" w:rsidRDefault="001C58F5" w:rsidP="0075357C">
      <w:pPr>
        <w:ind w:firstLine="709"/>
        <w:jc w:val="both"/>
        <w:rPr>
          <w:color w:val="22272F"/>
          <w:sz w:val="18"/>
          <w:szCs w:val="18"/>
          <w:shd w:val="clear" w:color="auto" w:fill="FFFFFF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 </w:t>
      </w:r>
      <w:r w:rsidRPr="001C58F5">
        <w:rPr>
          <w:sz w:val="28"/>
          <w:szCs w:val="18"/>
          <w:shd w:val="clear" w:color="auto" w:fill="FFFFFF"/>
        </w:rPr>
        <w:t>Информация приводится для ключевых показателей. Международные сопоставления необходимы для оценки уровня достижения общественно значимого результата и безопасности охраняемых законом ценностей. Приводятся значения показателей</w:t>
      </w:r>
      <w:r>
        <w:rPr>
          <w:sz w:val="28"/>
          <w:szCs w:val="18"/>
          <w:shd w:val="clear" w:color="auto" w:fill="FFFFFF"/>
        </w:rPr>
        <w:br/>
      </w:r>
      <w:r w:rsidRPr="001C58F5">
        <w:rPr>
          <w:sz w:val="28"/>
          <w:szCs w:val="18"/>
          <w:shd w:val="clear" w:color="auto" w:fill="FFFFFF"/>
        </w:rPr>
        <w:t>не менее 5 стран. Рекомендуется сравнивать значения сопоставляемых показателей стран Европейского союза, Организации экономического содействия развитию и других стран с валовым внутренним продуктом на душу населения не ниже уровня Российской Федерации.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сопоставления, расположенную в конце перечня.</w:t>
      </w:r>
    </w:p>
    <w:p w:rsidR="00A84D3F" w:rsidRPr="001D407D" w:rsidRDefault="001C58F5" w:rsidP="001D407D">
      <w:pPr>
        <w:ind w:firstLine="709"/>
        <w:jc w:val="both"/>
        <w:rPr>
          <w:sz w:val="28"/>
          <w:szCs w:val="28"/>
        </w:rPr>
      </w:pPr>
      <w:r w:rsidRPr="003F04B9">
        <w:rPr>
          <w:sz w:val="28"/>
          <w:szCs w:val="28"/>
          <w:vertAlign w:val="superscript"/>
        </w:rPr>
        <w:t>7</w:t>
      </w:r>
      <w:r w:rsidRPr="003F04B9">
        <w:rPr>
          <w:sz w:val="28"/>
          <w:szCs w:val="28"/>
        </w:rPr>
        <w:t> </w:t>
      </w:r>
      <w:r w:rsidRPr="001D407D">
        <w:rPr>
          <w:sz w:val="28"/>
          <w:szCs w:val="28"/>
        </w:rPr>
        <w:t>Целевые значения показателей используются исключительно</w:t>
      </w:r>
      <w:r w:rsidRPr="001D407D">
        <w:rPr>
          <w:sz w:val="28"/>
          <w:szCs w:val="28"/>
        </w:rPr>
        <w:br/>
        <w:t>для показателей группы «А» и устанавливаются решением Правительства Республики Марий Эл. Индикативные показатели группы «В» не имеют целевых значений.</w:t>
      </w:r>
      <w:r w:rsidR="00A84D3F" w:rsidRPr="001D407D">
        <w:rPr>
          <w:sz w:val="28"/>
          <w:szCs w:val="28"/>
        </w:rPr>
        <w:t>»;</w:t>
      </w:r>
    </w:p>
    <w:p w:rsidR="003A379F" w:rsidRDefault="001F58CC" w:rsidP="004F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B53F7">
        <w:rPr>
          <w:sz w:val="28"/>
          <w:szCs w:val="28"/>
        </w:rPr>
        <w:t>) </w:t>
      </w:r>
      <w:r w:rsidR="00D11596">
        <w:rPr>
          <w:sz w:val="28"/>
          <w:szCs w:val="28"/>
        </w:rPr>
        <w:t xml:space="preserve">в </w:t>
      </w:r>
      <w:r w:rsidR="001C32BE">
        <w:rPr>
          <w:sz w:val="28"/>
          <w:szCs w:val="28"/>
        </w:rPr>
        <w:t>приложени</w:t>
      </w:r>
      <w:r w:rsidR="00CB53F7">
        <w:rPr>
          <w:sz w:val="28"/>
          <w:szCs w:val="28"/>
        </w:rPr>
        <w:t>и № 2</w:t>
      </w:r>
      <w:r w:rsidR="001C32BE">
        <w:rPr>
          <w:sz w:val="28"/>
          <w:szCs w:val="28"/>
        </w:rPr>
        <w:t xml:space="preserve"> </w:t>
      </w:r>
      <w:r w:rsidR="006B402D">
        <w:rPr>
          <w:sz w:val="28"/>
          <w:szCs w:val="28"/>
        </w:rPr>
        <w:t>к Порядку:</w:t>
      </w:r>
    </w:p>
    <w:p w:rsidR="0051769A" w:rsidRDefault="006B402D" w:rsidP="0092146E">
      <w:pPr>
        <w:widowControl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1769A" w:rsidRPr="0051769A">
        <w:rPr>
          <w:sz w:val="28"/>
          <w:szCs w:val="28"/>
        </w:rPr>
        <w:t>«</w:t>
      </w:r>
      <w:r w:rsidR="0051769A" w:rsidRPr="0051769A">
        <w:rPr>
          <w:sz w:val="28"/>
          <w:szCs w:val="28"/>
          <w:shd w:val="clear" w:color="auto" w:fill="FFFFFF"/>
        </w:rPr>
        <w:t>Лицензионный контроль за соблюдением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</w:r>
      <w:r w:rsidR="0051769A" w:rsidRPr="0051769A">
        <w:rPr>
          <w:sz w:val="28"/>
          <w:szCs w:val="28"/>
        </w:rPr>
        <w:t>»</w:t>
      </w:r>
      <w:r w:rsidR="0051769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1101"/>
        <w:gridCol w:w="7902"/>
      </w:tblGrid>
      <w:tr w:rsidR="0051769A" w:rsidRPr="00344AE4" w:rsidTr="00D64337">
        <w:tc>
          <w:tcPr>
            <w:tcW w:w="9003" w:type="dxa"/>
            <w:gridSpan w:val="2"/>
            <w:shd w:val="clear" w:color="auto" w:fill="auto"/>
          </w:tcPr>
          <w:p w:rsidR="0051769A" w:rsidRPr="00344AE4" w:rsidRDefault="006F6BFB" w:rsidP="00921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51769A" w:rsidRPr="0051769A">
              <w:rPr>
                <w:sz w:val="28"/>
                <w:szCs w:val="28"/>
                <w:shd w:val="clear" w:color="auto" w:fill="FFFFFF"/>
              </w:rPr>
              <w:t>Лицензионный контроль за соблюдением лицензионных требований</w:t>
            </w:r>
            <w:r w:rsidR="0051769A">
              <w:rPr>
                <w:sz w:val="28"/>
                <w:szCs w:val="28"/>
                <w:shd w:val="clear" w:color="auto" w:fill="FFFFFF"/>
              </w:rPr>
              <w:br/>
            </w:r>
            <w:r w:rsidR="0051769A" w:rsidRPr="0051769A">
              <w:rPr>
                <w:sz w:val="28"/>
                <w:szCs w:val="28"/>
                <w:shd w:val="clear" w:color="auto" w:fill="FFFFFF"/>
              </w:rPr>
              <w:t>при осуществлении деятельности по заготовке, хранению, переработке</w:t>
            </w:r>
            <w:r w:rsidR="0051769A">
              <w:rPr>
                <w:sz w:val="28"/>
                <w:szCs w:val="28"/>
                <w:shd w:val="clear" w:color="auto" w:fill="FFFFFF"/>
              </w:rPr>
              <w:br/>
            </w:r>
            <w:r w:rsidR="0051769A" w:rsidRPr="0051769A">
              <w:rPr>
                <w:sz w:val="28"/>
                <w:szCs w:val="28"/>
                <w:shd w:val="clear" w:color="auto" w:fill="FFFFFF"/>
              </w:rPr>
              <w:t>и реализации лома черных металлов, цветных металлов</w:t>
            </w:r>
          </w:p>
          <w:p w:rsidR="0051769A" w:rsidRPr="006D321F" w:rsidRDefault="0051769A" w:rsidP="00921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51769A" w:rsidRPr="00344AE4" w:rsidTr="00D64337">
        <w:tc>
          <w:tcPr>
            <w:tcW w:w="1101" w:type="dxa"/>
            <w:shd w:val="clear" w:color="auto" w:fill="auto"/>
          </w:tcPr>
          <w:p w:rsidR="0051769A" w:rsidRPr="00344AE4" w:rsidRDefault="0051769A" w:rsidP="00921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AE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  <w:shd w:val="clear" w:color="auto" w:fill="auto"/>
          </w:tcPr>
          <w:p w:rsidR="0051769A" w:rsidRPr="00344AE4" w:rsidRDefault="006F6BFB" w:rsidP="0092146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 w:rsidRPr="006F6BFB">
              <w:rPr>
                <w:sz w:val="28"/>
                <w:szCs w:val="28"/>
                <w:shd w:val="clear" w:color="auto" w:fill="FFFFFF"/>
              </w:rPr>
              <w:t>причинение вреда жизни, здоровью граждан, вреда животным, растениям, окружающей среде</w:t>
            </w:r>
            <w:r w:rsidR="005176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454D4" w:rsidRDefault="00F454D4" w:rsidP="0092146E">
      <w:pPr>
        <w:widowControl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51769A">
        <w:rPr>
          <w:sz w:val="28"/>
          <w:szCs w:val="28"/>
        </w:rPr>
        <w:t>«</w:t>
      </w:r>
      <w:r w:rsidRPr="00F454D4">
        <w:rPr>
          <w:sz w:val="28"/>
          <w:szCs w:val="28"/>
          <w:shd w:val="clear" w:color="auto" w:fill="FFFFFF"/>
        </w:rPr>
        <w:t xml:space="preserve">Государственный контроль (надзор) в области долевого строительства многоквартирных домов и (или) иных объектов </w:t>
      </w:r>
      <w:r w:rsidRPr="00F454D4">
        <w:rPr>
          <w:sz w:val="28"/>
          <w:szCs w:val="28"/>
          <w:shd w:val="clear" w:color="auto" w:fill="FFFFFF"/>
        </w:rPr>
        <w:lastRenderedPageBreak/>
        <w:t>недвижимости</w:t>
      </w:r>
      <w:r w:rsidRPr="00F454D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CB3B36" w:rsidRDefault="00CB3B36" w:rsidP="005D2F49">
      <w:pPr>
        <w:spacing w:after="240"/>
        <w:jc w:val="center"/>
        <w:rPr>
          <w:sz w:val="28"/>
          <w:szCs w:val="28"/>
        </w:rPr>
      </w:pPr>
      <w:r w:rsidRPr="0051769A">
        <w:rPr>
          <w:sz w:val="28"/>
          <w:szCs w:val="28"/>
        </w:rPr>
        <w:t>«</w:t>
      </w:r>
      <w:r w:rsidRPr="00F454D4">
        <w:rPr>
          <w:sz w:val="28"/>
          <w:szCs w:val="28"/>
          <w:shd w:val="clear" w:color="auto" w:fill="FFFFFF"/>
        </w:rPr>
        <w:t>Государственный контроль (надзор) в области долевого строительства многоквартирных домов и (или) иных объектов недвижимости</w:t>
      </w:r>
    </w:p>
    <w:tbl>
      <w:tblPr>
        <w:tblW w:w="0" w:type="auto"/>
        <w:tblLook w:val="04A0"/>
      </w:tblPr>
      <w:tblGrid>
        <w:gridCol w:w="1101"/>
        <w:gridCol w:w="7902"/>
      </w:tblGrid>
      <w:tr w:rsidR="00F454D4" w:rsidRPr="00344AE4" w:rsidTr="00D64337">
        <w:tc>
          <w:tcPr>
            <w:tcW w:w="1101" w:type="dxa"/>
            <w:shd w:val="clear" w:color="auto" w:fill="auto"/>
          </w:tcPr>
          <w:p w:rsidR="00F454D4" w:rsidRPr="00344AE4" w:rsidRDefault="00F454D4" w:rsidP="004F1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4AE4">
              <w:rPr>
                <w:sz w:val="28"/>
                <w:szCs w:val="28"/>
              </w:rPr>
              <w:t>А.</w:t>
            </w:r>
            <w:r w:rsidR="004F1EBC">
              <w:rPr>
                <w:sz w:val="28"/>
                <w:szCs w:val="28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F454D4" w:rsidRPr="00344AE4" w:rsidRDefault="004F1EBC" w:rsidP="00676FB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оотношение количества договоров участия в долевом строительстве, заключенных гражданами в отношении жилых помещений</w:t>
            </w:r>
            <w:r w:rsidR="00676F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в многоквартирных домах, признанных проблемными объектами,</w:t>
            </w:r>
            <w:r w:rsidR="00676F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и общего количества заключенных гражданами договоров участия</w:t>
            </w:r>
            <w:r w:rsidR="00676F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в долевом строительстве</w:t>
            </w:r>
            <w:r w:rsidR="00676FBA">
              <w:rPr>
                <w:sz w:val="28"/>
                <w:szCs w:val="28"/>
                <w:shd w:val="clear" w:color="auto" w:fill="FFFFFF"/>
              </w:rPr>
              <w:br/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в отношении жилых помещений</w:t>
            </w:r>
            <w:r w:rsidR="00676F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6FBA" w:rsidRPr="00F454D4">
              <w:rPr>
                <w:sz w:val="28"/>
                <w:szCs w:val="28"/>
                <w:shd w:val="clear" w:color="auto" w:fill="FFFFFF"/>
              </w:rPr>
              <w:t>в многоквартирных домах</w:t>
            </w:r>
            <w:r w:rsidR="00F454D4">
              <w:rPr>
                <w:sz w:val="28"/>
                <w:szCs w:val="28"/>
              </w:rPr>
              <w:t>»;</w:t>
            </w:r>
          </w:p>
        </w:tc>
      </w:tr>
    </w:tbl>
    <w:p w:rsidR="0075357C" w:rsidRDefault="006B402D" w:rsidP="00753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6F6BFB" w:rsidRPr="00344AE4">
        <w:rPr>
          <w:sz w:val="28"/>
          <w:szCs w:val="28"/>
        </w:rPr>
        <w:t>Региональный государственный ветеринарный надзор</w:t>
      </w:r>
      <w:r w:rsidR="006F6BFB">
        <w:rPr>
          <w:sz w:val="28"/>
          <w:szCs w:val="28"/>
        </w:rPr>
        <w:br/>
      </w:r>
      <w:r w:rsidR="006F6BFB" w:rsidRPr="00344AE4">
        <w:rPr>
          <w:sz w:val="28"/>
          <w:szCs w:val="28"/>
        </w:rPr>
        <w:t>на территории Республики Марий Эл</w:t>
      </w:r>
      <w:r>
        <w:rPr>
          <w:sz w:val="28"/>
          <w:szCs w:val="28"/>
        </w:rPr>
        <w:t xml:space="preserve">» </w:t>
      </w:r>
      <w:r w:rsidR="00137348">
        <w:rPr>
          <w:sz w:val="28"/>
          <w:szCs w:val="28"/>
        </w:rPr>
        <w:t>исключить</w:t>
      </w:r>
      <w:r w:rsidR="0075357C">
        <w:rPr>
          <w:sz w:val="28"/>
          <w:szCs w:val="28"/>
        </w:rPr>
        <w:t>.</w:t>
      </w:r>
    </w:p>
    <w:p w:rsidR="00BF0323" w:rsidRPr="00E731EB" w:rsidRDefault="00BF0323" w:rsidP="00E731EB">
      <w:pPr>
        <w:ind w:firstLine="709"/>
        <w:jc w:val="both"/>
        <w:rPr>
          <w:sz w:val="28"/>
        </w:rPr>
      </w:pPr>
      <w:r w:rsidRPr="00E731EB">
        <w:rPr>
          <w:sz w:val="28"/>
        </w:rPr>
        <w:t>3.</w:t>
      </w:r>
      <w:r w:rsidR="00E731EB">
        <w:rPr>
          <w:sz w:val="28"/>
        </w:rPr>
        <w:t> </w:t>
      </w:r>
      <w:r w:rsidRPr="00E731EB">
        <w:rPr>
          <w:sz w:val="28"/>
        </w:rPr>
        <w:t>В</w:t>
      </w:r>
      <w:r w:rsidR="00E731EB" w:rsidRPr="00E731EB">
        <w:rPr>
          <w:sz w:val="28"/>
        </w:rPr>
        <w:t xml:space="preserve"> перечне</w:t>
      </w:r>
      <w:r w:rsidR="00E731EB">
        <w:rPr>
          <w:sz w:val="28"/>
        </w:rPr>
        <w:t xml:space="preserve"> </w:t>
      </w:r>
      <w:r w:rsidR="00E731EB" w:rsidRPr="00E731EB">
        <w:rPr>
          <w:sz w:val="28"/>
        </w:rPr>
        <w:t xml:space="preserve">видов регионального государственного контроля (надзора) в Республике Марий Эл, в отношении которых применяется риск-ориентированный подход, утвержденном </w:t>
      </w:r>
      <w:r w:rsidRPr="00E731EB">
        <w:rPr>
          <w:sz w:val="28"/>
        </w:rPr>
        <w:t>постановлени</w:t>
      </w:r>
      <w:r w:rsidR="00E731EB">
        <w:rPr>
          <w:sz w:val="28"/>
        </w:rPr>
        <w:t>ем</w:t>
      </w:r>
      <w:r w:rsidR="00E731EB" w:rsidRPr="00E731EB">
        <w:rPr>
          <w:sz w:val="28"/>
        </w:rPr>
        <w:t xml:space="preserve"> </w:t>
      </w:r>
      <w:r w:rsidRPr="00E731EB">
        <w:rPr>
          <w:sz w:val="28"/>
        </w:rPr>
        <w:t>Правительства Республики Марий Эл</w:t>
      </w:r>
      <w:r w:rsidR="00E731EB">
        <w:rPr>
          <w:sz w:val="28"/>
        </w:rPr>
        <w:t xml:space="preserve"> </w:t>
      </w:r>
      <w:r w:rsidRPr="00E731EB">
        <w:rPr>
          <w:sz w:val="28"/>
        </w:rPr>
        <w:t>от 26</w:t>
      </w:r>
      <w:r w:rsidR="00E731EB" w:rsidRPr="00E731EB">
        <w:rPr>
          <w:sz w:val="28"/>
        </w:rPr>
        <w:t> </w:t>
      </w:r>
      <w:r w:rsidRPr="00E731EB">
        <w:rPr>
          <w:sz w:val="28"/>
        </w:rPr>
        <w:t xml:space="preserve">ноября 2018 г. </w:t>
      </w:r>
      <w:r w:rsidR="00E731EB" w:rsidRPr="00E731EB">
        <w:rPr>
          <w:sz w:val="28"/>
        </w:rPr>
        <w:t>№</w:t>
      </w:r>
      <w:r w:rsidRPr="00E731EB">
        <w:rPr>
          <w:sz w:val="28"/>
        </w:rPr>
        <w:t> 455</w:t>
      </w:r>
      <w:r w:rsidR="00E731EB">
        <w:rPr>
          <w:sz w:val="28"/>
        </w:rPr>
        <w:br/>
      </w:r>
      <w:r w:rsidR="00E731EB" w:rsidRPr="00E731EB">
        <w:rPr>
          <w:sz w:val="28"/>
        </w:rPr>
        <w:t>«</w:t>
      </w:r>
      <w:r w:rsidRPr="00E731EB">
        <w:rPr>
          <w:sz w:val="28"/>
        </w:rPr>
        <w:t>Об утверждении перечня видов регионального государственного контроля (надзора) в Республике Марий Эл, в отношении которых применяется риск-ориентированный подход</w:t>
      </w:r>
      <w:r w:rsidR="00E731EB" w:rsidRPr="00E731EB">
        <w:rPr>
          <w:sz w:val="28"/>
        </w:rPr>
        <w:t>»</w:t>
      </w:r>
      <w:r w:rsidRPr="00E731EB">
        <w:rPr>
          <w:sz w:val="28"/>
        </w:rPr>
        <w:t xml:space="preserve"> (портал </w:t>
      </w:r>
      <w:r w:rsidR="00E731EB" w:rsidRPr="00E731EB">
        <w:rPr>
          <w:sz w:val="28"/>
        </w:rPr>
        <w:t>«</w:t>
      </w:r>
      <w:r w:rsidRPr="00E731EB">
        <w:rPr>
          <w:sz w:val="28"/>
        </w:rPr>
        <w:t>Марий Эл официальная</w:t>
      </w:r>
      <w:r w:rsidR="00E731EB" w:rsidRPr="00E731EB">
        <w:rPr>
          <w:sz w:val="28"/>
        </w:rPr>
        <w:t>»</w:t>
      </w:r>
      <w:r w:rsidRPr="00E731EB">
        <w:rPr>
          <w:sz w:val="28"/>
        </w:rPr>
        <w:t xml:space="preserve"> (</w:t>
      </w:r>
      <w:r w:rsidRPr="007C27E2">
        <w:rPr>
          <w:sz w:val="28"/>
        </w:rPr>
        <w:t>portal.mari.ru/pravo</w:t>
      </w:r>
      <w:r w:rsidRPr="00E731EB">
        <w:rPr>
          <w:sz w:val="28"/>
        </w:rPr>
        <w:t>),</w:t>
      </w:r>
      <w:r w:rsidR="00E731EB">
        <w:rPr>
          <w:sz w:val="28"/>
        </w:rPr>
        <w:t xml:space="preserve"> </w:t>
      </w:r>
      <w:r w:rsidRPr="00E731EB">
        <w:rPr>
          <w:sz w:val="28"/>
        </w:rPr>
        <w:t>27</w:t>
      </w:r>
      <w:r w:rsidR="00E731EB">
        <w:rPr>
          <w:sz w:val="28"/>
        </w:rPr>
        <w:t> </w:t>
      </w:r>
      <w:r w:rsidRPr="00E731EB">
        <w:rPr>
          <w:sz w:val="28"/>
        </w:rPr>
        <w:t xml:space="preserve">ноября 2018 г., </w:t>
      </w:r>
      <w:r w:rsidR="00E731EB" w:rsidRPr="00E731EB">
        <w:rPr>
          <w:sz w:val="28"/>
        </w:rPr>
        <w:t>№</w:t>
      </w:r>
      <w:r w:rsidRPr="00E731EB">
        <w:rPr>
          <w:sz w:val="28"/>
        </w:rPr>
        <w:t> 26112018040398</w:t>
      </w:r>
      <w:r w:rsidR="007C27E2">
        <w:rPr>
          <w:sz w:val="28"/>
        </w:rPr>
        <w:t>;</w:t>
      </w:r>
      <w:r w:rsidR="00E731EB" w:rsidRPr="00E731EB">
        <w:rPr>
          <w:sz w:val="28"/>
        </w:rPr>
        <w:t xml:space="preserve"> 10 сентября 2019 г., № 10092019040231</w:t>
      </w:r>
      <w:r w:rsidRPr="00E731EB">
        <w:rPr>
          <w:sz w:val="28"/>
        </w:rPr>
        <w:t>):</w:t>
      </w:r>
    </w:p>
    <w:p w:rsidR="00BF0323" w:rsidRPr="00E731EB" w:rsidRDefault="00BF0323" w:rsidP="00E731EB">
      <w:pPr>
        <w:ind w:firstLine="709"/>
        <w:jc w:val="both"/>
        <w:rPr>
          <w:sz w:val="28"/>
        </w:rPr>
      </w:pPr>
      <w:r w:rsidRPr="00E731EB">
        <w:rPr>
          <w:sz w:val="28"/>
        </w:rPr>
        <w:t xml:space="preserve">позицию </w:t>
      </w:r>
      <w:r w:rsidR="0044058D" w:rsidRPr="0044058D">
        <w:rPr>
          <w:sz w:val="28"/>
        </w:rPr>
        <w:t>2</w:t>
      </w:r>
      <w:r w:rsidRPr="00E731EB">
        <w:rPr>
          <w:sz w:val="28"/>
        </w:rPr>
        <w:t> исключить;</w:t>
      </w:r>
    </w:p>
    <w:p w:rsidR="00BF0323" w:rsidRPr="00E731EB" w:rsidRDefault="00BF0323" w:rsidP="00E731EB">
      <w:pPr>
        <w:ind w:firstLine="709"/>
        <w:jc w:val="both"/>
        <w:rPr>
          <w:sz w:val="28"/>
        </w:rPr>
      </w:pPr>
      <w:r w:rsidRPr="00E731EB">
        <w:rPr>
          <w:sz w:val="28"/>
        </w:rPr>
        <w:t xml:space="preserve">позиции </w:t>
      </w:r>
      <w:r w:rsidR="0044058D" w:rsidRPr="0044058D">
        <w:rPr>
          <w:sz w:val="28"/>
        </w:rPr>
        <w:t>3</w:t>
      </w:r>
      <w:r w:rsidR="007C27E2">
        <w:rPr>
          <w:sz w:val="28"/>
        </w:rPr>
        <w:t> - </w:t>
      </w:r>
      <w:r w:rsidR="0044058D">
        <w:rPr>
          <w:sz w:val="28"/>
        </w:rPr>
        <w:t>8</w:t>
      </w:r>
      <w:r w:rsidRPr="00E731EB">
        <w:rPr>
          <w:sz w:val="28"/>
        </w:rPr>
        <w:t xml:space="preserve"> считать соответственно</w:t>
      </w:r>
      <w:r w:rsidR="007C27E2">
        <w:rPr>
          <w:sz w:val="28"/>
        </w:rPr>
        <w:t xml:space="preserve"> </w:t>
      </w:r>
      <w:r w:rsidRPr="00E731EB">
        <w:rPr>
          <w:sz w:val="28"/>
        </w:rPr>
        <w:t xml:space="preserve">позициями </w:t>
      </w:r>
      <w:r w:rsidR="0044058D">
        <w:rPr>
          <w:sz w:val="28"/>
        </w:rPr>
        <w:t>2</w:t>
      </w:r>
      <w:r w:rsidR="007C27E2">
        <w:rPr>
          <w:sz w:val="28"/>
        </w:rPr>
        <w:t> - </w:t>
      </w:r>
      <w:r w:rsidR="0044058D">
        <w:rPr>
          <w:sz w:val="28"/>
        </w:rPr>
        <w:t>7</w:t>
      </w:r>
      <w:r w:rsidRPr="00E731EB">
        <w:rPr>
          <w:sz w:val="28"/>
        </w:rPr>
        <w:t>.</w:t>
      </w:r>
    </w:p>
    <w:p w:rsidR="00BF0323" w:rsidRDefault="00BF032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0323" w:rsidRDefault="00BF032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1EB" w:rsidRPr="00337662" w:rsidRDefault="00E731EB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A27B20" w:rsidRDefault="00136A03" w:rsidP="00136A03">
      <w:pPr>
        <w:jc w:val="both"/>
        <w:outlineLvl w:val="4"/>
        <w:rPr>
          <w:bCs/>
          <w:iCs/>
          <w:sz w:val="28"/>
          <w:szCs w:val="28"/>
        </w:rPr>
      </w:pPr>
      <w:r w:rsidRPr="00A27B20">
        <w:rPr>
          <w:bCs/>
          <w:iCs/>
          <w:sz w:val="28"/>
          <w:szCs w:val="28"/>
        </w:rPr>
        <w:t xml:space="preserve">Председатель Правительства </w:t>
      </w:r>
    </w:p>
    <w:p w:rsidR="00A00814" w:rsidRDefault="00136A03" w:rsidP="00A00814">
      <w:pPr>
        <w:tabs>
          <w:tab w:val="left" w:pos="0"/>
        </w:tabs>
        <w:jc w:val="both"/>
        <w:outlineLvl w:val="5"/>
        <w:rPr>
          <w:bCs/>
          <w:sz w:val="28"/>
          <w:szCs w:val="28"/>
        </w:rPr>
      </w:pPr>
      <w:r w:rsidRPr="00A27B20">
        <w:rPr>
          <w:bCs/>
          <w:sz w:val="28"/>
          <w:szCs w:val="28"/>
        </w:rPr>
        <w:t xml:space="preserve">     Республики Марий Эл</w:t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</w:r>
      <w:r w:rsidR="00FC4BB7" w:rsidRPr="007C29C7">
        <w:rPr>
          <w:bCs/>
          <w:sz w:val="28"/>
          <w:szCs w:val="28"/>
        </w:rPr>
        <w:t xml:space="preserve">  </w:t>
      </w:r>
      <w:r w:rsidR="00A00814">
        <w:rPr>
          <w:bCs/>
          <w:sz w:val="28"/>
          <w:szCs w:val="28"/>
        </w:rPr>
        <w:t>А.Евстифеев</w:t>
      </w:r>
    </w:p>
    <w:p w:rsidR="005D3994" w:rsidRPr="002F72E8" w:rsidRDefault="005D3994" w:rsidP="00A00814">
      <w:pPr>
        <w:tabs>
          <w:tab w:val="left" w:pos="9214"/>
        </w:tabs>
      </w:pPr>
      <w:bookmarkStart w:id="0" w:name="_GoBack"/>
      <w:bookmarkEnd w:id="0"/>
    </w:p>
    <w:p w:rsidR="005D3994" w:rsidRPr="002F72E8" w:rsidRDefault="005D3994" w:rsidP="005D3994"/>
    <w:p w:rsidR="00F17B0C" w:rsidRPr="002F72E8" w:rsidRDefault="00F17B0C" w:rsidP="005D3994">
      <w:pPr>
        <w:tabs>
          <w:tab w:val="left" w:pos="9214"/>
        </w:tabs>
        <w:rPr>
          <w:b/>
          <w:sz w:val="28"/>
          <w:szCs w:val="28"/>
        </w:rPr>
      </w:pPr>
    </w:p>
    <w:sectPr w:rsidR="00F17B0C" w:rsidRPr="002F72E8" w:rsidSect="005D3994">
      <w:headerReference w:type="default" r:id="rId9"/>
      <w:type w:val="continuous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2C" w:rsidRDefault="00E5122C" w:rsidP="0080118C">
      <w:r>
        <w:separator/>
      </w:r>
    </w:p>
  </w:endnote>
  <w:endnote w:type="continuationSeparator" w:id="1">
    <w:p w:rsidR="00E5122C" w:rsidRDefault="00E5122C" w:rsidP="0080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2C" w:rsidRDefault="00E5122C" w:rsidP="0080118C">
      <w:r>
        <w:separator/>
      </w:r>
    </w:p>
  </w:footnote>
  <w:footnote w:type="continuationSeparator" w:id="1">
    <w:p w:rsidR="00E5122C" w:rsidRDefault="00E5122C" w:rsidP="0080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8" w:rsidRPr="00F9627D" w:rsidRDefault="00BF03F0">
    <w:pPr>
      <w:pStyle w:val="a4"/>
      <w:jc w:val="right"/>
      <w:rPr>
        <w:sz w:val="28"/>
      </w:rPr>
    </w:pPr>
    <w:r w:rsidRPr="00F9627D">
      <w:rPr>
        <w:sz w:val="28"/>
      </w:rPr>
      <w:fldChar w:fldCharType="begin"/>
    </w:r>
    <w:r w:rsidR="00865D48" w:rsidRPr="00F9627D">
      <w:rPr>
        <w:sz w:val="28"/>
      </w:rPr>
      <w:instrText xml:space="preserve"> PAGE   \* MERGEFORMAT </w:instrText>
    </w:r>
    <w:r w:rsidRPr="00F9627D">
      <w:rPr>
        <w:sz w:val="28"/>
      </w:rPr>
      <w:fldChar w:fldCharType="separate"/>
    </w:r>
    <w:r w:rsidR="001B61ED">
      <w:rPr>
        <w:noProof/>
        <w:sz w:val="28"/>
      </w:rPr>
      <w:t>2</w:t>
    </w:r>
    <w:r w:rsidRPr="00F9627D">
      <w:rPr>
        <w:sz w:val="28"/>
      </w:rPr>
      <w:fldChar w:fldCharType="end"/>
    </w:r>
  </w:p>
  <w:p w:rsidR="00865D48" w:rsidRDefault="00865D48" w:rsidP="007346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162"/>
    <w:multiLevelType w:val="hybridMultilevel"/>
    <w:tmpl w:val="6890D2EE"/>
    <w:lvl w:ilvl="0" w:tplc="1B3AD5D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13A"/>
    <w:multiLevelType w:val="hybridMultilevel"/>
    <w:tmpl w:val="587E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9A7D24"/>
    <w:rsid w:val="000047C2"/>
    <w:rsid w:val="000060D7"/>
    <w:rsid w:val="000062A5"/>
    <w:rsid w:val="00006BA3"/>
    <w:rsid w:val="000077F2"/>
    <w:rsid w:val="0001308E"/>
    <w:rsid w:val="0001314B"/>
    <w:rsid w:val="00013181"/>
    <w:rsid w:val="00014E3A"/>
    <w:rsid w:val="000200A4"/>
    <w:rsid w:val="000246B3"/>
    <w:rsid w:val="00027134"/>
    <w:rsid w:val="00027DDF"/>
    <w:rsid w:val="000307AD"/>
    <w:rsid w:val="000313F4"/>
    <w:rsid w:val="0003782B"/>
    <w:rsid w:val="00043CF7"/>
    <w:rsid w:val="0004443C"/>
    <w:rsid w:val="00045437"/>
    <w:rsid w:val="00046A6B"/>
    <w:rsid w:val="0005652F"/>
    <w:rsid w:val="00057FFE"/>
    <w:rsid w:val="0006093A"/>
    <w:rsid w:val="0006094B"/>
    <w:rsid w:val="00062EBC"/>
    <w:rsid w:val="0006459B"/>
    <w:rsid w:val="00067F29"/>
    <w:rsid w:val="00070A8B"/>
    <w:rsid w:val="00072F23"/>
    <w:rsid w:val="00073DDA"/>
    <w:rsid w:val="0007437D"/>
    <w:rsid w:val="0007462A"/>
    <w:rsid w:val="00076AB1"/>
    <w:rsid w:val="00080FF8"/>
    <w:rsid w:val="00081044"/>
    <w:rsid w:val="00092082"/>
    <w:rsid w:val="000965F4"/>
    <w:rsid w:val="000A4CDC"/>
    <w:rsid w:val="000A693A"/>
    <w:rsid w:val="000A6CE5"/>
    <w:rsid w:val="000B41D9"/>
    <w:rsid w:val="000B4CAA"/>
    <w:rsid w:val="000B6D19"/>
    <w:rsid w:val="000C11F2"/>
    <w:rsid w:val="000C3841"/>
    <w:rsid w:val="000C4797"/>
    <w:rsid w:val="000D7F7A"/>
    <w:rsid w:val="000E3B73"/>
    <w:rsid w:val="000E56EA"/>
    <w:rsid w:val="000E6427"/>
    <w:rsid w:val="000F1D5F"/>
    <w:rsid w:val="000F323D"/>
    <w:rsid w:val="000F66FC"/>
    <w:rsid w:val="001005F7"/>
    <w:rsid w:val="00101B95"/>
    <w:rsid w:val="00101C01"/>
    <w:rsid w:val="00102110"/>
    <w:rsid w:val="00102CE5"/>
    <w:rsid w:val="00103CD0"/>
    <w:rsid w:val="001055E1"/>
    <w:rsid w:val="0010742E"/>
    <w:rsid w:val="001136CE"/>
    <w:rsid w:val="001230A0"/>
    <w:rsid w:val="00124D1F"/>
    <w:rsid w:val="00125B28"/>
    <w:rsid w:val="0013434F"/>
    <w:rsid w:val="00136A03"/>
    <w:rsid w:val="00137348"/>
    <w:rsid w:val="0014263B"/>
    <w:rsid w:val="00145A2F"/>
    <w:rsid w:val="00146686"/>
    <w:rsid w:val="001466A9"/>
    <w:rsid w:val="001476CB"/>
    <w:rsid w:val="00151788"/>
    <w:rsid w:val="00151BAE"/>
    <w:rsid w:val="00153E99"/>
    <w:rsid w:val="00157191"/>
    <w:rsid w:val="00161E43"/>
    <w:rsid w:val="00167956"/>
    <w:rsid w:val="00182F31"/>
    <w:rsid w:val="00183211"/>
    <w:rsid w:val="00184053"/>
    <w:rsid w:val="00185196"/>
    <w:rsid w:val="00190E6C"/>
    <w:rsid w:val="0019159C"/>
    <w:rsid w:val="00197542"/>
    <w:rsid w:val="001A50DF"/>
    <w:rsid w:val="001A5599"/>
    <w:rsid w:val="001A6180"/>
    <w:rsid w:val="001A731E"/>
    <w:rsid w:val="001B1E3B"/>
    <w:rsid w:val="001B5BDE"/>
    <w:rsid w:val="001B61ED"/>
    <w:rsid w:val="001B7801"/>
    <w:rsid w:val="001C0CE2"/>
    <w:rsid w:val="001C32BE"/>
    <w:rsid w:val="001C58F5"/>
    <w:rsid w:val="001D2FEA"/>
    <w:rsid w:val="001D407D"/>
    <w:rsid w:val="001E4638"/>
    <w:rsid w:val="001E7FB4"/>
    <w:rsid w:val="001F0AA3"/>
    <w:rsid w:val="001F3BDA"/>
    <w:rsid w:val="001F58CC"/>
    <w:rsid w:val="001F65F4"/>
    <w:rsid w:val="001F7164"/>
    <w:rsid w:val="001F7447"/>
    <w:rsid w:val="00202A8F"/>
    <w:rsid w:val="00204CD2"/>
    <w:rsid w:val="002071C9"/>
    <w:rsid w:val="00207924"/>
    <w:rsid w:val="0021366A"/>
    <w:rsid w:val="0022070F"/>
    <w:rsid w:val="00233ADA"/>
    <w:rsid w:val="002366E5"/>
    <w:rsid w:val="002466B2"/>
    <w:rsid w:val="002503F9"/>
    <w:rsid w:val="002508B9"/>
    <w:rsid w:val="00257864"/>
    <w:rsid w:val="00260843"/>
    <w:rsid w:val="00260ECB"/>
    <w:rsid w:val="0026192D"/>
    <w:rsid w:val="002621B3"/>
    <w:rsid w:val="002660D6"/>
    <w:rsid w:val="00270C02"/>
    <w:rsid w:val="00270F4E"/>
    <w:rsid w:val="00272824"/>
    <w:rsid w:val="00283129"/>
    <w:rsid w:val="00283340"/>
    <w:rsid w:val="00287924"/>
    <w:rsid w:val="0029073D"/>
    <w:rsid w:val="00291EF9"/>
    <w:rsid w:val="00295BAD"/>
    <w:rsid w:val="00295CD8"/>
    <w:rsid w:val="002A06FC"/>
    <w:rsid w:val="002A2520"/>
    <w:rsid w:val="002B03D9"/>
    <w:rsid w:val="002B215F"/>
    <w:rsid w:val="002C0803"/>
    <w:rsid w:val="002C136F"/>
    <w:rsid w:val="002C565B"/>
    <w:rsid w:val="002D04E6"/>
    <w:rsid w:val="002E0B3F"/>
    <w:rsid w:val="002E5D9A"/>
    <w:rsid w:val="002F2390"/>
    <w:rsid w:val="002F284F"/>
    <w:rsid w:val="002F4CDF"/>
    <w:rsid w:val="002F72E8"/>
    <w:rsid w:val="0030012E"/>
    <w:rsid w:val="003021D9"/>
    <w:rsid w:val="00302F8D"/>
    <w:rsid w:val="003067AB"/>
    <w:rsid w:val="00311AB3"/>
    <w:rsid w:val="0031333D"/>
    <w:rsid w:val="00321FDB"/>
    <w:rsid w:val="00322C51"/>
    <w:rsid w:val="003270D3"/>
    <w:rsid w:val="00337662"/>
    <w:rsid w:val="003377C8"/>
    <w:rsid w:val="0034542C"/>
    <w:rsid w:val="003472CB"/>
    <w:rsid w:val="00351747"/>
    <w:rsid w:val="00354DE4"/>
    <w:rsid w:val="003700A4"/>
    <w:rsid w:val="00376C19"/>
    <w:rsid w:val="0038106E"/>
    <w:rsid w:val="0038300D"/>
    <w:rsid w:val="00383083"/>
    <w:rsid w:val="00384873"/>
    <w:rsid w:val="0039058D"/>
    <w:rsid w:val="00397E83"/>
    <w:rsid w:val="003A0B4E"/>
    <w:rsid w:val="003A379F"/>
    <w:rsid w:val="003A3CAE"/>
    <w:rsid w:val="003A7AC4"/>
    <w:rsid w:val="003B18A2"/>
    <w:rsid w:val="003B2D4B"/>
    <w:rsid w:val="003B3CBE"/>
    <w:rsid w:val="003C0E7D"/>
    <w:rsid w:val="003C1F32"/>
    <w:rsid w:val="003C6D82"/>
    <w:rsid w:val="003D2A16"/>
    <w:rsid w:val="003D72F1"/>
    <w:rsid w:val="003E3DDA"/>
    <w:rsid w:val="003E6CB9"/>
    <w:rsid w:val="003E7213"/>
    <w:rsid w:val="003F0132"/>
    <w:rsid w:val="003F04B9"/>
    <w:rsid w:val="004056A8"/>
    <w:rsid w:val="00407A1E"/>
    <w:rsid w:val="004145FB"/>
    <w:rsid w:val="00416FB9"/>
    <w:rsid w:val="00427961"/>
    <w:rsid w:val="00427F97"/>
    <w:rsid w:val="0043260B"/>
    <w:rsid w:val="00432D10"/>
    <w:rsid w:val="0044058D"/>
    <w:rsid w:val="004466F4"/>
    <w:rsid w:val="0045108A"/>
    <w:rsid w:val="004517D7"/>
    <w:rsid w:val="004539DB"/>
    <w:rsid w:val="004614C8"/>
    <w:rsid w:val="004635A6"/>
    <w:rsid w:val="00466B1C"/>
    <w:rsid w:val="0047016E"/>
    <w:rsid w:val="00470706"/>
    <w:rsid w:val="00470740"/>
    <w:rsid w:val="00470B22"/>
    <w:rsid w:val="004713E7"/>
    <w:rsid w:val="0047273A"/>
    <w:rsid w:val="00472852"/>
    <w:rsid w:val="00474083"/>
    <w:rsid w:val="00477B59"/>
    <w:rsid w:val="00485CBC"/>
    <w:rsid w:val="004923D1"/>
    <w:rsid w:val="0049422F"/>
    <w:rsid w:val="004967AE"/>
    <w:rsid w:val="00496AB2"/>
    <w:rsid w:val="004A1CD2"/>
    <w:rsid w:val="004A61AD"/>
    <w:rsid w:val="004A6CE6"/>
    <w:rsid w:val="004B0BD4"/>
    <w:rsid w:val="004B1025"/>
    <w:rsid w:val="004B24D2"/>
    <w:rsid w:val="004B2F5F"/>
    <w:rsid w:val="004B763F"/>
    <w:rsid w:val="004C01DC"/>
    <w:rsid w:val="004C07CC"/>
    <w:rsid w:val="004C0F1C"/>
    <w:rsid w:val="004C4ABA"/>
    <w:rsid w:val="004C54F0"/>
    <w:rsid w:val="004C6667"/>
    <w:rsid w:val="004D1B42"/>
    <w:rsid w:val="004D3AB2"/>
    <w:rsid w:val="004D4E52"/>
    <w:rsid w:val="004E374C"/>
    <w:rsid w:val="004E78C9"/>
    <w:rsid w:val="004F03BB"/>
    <w:rsid w:val="004F1EBC"/>
    <w:rsid w:val="004F735B"/>
    <w:rsid w:val="00503706"/>
    <w:rsid w:val="00513D97"/>
    <w:rsid w:val="0051769A"/>
    <w:rsid w:val="00524A44"/>
    <w:rsid w:val="00525065"/>
    <w:rsid w:val="00525C29"/>
    <w:rsid w:val="00540860"/>
    <w:rsid w:val="00541FAE"/>
    <w:rsid w:val="00542AEC"/>
    <w:rsid w:val="005510AC"/>
    <w:rsid w:val="005532E5"/>
    <w:rsid w:val="00553AB0"/>
    <w:rsid w:val="00555779"/>
    <w:rsid w:val="00563A66"/>
    <w:rsid w:val="00563E82"/>
    <w:rsid w:val="00567980"/>
    <w:rsid w:val="00567A63"/>
    <w:rsid w:val="00572A16"/>
    <w:rsid w:val="00575230"/>
    <w:rsid w:val="0058105C"/>
    <w:rsid w:val="00590B7C"/>
    <w:rsid w:val="005A050C"/>
    <w:rsid w:val="005A4BB4"/>
    <w:rsid w:val="005B3732"/>
    <w:rsid w:val="005B3C35"/>
    <w:rsid w:val="005B3E03"/>
    <w:rsid w:val="005B65A9"/>
    <w:rsid w:val="005C3029"/>
    <w:rsid w:val="005C30BD"/>
    <w:rsid w:val="005C3B13"/>
    <w:rsid w:val="005C4FB5"/>
    <w:rsid w:val="005D2F49"/>
    <w:rsid w:val="005D3863"/>
    <w:rsid w:val="005D3994"/>
    <w:rsid w:val="005E36B0"/>
    <w:rsid w:val="005E683F"/>
    <w:rsid w:val="005F0377"/>
    <w:rsid w:val="005F1284"/>
    <w:rsid w:val="00601B7D"/>
    <w:rsid w:val="00601ED5"/>
    <w:rsid w:val="00602CAA"/>
    <w:rsid w:val="0060343B"/>
    <w:rsid w:val="006037B3"/>
    <w:rsid w:val="00607360"/>
    <w:rsid w:val="00607C28"/>
    <w:rsid w:val="00607D3E"/>
    <w:rsid w:val="00607F7D"/>
    <w:rsid w:val="006123D6"/>
    <w:rsid w:val="00613F95"/>
    <w:rsid w:val="0061455C"/>
    <w:rsid w:val="0061457F"/>
    <w:rsid w:val="0062074B"/>
    <w:rsid w:val="00620DEF"/>
    <w:rsid w:val="00626635"/>
    <w:rsid w:val="00627117"/>
    <w:rsid w:val="0063114A"/>
    <w:rsid w:val="00633E3D"/>
    <w:rsid w:val="00634AD2"/>
    <w:rsid w:val="0063715F"/>
    <w:rsid w:val="00637CDF"/>
    <w:rsid w:val="0064131B"/>
    <w:rsid w:val="006440F8"/>
    <w:rsid w:val="00644602"/>
    <w:rsid w:val="006473B5"/>
    <w:rsid w:val="00650592"/>
    <w:rsid w:val="0066267D"/>
    <w:rsid w:val="00663211"/>
    <w:rsid w:val="00667C60"/>
    <w:rsid w:val="0067514D"/>
    <w:rsid w:val="00676FBA"/>
    <w:rsid w:val="00680417"/>
    <w:rsid w:val="00693B79"/>
    <w:rsid w:val="00693ED7"/>
    <w:rsid w:val="00694A70"/>
    <w:rsid w:val="00696669"/>
    <w:rsid w:val="006A0717"/>
    <w:rsid w:val="006A4748"/>
    <w:rsid w:val="006A4E92"/>
    <w:rsid w:val="006A56CE"/>
    <w:rsid w:val="006B31B0"/>
    <w:rsid w:val="006B402D"/>
    <w:rsid w:val="006B41E2"/>
    <w:rsid w:val="006C2BC4"/>
    <w:rsid w:val="006D42AE"/>
    <w:rsid w:val="006D4C1F"/>
    <w:rsid w:val="006E2E22"/>
    <w:rsid w:val="006E3076"/>
    <w:rsid w:val="006E50FC"/>
    <w:rsid w:val="006F3CE9"/>
    <w:rsid w:val="006F41D1"/>
    <w:rsid w:val="006F4966"/>
    <w:rsid w:val="006F4978"/>
    <w:rsid w:val="006F6BFB"/>
    <w:rsid w:val="006F7137"/>
    <w:rsid w:val="00700619"/>
    <w:rsid w:val="007016E1"/>
    <w:rsid w:val="00701A65"/>
    <w:rsid w:val="00703C8A"/>
    <w:rsid w:val="0070448A"/>
    <w:rsid w:val="00710683"/>
    <w:rsid w:val="007116B0"/>
    <w:rsid w:val="00713A6F"/>
    <w:rsid w:val="00714428"/>
    <w:rsid w:val="00717233"/>
    <w:rsid w:val="00721579"/>
    <w:rsid w:val="00727B89"/>
    <w:rsid w:val="00733C65"/>
    <w:rsid w:val="0073464A"/>
    <w:rsid w:val="00747674"/>
    <w:rsid w:val="007530CB"/>
    <w:rsid w:val="0075357C"/>
    <w:rsid w:val="007538B7"/>
    <w:rsid w:val="00755155"/>
    <w:rsid w:val="00755221"/>
    <w:rsid w:val="007569F2"/>
    <w:rsid w:val="00760667"/>
    <w:rsid w:val="00761E73"/>
    <w:rsid w:val="007671C0"/>
    <w:rsid w:val="007732D7"/>
    <w:rsid w:val="007737D8"/>
    <w:rsid w:val="00773A09"/>
    <w:rsid w:val="00773F68"/>
    <w:rsid w:val="00776BA0"/>
    <w:rsid w:val="00777F0B"/>
    <w:rsid w:val="00794BC7"/>
    <w:rsid w:val="0079589F"/>
    <w:rsid w:val="00795FFB"/>
    <w:rsid w:val="007A7AD6"/>
    <w:rsid w:val="007B40E5"/>
    <w:rsid w:val="007B7B94"/>
    <w:rsid w:val="007C080D"/>
    <w:rsid w:val="007C110B"/>
    <w:rsid w:val="007C27E2"/>
    <w:rsid w:val="007C29C7"/>
    <w:rsid w:val="007C3BFE"/>
    <w:rsid w:val="007C5A07"/>
    <w:rsid w:val="007C7291"/>
    <w:rsid w:val="007C764A"/>
    <w:rsid w:val="007C7748"/>
    <w:rsid w:val="007D3006"/>
    <w:rsid w:val="007D4373"/>
    <w:rsid w:val="007D5A83"/>
    <w:rsid w:val="007D5E1E"/>
    <w:rsid w:val="007D6423"/>
    <w:rsid w:val="007D6528"/>
    <w:rsid w:val="007D6C5D"/>
    <w:rsid w:val="007E00B1"/>
    <w:rsid w:val="007F0113"/>
    <w:rsid w:val="007F538C"/>
    <w:rsid w:val="007F5B7E"/>
    <w:rsid w:val="007F7654"/>
    <w:rsid w:val="007F7E26"/>
    <w:rsid w:val="00800BD7"/>
    <w:rsid w:val="0080118C"/>
    <w:rsid w:val="00801197"/>
    <w:rsid w:val="0080120A"/>
    <w:rsid w:val="0080159C"/>
    <w:rsid w:val="00801936"/>
    <w:rsid w:val="00801DBE"/>
    <w:rsid w:val="00801F46"/>
    <w:rsid w:val="00802549"/>
    <w:rsid w:val="0080315F"/>
    <w:rsid w:val="00805256"/>
    <w:rsid w:val="00805989"/>
    <w:rsid w:val="008122AA"/>
    <w:rsid w:val="00820ADB"/>
    <w:rsid w:val="00821A41"/>
    <w:rsid w:val="00823CF6"/>
    <w:rsid w:val="0082607F"/>
    <w:rsid w:val="008326E5"/>
    <w:rsid w:val="008327B4"/>
    <w:rsid w:val="00834C01"/>
    <w:rsid w:val="00834C7B"/>
    <w:rsid w:val="00834DC0"/>
    <w:rsid w:val="0083567B"/>
    <w:rsid w:val="00843A77"/>
    <w:rsid w:val="00852C85"/>
    <w:rsid w:val="008628A4"/>
    <w:rsid w:val="00863145"/>
    <w:rsid w:val="008649BA"/>
    <w:rsid w:val="00864F70"/>
    <w:rsid w:val="00865640"/>
    <w:rsid w:val="00865D48"/>
    <w:rsid w:val="00866A44"/>
    <w:rsid w:val="008713AB"/>
    <w:rsid w:val="00872145"/>
    <w:rsid w:val="00882806"/>
    <w:rsid w:val="00884720"/>
    <w:rsid w:val="00886810"/>
    <w:rsid w:val="00886C3C"/>
    <w:rsid w:val="00887268"/>
    <w:rsid w:val="00891651"/>
    <w:rsid w:val="00896259"/>
    <w:rsid w:val="008A2220"/>
    <w:rsid w:val="008B2D24"/>
    <w:rsid w:val="008B32D1"/>
    <w:rsid w:val="008B33D4"/>
    <w:rsid w:val="008B3911"/>
    <w:rsid w:val="008B5FFD"/>
    <w:rsid w:val="008B6775"/>
    <w:rsid w:val="008B7455"/>
    <w:rsid w:val="008C18E7"/>
    <w:rsid w:val="008C1A83"/>
    <w:rsid w:val="008C300C"/>
    <w:rsid w:val="008C56FF"/>
    <w:rsid w:val="008C65D4"/>
    <w:rsid w:val="008C6FD2"/>
    <w:rsid w:val="008D3C87"/>
    <w:rsid w:val="008D42CF"/>
    <w:rsid w:val="008D55EA"/>
    <w:rsid w:val="008D64BD"/>
    <w:rsid w:val="008E41BD"/>
    <w:rsid w:val="008E4540"/>
    <w:rsid w:val="008E6AF0"/>
    <w:rsid w:val="008E6C1A"/>
    <w:rsid w:val="008E70D5"/>
    <w:rsid w:val="008F2067"/>
    <w:rsid w:val="008F3680"/>
    <w:rsid w:val="008F5BA7"/>
    <w:rsid w:val="00900B3A"/>
    <w:rsid w:val="00901E42"/>
    <w:rsid w:val="00902045"/>
    <w:rsid w:val="00905C53"/>
    <w:rsid w:val="00905DEA"/>
    <w:rsid w:val="00910EB9"/>
    <w:rsid w:val="00912B4F"/>
    <w:rsid w:val="00912D37"/>
    <w:rsid w:val="009151E8"/>
    <w:rsid w:val="00916216"/>
    <w:rsid w:val="00920582"/>
    <w:rsid w:val="0092146E"/>
    <w:rsid w:val="00922108"/>
    <w:rsid w:val="00926958"/>
    <w:rsid w:val="00927D99"/>
    <w:rsid w:val="009305CC"/>
    <w:rsid w:val="009333A6"/>
    <w:rsid w:val="00933C97"/>
    <w:rsid w:val="009352EE"/>
    <w:rsid w:val="00940145"/>
    <w:rsid w:val="00950946"/>
    <w:rsid w:val="009528E4"/>
    <w:rsid w:val="009553A3"/>
    <w:rsid w:val="00957DD3"/>
    <w:rsid w:val="00961541"/>
    <w:rsid w:val="00963092"/>
    <w:rsid w:val="00970028"/>
    <w:rsid w:val="0097366F"/>
    <w:rsid w:val="00973980"/>
    <w:rsid w:val="009743F5"/>
    <w:rsid w:val="00975D6A"/>
    <w:rsid w:val="00976F5A"/>
    <w:rsid w:val="00984C96"/>
    <w:rsid w:val="009859BE"/>
    <w:rsid w:val="00985E13"/>
    <w:rsid w:val="00990FB5"/>
    <w:rsid w:val="00993BFA"/>
    <w:rsid w:val="009A1B82"/>
    <w:rsid w:val="009A7C7E"/>
    <w:rsid w:val="009A7D24"/>
    <w:rsid w:val="009B0EE2"/>
    <w:rsid w:val="009B1428"/>
    <w:rsid w:val="009B3D87"/>
    <w:rsid w:val="009B649B"/>
    <w:rsid w:val="009B769A"/>
    <w:rsid w:val="009C17DD"/>
    <w:rsid w:val="009C50E7"/>
    <w:rsid w:val="009C706F"/>
    <w:rsid w:val="009D69DE"/>
    <w:rsid w:val="009E3C3D"/>
    <w:rsid w:val="009F49C5"/>
    <w:rsid w:val="00A00814"/>
    <w:rsid w:val="00A04C86"/>
    <w:rsid w:val="00A06975"/>
    <w:rsid w:val="00A07599"/>
    <w:rsid w:val="00A07988"/>
    <w:rsid w:val="00A16C79"/>
    <w:rsid w:val="00A1747C"/>
    <w:rsid w:val="00A17C68"/>
    <w:rsid w:val="00A20225"/>
    <w:rsid w:val="00A230E1"/>
    <w:rsid w:val="00A27B20"/>
    <w:rsid w:val="00A30644"/>
    <w:rsid w:val="00A3188D"/>
    <w:rsid w:val="00A326E2"/>
    <w:rsid w:val="00A32902"/>
    <w:rsid w:val="00A332CF"/>
    <w:rsid w:val="00A36A26"/>
    <w:rsid w:val="00A40966"/>
    <w:rsid w:val="00A44170"/>
    <w:rsid w:val="00A518AE"/>
    <w:rsid w:val="00A53ABF"/>
    <w:rsid w:val="00A57E8B"/>
    <w:rsid w:val="00A62696"/>
    <w:rsid w:val="00A7257D"/>
    <w:rsid w:val="00A734F9"/>
    <w:rsid w:val="00A73B38"/>
    <w:rsid w:val="00A7666C"/>
    <w:rsid w:val="00A767A9"/>
    <w:rsid w:val="00A76FE2"/>
    <w:rsid w:val="00A81BE5"/>
    <w:rsid w:val="00A83316"/>
    <w:rsid w:val="00A84D3F"/>
    <w:rsid w:val="00A86AB8"/>
    <w:rsid w:val="00A905AA"/>
    <w:rsid w:val="00A90D5F"/>
    <w:rsid w:val="00A93024"/>
    <w:rsid w:val="00A946E9"/>
    <w:rsid w:val="00A9558F"/>
    <w:rsid w:val="00A9713C"/>
    <w:rsid w:val="00A97A67"/>
    <w:rsid w:val="00AA1DC1"/>
    <w:rsid w:val="00AA68C3"/>
    <w:rsid w:val="00AB0BDD"/>
    <w:rsid w:val="00AB3746"/>
    <w:rsid w:val="00AB3AD7"/>
    <w:rsid w:val="00AB4ED1"/>
    <w:rsid w:val="00AB7F4F"/>
    <w:rsid w:val="00AB7F95"/>
    <w:rsid w:val="00AC5C07"/>
    <w:rsid w:val="00AC739E"/>
    <w:rsid w:val="00AC777C"/>
    <w:rsid w:val="00AD285B"/>
    <w:rsid w:val="00AD42A4"/>
    <w:rsid w:val="00AE0354"/>
    <w:rsid w:val="00AE1D37"/>
    <w:rsid w:val="00AE3B7E"/>
    <w:rsid w:val="00AF1B46"/>
    <w:rsid w:val="00AF2A4F"/>
    <w:rsid w:val="00AF3467"/>
    <w:rsid w:val="00AF3887"/>
    <w:rsid w:val="00AF5595"/>
    <w:rsid w:val="00AF6EFC"/>
    <w:rsid w:val="00B04539"/>
    <w:rsid w:val="00B072D0"/>
    <w:rsid w:val="00B103B3"/>
    <w:rsid w:val="00B108E3"/>
    <w:rsid w:val="00B15041"/>
    <w:rsid w:val="00B15DB0"/>
    <w:rsid w:val="00B15E3A"/>
    <w:rsid w:val="00B17C69"/>
    <w:rsid w:val="00B2402C"/>
    <w:rsid w:val="00B2646F"/>
    <w:rsid w:val="00B34E7D"/>
    <w:rsid w:val="00B45C02"/>
    <w:rsid w:val="00B46D30"/>
    <w:rsid w:val="00B47448"/>
    <w:rsid w:val="00B520D8"/>
    <w:rsid w:val="00B55AEE"/>
    <w:rsid w:val="00B60504"/>
    <w:rsid w:val="00B70243"/>
    <w:rsid w:val="00B74366"/>
    <w:rsid w:val="00B800FE"/>
    <w:rsid w:val="00B81030"/>
    <w:rsid w:val="00B85178"/>
    <w:rsid w:val="00BA0B03"/>
    <w:rsid w:val="00BA11EB"/>
    <w:rsid w:val="00BA1BEC"/>
    <w:rsid w:val="00BA39E5"/>
    <w:rsid w:val="00BA7D96"/>
    <w:rsid w:val="00BB009F"/>
    <w:rsid w:val="00BB0BAE"/>
    <w:rsid w:val="00BB1634"/>
    <w:rsid w:val="00BB2030"/>
    <w:rsid w:val="00BB420F"/>
    <w:rsid w:val="00BB54A5"/>
    <w:rsid w:val="00BB700A"/>
    <w:rsid w:val="00BB737E"/>
    <w:rsid w:val="00BD16A2"/>
    <w:rsid w:val="00BD459A"/>
    <w:rsid w:val="00BD4B8C"/>
    <w:rsid w:val="00BE48F7"/>
    <w:rsid w:val="00BE6949"/>
    <w:rsid w:val="00BE7EA7"/>
    <w:rsid w:val="00BF0323"/>
    <w:rsid w:val="00BF03F0"/>
    <w:rsid w:val="00BF324B"/>
    <w:rsid w:val="00BF3DC1"/>
    <w:rsid w:val="00BF7944"/>
    <w:rsid w:val="00C0149E"/>
    <w:rsid w:val="00C07CF2"/>
    <w:rsid w:val="00C107DF"/>
    <w:rsid w:val="00C12308"/>
    <w:rsid w:val="00C13F4B"/>
    <w:rsid w:val="00C14CE6"/>
    <w:rsid w:val="00C23839"/>
    <w:rsid w:val="00C24727"/>
    <w:rsid w:val="00C26298"/>
    <w:rsid w:val="00C30252"/>
    <w:rsid w:val="00C319F2"/>
    <w:rsid w:val="00C33BC4"/>
    <w:rsid w:val="00C45A3D"/>
    <w:rsid w:val="00C46DAF"/>
    <w:rsid w:val="00C5079B"/>
    <w:rsid w:val="00C5587A"/>
    <w:rsid w:val="00C62F20"/>
    <w:rsid w:val="00C652EE"/>
    <w:rsid w:val="00C65A89"/>
    <w:rsid w:val="00C675B4"/>
    <w:rsid w:val="00C70A33"/>
    <w:rsid w:val="00C72914"/>
    <w:rsid w:val="00C72DE4"/>
    <w:rsid w:val="00C75EB4"/>
    <w:rsid w:val="00C768F9"/>
    <w:rsid w:val="00C811E7"/>
    <w:rsid w:val="00C82AB9"/>
    <w:rsid w:val="00C86A7F"/>
    <w:rsid w:val="00C8741B"/>
    <w:rsid w:val="00C92F08"/>
    <w:rsid w:val="00C97C0D"/>
    <w:rsid w:val="00CB3B36"/>
    <w:rsid w:val="00CB53F7"/>
    <w:rsid w:val="00CB57A1"/>
    <w:rsid w:val="00CC02EA"/>
    <w:rsid w:val="00CC06D2"/>
    <w:rsid w:val="00CC46F0"/>
    <w:rsid w:val="00CC631F"/>
    <w:rsid w:val="00CD5AEF"/>
    <w:rsid w:val="00CE0E58"/>
    <w:rsid w:val="00CE1BB7"/>
    <w:rsid w:val="00CE48F5"/>
    <w:rsid w:val="00CE4C04"/>
    <w:rsid w:val="00CE6E14"/>
    <w:rsid w:val="00CF01B6"/>
    <w:rsid w:val="00CF39E7"/>
    <w:rsid w:val="00D01462"/>
    <w:rsid w:val="00D02E4A"/>
    <w:rsid w:val="00D04F86"/>
    <w:rsid w:val="00D05312"/>
    <w:rsid w:val="00D06C83"/>
    <w:rsid w:val="00D07A6C"/>
    <w:rsid w:val="00D11596"/>
    <w:rsid w:val="00D125B6"/>
    <w:rsid w:val="00D13FB2"/>
    <w:rsid w:val="00D17B58"/>
    <w:rsid w:val="00D21FAB"/>
    <w:rsid w:val="00D2270A"/>
    <w:rsid w:val="00D24A87"/>
    <w:rsid w:val="00D30163"/>
    <w:rsid w:val="00D30375"/>
    <w:rsid w:val="00D30784"/>
    <w:rsid w:val="00D321A7"/>
    <w:rsid w:val="00D37A33"/>
    <w:rsid w:val="00D40CE6"/>
    <w:rsid w:val="00D40D60"/>
    <w:rsid w:val="00D44F18"/>
    <w:rsid w:val="00D55510"/>
    <w:rsid w:val="00D61621"/>
    <w:rsid w:val="00D62819"/>
    <w:rsid w:val="00D63CC1"/>
    <w:rsid w:val="00D70BCC"/>
    <w:rsid w:val="00D73FB6"/>
    <w:rsid w:val="00D74CAD"/>
    <w:rsid w:val="00D80C35"/>
    <w:rsid w:val="00D80EA7"/>
    <w:rsid w:val="00D8504B"/>
    <w:rsid w:val="00D9079E"/>
    <w:rsid w:val="00D941E6"/>
    <w:rsid w:val="00D951B6"/>
    <w:rsid w:val="00D95872"/>
    <w:rsid w:val="00DA1D64"/>
    <w:rsid w:val="00DA5996"/>
    <w:rsid w:val="00DB2C43"/>
    <w:rsid w:val="00DB7237"/>
    <w:rsid w:val="00DC02FE"/>
    <w:rsid w:val="00DC0D4F"/>
    <w:rsid w:val="00DC214F"/>
    <w:rsid w:val="00DC2F22"/>
    <w:rsid w:val="00DC5D46"/>
    <w:rsid w:val="00DE43E4"/>
    <w:rsid w:val="00DE6E43"/>
    <w:rsid w:val="00DF0A65"/>
    <w:rsid w:val="00DF58A9"/>
    <w:rsid w:val="00E04B34"/>
    <w:rsid w:val="00E107B5"/>
    <w:rsid w:val="00E12365"/>
    <w:rsid w:val="00E12B44"/>
    <w:rsid w:val="00E14D68"/>
    <w:rsid w:val="00E177FE"/>
    <w:rsid w:val="00E21C82"/>
    <w:rsid w:val="00E23313"/>
    <w:rsid w:val="00E24E54"/>
    <w:rsid w:val="00E25594"/>
    <w:rsid w:val="00E43D36"/>
    <w:rsid w:val="00E50B98"/>
    <w:rsid w:val="00E5122C"/>
    <w:rsid w:val="00E55EC9"/>
    <w:rsid w:val="00E57643"/>
    <w:rsid w:val="00E63B19"/>
    <w:rsid w:val="00E731EB"/>
    <w:rsid w:val="00E739F6"/>
    <w:rsid w:val="00E73FA4"/>
    <w:rsid w:val="00E7672A"/>
    <w:rsid w:val="00E77F17"/>
    <w:rsid w:val="00E872B8"/>
    <w:rsid w:val="00E872BE"/>
    <w:rsid w:val="00E92361"/>
    <w:rsid w:val="00EA1C66"/>
    <w:rsid w:val="00EA5834"/>
    <w:rsid w:val="00EA6AEF"/>
    <w:rsid w:val="00EB21C6"/>
    <w:rsid w:val="00EB3ED0"/>
    <w:rsid w:val="00ED100C"/>
    <w:rsid w:val="00ED26E9"/>
    <w:rsid w:val="00ED7BDF"/>
    <w:rsid w:val="00EE1F89"/>
    <w:rsid w:val="00EE2367"/>
    <w:rsid w:val="00EF3580"/>
    <w:rsid w:val="00EF713D"/>
    <w:rsid w:val="00F0024B"/>
    <w:rsid w:val="00F0289E"/>
    <w:rsid w:val="00F0321A"/>
    <w:rsid w:val="00F063E0"/>
    <w:rsid w:val="00F06939"/>
    <w:rsid w:val="00F06AC3"/>
    <w:rsid w:val="00F12A0C"/>
    <w:rsid w:val="00F17B0C"/>
    <w:rsid w:val="00F2351C"/>
    <w:rsid w:val="00F26F13"/>
    <w:rsid w:val="00F4298F"/>
    <w:rsid w:val="00F454D4"/>
    <w:rsid w:val="00F468B3"/>
    <w:rsid w:val="00F503B2"/>
    <w:rsid w:val="00F511DB"/>
    <w:rsid w:val="00F530BA"/>
    <w:rsid w:val="00F54F22"/>
    <w:rsid w:val="00F56254"/>
    <w:rsid w:val="00F62123"/>
    <w:rsid w:val="00F63A9A"/>
    <w:rsid w:val="00F65088"/>
    <w:rsid w:val="00F67D60"/>
    <w:rsid w:val="00F7179B"/>
    <w:rsid w:val="00F73BFC"/>
    <w:rsid w:val="00F75840"/>
    <w:rsid w:val="00F7593C"/>
    <w:rsid w:val="00F8119F"/>
    <w:rsid w:val="00F84AF6"/>
    <w:rsid w:val="00F84F30"/>
    <w:rsid w:val="00F95A30"/>
    <w:rsid w:val="00F9627D"/>
    <w:rsid w:val="00FA170C"/>
    <w:rsid w:val="00FA577C"/>
    <w:rsid w:val="00FB0A5A"/>
    <w:rsid w:val="00FB1C28"/>
    <w:rsid w:val="00FB374A"/>
    <w:rsid w:val="00FB464B"/>
    <w:rsid w:val="00FB64F0"/>
    <w:rsid w:val="00FC3522"/>
    <w:rsid w:val="00FC4BB7"/>
    <w:rsid w:val="00FC63A2"/>
    <w:rsid w:val="00FD0484"/>
    <w:rsid w:val="00FD40CD"/>
    <w:rsid w:val="00FD4806"/>
    <w:rsid w:val="00FD7DF4"/>
    <w:rsid w:val="00FE03D0"/>
    <w:rsid w:val="00FE62EC"/>
    <w:rsid w:val="00FE6710"/>
    <w:rsid w:val="00FE778E"/>
    <w:rsid w:val="00FF0029"/>
    <w:rsid w:val="00F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967AE"/>
  </w:style>
  <w:style w:type="table" w:styleId="ac">
    <w:name w:val="Table Grid"/>
    <w:basedOn w:val="a1"/>
    <w:uiPriority w:val="59"/>
    <w:rsid w:val="00572A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rsid w:val="00572A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8011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1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8741B"/>
    <w:rPr>
      <w:color w:val="0000FF"/>
      <w:u w:val="single"/>
    </w:rPr>
  </w:style>
  <w:style w:type="character" w:styleId="af1">
    <w:name w:val="Emphasis"/>
    <w:basedOn w:val="a0"/>
    <w:uiPriority w:val="20"/>
    <w:qFormat/>
    <w:rsid w:val="00C8741B"/>
    <w:rPr>
      <w:i/>
      <w:iCs/>
    </w:rPr>
  </w:style>
  <w:style w:type="paragraph" w:customStyle="1" w:styleId="s1">
    <w:name w:val="s_1"/>
    <w:basedOn w:val="a"/>
    <w:rsid w:val="00E24E54"/>
    <w:pPr>
      <w:spacing w:before="100" w:beforeAutospacing="1" w:after="100" w:afterAutospacing="1"/>
    </w:pPr>
  </w:style>
  <w:style w:type="character" w:customStyle="1" w:styleId="s10">
    <w:name w:val="s_10"/>
    <w:basedOn w:val="a0"/>
    <w:rsid w:val="002C136F"/>
  </w:style>
  <w:style w:type="paragraph" w:customStyle="1" w:styleId="s3">
    <w:name w:val="s_3"/>
    <w:basedOn w:val="a"/>
    <w:rsid w:val="0043260B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19159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91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9159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1504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15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150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Правительства Республики Марий Эл". Срок проведения независимой антикоррупционной экспертизы со 2 июня 2020 г. по 8 июня 2020 г.
</_x041e__x043f__x0438__x0441__x0430__x043d__x0438__x0435_>
    <_x041f__x0430__x043f__x043a__x0430_ xmlns="56df7530-7683-463e-aae2-be6d46d554f7">2020 год</_x041f__x0430__x043f__x043a__x0430_>
    <_dlc_DocId xmlns="57504d04-691e-4fc4-8f09-4f19fdbe90f6">XXJ7TYMEEKJ2-377-137</_dlc_DocId>
    <_dlc_DocIdUrl xmlns="57504d04-691e-4fc4-8f09-4f19fdbe90f6">
      <Url>https://vip.gov.mari.ru/mecon/_layouts/DocIdRedir.aspx?ID=XXJ7TYMEEKJ2-377-137</Url>
      <Description>XXJ7TYMEEKJ2-377-137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E4120-4945-486C-B2BA-6262238C5E69}"/>
</file>

<file path=customXml/itemProps2.xml><?xml version="1.0" encoding="utf-8"?>
<ds:datastoreItem xmlns:ds="http://schemas.openxmlformats.org/officeDocument/2006/customXml" ds:itemID="{F4B4AB88-0339-4A63-B911-A1AEBA07F84F}"/>
</file>

<file path=customXml/itemProps3.xml><?xml version="1.0" encoding="utf-8"?>
<ds:datastoreItem xmlns:ds="http://schemas.openxmlformats.org/officeDocument/2006/customXml" ds:itemID="{6C4F1334-C26F-4023-AFB9-CA2C281C9108}"/>
</file>

<file path=customXml/itemProps4.xml><?xml version="1.0" encoding="utf-8"?>
<ds:datastoreItem xmlns:ds="http://schemas.openxmlformats.org/officeDocument/2006/customXml" ds:itemID="{60E1D360-3A23-4C67-B990-12E8EE9FB9D4}"/>
</file>

<file path=customXml/itemProps5.xml><?xml version="1.0" encoding="utf-8"?>
<ds:datastoreItem xmlns:ds="http://schemas.openxmlformats.org/officeDocument/2006/customXml" ds:itemID="{7ADF7F83-0C3E-45BD-8F6E-C6BEB3403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TerehovichME</dc:creator>
  <cp:lastModifiedBy>Гусаков</cp:lastModifiedBy>
  <cp:revision>312</cp:revision>
  <cp:lastPrinted>2020-05-29T12:12:00Z</cp:lastPrinted>
  <dcterms:created xsi:type="dcterms:W3CDTF">2019-06-04T14:02:00Z</dcterms:created>
  <dcterms:modified xsi:type="dcterms:W3CDTF">2020-05-29T12:12:00Z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6fbbf152-0d0f-4619-b031-1565e0d2c417</vt:lpwstr>
  </property>
</Properties>
</file>