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page" w:horzAnchor="margin" w:tblpXSpec="center" w:tblpY="646"/>
        <w:tblW w:w="9825" w:type="dxa"/>
        <w:tblLayout w:type="fixed"/>
        <w:tblCellMar>
          <w:left w:w="0" w:type="dxa"/>
          <w:right w:w="0" w:type="dxa"/>
        </w:tblCellMar>
        <w:tblLook w:val="04A0"/>
      </w:tblPr>
      <w:tblGrid>
        <w:gridCol w:w="5146"/>
        <w:gridCol w:w="263"/>
        <w:gridCol w:w="4416"/>
      </w:tblGrid>
      <w:tr w:rsidR="00E972D6" w:rsidTr="000F5351">
        <w:trPr>
          <w:trHeight w:val="1118"/>
        </w:trPr>
        <w:tc>
          <w:tcPr>
            <w:tcW w:w="5146" w:type="dxa"/>
            <w:hideMark/>
          </w:tcPr>
          <w:p w:rsidR="00E972D6" w:rsidRDefault="00E972D6" w:rsidP="000F5351">
            <w:pPr>
              <w:spacing w:line="256" w:lineRule="auto"/>
              <w:jc w:val="center"/>
              <w:rPr>
                <w:b/>
                <w:sz w:val="26"/>
                <w:szCs w:val="26"/>
              </w:rPr>
            </w:pPr>
            <w:r>
              <w:rPr>
                <w:b/>
                <w:sz w:val="26"/>
                <w:szCs w:val="26"/>
              </w:rPr>
              <w:t xml:space="preserve">МАРИЙ ЭЛ РЕСПУБЛИКЫСЕ </w:t>
            </w:r>
          </w:p>
          <w:p w:rsidR="00E972D6" w:rsidRDefault="00E972D6" w:rsidP="000F5351">
            <w:pPr>
              <w:spacing w:line="256" w:lineRule="auto"/>
              <w:jc w:val="center"/>
              <w:rPr>
                <w:b/>
                <w:sz w:val="26"/>
                <w:szCs w:val="26"/>
              </w:rPr>
            </w:pPr>
            <w:r>
              <w:rPr>
                <w:b/>
                <w:sz w:val="26"/>
                <w:szCs w:val="26"/>
              </w:rPr>
              <w:t>КУЖЕ</w:t>
            </w:r>
            <w:r>
              <w:rPr>
                <w:rFonts w:eastAsia="MS Mincho" w:hAnsi="MS Mincho" w:hint="eastAsia"/>
                <w:b/>
                <w:sz w:val="26"/>
                <w:szCs w:val="26"/>
              </w:rPr>
              <w:t>Ҥ</w:t>
            </w:r>
            <w:r>
              <w:rPr>
                <w:b/>
                <w:sz w:val="26"/>
                <w:szCs w:val="26"/>
              </w:rPr>
              <w:t>ЕР                                    МУНИЦИПАЛ  РАЙОНЫН</w:t>
            </w:r>
          </w:p>
          <w:p w:rsidR="00E972D6" w:rsidRDefault="00E972D6" w:rsidP="000F5351">
            <w:pPr>
              <w:spacing w:line="256" w:lineRule="auto"/>
              <w:jc w:val="center"/>
              <w:rPr>
                <w:b/>
                <w:sz w:val="26"/>
                <w:szCs w:val="26"/>
              </w:rPr>
            </w:pPr>
            <w:r>
              <w:rPr>
                <w:b/>
                <w:sz w:val="26"/>
                <w:szCs w:val="26"/>
              </w:rPr>
              <w:t>САЛТАКЪЯЛ ЯЛ КУНДЕМЫСЕ</w:t>
            </w:r>
          </w:p>
          <w:p w:rsidR="00E972D6" w:rsidRDefault="00E972D6" w:rsidP="000F5351">
            <w:pPr>
              <w:spacing w:line="256" w:lineRule="auto"/>
              <w:jc w:val="center"/>
              <w:rPr>
                <w:b/>
                <w:sz w:val="26"/>
                <w:szCs w:val="26"/>
              </w:rPr>
            </w:pPr>
            <w:r>
              <w:rPr>
                <w:b/>
                <w:sz w:val="26"/>
                <w:szCs w:val="26"/>
              </w:rPr>
              <w:t>ДЕПУТАТ ПОГЫНЖО</w:t>
            </w:r>
          </w:p>
        </w:tc>
        <w:tc>
          <w:tcPr>
            <w:tcW w:w="263" w:type="dxa"/>
          </w:tcPr>
          <w:p w:rsidR="00E972D6" w:rsidRDefault="00E972D6" w:rsidP="000F5351">
            <w:pPr>
              <w:spacing w:line="256" w:lineRule="auto"/>
              <w:rPr>
                <w:b/>
                <w:sz w:val="26"/>
                <w:szCs w:val="26"/>
              </w:rPr>
            </w:pPr>
          </w:p>
        </w:tc>
        <w:tc>
          <w:tcPr>
            <w:tcW w:w="4416" w:type="dxa"/>
            <w:hideMark/>
          </w:tcPr>
          <w:p w:rsidR="00E972D6" w:rsidRDefault="00E972D6" w:rsidP="000F5351">
            <w:pPr>
              <w:spacing w:line="256" w:lineRule="auto"/>
              <w:rPr>
                <w:b/>
                <w:sz w:val="26"/>
                <w:szCs w:val="26"/>
              </w:rPr>
            </w:pPr>
            <w:r>
              <w:rPr>
                <w:b/>
                <w:sz w:val="26"/>
                <w:szCs w:val="26"/>
              </w:rPr>
              <w:t xml:space="preserve">     СОБРАНИЕ ДЕПУТАТОВ</w:t>
            </w:r>
          </w:p>
          <w:p w:rsidR="00E972D6" w:rsidRDefault="00E972D6" w:rsidP="000F5351">
            <w:pPr>
              <w:spacing w:line="256" w:lineRule="auto"/>
              <w:jc w:val="center"/>
              <w:rPr>
                <w:b/>
                <w:sz w:val="26"/>
                <w:szCs w:val="26"/>
              </w:rPr>
            </w:pPr>
            <w:r>
              <w:rPr>
                <w:b/>
                <w:sz w:val="26"/>
                <w:szCs w:val="26"/>
              </w:rPr>
              <w:t>САЛТАКЪЯЛЬСКОГО СЕЛЬСКОГО ПОСЕЛЕНИЯ КУЖЕНЕРСКОГО МУНИЦИПАЛЬНОГО РАЙОНА</w:t>
            </w:r>
          </w:p>
          <w:p w:rsidR="00E972D6" w:rsidRDefault="00E972D6" w:rsidP="000F5351">
            <w:pPr>
              <w:spacing w:line="256" w:lineRule="auto"/>
              <w:jc w:val="center"/>
              <w:rPr>
                <w:b/>
                <w:sz w:val="26"/>
                <w:szCs w:val="26"/>
              </w:rPr>
            </w:pPr>
            <w:r>
              <w:rPr>
                <w:b/>
                <w:sz w:val="26"/>
                <w:szCs w:val="26"/>
              </w:rPr>
              <w:t>РЕСПУБЛИКИ МАРИЙ ЭЛ</w:t>
            </w:r>
          </w:p>
        </w:tc>
      </w:tr>
      <w:tr w:rsidR="00E972D6" w:rsidTr="000F5351">
        <w:trPr>
          <w:trHeight w:val="622"/>
        </w:trPr>
        <w:tc>
          <w:tcPr>
            <w:tcW w:w="5146" w:type="dxa"/>
            <w:vAlign w:val="center"/>
            <w:hideMark/>
          </w:tcPr>
          <w:p w:rsidR="00E972D6" w:rsidRDefault="00E972D6" w:rsidP="000F5351">
            <w:pPr>
              <w:spacing w:line="256" w:lineRule="auto"/>
              <w:jc w:val="center"/>
              <w:rPr>
                <w:b/>
                <w:sz w:val="26"/>
                <w:szCs w:val="26"/>
              </w:rPr>
            </w:pPr>
            <w:r>
              <w:rPr>
                <w:b/>
                <w:sz w:val="26"/>
                <w:szCs w:val="26"/>
              </w:rPr>
              <w:t>ПУНЧАЛ</w:t>
            </w:r>
          </w:p>
        </w:tc>
        <w:tc>
          <w:tcPr>
            <w:tcW w:w="263" w:type="dxa"/>
            <w:vAlign w:val="center"/>
          </w:tcPr>
          <w:p w:rsidR="00E972D6" w:rsidRDefault="00E972D6" w:rsidP="000F5351">
            <w:pPr>
              <w:spacing w:line="256" w:lineRule="auto"/>
              <w:jc w:val="center"/>
              <w:rPr>
                <w:b/>
                <w:sz w:val="26"/>
                <w:szCs w:val="26"/>
              </w:rPr>
            </w:pPr>
          </w:p>
        </w:tc>
        <w:tc>
          <w:tcPr>
            <w:tcW w:w="4416" w:type="dxa"/>
            <w:vAlign w:val="center"/>
            <w:hideMark/>
          </w:tcPr>
          <w:p w:rsidR="00E972D6" w:rsidRDefault="00E972D6" w:rsidP="000F5351">
            <w:pPr>
              <w:spacing w:line="256" w:lineRule="auto"/>
              <w:jc w:val="center"/>
              <w:rPr>
                <w:b/>
                <w:sz w:val="26"/>
                <w:szCs w:val="26"/>
              </w:rPr>
            </w:pPr>
            <w:r>
              <w:rPr>
                <w:b/>
                <w:sz w:val="26"/>
                <w:szCs w:val="26"/>
              </w:rPr>
              <w:t>РЕШЕНИЕ</w:t>
            </w:r>
          </w:p>
        </w:tc>
      </w:tr>
    </w:tbl>
    <w:p w:rsidR="00E972D6" w:rsidRDefault="00E972D6" w:rsidP="00EC18CB">
      <w:pPr>
        <w:autoSpaceDE w:val="0"/>
        <w:autoSpaceDN w:val="0"/>
        <w:adjustRightInd w:val="0"/>
        <w:rPr>
          <w:rFonts w:eastAsia="Lucida Sans Unicode"/>
          <w:bCs/>
          <w:sz w:val="28"/>
          <w:szCs w:val="28"/>
          <w:lang w:eastAsia="en-US"/>
        </w:rPr>
      </w:pPr>
    </w:p>
    <w:p w:rsidR="00EC18CB" w:rsidRPr="00E972D6" w:rsidRDefault="00EC18CB" w:rsidP="00EC18CB">
      <w:pPr>
        <w:autoSpaceDE w:val="0"/>
        <w:autoSpaceDN w:val="0"/>
        <w:adjustRightInd w:val="0"/>
        <w:rPr>
          <w:bCs/>
          <w:sz w:val="28"/>
          <w:szCs w:val="28"/>
          <w:lang w:eastAsia="en-US"/>
        </w:rPr>
      </w:pPr>
      <w:r w:rsidRPr="00E972D6">
        <w:rPr>
          <w:rFonts w:eastAsia="Lucida Sans Unicode"/>
          <w:bCs/>
          <w:sz w:val="28"/>
          <w:szCs w:val="28"/>
          <w:lang w:eastAsia="en-US"/>
        </w:rPr>
        <w:t xml:space="preserve">Восемнадцатая сессия  </w:t>
      </w:r>
      <w:r w:rsidRPr="00E972D6">
        <w:rPr>
          <w:rFonts w:eastAsia="Lucida Sans Unicode"/>
          <w:bCs/>
          <w:sz w:val="28"/>
          <w:szCs w:val="28"/>
          <w:lang w:eastAsia="en-US"/>
        </w:rPr>
        <w:tab/>
      </w:r>
      <w:r w:rsidRPr="00E972D6">
        <w:rPr>
          <w:rFonts w:eastAsia="Lucida Sans Unicode"/>
          <w:bCs/>
          <w:sz w:val="28"/>
          <w:szCs w:val="28"/>
          <w:lang w:eastAsia="en-US"/>
        </w:rPr>
        <w:tab/>
        <w:t xml:space="preserve">                                    от 24 сентября 2021 г.</w:t>
      </w:r>
    </w:p>
    <w:p w:rsidR="00EC18CB" w:rsidRPr="00E972D6" w:rsidRDefault="00283069" w:rsidP="00EC18CB">
      <w:pPr>
        <w:tabs>
          <w:tab w:val="left" w:pos="6630"/>
        </w:tabs>
        <w:autoSpaceDE w:val="0"/>
        <w:autoSpaceDN w:val="0"/>
        <w:adjustRightInd w:val="0"/>
        <w:rPr>
          <w:bCs/>
          <w:sz w:val="28"/>
          <w:szCs w:val="28"/>
          <w:lang w:eastAsia="en-US"/>
        </w:rPr>
      </w:pPr>
      <w:r>
        <w:rPr>
          <w:bCs/>
          <w:sz w:val="28"/>
          <w:szCs w:val="28"/>
          <w:lang w:eastAsia="en-US"/>
        </w:rPr>
        <w:t>четвертого созыва</w:t>
      </w:r>
      <w:r>
        <w:rPr>
          <w:bCs/>
          <w:sz w:val="28"/>
          <w:szCs w:val="28"/>
          <w:lang w:eastAsia="en-US"/>
        </w:rPr>
        <w:tab/>
        <w:t xml:space="preserve">  № 133</w:t>
      </w:r>
    </w:p>
    <w:p w:rsidR="00EC18CB" w:rsidRPr="00E972D6" w:rsidRDefault="00EC18CB" w:rsidP="00EC18CB">
      <w:pPr>
        <w:jc w:val="center"/>
        <w:rPr>
          <w:b/>
          <w:bCs/>
          <w:sz w:val="28"/>
          <w:szCs w:val="28"/>
        </w:rPr>
      </w:pPr>
    </w:p>
    <w:p w:rsidR="00EC18CB" w:rsidRPr="00283069" w:rsidRDefault="00EC18CB" w:rsidP="00EC18CB">
      <w:pPr>
        <w:rPr>
          <w:b/>
          <w:bCs/>
          <w:sz w:val="20"/>
          <w:szCs w:val="20"/>
        </w:rPr>
      </w:pPr>
    </w:p>
    <w:p w:rsidR="006227D0" w:rsidRDefault="006227D0" w:rsidP="006227D0">
      <w:pPr>
        <w:autoSpaceDE w:val="0"/>
        <w:autoSpaceDN w:val="0"/>
        <w:adjustRightInd w:val="0"/>
        <w:jc w:val="center"/>
        <w:rPr>
          <w:b/>
          <w:bCs/>
          <w:color w:val="000000"/>
          <w:sz w:val="28"/>
          <w:szCs w:val="28"/>
        </w:rPr>
      </w:pPr>
      <w:r w:rsidRPr="000E5F8C">
        <w:rPr>
          <w:b/>
          <w:bCs/>
          <w:color w:val="000000"/>
          <w:sz w:val="28"/>
          <w:szCs w:val="28"/>
        </w:rPr>
        <w:t xml:space="preserve">Об утверждении Положения о муниципальном контроле </w:t>
      </w:r>
    </w:p>
    <w:p w:rsidR="006227D0" w:rsidRDefault="006227D0" w:rsidP="006227D0">
      <w:pPr>
        <w:autoSpaceDE w:val="0"/>
        <w:autoSpaceDN w:val="0"/>
        <w:adjustRightInd w:val="0"/>
        <w:jc w:val="center"/>
        <w:rPr>
          <w:b/>
          <w:bCs/>
          <w:sz w:val="28"/>
          <w:szCs w:val="28"/>
        </w:rPr>
      </w:pPr>
      <w:r>
        <w:rPr>
          <w:b/>
          <w:bCs/>
          <w:sz w:val="28"/>
          <w:szCs w:val="28"/>
        </w:rPr>
        <w:t xml:space="preserve">в области охраны </w:t>
      </w:r>
      <w:r w:rsidRPr="000E5F8C">
        <w:rPr>
          <w:b/>
          <w:bCs/>
          <w:sz w:val="28"/>
          <w:szCs w:val="28"/>
        </w:rPr>
        <w:t xml:space="preserve">и использования особо </w:t>
      </w:r>
      <w:proofErr w:type="gramStart"/>
      <w:r w:rsidRPr="000E5F8C">
        <w:rPr>
          <w:b/>
          <w:bCs/>
          <w:sz w:val="28"/>
          <w:szCs w:val="28"/>
        </w:rPr>
        <w:t>охраняемых</w:t>
      </w:r>
      <w:proofErr w:type="gramEnd"/>
    </w:p>
    <w:p w:rsidR="006227D0" w:rsidRPr="00372B0F" w:rsidRDefault="006227D0" w:rsidP="006227D0">
      <w:pPr>
        <w:autoSpaceDE w:val="0"/>
        <w:autoSpaceDN w:val="0"/>
        <w:adjustRightInd w:val="0"/>
        <w:jc w:val="center"/>
      </w:pPr>
      <w:r w:rsidRPr="000E5F8C">
        <w:rPr>
          <w:b/>
          <w:bCs/>
          <w:sz w:val="28"/>
          <w:szCs w:val="28"/>
        </w:rPr>
        <w:t xml:space="preserve"> природных территорий местного значения</w:t>
      </w:r>
      <w:r w:rsidRPr="000E5F8C">
        <w:rPr>
          <w:b/>
          <w:bCs/>
          <w:color w:val="000000"/>
          <w:sz w:val="28"/>
          <w:szCs w:val="28"/>
        </w:rPr>
        <w:t xml:space="preserve"> в границах</w:t>
      </w:r>
      <w:r w:rsidRPr="000E5F8C">
        <w:rPr>
          <w:b/>
          <w:bCs/>
          <w:color w:val="000000"/>
        </w:rPr>
        <w:t xml:space="preserve"> </w:t>
      </w:r>
      <w:r w:rsidRPr="006227D0">
        <w:rPr>
          <w:b/>
          <w:bCs/>
          <w:color w:val="000000"/>
          <w:sz w:val="28"/>
          <w:szCs w:val="28"/>
        </w:rPr>
        <w:t>Салтакъяльского сельского поселения</w:t>
      </w:r>
    </w:p>
    <w:p w:rsidR="006227D0" w:rsidRDefault="006227D0" w:rsidP="006227D0">
      <w:pPr>
        <w:shd w:val="clear" w:color="auto" w:fill="FFFFFF"/>
        <w:ind w:firstLine="567"/>
        <w:rPr>
          <w:b/>
          <w:color w:val="000000"/>
        </w:rPr>
      </w:pPr>
    </w:p>
    <w:p w:rsidR="006227D0" w:rsidRPr="00283069" w:rsidRDefault="006227D0" w:rsidP="006227D0">
      <w:pPr>
        <w:shd w:val="clear" w:color="auto" w:fill="FFFFFF"/>
        <w:ind w:firstLine="567"/>
        <w:rPr>
          <w:b/>
          <w:color w:val="000000"/>
          <w:sz w:val="20"/>
          <w:szCs w:val="20"/>
        </w:rPr>
      </w:pPr>
    </w:p>
    <w:p w:rsidR="00EC18CB" w:rsidRPr="006227D0" w:rsidRDefault="006227D0" w:rsidP="006227D0">
      <w:pPr>
        <w:shd w:val="clear" w:color="auto" w:fill="FFFFFF"/>
        <w:ind w:firstLine="709"/>
        <w:jc w:val="both"/>
        <w:rPr>
          <w:sz w:val="28"/>
          <w:szCs w:val="28"/>
        </w:rPr>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Pr>
          <w:color w:val="000000"/>
          <w:sz w:val="28"/>
          <w:szCs w:val="28"/>
        </w:rPr>
        <w:t xml:space="preserve">, Федеральным законом </w:t>
      </w:r>
      <w:r w:rsidRPr="000E5F8C">
        <w:rPr>
          <w:color w:val="000000"/>
          <w:sz w:val="28"/>
          <w:szCs w:val="28"/>
        </w:rPr>
        <w:t xml:space="preserve">от 31.07.2020 № 248-ФЗ «О государственном </w:t>
      </w:r>
      <w:r>
        <w:rPr>
          <w:color w:val="000000"/>
          <w:sz w:val="28"/>
          <w:szCs w:val="28"/>
        </w:rPr>
        <w:t xml:space="preserve">контроле (надзоре) </w:t>
      </w:r>
      <w:r w:rsidRPr="000E5F8C">
        <w:rPr>
          <w:color w:val="000000"/>
          <w:sz w:val="28"/>
          <w:szCs w:val="28"/>
        </w:rPr>
        <w:t xml:space="preserve">и муниципальном контроле в Российской Федерации», </w:t>
      </w:r>
      <w:r>
        <w:rPr>
          <w:sz w:val="28"/>
          <w:szCs w:val="28"/>
        </w:rPr>
        <w:t xml:space="preserve">Федеральным законом </w:t>
      </w:r>
      <w:r w:rsidRPr="000E5F8C">
        <w:rPr>
          <w:sz w:val="28"/>
          <w:szCs w:val="28"/>
        </w:rPr>
        <w:t xml:space="preserve">от 06.10.2003 № </w:t>
      </w:r>
      <w:bookmarkStart w:id="0" w:name="_GoBack"/>
      <w:bookmarkEnd w:id="0"/>
      <w:r w:rsidRPr="000E5F8C">
        <w:rPr>
          <w:sz w:val="28"/>
          <w:szCs w:val="28"/>
        </w:rPr>
        <w:t>131-ФЗ «Об общих принципах организации местного самоуправления в Российской Федерации»,</w:t>
      </w:r>
      <w:r w:rsidRPr="000E5F8C">
        <w:rPr>
          <w:color w:val="000000"/>
          <w:sz w:val="28"/>
          <w:szCs w:val="28"/>
        </w:rPr>
        <w:t xml:space="preserve"> </w:t>
      </w:r>
      <w:r w:rsidR="00EC18CB" w:rsidRPr="00E972D6">
        <w:rPr>
          <w:color w:val="000000"/>
          <w:sz w:val="28"/>
          <w:szCs w:val="28"/>
        </w:rPr>
        <w:t>Уставом</w:t>
      </w:r>
      <w:r w:rsidR="00EC18CB" w:rsidRPr="00E972D6">
        <w:rPr>
          <w:sz w:val="28"/>
          <w:szCs w:val="28"/>
        </w:rPr>
        <w:t xml:space="preserve"> </w:t>
      </w:r>
      <w:r w:rsidR="00EC18CB" w:rsidRPr="00E972D6">
        <w:rPr>
          <w:bCs/>
          <w:color w:val="000000"/>
          <w:sz w:val="28"/>
          <w:szCs w:val="28"/>
        </w:rPr>
        <w:t xml:space="preserve">Салтакъяльского сельского поселения </w:t>
      </w:r>
      <w:proofErr w:type="spellStart"/>
      <w:r w:rsidR="00EC18CB" w:rsidRPr="00E972D6">
        <w:rPr>
          <w:bCs/>
          <w:color w:val="000000"/>
          <w:sz w:val="28"/>
          <w:szCs w:val="28"/>
        </w:rPr>
        <w:t>Куженерского</w:t>
      </w:r>
      <w:proofErr w:type="spellEnd"/>
      <w:r w:rsidR="00EC18CB" w:rsidRPr="00E972D6">
        <w:rPr>
          <w:bCs/>
          <w:color w:val="000000"/>
          <w:sz w:val="28"/>
          <w:szCs w:val="28"/>
        </w:rPr>
        <w:t xml:space="preserve"> муниципального района Республики Марий Эл, Собрание депутатов Салтакъяльского сельского поселения </w:t>
      </w:r>
      <w:proofErr w:type="spellStart"/>
      <w:proofErr w:type="gramStart"/>
      <w:r w:rsidR="00EC18CB" w:rsidRPr="00E972D6">
        <w:rPr>
          <w:bCs/>
          <w:color w:val="000000"/>
          <w:sz w:val="28"/>
          <w:szCs w:val="28"/>
        </w:rPr>
        <w:t>р</w:t>
      </w:r>
      <w:proofErr w:type="spellEnd"/>
      <w:proofErr w:type="gramEnd"/>
      <w:r w:rsidR="00EC18CB" w:rsidRPr="00E972D6">
        <w:rPr>
          <w:bCs/>
          <w:color w:val="000000"/>
          <w:sz w:val="28"/>
          <w:szCs w:val="28"/>
        </w:rPr>
        <w:t xml:space="preserve"> е </w:t>
      </w:r>
      <w:proofErr w:type="spellStart"/>
      <w:r w:rsidR="00EC18CB" w:rsidRPr="00E972D6">
        <w:rPr>
          <w:bCs/>
          <w:color w:val="000000"/>
          <w:sz w:val="28"/>
          <w:szCs w:val="28"/>
        </w:rPr>
        <w:t>ш</w:t>
      </w:r>
      <w:proofErr w:type="spellEnd"/>
      <w:r w:rsidR="00EC18CB" w:rsidRPr="00E972D6">
        <w:rPr>
          <w:bCs/>
          <w:color w:val="000000"/>
          <w:sz w:val="28"/>
          <w:szCs w:val="28"/>
        </w:rPr>
        <w:t xml:space="preserve"> и </w:t>
      </w:r>
      <w:proofErr w:type="gramStart"/>
      <w:r w:rsidR="00EC18CB" w:rsidRPr="00E972D6">
        <w:rPr>
          <w:bCs/>
          <w:color w:val="000000"/>
          <w:sz w:val="28"/>
          <w:szCs w:val="28"/>
        </w:rPr>
        <w:t>л</w:t>
      </w:r>
      <w:proofErr w:type="gramEnd"/>
      <w:r w:rsidR="00EC18CB" w:rsidRPr="00E972D6">
        <w:rPr>
          <w:bCs/>
          <w:color w:val="000000"/>
          <w:sz w:val="28"/>
          <w:szCs w:val="28"/>
        </w:rPr>
        <w:t xml:space="preserve"> о:</w:t>
      </w:r>
    </w:p>
    <w:p w:rsidR="006227D0" w:rsidRPr="000E5F8C" w:rsidRDefault="006227D0" w:rsidP="006227D0">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r>
        <w:rPr>
          <w:color w:val="000000"/>
          <w:sz w:val="28"/>
          <w:szCs w:val="28"/>
        </w:rPr>
        <w:t>Салтакъяльского сельского поселения.</w:t>
      </w:r>
    </w:p>
    <w:p w:rsidR="006227D0" w:rsidRPr="001B5653" w:rsidRDefault="006227D0" w:rsidP="006227D0">
      <w:pPr>
        <w:shd w:val="clear" w:color="auto" w:fill="FFFFFF"/>
        <w:ind w:firstLine="709"/>
        <w:jc w:val="both"/>
        <w:rPr>
          <w:color w:val="000000"/>
          <w:sz w:val="28"/>
          <w:szCs w:val="28"/>
        </w:rPr>
      </w:pPr>
      <w:r w:rsidRPr="000E5F8C">
        <w:rPr>
          <w:color w:val="000000"/>
          <w:sz w:val="28"/>
          <w:szCs w:val="28"/>
        </w:rPr>
        <w:t xml:space="preserve">2. Настоящее решение вступает в силу со дня его официального </w:t>
      </w:r>
      <w:r>
        <w:rPr>
          <w:color w:val="000000"/>
          <w:sz w:val="28"/>
          <w:szCs w:val="28"/>
        </w:rPr>
        <w:t>обнародования</w:t>
      </w:r>
      <w:r w:rsidRPr="000E5F8C">
        <w:rPr>
          <w:color w:val="000000"/>
          <w:sz w:val="28"/>
          <w:szCs w:val="28"/>
        </w:rPr>
        <w:t>, но не ранее 1 января 2022 года</w:t>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Pr>
          <w:color w:val="000000"/>
          <w:sz w:val="28"/>
          <w:szCs w:val="28"/>
        </w:rPr>
        <w:t>Салтакъяльского сельского поселения.</w:t>
      </w:r>
    </w:p>
    <w:p w:rsidR="006227D0" w:rsidRPr="000E5F8C" w:rsidRDefault="006227D0" w:rsidP="006227D0">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Pr>
          <w:color w:val="000000"/>
          <w:sz w:val="28"/>
          <w:szCs w:val="28"/>
        </w:rPr>
        <w:t>Салтакъяльского сельского поселения</w:t>
      </w:r>
      <w:r w:rsidRPr="001B5653">
        <w:rPr>
          <w:i/>
          <w:iCs/>
          <w:color w:val="000000"/>
        </w:rPr>
        <w:t xml:space="preserve"> </w:t>
      </w:r>
      <w:r w:rsidRPr="001B5653">
        <w:rPr>
          <w:color w:val="000000"/>
          <w:sz w:val="28"/>
          <w:szCs w:val="28"/>
        </w:rPr>
        <w:t>вступают в силу с 1 марта 2022 года.</w:t>
      </w:r>
      <w:r w:rsidRPr="000E5F8C">
        <w:rPr>
          <w:color w:val="000000"/>
          <w:sz w:val="28"/>
          <w:szCs w:val="28"/>
        </w:rPr>
        <w:t xml:space="preserve"> </w:t>
      </w:r>
    </w:p>
    <w:p w:rsidR="00EC18CB" w:rsidRPr="00E972D6" w:rsidRDefault="00EC18CB" w:rsidP="00EC18CB">
      <w:pPr>
        <w:shd w:val="clear" w:color="auto" w:fill="FFFFFF"/>
        <w:ind w:firstLine="709"/>
        <w:jc w:val="both"/>
        <w:rPr>
          <w:color w:val="000000"/>
          <w:sz w:val="28"/>
          <w:szCs w:val="28"/>
        </w:rPr>
      </w:pPr>
    </w:p>
    <w:p w:rsidR="00EC18CB" w:rsidRPr="00E972D6" w:rsidRDefault="00EC18CB" w:rsidP="00EC18CB">
      <w:pPr>
        <w:shd w:val="clear" w:color="auto" w:fill="FFFFFF"/>
        <w:ind w:firstLine="709"/>
        <w:jc w:val="both"/>
        <w:rPr>
          <w:color w:val="000000"/>
          <w:sz w:val="28"/>
          <w:szCs w:val="28"/>
        </w:rPr>
      </w:pPr>
    </w:p>
    <w:p w:rsidR="00283069" w:rsidRDefault="00283069" w:rsidP="00283069">
      <w:pPr>
        <w:jc w:val="both"/>
        <w:rPr>
          <w:sz w:val="28"/>
          <w:szCs w:val="28"/>
        </w:rPr>
      </w:pPr>
      <w:r>
        <w:rPr>
          <w:sz w:val="28"/>
          <w:szCs w:val="28"/>
        </w:rPr>
        <w:t xml:space="preserve">   Глава Салтакъяльского</w:t>
      </w:r>
    </w:p>
    <w:p w:rsidR="00283069" w:rsidRDefault="00283069" w:rsidP="00283069">
      <w:pPr>
        <w:jc w:val="both"/>
        <w:rPr>
          <w:sz w:val="28"/>
          <w:szCs w:val="28"/>
        </w:rPr>
      </w:pPr>
      <w:r>
        <w:rPr>
          <w:sz w:val="28"/>
          <w:szCs w:val="28"/>
        </w:rPr>
        <w:t xml:space="preserve">   сельского поселения </w:t>
      </w:r>
      <w:proofErr w:type="spellStart"/>
      <w:r>
        <w:rPr>
          <w:sz w:val="28"/>
          <w:szCs w:val="28"/>
        </w:rPr>
        <w:t>Куженерского</w:t>
      </w:r>
      <w:proofErr w:type="spellEnd"/>
    </w:p>
    <w:p w:rsidR="00283069" w:rsidRDefault="00283069" w:rsidP="00283069">
      <w:pPr>
        <w:jc w:val="both"/>
        <w:rPr>
          <w:sz w:val="28"/>
          <w:szCs w:val="28"/>
        </w:rPr>
      </w:pPr>
      <w:r>
        <w:rPr>
          <w:sz w:val="28"/>
          <w:szCs w:val="28"/>
        </w:rPr>
        <w:t xml:space="preserve">   муниципального района</w:t>
      </w:r>
    </w:p>
    <w:p w:rsidR="00283069" w:rsidRDefault="00283069" w:rsidP="00283069">
      <w:pPr>
        <w:jc w:val="both"/>
        <w:rPr>
          <w:rFonts w:eastAsia="Arial"/>
          <w:sz w:val="28"/>
          <w:szCs w:val="28"/>
          <w:lang w:eastAsia="ar-SA"/>
        </w:rPr>
      </w:pPr>
      <w:r>
        <w:rPr>
          <w:sz w:val="28"/>
          <w:szCs w:val="28"/>
        </w:rPr>
        <w:t xml:space="preserve">   Республики Марий Эл</w:t>
      </w:r>
      <w:r>
        <w:rPr>
          <w:sz w:val="28"/>
          <w:szCs w:val="28"/>
        </w:rPr>
        <w:tab/>
      </w:r>
      <w:r>
        <w:rPr>
          <w:sz w:val="28"/>
          <w:szCs w:val="28"/>
        </w:rPr>
        <w:tab/>
        <w:t xml:space="preserve">                       </w:t>
      </w:r>
      <w:r>
        <w:rPr>
          <w:sz w:val="28"/>
          <w:szCs w:val="28"/>
        </w:rPr>
        <w:tab/>
        <w:t xml:space="preserve">И.А. </w:t>
      </w:r>
      <w:proofErr w:type="spellStart"/>
      <w:r>
        <w:rPr>
          <w:sz w:val="28"/>
          <w:szCs w:val="28"/>
        </w:rPr>
        <w:t>Грязина</w:t>
      </w:r>
      <w:proofErr w:type="spellEnd"/>
      <w:r>
        <w:rPr>
          <w:sz w:val="28"/>
          <w:szCs w:val="28"/>
        </w:rPr>
        <w:t xml:space="preserve">   </w:t>
      </w:r>
    </w:p>
    <w:p w:rsidR="00267D9A" w:rsidRDefault="00267D9A" w:rsidP="00E972D6">
      <w:pPr>
        <w:rPr>
          <w:color w:val="000000"/>
          <w:sz w:val="28"/>
          <w:szCs w:val="28"/>
        </w:rPr>
      </w:pPr>
    </w:p>
    <w:p w:rsidR="00283069" w:rsidRDefault="00283069" w:rsidP="00E972D6">
      <w:pPr>
        <w:rPr>
          <w:color w:val="000000"/>
          <w:sz w:val="28"/>
          <w:szCs w:val="28"/>
        </w:rPr>
      </w:pPr>
    </w:p>
    <w:p w:rsidR="00283069" w:rsidRPr="00267D9A" w:rsidRDefault="00283069" w:rsidP="00E972D6">
      <w:pPr>
        <w:rPr>
          <w:color w:val="000000"/>
          <w:sz w:val="28"/>
          <w:szCs w:val="28"/>
        </w:rPr>
      </w:pPr>
    </w:p>
    <w:p w:rsidR="00EC18CB" w:rsidRPr="00267D9A" w:rsidRDefault="00EC18CB" w:rsidP="00267D9A">
      <w:pPr>
        <w:tabs>
          <w:tab w:val="num" w:pos="200"/>
        </w:tabs>
        <w:ind w:left="4536"/>
        <w:jc w:val="center"/>
        <w:outlineLvl w:val="0"/>
      </w:pPr>
      <w:r w:rsidRPr="00267D9A">
        <w:lastRenderedPageBreak/>
        <w:t>УТВЕРЖДЕНО</w:t>
      </w:r>
    </w:p>
    <w:p w:rsidR="00EC18CB" w:rsidRPr="00267D9A" w:rsidRDefault="00EC18CB" w:rsidP="00267D9A">
      <w:pPr>
        <w:ind w:left="4536"/>
        <w:jc w:val="center"/>
        <w:rPr>
          <w:i/>
          <w:iCs/>
          <w:color w:val="000000"/>
        </w:rPr>
      </w:pPr>
      <w:r w:rsidRPr="00267D9A">
        <w:rPr>
          <w:color w:val="000000"/>
        </w:rPr>
        <w:t xml:space="preserve">решением </w:t>
      </w:r>
      <w:r w:rsidRPr="00267D9A">
        <w:rPr>
          <w:bCs/>
          <w:color w:val="000000"/>
        </w:rPr>
        <w:t>Собрания депутатов Салтакъяльского сельского поселения</w:t>
      </w:r>
    </w:p>
    <w:p w:rsidR="00EC18CB" w:rsidRPr="00267D9A" w:rsidRDefault="00267D9A" w:rsidP="00267D9A">
      <w:pPr>
        <w:ind w:left="4536"/>
        <w:jc w:val="center"/>
      </w:pPr>
      <w:r w:rsidRPr="00267D9A">
        <w:t>от 24 сентября</w:t>
      </w:r>
      <w:r w:rsidR="00EC18CB" w:rsidRPr="00267D9A">
        <w:t xml:space="preserve"> 2021</w:t>
      </w:r>
      <w:r w:rsidR="00283069">
        <w:t xml:space="preserve"> г. № 133</w:t>
      </w:r>
    </w:p>
    <w:p w:rsidR="00EC18CB" w:rsidRPr="00267D9A" w:rsidRDefault="00EC18CB" w:rsidP="00267D9A">
      <w:pPr>
        <w:ind w:firstLine="567"/>
        <w:jc w:val="right"/>
        <w:rPr>
          <w:color w:val="000000"/>
          <w:sz w:val="28"/>
          <w:szCs w:val="28"/>
        </w:rPr>
      </w:pPr>
    </w:p>
    <w:p w:rsidR="006227D0" w:rsidRPr="006227D0" w:rsidRDefault="006227D0" w:rsidP="00664026">
      <w:pPr>
        <w:jc w:val="center"/>
        <w:rPr>
          <w:b/>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Pr="006227D0">
        <w:rPr>
          <w:b/>
          <w:color w:val="000000"/>
          <w:sz w:val="28"/>
          <w:szCs w:val="28"/>
        </w:rPr>
        <w:t>Салтакъяльского сельского поселения</w:t>
      </w:r>
    </w:p>
    <w:p w:rsidR="006227D0" w:rsidRPr="000E5F8C" w:rsidRDefault="006227D0" w:rsidP="00664026">
      <w:pPr>
        <w:jc w:val="center"/>
      </w:pPr>
    </w:p>
    <w:p w:rsidR="006227D0" w:rsidRDefault="006227D0" w:rsidP="00664026">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664026" w:rsidRPr="000E5F8C" w:rsidRDefault="00664026"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Pr="000E5F8C">
        <w:rPr>
          <w:rFonts w:ascii="Times New Roman" w:hAnsi="Times New Roman" w:cs="Times New Roman"/>
          <w:bCs/>
          <w:sz w:val="28"/>
          <w:szCs w:val="28"/>
        </w:rPr>
        <w:t>использования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Pr="006227D0">
        <w:rPr>
          <w:rFonts w:ascii="Times New Roman" w:hAnsi="Times New Roman" w:cs="Times New Roman"/>
          <w:color w:val="000000"/>
          <w:sz w:val="28"/>
          <w:szCs w:val="28"/>
        </w:rPr>
        <w:t>Салтакъяльского сельского поселения</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6227D0">
        <w:rPr>
          <w:rFonts w:ascii="Times New Roman" w:hAnsi="Times New Roman" w:cs="Times New Roman"/>
          <w:color w:val="000000"/>
          <w:sz w:val="28"/>
          <w:szCs w:val="28"/>
        </w:rPr>
        <w:t>Салтакъяльского сельского поселения</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Республики Марий Эл</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6227D0" w:rsidRPr="000E5F8C" w:rsidRDefault="006227D0" w:rsidP="00664026">
      <w:pPr>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осуществляется </w:t>
      </w:r>
      <w:proofErr w:type="spellStart"/>
      <w:r>
        <w:rPr>
          <w:color w:val="000000"/>
          <w:sz w:val="28"/>
          <w:szCs w:val="28"/>
        </w:rPr>
        <w:t>Салтакъяльской</w:t>
      </w:r>
      <w:proofErr w:type="spellEnd"/>
      <w:r>
        <w:rPr>
          <w:color w:val="000000"/>
          <w:sz w:val="28"/>
          <w:szCs w:val="28"/>
        </w:rPr>
        <w:t xml:space="preserve"> сельской администрацией</w:t>
      </w:r>
      <w:r w:rsidRPr="000E5F8C">
        <w:rPr>
          <w:i/>
          <w:iCs/>
          <w:color w:val="000000"/>
        </w:rPr>
        <w:t xml:space="preserve"> </w:t>
      </w:r>
      <w:r w:rsidRPr="000E5F8C">
        <w:rPr>
          <w:color w:val="000000"/>
          <w:sz w:val="28"/>
          <w:szCs w:val="28"/>
        </w:rPr>
        <w:t>(далее – администрация).</w:t>
      </w:r>
    </w:p>
    <w:p w:rsidR="006227D0" w:rsidRPr="000E5F8C" w:rsidRDefault="006227D0" w:rsidP="00664026">
      <w:pPr>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являются </w:t>
      </w:r>
      <w:r>
        <w:rPr>
          <w:color w:val="000000"/>
          <w:sz w:val="28"/>
          <w:szCs w:val="28"/>
        </w:rPr>
        <w:t xml:space="preserve">глава </w:t>
      </w:r>
      <w:proofErr w:type="spellStart"/>
      <w:r>
        <w:rPr>
          <w:color w:val="000000"/>
          <w:sz w:val="28"/>
          <w:szCs w:val="28"/>
        </w:rPr>
        <w:t>Салтакъяльской</w:t>
      </w:r>
      <w:proofErr w:type="spellEnd"/>
      <w:r>
        <w:rPr>
          <w:color w:val="000000"/>
          <w:sz w:val="28"/>
          <w:szCs w:val="28"/>
        </w:rPr>
        <w:t xml:space="preserve"> сельской администрации и ведущий специалист сельской администрации</w:t>
      </w:r>
      <w:r w:rsidRPr="000E5F8C">
        <w:rPr>
          <w:color w:val="000000"/>
          <w:sz w:val="28"/>
          <w:szCs w:val="28"/>
        </w:rPr>
        <w:t xml:space="preserve"> (далее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6227D0" w:rsidRPr="000E5F8C" w:rsidRDefault="006227D0" w:rsidP="00664026">
      <w:pPr>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имеют права, </w:t>
      </w:r>
      <w:r w:rsidRPr="000E5F8C">
        <w:rPr>
          <w:color w:val="000000"/>
          <w:sz w:val="28"/>
          <w:szCs w:val="28"/>
        </w:rPr>
        <w:lastRenderedPageBreak/>
        <w:t>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3"/>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3"/>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227D0" w:rsidRPr="000E5F8C" w:rsidRDefault="006227D0" w:rsidP="00664026">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6227D0" w:rsidRPr="000E5F8C" w:rsidRDefault="006227D0" w:rsidP="00664026">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6227D0" w:rsidRPr="000E5F8C" w:rsidRDefault="006227D0" w:rsidP="00664026">
      <w:pPr>
        <w:pStyle w:val="ConsPlusNormal"/>
        <w:ind w:firstLine="709"/>
        <w:jc w:val="both"/>
        <w:rPr>
          <w:rFonts w:ascii="Times New Roman" w:hAnsi="Times New Roman" w:cs="Times New Roman"/>
          <w:color w:val="262626"/>
          <w:sz w:val="28"/>
          <w:szCs w:val="28"/>
          <w:shd w:val="clear" w:color="auto" w:fill="FFFFFF"/>
        </w:rPr>
      </w:pPr>
      <w:proofErr w:type="gramStart"/>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6227D0" w:rsidRDefault="006227D0" w:rsidP="00664026">
      <w:pPr>
        <w:ind w:firstLine="709"/>
        <w:jc w:val="both"/>
        <w:rPr>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color w:val="000000"/>
          <w:sz w:val="28"/>
          <w:szCs w:val="28"/>
        </w:rPr>
        <w:t>.</w:t>
      </w:r>
    </w:p>
    <w:p w:rsidR="00664026" w:rsidRPr="000E5F8C" w:rsidRDefault="00664026" w:rsidP="00664026">
      <w:pPr>
        <w:ind w:firstLine="709"/>
        <w:jc w:val="both"/>
        <w:rPr>
          <w:b/>
          <w:bCs/>
          <w:color w:val="000000"/>
          <w:sz w:val="28"/>
          <w:szCs w:val="28"/>
        </w:rPr>
      </w:pPr>
    </w:p>
    <w:p w:rsidR="006227D0" w:rsidRPr="000E5F8C" w:rsidRDefault="006227D0" w:rsidP="00664026">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227D0" w:rsidRPr="000E5F8C" w:rsidRDefault="006227D0"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0E5F8C">
        <w:rPr>
          <w:rFonts w:ascii="Times New Roman" w:hAnsi="Times New Roman" w:cs="Times New Roman"/>
          <w:sz w:val="28"/>
          <w:szCs w:val="28"/>
        </w:rPr>
        <w:t>территорий</w:t>
      </w:r>
      <w:proofErr w:type="gramEnd"/>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proofErr w:type="spellStart"/>
      <w:r>
        <w:rPr>
          <w:rFonts w:ascii="Times New Roman" w:hAnsi="Times New Roman" w:cs="Times New Roman"/>
          <w:color w:val="000000"/>
          <w:sz w:val="28"/>
          <w:szCs w:val="28"/>
        </w:rPr>
        <w:t>Салтакъяльской</w:t>
      </w:r>
      <w:proofErr w:type="spellEnd"/>
      <w:r>
        <w:rPr>
          <w:rFonts w:ascii="Times New Roman" w:hAnsi="Times New Roman" w:cs="Times New Roman"/>
          <w:color w:val="000000"/>
          <w:sz w:val="28"/>
          <w:szCs w:val="28"/>
        </w:rPr>
        <w:t xml:space="preserve"> сельской администрации</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Fonts w:ascii="Times New Roman" w:hAnsi="Times New Roman" w:cs="Times New Roman"/>
          <w:color w:val="000000"/>
          <w:sz w:val="28"/>
          <w:szCs w:val="28"/>
        </w:rPr>
        <w:t>.</w:t>
      </w:r>
    </w:p>
    <w:p w:rsidR="006227D0" w:rsidRPr="000E5F8C" w:rsidRDefault="006227D0" w:rsidP="00664026">
      <w:pPr>
        <w:ind w:firstLine="709"/>
        <w:jc w:val="both"/>
        <w:rPr>
          <w:color w:val="000000"/>
          <w:sz w:val="28"/>
          <w:szCs w:val="28"/>
        </w:rPr>
      </w:pPr>
      <w:r w:rsidRPr="000E5F8C">
        <w:rPr>
          <w:color w:val="000000"/>
          <w:sz w:val="28"/>
          <w:szCs w:val="28"/>
        </w:rPr>
        <w:t xml:space="preserve">2.6. </w:t>
      </w:r>
      <w:proofErr w:type="gramStart"/>
      <w:r w:rsidRPr="000E5F8C">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E5F8C">
        <w:rPr>
          <w:color w:val="000000"/>
          <w:sz w:val="28"/>
          <w:szCs w:val="28"/>
          <w:shd w:val="clear" w:color="auto" w:fill="FFFFFF"/>
        </w:rPr>
        <w:t xml:space="preserve"> в иных формах.</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7" w:history="1">
        <w:r w:rsidRPr="000E5F8C">
          <w:rPr>
            <w:rStyle w:val="a3"/>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r w:rsidRPr="006227D0">
        <w:rPr>
          <w:rFonts w:ascii="Times New Roman" w:hAnsi="Times New Roman" w:cs="Times New Roman"/>
          <w:color w:val="000000"/>
          <w:sz w:val="28"/>
          <w:szCs w:val="28"/>
        </w:rPr>
        <w:t>Салтакъяльского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227D0" w:rsidRPr="000E5F8C" w:rsidRDefault="006227D0" w:rsidP="00664026">
      <w:pPr>
        <w:ind w:firstLine="709"/>
        <w:jc w:val="both"/>
        <w:rPr>
          <w:color w:val="000000"/>
          <w:sz w:val="28"/>
          <w:szCs w:val="28"/>
        </w:rPr>
      </w:pPr>
      <w:r w:rsidRPr="000E5F8C">
        <w:rPr>
          <w:color w:val="000000"/>
          <w:sz w:val="28"/>
          <w:szCs w:val="28"/>
        </w:rPr>
        <w:t xml:space="preserve">2.8. </w:t>
      </w:r>
      <w:proofErr w:type="gramStart"/>
      <w:r w:rsidRPr="000E5F8C">
        <w:rPr>
          <w:color w:val="000000"/>
          <w:sz w:val="28"/>
          <w:szCs w:val="28"/>
        </w:rPr>
        <w:t>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E5F8C">
        <w:rPr>
          <w:color w:val="000000"/>
          <w:sz w:val="28"/>
          <w:szCs w:val="28"/>
        </w:rPr>
        <w:t xml:space="preserve"> законом ценностям. Предостережения объявляются (подписываются) главой </w:t>
      </w:r>
      <w:proofErr w:type="spellStart"/>
      <w:r>
        <w:rPr>
          <w:color w:val="000000"/>
          <w:sz w:val="28"/>
          <w:szCs w:val="28"/>
        </w:rPr>
        <w:t>Салтакъяльской</w:t>
      </w:r>
      <w:proofErr w:type="spellEnd"/>
      <w:r>
        <w:rPr>
          <w:color w:val="000000"/>
          <w:sz w:val="28"/>
          <w:szCs w:val="28"/>
        </w:rPr>
        <w:t xml:space="preserve"> сельской администрации</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227D0" w:rsidRPr="000E5F8C" w:rsidRDefault="006227D0" w:rsidP="00664026">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E5F8C">
        <w:rPr>
          <w:color w:val="000000"/>
          <w:sz w:val="28"/>
          <w:szCs w:val="28"/>
        </w:rPr>
        <w:t xml:space="preserve">. </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0E5F8C">
        <w:rPr>
          <w:rFonts w:ascii="Times New Roman" w:hAnsi="Times New Roman" w:cs="Times New Roman"/>
          <w:color w:val="000000"/>
          <w:sz w:val="28"/>
          <w:szCs w:val="28"/>
        </w:rPr>
        <w:t>видео-конференц-связи</w:t>
      </w:r>
      <w:proofErr w:type="spellEnd"/>
      <w:r w:rsidRPr="000E5F8C">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w:t>
      </w:r>
      <w:proofErr w:type="spellStart"/>
      <w:r>
        <w:rPr>
          <w:rFonts w:ascii="Times New Roman" w:hAnsi="Times New Roman" w:cs="Times New Roman"/>
          <w:color w:val="000000"/>
          <w:sz w:val="28"/>
          <w:szCs w:val="28"/>
        </w:rPr>
        <w:t>Салтакъялькой</w:t>
      </w:r>
      <w:proofErr w:type="spellEnd"/>
      <w:r>
        <w:rPr>
          <w:rFonts w:ascii="Times New Roman" w:hAnsi="Times New Roman" w:cs="Times New Roman"/>
          <w:color w:val="000000"/>
          <w:sz w:val="28"/>
          <w:szCs w:val="28"/>
        </w:rPr>
        <w:t xml:space="preserve"> сельской 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664026">
        <w:rPr>
          <w:rFonts w:ascii="Times New Roman" w:hAnsi="Times New Roman" w:cs="Times New Roman"/>
          <w:color w:val="000000"/>
          <w:sz w:val="28"/>
          <w:szCs w:val="28"/>
        </w:rPr>
        <w:t>Салтакъяльской</w:t>
      </w:r>
      <w:proofErr w:type="spellEnd"/>
      <w:r w:rsidR="00664026">
        <w:rPr>
          <w:rFonts w:ascii="Times New Roman" w:hAnsi="Times New Roman" w:cs="Times New Roman"/>
          <w:color w:val="000000"/>
          <w:sz w:val="28"/>
          <w:szCs w:val="28"/>
        </w:rPr>
        <w:t xml:space="preserve"> сельской 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E5F8C">
        <w:rPr>
          <w:rFonts w:ascii="Times New Roman" w:hAnsi="Times New Roman" w:cs="Times New Roman"/>
          <w:sz w:val="28"/>
          <w:szCs w:val="28"/>
        </w:rPr>
        <w:t>видео-конференц-связи</w:t>
      </w:r>
      <w:proofErr w:type="spellEnd"/>
      <w:r w:rsidRPr="000E5F8C">
        <w:rPr>
          <w:rFonts w:ascii="Times New Roman" w:hAnsi="Times New Roman" w:cs="Times New Roman"/>
          <w:sz w:val="28"/>
          <w:szCs w:val="28"/>
        </w:rPr>
        <w:t>.</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227D0" w:rsidRPr="000E5F8C" w:rsidRDefault="006227D0" w:rsidP="00664026">
      <w:pPr>
        <w:pStyle w:val="ConsPlusNormal"/>
        <w:ind w:firstLine="709"/>
        <w:jc w:val="both"/>
        <w:rPr>
          <w:rFonts w:ascii="Times New Roman" w:hAnsi="Times New Roman" w:cs="Times New Roman"/>
          <w:color w:val="000000"/>
          <w:sz w:val="28"/>
          <w:szCs w:val="28"/>
        </w:rPr>
      </w:pPr>
    </w:p>
    <w:p w:rsidR="006227D0" w:rsidRPr="000E5F8C" w:rsidRDefault="006227D0" w:rsidP="00664026">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6227D0" w:rsidRPr="000E5F8C" w:rsidRDefault="006227D0"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227D0" w:rsidRPr="000E5F8C" w:rsidRDefault="006227D0" w:rsidP="00664026">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227D0" w:rsidRPr="000E5F8C" w:rsidRDefault="006227D0" w:rsidP="00664026">
      <w:pPr>
        <w:pStyle w:val="ConsPlusNormal"/>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227D0" w:rsidRPr="000E5F8C" w:rsidRDefault="006227D0" w:rsidP="00664026">
      <w:pPr>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227D0" w:rsidRPr="000E5F8C" w:rsidRDefault="006227D0" w:rsidP="00664026">
      <w:pPr>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6227D0" w:rsidRPr="000E5F8C" w:rsidRDefault="006227D0" w:rsidP="00664026">
      <w:pPr>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6227D0" w:rsidRPr="000E5F8C" w:rsidRDefault="006227D0" w:rsidP="00664026">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E5F8C">
        <w:rPr>
          <w:rFonts w:ascii="Times New Roman" w:hAnsi="Times New Roman" w:cs="Times New Roman"/>
          <w:color w:val="000000"/>
          <w:sz w:val="28"/>
          <w:szCs w:val="28"/>
        </w:rPr>
        <w:t xml:space="preserve"> лиц;</w:t>
      </w:r>
    </w:p>
    <w:p w:rsidR="006227D0" w:rsidRPr="000E5F8C" w:rsidRDefault="006227D0" w:rsidP="00664026">
      <w:pPr>
        <w:pStyle w:val="ConsPlusNormal"/>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227D0" w:rsidRPr="000E5F8C" w:rsidRDefault="006227D0" w:rsidP="00664026">
      <w:pPr>
        <w:pStyle w:val="ConsPlusNormal"/>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E5F8C">
        <w:rPr>
          <w:rFonts w:ascii="Times New Roman" w:hAnsi="Times New Roman" w:cs="Times New Roman"/>
          <w:color w:val="000000"/>
          <w:sz w:val="28"/>
          <w:szCs w:val="28"/>
        </w:rPr>
        <w:t xml:space="preserve">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о проведении контрольного мероприятия.</w:t>
      </w:r>
    </w:p>
    <w:p w:rsidR="006227D0" w:rsidRPr="000E5F8C" w:rsidRDefault="006227D0" w:rsidP="00664026">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proofErr w:type="spellStart"/>
      <w:r w:rsidR="00664026">
        <w:rPr>
          <w:rFonts w:ascii="Times New Roman" w:hAnsi="Times New Roman" w:cs="Times New Roman"/>
          <w:color w:val="000000"/>
          <w:sz w:val="28"/>
          <w:szCs w:val="28"/>
        </w:rPr>
        <w:t>Салтакъяльской</w:t>
      </w:r>
      <w:proofErr w:type="spellEnd"/>
      <w:r w:rsidR="00664026">
        <w:rPr>
          <w:rFonts w:ascii="Times New Roman" w:hAnsi="Times New Roman" w:cs="Times New Roman"/>
          <w:color w:val="000000"/>
          <w:sz w:val="28"/>
          <w:szCs w:val="28"/>
        </w:rPr>
        <w:t xml:space="preserve"> сельской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E5F8C">
        <w:rPr>
          <w:rFonts w:ascii="Times New Roman" w:hAnsi="Times New Roman" w:cs="Times New Roman"/>
          <w:color w:val="000000"/>
          <w:sz w:val="28"/>
          <w:szCs w:val="28"/>
        </w:rPr>
        <w:t xml:space="preserve"> Федеральным </w:t>
      </w:r>
      <w:hyperlink r:id="rId8" w:history="1">
        <w:r w:rsidRPr="000E5F8C">
          <w:rPr>
            <w:rStyle w:val="a3"/>
            <w:rFonts w:ascii="Times New Roman" w:hAnsi="Times New Roman" w:cs="Times New Roman"/>
            <w:color w:val="000000"/>
            <w:sz w:val="28"/>
            <w:szCs w:val="28"/>
          </w:rPr>
          <w:t>законом</w:t>
        </w:r>
      </w:hyperlink>
      <w:r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r w:rsidRPr="000E5F8C">
        <w:rPr>
          <w:rFonts w:ascii="Times New Roman" w:hAnsi="Times New Roman" w:cs="Times New Roman"/>
          <w:color w:val="000000"/>
          <w:sz w:val="28"/>
          <w:szCs w:val="28"/>
        </w:rPr>
        <w:lastRenderedPageBreak/>
        <w:t xml:space="preserve">Федеральным </w:t>
      </w:r>
      <w:hyperlink r:id="rId9" w:history="1">
        <w:r w:rsidRPr="000E5F8C">
          <w:rPr>
            <w:rStyle w:val="a3"/>
            <w:rFonts w:ascii="Times New Roman" w:hAnsi="Times New Roman" w:cs="Times New Roman"/>
            <w:color w:val="000000"/>
            <w:sz w:val="28"/>
            <w:szCs w:val="28"/>
          </w:rPr>
          <w:t>законом</w:t>
        </w:r>
      </w:hyperlink>
      <w:r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227D0" w:rsidRPr="000E5F8C" w:rsidRDefault="006227D0" w:rsidP="00664026">
      <w:pPr>
        <w:ind w:firstLine="709"/>
        <w:jc w:val="both"/>
        <w:rPr>
          <w:color w:val="000000"/>
          <w:sz w:val="28"/>
          <w:szCs w:val="28"/>
        </w:rPr>
      </w:pPr>
      <w:r>
        <w:rPr>
          <w:color w:val="000000"/>
          <w:sz w:val="28"/>
          <w:szCs w:val="28"/>
        </w:rPr>
        <w:t>3.9</w:t>
      </w:r>
      <w:r w:rsidRPr="000E5F8C">
        <w:rPr>
          <w:color w:val="000000"/>
          <w:sz w:val="28"/>
          <w:szCs w:val="28"/>
        </w:rPr>
        <w:t>. Администрация при организации и осуществлении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E5F8C">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E5F8C">
        <w:rPr>
          <w:color w:val="000000"/>
          <w:sz w:val="28"/>
          <w:szCs w:val="28"/>
          <w:shd w:val="clear" w:color="auto" w:fill="FFFFFF"/>
        </w:rPr>
        <w:t>распоряжением Правительства Российской Федерации от 19.04.2016 № 724-р перечнем</w:t>
      </w:r>
      <w:r w:rsidR="00664026">
        <w:rPr>
          <w:color w:val="000000"/>
          <w:sz w:val="28"/>
          <w:szCs w:val="28"/>
        </w:rPr>
        <w:t xml:space="preserve"> </w:t>
      </w:r>
      <w:r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E5F8C">
        <w:rPr>
          <w:color w:val="000000"/>
          <w:sz w:val="28"/>
          <w:szCs w:val="28"/>
          <w:shd w:val="clear" w:color="auto" w:fill="FFFFFF"/>
        </w:rPr>
        <w:t xml:space="preserve"> </w:t>
      </w:r>
      <w:proofErr w:type="gramStart"/>
      <w:r w:rsidRPr="000E5F8C">
        <w:rPr>
          <w:color w:val="000000"/>
          <w:sz w:val="28"/>
          <w:szCs w:val="28"/>
          <w:shd w:val="clear" w:color="auto" w:fill="FFFFFF"/>
        </w:rPr>
        <w:t>организаций, в распоряжении которых находятся эти документы и (или) информация, а также</w:t>
      </w:r>
      <w:r w:rsidRPr="000E5F8C">
        <w:rPr>
          <w:color w:val="000000"/>
          <w:sz w:val="28"/>
          <w:szCs w:val="28"/>
        </w:rPr>
        <w:t xml:space="preserve"> </w:t>
      </w:r>
      <w:hyperlink r:id="rId10" w:history="1">
        <w:r w:rsidRPr="000E5F8C">
          <w:rPr>
            <w:rStyle w:val="a3"/>
            <w:color w:val="000000"/>
            <w:sz w:val="28"/>
            <w:szCs w:val="28"/>
          </w:rPr>
          <w:t>Правилами</w:t>
        </w:r>
      </w:hyperlink>
      <w:r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E5F8C">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Pr="006227D0">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E5F8C">
        <w:rPr>
          <w:rFonts w:ascii="Times New Roman" w:hAnsi="Times New Roman" w:cs="Times New Roman"/>
          <w:color w:val="000000"/>
          <w:sz w:val="28"/>
          <w:szCs w:val="28"/>
          <w:shd w:val="clear" w:color="auto" w:fill="FFFFFF"/>
        </w:rPr>
        <w:t>связи</w:t>
      </w:r>
      <w:proofErr w:type="gramEnd"/>
      <w:r w:rsidRPr="000E5F8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227D0" w:rsidRPr="000E5F8C" w:rsidRDefault="006227D0" w:rsidP="00664026">
      <w:pPr>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227D0" w:rsidRPr="000E5F8C" w:rsidRDefault="006227D0" w:rsidP="00664026">
      <w:pPr>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227D0" w:rsidRPr="000E5F8C" w:rsidRDefault="006227D0" w:rsidP="00664026">
      <w:pPr>
        <w:ind w:firstLine="709"/>
        <w:jc w:val="both"/>
        <w:rPr>
          <w:color w:val="000000"/>
          <w:sz w:val="28"/>
          <w:szCs w:val="28"/>
        </w:rPr>
      </w:pPr>
      <w:r w:rsidRPr="000E5F8C">
        <w:rPr>
          <w:color w:val="000000"/>
          <w:sz w:val="28"/>
          <w:szCs w:val="28"/>
        </w:rPr>
        <w:lastRenderedPageBreak/>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6227D0" w:rsidRPr="000E5F8C" w:rsidRDefault="006227D0" w:rsidP="0066402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6227D0" w:rsidRPr="000E5F8C" w:rsidRDefault="006227D0" w:rsidP="00664026">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rsidR="006227D0" w:rsidRPr="000E5F8C" w:rsidRDefault="006227D0" w:rsidP="00664026">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E5F8C">
          <w:rPr>
            <w:rStyle w:val="a3"/>
            <w:rFonts w:ascii="Times New Roman" w:hAnsi="Times New Roman" w:cs="Times New Roman"/>
            <w:color w:val="000000"/>
            <w:sz w:val="28"/>
            <w:szCs w:val="28"/>
          </w:rPr>
          <w:t>частью 2 статьи 90</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0E5F8C">
        <w:rPr>
          <w:rFonts w:ascii="Times New Roman" w:hAnsi="Times New Roman" w:cs="Times New Roman"/>
          <w:color w:val="000000"/>
          <w:sz w:val="28"/>
          <w:szCs w:val="28"/>
        </w:rPr>
        <w:t xml:space="preserve"> муниципальном </w:t>
      </w:r>
      <w:proofErr w:type="gramStart"/>
      <w:r w:rsidRPr="000E5F8C">
        <w:rPr>
          <w:rFonts w:ascii="Times New Roman" w:hAnsi="Times New Roman" w:cs="Times New Roman"/>
          <w:color w:val="000000"/>
          <w:sz w:val="28"/>
          <w:szCs w:val="28"/>
        </w:rPr>
        <w:t>контроле</w:t>
      </w:r>
      <w:proofErr w:type="gramEnd"/>
      <w:r w:rsidRPr="000E5F8C">
        <w:rPr>
          <w:rFonts w:ascii="Times New Roman" w:hAnsi="Times New Roman" w:cs="Times New Roman"/>
          <w:color w:val="000000"/>
          <w:sz w:val="28"/>
          <w:szCs w:val="28"/>
        </w:rPr>
        <w:t xml:space="preserve"> в Российской Федерации».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227D0" w:rsidRPr="000E5F8C" w:rsidRDefault="006227D0" w:rsidP="00664026">
      <w:pPr>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w:t>
      </w:r>
      <w:r w:rsidRPr="000E5F8C">
        <w:rPr>
          <w:color w:val="000000"/>
          <w:sz w:val="28"/>
          <w:szCs w:val="28"/>
          <w:shd w:val="clear" w:color="auto" w:fill="FFFFFF"/>
        </w:rPr>
        <w:lastRenderedPageBreak/>
        <w:t>порядок оформления акта не установлен Правительством Российской Федерации</w:t>
      </w:r>
      <w:r w:rsidRPr="000E5F8C">
        <w:rPr>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Pr="006227D0">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E5F8C">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227D0" w:rsidRPr="000E5F8C" w:rsidRDefault="006227D0" w:rsidP="00664026">
      <w:pPr>
        <w:pStyle w:val="ConsPlusNormal"/>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w:t>
      </w:r>
      <w:proofErr w:type="gramEnd"/>
      <w:r w:rsidRPr="000E5F8C">
        <w:rPr>
          <w:rFonts w:ascii="Times New Roman" w:hAnsi="Times New Roman" w:cs="Times New Roman"/>
          <w:color w:val="000000"/>
          <w:sz w:val="28"/>
          <w:szCs w:val="28"/>
          <w:shd w:val="clear" w:color="auto" w:fill="FFFFFF"/>
        </w:rPr>
        <w:t xml:space="preserve"> </w:t>
      </w:r>
      <w:proofErr w:type="gramStart"/>
      <w:r w:rsidRPr="000E5F8C">
        <w:rPr>
          <w:rFonts w:ascii="Times New Roman" w:hAnsi="Times New Roman" w:cs="Times New Roman"/>
          <w:color w:val="000000"/>
          <w:sz w:val="28"/>
          <w:szCs w:val="28"/>
          <w:shd w:val="clear" w:color="auto" w:fill="FFFFFF"/>
        </w:rPr>
        <w:t>виде</w:t>
      </w:r>
      <w:proofErr w:type="gramEnd"/>
      <w:r w:rsidRPr="000E5F8C">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E5F8C">
        <w:rPr>
          <w:rFonts w:ascii="Times New Roman" w:hAnsi="Times New Roman" w:cs="Times New Roman"/>
          <w:color w:val="000000"/>
          <w:sz w:val="28"/>
          <w:szCs w:val="28"/>
        </w:rPr>
        <w:t>осуществляться</w:t>
      </w:r>
      <w:proofErr w:type="gramEnd"/>
      <w:r w:rsidRPr="000E5F8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Pr="000E5F8C">
        <w:rPr>
          <w:rFonts w:ascii="Times New Roman" w:hAnsi="Times New Roman" w:cs="Times New Roman"/>
          <w:color w:val="000000"/>
          <w:sz w:val="28"/>
          <w:szCs w:val="28"/>
        </w:rPr>
        <w:t xml:space="preserve">. </w:t>
      </w:r>
      <w:r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B5653">
        <w:rPr>
          <w:rFonts w:ascii="Times New Roman" w:hAnsi="Times New Roman" w:cs="Times New Roman"/>
          <w:color w:val="000000"/>
          <w:sz w:val="28"/>
          <w:szCs w:val="28"/>
          <w:shd w:val="clear" w:color="auto" w:fill="FFFFFF"/>
        </w:rPr>
        <w:t xml:space="preserve">Федерального закона </w:t>
      </w:r>
      <w:r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3.18</w:t>
      </w:r>
      <w:r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227D0" w:rsidRPr="000E5F8C" w:rsidRDefault="006227D0" w:rsidP="00664026">
      <w:pPr>
        <w:pStyle w:val="ConsPlusNormal"/>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227D0" w:rsidRPr="000E5F8C" w:rsidRDefault="006227D0" w:rsidP="00664026">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E5F8C">
        <w:rPr>
          <w:rFonts w:ascii="Times New Roman" w:hAnsi="Times New Roman" w:cs="Times New Roman"/>
          <w:color w:val="000000"/>
          <w:sz w:val="28"/>
          <w:szCs w:val="28"/>
        </w:rPr>
        <w:t xml:space="preserve"> объектом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27D0" w:rsidRPr="000E5F8C" w:rsidRDefault="006227D0" w:rsidP="00664026">
      <w:pPr>
        <w:ind w:firstLine="709"/>
        <w:jc w:val="both"/>
        <w:rPr>
          <w:color w:val="000000"/>
          <w:sz w:val="28"/>
          <w:szCs w:val="28"/>
        </w:rPr>
      </w:pPr>
      <w:proofErr w:type="gramStart"/>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roofErr w:type="gramEnd"/>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27D0" w:rsidRPr="000E5F8C" w:rsidRDefault="006227D0" w:rsidP="0066402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w:t>
      </w:r>
      <w:r w:rsidRPr="000E5F8C">
        <w:rPr>
          <w:rFonts w:ascii="Times New Roman" w:hAnsi="Times New Roman" w:cs="Times New Roman"/>
          <w:sz w:val="28"/>
          <w:szCs w:val="28"/>
        </w:rPr>
        <w:lastRenderedPageBreak/>
        <w:t>особо охраняемых природных территорий</w:t>
      </w:r>
      <w:r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64026">
        <w:rPr>
          <w:rFonts w:ascii="Times New Roman" w:hAnsi="Times New Roman" w:cs="Times New Roman"/>
          <w:sz w:val="28"/>
          <w:szCs w:val="28"/>
        </w:rPr>
        <w:t>Республики Марий Эл</w:t>
      </w:r>
      <w:r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227D0" w:rsidRPr="000E5F8C" w:rsidRDefault="006227D0" w:rsidP="00664026">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227D0" w:rsidRPr="000E5F8C" w:rsidRDefault="006227D0" w:rsidP="00664026">
      <w:pPr>
        <w:pStyle w:val="ConsPlusNormal"/>
        <w:ind w:firstLine="709"/>
        <w:jc w:val="both"/>
        <w:rPr>
          <w:rFonts w:ascii="Times New Roman" w:hAnsi="Times New Roman" w:cs="Times New Roman"/>
          <w:color w:val="000000"/>
          <w:sz w:val="28"/>
          <w:szCs w:val="28"/>
        </w:rPr>
      </w:pPr>
    </w:p>
    <w:p w:rsidR="006227D0" w:rsidRPr="000E5F8C" w:rsidRDefault="006227D0" w:rsidP="00664026">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p>
    <w:p w:rsidR="006227D0" w:rsidRPr="000E5F8C" w:rsidRDefault="006227D0"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664026">
        <w:rPr>
          <w:rFonts w:ascii="Times New Roman" w:hAnsi="Times New Roman" w:cs="Times New Roman"/>
          <w:color w:val="000000"/>
          <w:sz w:val="28"/>
          <w:szCs w:val="28"/>
        </w:rPr>
        <w:t>Салтакъяльской</w:t>
      </w:r>
      <w:proofErr w:type="spellEnd"/>
      <w:r w:rsidR="00664026">
        <w:rPr>
          <w:rFonts w:ascii="Times New Roman" w:hAnsi="Times New Roman" w:cs="Times New Roman"/>
          <w:color w:val="000000"/>
          <w:sz w:val="28"/>
          <w:szCs w:val="28"/>
        </w:rPr>
        <w:t xml:space="preserve"> сельской </w:t>
      </w:r>
      <w:r w:rsidR="00664026">
        <w:rPr>
          <w:rFonts w:ascii="Times New Roman" w:hAnsi="Times New Roman" w:cs="Times New Roman"/>
          <w:color w:val="000000"/>
          <w:sz w:val="28"/>
          <w:szCs w:val="28"/>
        </w:rPr>
        <w:lastRenderedPageBreak/>
        <w:t>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 xml:space="preserve">с предварительным информированием главы </w:t>
      </w:r>
      <w:r w:rsidR="00664026">
        <w:rPr>
          <w:rFonts w:ascii="Times New Roman" w:hAnsi="Times New Roman" w:cs="Times New Roman"/>
          <w:color w:val="000000"/>
          <w:sz w:val="28"/>
          <w:szCs w:val="28"/>
        </w:rPr>
        <w:t>сельской 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proofErr w:type="spellStart"/>
      <w:r w:rsidR="00664026">
        <w:rPr>
          <w:rFonts w:ascii="Times New Roman" w:hAnsi="Times New Roman" w:cs="Times New Roman"/>
          <w:color w:val="000000"/>
          <w:sz w:val="28"/>
          <w:szCs w:val="28"/>
        </w:rPr>
        <w:t>Салтакъяльской</w:t>
      </w:r>
      <w:proofErr w:type="spellEnd"/>
      <w:r w:rsidR="00664026">
        <w:rPr>
          <w:rFonts w:ascii="Times New Roman" w:hAnsi="Times New Roman" w:cs="Times New Roman"/>
          <w:color w:val="000000"/>
          <w:sz w:val="28"/>
          <w:szCs w:val="28"/>
        </w:rPr>
        <w:t xml:space="preserve"> сельской администрации</w:t>
      </w:r>
      <w:r w:rsidRPr="00B73865">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227D0" w:rsidRPr="00B73865"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6227D0" w:rsidRPr="000E5F8C" w:rsidRDefault="006227D0" w:rsidP="00664026">
      <w:pPr>
        <w:pStyle w:val="ConsPlusNormal"/>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proofErr w:type="spellStart"/>
      <w:r w:rsidR="00664026">
        <w:rPr>
          <w:rFonts w:ascii="Times New Roman" w:hAnsi="Times New Roman" w:cs="Times New Roman"/>
          <w:color w:val="000000"/>
          <w:sz w:val="28"/>
          <w:szCs w:val="28"/>
        </w:rPr>
        <w:t>Салтакъяльской</w:t>
      </w:r>
      <w:proofErr w:type="spellEnd"/>
      <w:r w:rsidR="00664026">
        <w:rPr>
          <w:rFonts w:ascii="Times New Roman" w:hAnsi="Times New Roman" w:cs="Times New Roman"/>
          <w:color w:val="000000"/>
          <w:sz w:val="28"/>
          <w:szCs w:val="28"/>
        </w:rPr>
        <w:t xml:space="preserve"> сельской администрации</w:t>
      </w:r>
      <w:r w:rsidRPr="00B73865">
        <w:rPr>
          <w:rFonts w:ascii="Times New Roman" w:hAnsi="Times New Roman" w:cs="Times New Roman"/>
          <w:color w:val="000000"/>
          <w:sz w:val="28"/>
          <w:szCs w:val="28"/>
        </w:rPr>
        <w:t xml:space="preserve"> не более чем на 20 рабочих дней.</w:t>
      </w:r>
    </w:p>
    <w:p w:rsidR="006227D0" w:rsidRPr="000E5F8C" w:rsidRDefault="006227D0" w:rsidP="00664026">
      <w:pPr>
        <w:pStyle w:val="10"/>
        <w:ind w:firstLine="709"/>
        <w:jc w:val="both"/>
        <w:rPr>
          <w:rFonts w:ascii="Times New Roman" w:hAnsi="Times New Roman" w:cs="Times New Roman"/>
          <w:color w:val="000000"/>
          <w:sz w:val="28"/>
          <w:szCs w:val="28"/>
        </w:rPr>
      </w:pPr>
    </w:p>
    <w:p w:rsidR="00664026" w:rsidRDefault="006227D0" w:rsidP="00664026">
      <w:pPr>
        <w:pStyle w:val="10"/>
        <w:jc w:val="center"/>
        <w:rPr>
          <w:rFonts w:ascii="Times New Roman" w:hAnsi="Times New Roman" w:cs="Times New Roman"/>
          <w:b/>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w:t>
      </w:r>
    </w:p>
    <w:p w:rsidR="006227D0" w:rsidRPr="000E5F8C" w:rsidRDefault="006227D0" w:rsidP="00664026">
      <w:pPr>
        <w:pStyle w:val="10"/>
        <w:jc w:val="center"/>
        <w:rPr>
          <w:rFonts w:ascii="Times New Roman" w:hAnsi="Times New Roman" w:cs="Times New Roman"/>
          <w:b/>
          <w:bCs/>
          <w:color w:val="000000"/>
          <w:sz w:val="28"/>
          <w:szCs w:val="28"/>
        </w:rPr>
      </w:pPr>
      <w:r w:rsidRPr="000E5F8C">
        <w:rPr>
          <w:rFonts w:ascii="Times New Roman" w:hAnsi="Times New Roman" w:cs="Times New Roman"/>
          <w:b/>
          <w:sz w:val="28"/>
          <w:szCs w:val="28"/>
        </w:rPr>
        <w:t xml:space="preserve">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6227D0" w:rsidRPr="000E5F8C" w:rsidRDefault="006227D0" w:rsidP="00664026">
      <w:pPr>
        <w:pStyle w:val="10"/>
        <w:jc w:val="center"/>
        <w:rPr>
          <w:rFonts w:ascii="Times New Roman" w:hAnsi="Times New Roman" w:cs="Times New Roman"/>
          <w:b/>
          <w:bCs/>
          <w:color w:val="000000"/>
          <w:sz w:val="28"/>
          <w:szCs w:val="28"/>
        </w:rPr>
      </w:pPr>
    </w:p>
    <w:p w:rsidR="006227D0" w:rsidRPr="000E5F8C" w:rsidRDefault="006227D0" w:rsidP="00664026">
      <w:pPr>
        <w:pStyle w:val="10"/>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227D0" w:rsidRPr="00664026" w:rsidRDefault="006227D0" w:rsidP="00664026">
      <w:pPr>
        <w:pStyle w:val="10"/>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664026" w:rsidRPr="00664026">
        <w:rPr>
          <w:rFonts w:ascii="Times New Roman" w:hAnsi="Times New Roman" w:cs="Times New Roman"/>
          <w:bCs/>
          <w:color w:val="000000"/>
          <w:sz w:val="28"/>
          <w:szCs w:val="28"/>
        </w:rPr>
        <w:t>Собранием депутатов Салтакъяльского сельского поселения.</w:t>
      </w:r>
    </w:p>
    <w:p w:rsidR="006227D0" w:rsidRPr="000E5F8C" w:rsidRDefault="006227D0" w:rsidP="00664026">
      <w:pPr>
        <w:pStyle w:val="ConsTitle"/>
        <w:widowControl/>
        <w:jc w:val="both"/>
        <w:rPr>
          <w:rFonts w:ascii="Times New Roman" w:hAnsi="Times New Roman" w:cs="Times New Roman"/>
          <w:sz w:val="28"/>
          <w:szCs w:val="28"/>
        </w:rPr>
      </w:pPr>
    </w:p>
    <w:p w:rsidR="00F66157" w:rsidRDefault="00F66157" w:rsidP="006227D0">
      <w:pPr>
        <w:ind w:firstLine="567"/>
        <w:jc w:val="right"/>
        <w:rPr>
          <w:b/>
          <w:bCs/>
          <w:color w:val="000000"/>
          <w:sz w:val="28"/>
          <w:szCs w:val="28"/>
        </w:rPr>
      </w:pPr>
    </w:p>
    <w:sectPr w:rsidR="00F66157" w:rsidSect="00664026">
      <w:pgSz w:w="11906" w:h="16838"/>
      <w:pgMar w:top="454" w:right="851" w:bottom="45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226" w:rsidRDefault="00F95226" w:rsidP="00EC18CB">
      <w:r>
        <w:separator/>
      </w:r>
    </w:p>
  </w:endnote>
  <w:endnote w:type="continuationSeparator" w:id="0">
    <w:p w:rsidR="00F95226" w:rsidRDefault="00F95226" w:rsidP="00EC1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226" w:rsidRDefault="00F95226" w:rsidP="00EC18CB">
      <w:r>
        <w:separator/>
      </w:r>
    </w:p>
  </w:footnote>
  <w:footnote w:type="continuationSeparator" w:id="0">
    <w:p w:rsidR="00F95226" w:rsidRDefault="00F95226" w:rsidP="00EC18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18CB"/>
    <w:rsid w:val="00016391"/>
    <w:rsid w:val="000C00F2"/>
    <w:rsid w:val="00110293"/>
    <w:rsid w:val="00267D9A"/>
    <w:rsid w:val="00283069"/>
    <w:rsid w:val="003A2EEF"/>
    <w:rsid w:val="004C463A"/>
    <w:rsid w:val="0053086C"/>
    <w:rsid w:val="006227D0"/>
    <w:rsid w:val="00664026"/>
    <w:rsid w:val="008547A0"/>
    <w:rsid w:val="00967D01"/>
    <w:rsid w:val="00AA2A02"/>
    <w:rsid w:val="00CD3F82"/>
    <w:rsid w:val="00CD488F"/>
    <w:rsid w:val="00DD4436"/>
    <w:rsid w:val="00DE7246"/>
    <w:rsid w:val="00E46F4C"/>
    <w:rsid w:val="00E707FB"/>
    <w:rsid w:val="00E972D6"/>
    <w:rsid w:val="00EC18CB"/>
    <w:rsid w:val="00F66157"/>
    <w:rsid w:val="00F95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C18CB"/>
    <w:rPr>
      <w:color w:val="0000FF"/>
      <w:u w:val="single"/>
    </w:rPr>
  </w:style>
  <w:style w:type="paragraph" w:styleId="a4">
    <w:name w:val="footnote text"/>
    <w:basedOn w:val="a"/>
    <w:link w:val="1"/>
    <w:rsid w:val="00EC18CB"/>
    <w:rPr>
      <w:sz w:val="20"/>
      <w:szCs w:val="20"/>
    </w:rPr>
  </w:style>
  <w:style w:type="character" w:customStyle="1" w:styleId="a5">
    <w:name w:val="Текст сноски Знак"/>
    <w:basedOn w:val="a0"/>
    <w:link w:val="a4"/>
    <w:uiPriority w:val="99"/>
    <w:semiHidden/>
    <w:rsid w:val="00EC18CB"/>
    <w:rPr>
      <w:rFonts w:ascii="Times New Roman" w:eastAsia="Times New Roman" w:hAnsi="Times New Roman" w:cs="Times New Roman"/>
      <w:sz w:val="20"/>
      <w:szCs w:val="20"/>
      <w:lang w:eastAsia="ru-RU"/>
    </w:rPr>
  </w:style>
  <w:style w:type="character" w:customStyle="1" w:styleId="1">
    <w:name w:val="Текст сноски Знак1"/>
    <w:basedOn w:val="a0"/>
    <w:link w:val="a4"/>
    <w:rsid w:val="00EC18CB"/>
    <w:rPr>
      <w:rFonts w:ascii="Times New Roman" w:eastAsia="Times New Roman" w:hAnsi="Times New Roman" w:cs="Times New Roman"/>
      <w:sz w:val="20"/>
      <w:szCs w:val="20"/>
      <w:lang w:eastAsia="ru-RU"/>
    </w:rPr>
  </w:style>
  <w:style w:type="character" w:styleId="a6">
    <w:name w:val="footnote reference"/>
    <w:uiPriority w:val="99"/>
    <w:semiHidden/>
    <w:unhideWhenUsed/>
    <w:rsid w:val="00EC18CB"/>
    <w:rPr>
      <w:vertAlign w:val="superscript"/>
    </w:rPr>
  </w:style>
  <w:style w:type="paragraph" w:customStyle="1" w:styleId="ConsPlusTitle">
    <w:name w:val="ConsPlusTitle"/>
    <w:rsid w:val="00EC18C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C1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C1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C18CB"/>
    <w:pPr>
      <w:ind w:firstLine="720"/>
      <w:jc w:val="both"/>
    </w:pPr>
    <w:rPr>
      <w:rFonts w:ascii="Arial" w:hAnsi="Arial" w:cs="Arial"/>
      <w:sz w:val="26"/>
      <w:szCs w:val="26"/>
    </w:rPr>
  </w:style>
  <w:style w:type="paragraph" w:customStyle="1" w:styleId="10">
    <w:name w:val="Без интервала1"/>
    <w:rsid w:val="00EC18CB"/>
    <w:pPr>
      <w:suppressAutoHyphens/>
      <w:spacing w:after="0" w:line="240" w:lineRule="auto"/>
    </w:pPr>
    <w:rPr>
      <w:rFonts w:ascii="Calibri" w:eastAsia="Times New Roman" w:hAnsi="Calibri" w:cs="Calibri"/>
      <w:lang w:eastAsia="zh-CN"/>
    </w:rPr>
  </w:style>
  <w:style w:type="paragraph" w:styleId="a7">
    <w:name w:val="annotation text"/>
    <w:basedOn w:val="a"/>
    <w:link w:val="a8"/>
    <w:uiPriority w:val="99"/>
    <w:unhideWhenUsed/>
    <w:rsid w:val="00EC18CB"/>
    <w:rPr>
      <w:sz w:val="20"/>
      <w:szCs w:val="20"/>
    </w:rPr>
  </w:style>
  <w:style w:type="character" w:customStyle="1" w:styleId="a8">
    <w:name w:val="Текст примечания Знак"/>
    <w:basedOn w:val="a0"/>
    <w:link w:val="a7"/>
    <w:uiPriority w:val="99"/>
    <w:rsid w:val="00EC18CB"/>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C18CB"/>
    <w:rPr>
      <w:b/>
      <w:bCs/>
    </w:rPr>
  </w:style>
  <w:style w:type="character" w:customStyle="1" w:styleId="aa">
    <w:name w:val="Тема примечания Знак"/>
    <w:basedOn w:val="a8"/>
    <w:link w:val="a9"/>
    <w:uiPriority w:val="99"/>
    <w:semiHidden/>
    <w:rsid w:val="00EC18CB"/>
    <w:rPr>
      <w:b/>
      <w:bCs/>
    </w:rPr>
  </w:style>
  <w:style w:type="paragraph" w:styleId="2">
    <w:name w:val="Body Text 2"/>
    <w:basedOn w:val="a"/>
    <w:link w:val="20"/>
    <w:uiPriority w:val="99"/>
    <w:unhideWhenUsed/>
    <w:rsid w:val="00EC18CB"/>
    <w:pPr>
      <w:spacing w:after="120" w:line="480" w:lineRule="auto"/>
    </w:pPr>
  </w:style>
  <w:style w:type="character" w:customStyle="1" w:styleId="20">
    <w:name w:val="Основной текст 2 Знак"/>
    <w:basedOn w:val="a0"/>
    <w:link w:val="2"/>
    <w:uiPriority w:val="99"/>
    <w:rsid w:val="00EC18CB"/>
    <w:rPr>
      <w:rFonts w:ascii="Times New Roman" w:eastAsia="Times New Roman" w:hAnsi="Times New Roman" w:cs="Times New Roman"/>
      <w:sz w:val="24"/>
      <w:szCs w:val="24"/>
      <w:lang w:eastAsia="ru-RU"/>
    </w:rPr>
  </w:style>
  <w:style w:type="character" w:customStyle="1" w:styleId="WW8Num1z2">
    <w:name w:val="WW8Num1z2"/>
    <w:rsid w:val="003A2EEF"/>
  </w:style>
</w:styles>
</file>

<file path=word/webSettings.xml><?xml version="1.0" encoding="utf-8"?>
<w:webSettings xmlns:r="http://schemas.openxmlformats.org/officeDocument/2006/relationships" xmlns:w="http://schemas.openxmlformats.org/wordprocessingml/2006/main">
  <w:divs>
    <w:div w:id="179324425">
      <w:bodyDiv w:val="1"/>
      <w:marLeft w:val="0"/>
      <w:marRight w:val="0"/>
      <w:marTop w:val="0"/>
      <w:marBottom w:val="0"/>
      <w:divBdr>
        <w:top w:val="none" w:sz="0" w:space="0" w:color="auto"/>
        <w:left w:val="none" w:sz="0" w:space="0" w:color="auto"/>
        <w:bottom w:val="none" w:sz="0" w:space="0" w:color="auto"/>
        <w:right w:val="none" w:sz="0" w:space="0" w:color="auto"/>
      </w:divBdr>
    </w:div>
    <w:div w:id="10020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9E0230B96334C439C54B967E7A0A727" ma:contentTypeVersion="1" ma:contentTypeDescription="Создание документа." ma:contentTypeScope="" ma:versionID="e400484606ff98f229ff980aabcc80e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Салтакъяльского сельского поселения
</_x041e__x043f__x0438__x0441__x0430__x043d__x0438__x0435_>
    <_dlc_DocId xmlns="57504d04-691e-4fc4-8f09-4f19fdbe90f6">XXJ7TYMEEKJ2-166368984-3</_dlc_DocId>
    <_dlc_DocIdUrl xmlns="57504d04-691e-4fc4-8f09-4f19fdbe90f6">
      <Url>https://vip.gov.mari.ru/kuzhener/adm_ssp/_layouts/DocIdRedir.aspx?ID=XXJ7TYMEEKJ2-166368984-3</Url>
      <Description>XXJ7TYMEEKJ2-166368984-3</Description>
    </_dlc_DocIdUrl>
  </documentManagement>
</p:properties>
</file>

<file path=customXml/itemProps1.xml><?xml version="1.0" encoding="utf-8"?>
<ds:datastoreItem xmlns:ds="http://schemas.openxmlformats.org/officeDocument/2006/customXml" ds:itemID="{01A7FAC0-05BB-4FBE-926A-5AA9A662534C}"/>
</file>

<file path=customXml/itemProps2.xml><?xml version="1.0" encoding="utf-8"?>
<ds:datastoreItem xmlns:ds="http://schemas.openxmlformats.org/officeDocument/2006/customXml" ds:itemID="{6AB216B1-7BF3-408D-84C4-AD5E2776C9C2}"/>
</file>

<file path=customXml/itemProps3.xml><?xml version="1.0" encoding="utf-8"?>
<ds:datastoreItem xmlns:ds="http://schemas.openxmlformats.org/officeDocument/2006/customXml" ds:itemID="{28B91F73-BF73-4FB6-947B-0F29677F039E}"/>
</file>

<file path=customXml/itemProps4.xml><?xml version="1.0" encoding="utf-8"?>
<ds:datastoreItem xmlns:ds="http://schemas.openxmlformats.org/officeDocument/2006/customXml" ds:itemID="{13FEE98A-C7BA-42DA-917C-1A6E42409D01}"/>
</file>

<file path=customXml/itemProps5.xml><?xml version="1.0" encoding="utf-8"?>
<ds:datastoreItem xmlns:ds="http://schemas.openxmlformats.org/officeDocument/2006/customXml" ds:itemID="{380E93E6-2392-42C1-8FA5-05B4A918A3D9}"/>
</file>

<file path=docProps/app.xml><?xml version="1.0" encoding="utf-8"?>
<Properties xmlns="http://schemas.openxmlformats.org/officeDocument/2006/extended-properties" xmlns:vt="http://schemas.openxmlformats.org/officeDocument/2006/docPropsVTypes">
  <Template>Normal</Template>
  <TotalTime>82</TotalTime>
  <Pages>1</Pages>
  <Words>5780</Words>
  <Characters>32950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Решения от 24 сентября 2021 г. № 133</dc:title>
  <dc:subject/>
  <dc:creator>Admin</dc:creator>
  <cp:keywords/>
  <dc:description/>
  <cp:lastModifiedBy>Admin</cp:lastModifiedBy>
  <cp:revision>11</cp:revision>
  <cp:lastPrinted>2021-09-22T11:43:00Z</cp:lastPrinted>
  <dcterms:created xsi:type="dcterms:W3CDTF">2021-09-22T10:17:00Z</dcterms:created>
  <dcterms:modified xsi:type="dcterms:W3CDTF">2021-09-24T09:20:00Z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0x01010029E0230B96334C439C54B967E7A0A727</vt:lpwstr>
  </property>
  <property fmtid="{D5CDD505-2E9C-101B-9397-08002B2CF9AE}" pid="3" name="_dlc_DocIdItemGuid">
    <vt:lpwstr>a7fe5e31-061c-425a-a7cb-97d8c1188072</vt:lpwstr>
  </property>
</Properties>
</file>