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277" w:rsidRDefault="00C32277" w:rsidP="00C32277">
      <w:pPr>
        <w:rPr>
          <w:b/>
          <w:sz w:val="26"/>
          <w:szCs w:val="26"/>
        </w:rPr>
      </w:pPr>
      <w:r>
        <w:rPr>
          <w:b/>
          <w:sz w:val="26"/>
          <w:szCs w:val="26"/>
        </w:rPr>
        <w:t>МАРИЙ ЭЛ  РЕСПУБЛИКЫСЕ                        САЛТАКЪЯЛЬСКАЯ</w:t>
      </w:r>
    </w:p>
    <w:p w:rsidR="00C32277" w:rsidRDefault="00C32277" w:rsidP="00C32277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КУЖЭНЕР                                СЕЛЬСКАЯ АДМИНИСТРАЦИЯ</w:t>
      </w:r>
    </w:p>
    <w:p w:rsidR="00C32277" w:rsidRDefault="00C32277" w:rsidP="00C32277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МУНИЦИПАЛ  РАЙОНЫН                                 КУЖЕНЕРСКОГО</w:t>
      </w:r>
    </w:p>
    <w:p w:rsidR="00C32277" w:rsidRDefault="00C32277" w:rsidP="00C32277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САЛТАКЪЯЛ ЯЛ КУНДЕМ                   МУНИЦИПАЛЬНОГО РАЙОНА</w:t>
      </w:r>
    </w:p>
    <w:p w:rsidR="00C32277" w:rsidRDefault="00C32277" w:rsidP="00C32277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АДМИНИСТРАЦИЙЖЕ                            РЕСПУБЛИКИ МАРИЙ ЭЛ</w:t>
      </w:r>
    </w:p>
    <w:p w:rsidR="00C32277" w:rsidRDefault="00C32277" w:rsidP="00C32277">
      <w:pPr>
        <w:rPr>
          <w:b/>
          <w:sz w:val="26"/>
          <w:szCs w:val="26"/>
        </w:rPr>
      </w:pPr>
    </w:p>
    <w:p w:rsidR="00C32277" w:rsidRDefault="00C32277" w:rsidP="00C32277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ПУНЧАЛ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ПОСТАНОВЛЕНИЕ</w:t>
      </w:r>
    </w:p>
    <w:p w:rsidR="00C32277" w:rsidRDefault="00C32277" w:rsidP="00C32277">
      <w:pPr>
        <w:rPr>
          <w:b/>
          <w:szCs w:val="28"/>
        </w:rPr>
      </w:pPr>
    </w:p>
    <w:p w:rsidR="00C32277" w:rsidRDefault="004E09E0" w:rsidP="00C32277">
      <w:pPr>
        <w:jc w:val="center"/>
        <w:rPr>
          <w:szCs w:val="28"/>
        </w:rPr>
      </w:pPr>
      <w:r>
        <w:rPr>
          <w:szCs w:val="28"/>
        </w:rPr>
        <w:t>от 22 июня 2020 года  № 39</w:t>
      </w:r>
    </w:p>
    <w:p w:rsidR="004E09E0" w:rsidRDefault="004E09E0" w:rsidP="00C32277">
      <w:pPr>
        <w:jc w:val="center"/>
        <w:rPr>
          <w:szCs w:val="28"/>
        </w:rPr>
      </w:pPr>
    </w:p>
    <w:p w:rsidR="004E09E0" w:rsidRDefault="004E09E0" w:rsidP="00C368A3">
      <w:pPr>
        <w:jc w:val="center"/>
        <w:rPr>
          <w:b/>
          <w:szCs w:val="28"/>
        </w:rPr>
      </w:pPr>
      <w:r>
        <w:rPr>
          <w:b/>
          <w:szCs w:val="28"/>
        </w:rPr>
        <w:t>Об отмене аукциона на право заключения договоров аренды земельных участков</w:t>
      </w:r>
      <w:r w:rsidR="00C368A3">
        <w:rPr>
          <w:b/>
          <w:szCs w:val="28"/>
        </w:rPr>
        <w:t xml:space="preserve"> по лоту №1 </w:t>
      </w:r>
      <w:r>
        <w:rPr>
          <w:b/>
          <w:szCs w:val="28"/>
        </w:rPr>
        <w:t xml:space="preserve">назначенному на 09 июля 2020 года на основании постановления </w:t>
      </w:r>
      <w:proofErr w:type="spellStart"/>
      <w:r>
        <w:rPr>
          <w:b/>
          <w:szCs w:val="28"/>
        </w:rPr>
        <w:t>Салтакъяльской</w:t>
      </w:r>
      <w:proofErr w:type="spellEnd"/>
      <w:r>
        <w:rPr>
          <w:b/>
          <w:szCs w:val="28"/>
        </w:rPr>
        <w:t xml:space="preserve"> сельской администрации от 26.05.2020 г. №34 </w:t>
      </w:r>
      <w:r w:rsidR="00C368A3">
        <w:rPr>
          <w:b/>
          <w:szCs w:val="28"/>
        </w:rPr>
        <w:t>«О проведен</w:t>
      </w:r>
      <w:proofErr w:type="gramStart"/>
      <w:r w:rsidR="00C368A3">
        <w:rPr>
          <w:b/>
          <w:szCs w:val="28"/>
        </w:rPr>
        <w:t>ии ау</w:t>
      </w:r>
      <w:proofErr w:type="gramEnd"/>
      <w:r w:rsidR="00C368A3">
        <w:rPr>
          <w:b/>
          <w:szCs w:val="28"/>
        </w:rPr>
        <w:t>кциона на право заключения договора аренды земельных участков, находящихся в собственности муниципального образования «</w:t>
      </w:r>
      <w:proofErr w:type="spellStart"/>
      <w:r w:rsidR="00C368A3">
        <w:rPr>
          <w:b/>
          <w:szCs w:val="28"/>
        </w:rPr>
        <w:t>Салтакъяльское</w:t>
      </w:r>
      <w:proofErr w:type="spellEnd"/>
      <w:r w:rsidR="00C368A3">
        <w:rPr>
          <w:b/>
          <w:szCs w:val="28"/>
        </w:rPr>
        <w:t xml:space="preserve"> сельское поселение»</w:t>
      </w:r>
    </w:p>
    <w:p w:rsidR="00C368A3" w:rsidRDefault="00C368A3" w:rsidP="00C368A3">
      <w:pPr>
        <w:jc w:val="both"/>
        <w:rPr>
          <w:b/>
          <w:szCs w:val="28"/>
        </w:rPr>
      </w:pPr>
    </w:p>
    <w:p w:rsidR="00C368A3" w:rsidRDefault="00C368A3" w:rsidP="00C368A3">
      <w:pPr>
        <w:jc w:val="both"/>
        <w:rPr>
          <w:b/>
          <w:szCs w:val="28"/>
        </w:rPr>
      </w:pPr>
    </w:p>
    <w:p w:rsidR="00C368A3" w:rsidRDefault="00C368A3" w:rsidP="00C368A3">
      <w:pPr>
        <w:jc w:val="both"/>
        <w:rPr>
          <w:szCs w:val="28"/>
        </w:rPr>
      </w:pPr>
      <w:r>
        <w:rPr>
          <w:b/>
          <w:szCs w:val="28"/>
        </w:rPr>
        <w:t xml:space="preserve">       </w:t>
      </w:r>
      <w:proofErr w:type="gramStart"/>
      <w:r>
        <w:rPr>
          <w:szCs w:val="28"/>
        </w:rPr>
        <w:t>Руководствуясь статьями 39.11,39.12 Земельного кодекса Российской Федерации, п.33 Приказа ФАС России от 10.02.2010 №67 (ред. От 11.07.2018) «О порядке проведения конкурсов</w:t>
      </w:r>
      <w:r w:rsidR="00D54D82">
        <w:rPr>
          <w:szCs w:val="28"/>
        </w:rPr>
        <w:t xml:space="preserve">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в перечне видов имущества, в отношении которого заключение указанных договоров может осуществляться путем</w:t>
      </w:r>
      <w:proofErr w:type="gramEnd"/>
      <w:r w:rsidR="00D54D82">
        <w:rPr>
          <w:szCs w:val="28"/>
        </w:rPr>
        <w:t xml:space="preserve"> проведения торгов в форме конкурса», руководствуясь Уставом Салтакъяльского сельского поселения, </w:t>
      </w:r>
      <w:proofErr w:type="spellStart"/>
      <w:r w:rsidR="00D54D82">
        <w:rPr>
          <w:szCs w:val="28"/>
        </w:rPr>
        <w:t>Салтакъяльская</w:t>
      </w:r>
      <w:proofErr w:type="spellEnd"/>
      <w:r w:rsidR="00D54D82">
        <w:rPr>
          <w:szCs w:val="28"/>
        </w:rPr>
        <w:t xml:space="preserve"> сельская администрация</w:t>
      </w:r>
    </w:p>
    <w:p w:rsidR="00D54D82" w:rsidRDefault="00D54D82" w:rsidP="00C368A3">
      <w:pPr>
        <w:jc w:val="both"/>
        <w:rPr>
          <w:szCs w:val="28"/>
        </w:rPr>
      </w:pPr>
    </w:p>
    <w:p w:rsidR="00D54D82" w:rsidRDefault="00D54D82" w:rsidP="00C368A3">
      <w:pPr>
        <w:jc w:val="both"/>
        <w:rPr>
          <w:szCs w:val="28"/>
        </w:rPr>
      </w:pPr>
      <w:r>
        <w:rPr>
          <w:szCs w:val="28"/>
        </w:rPr>
        <w:t>ПОСТАНОВЛЯЕТ:</w:t>
      </w:r>
    </w:p>
    <w:p w:rsidR="00D54D82" w:rsidRDefault="00D54D82" w:rsidP="00C368A3">
      <w:pPr>
        <w:jc w:val="both"/>
        <w:rPr>
          <w:szCs w:val="28"/>
        </w:rPr>
      </w:pPr>
    </w:p>
    <w:p w:rsidR="00D54D82" w:rsidRDefault="00A016CB" w:rsidP="00A016CB">
      <w:pPr>
        <w:jc w:val="both"/>
      </w:pPr>
      <w:r>
        <w:t xml:space="preserve">       </w:t>
      </w:r>
      <w:proofErr w:type="gramStart"/>
      <w:r>
        <w:t>1.</w:t>
      </w:r>
      <w:r w:rsidR="00D54D82">
        <w:t xml:space="preserve">Отменить аукцион на право заключения договоров аренды земельных участков по лоту №1 назначенному на 09 июля 2020 года на основании постановления </w:t>
      </w:r>
      <w:proofErr w:type="spellStart"/>
      <w:r w:rsidR="00D54D82">
        <w:t>Салтакъяльской</w:t>
      </w:r>
      <w:proofErr w:type="spellEnd"/>
      <w:r w:rsidR="00D54D82">
        <w:t xml:space="preserve"> сельской администрации от 26 мая 2020</w:t>
      </w:r>
      <w:r>
        <w:t xml:space="preserve"> г. № 34 «О проведении аукциона на право заключения договора аренды земельных участков, находящихся в собственности муниципального образования «</w:t>
      </w:r>
      <w:proofErr w:type="spellStart"/>
      <w:r>
        <w:t>Салтакъяльское</w:t>
      </w:r>
      <w:proofErr w:type="spellEnd"/>
      <w:r>
        <w:t xml:space="preserve"> сельское поселение» с кадастровым номером 12:09:0100102:349, категория земель – земли сельскохозяйственного</w:t>
      </w:r>
      <w:proofErr w:type="gramEnd"/>
      <w:r>
        <w:t xml:space="preserve"> назначения, разрешенное использование – для сельскохозяйственного производства, площадью 405300 кв. м, </w:t>
      </w:r>
      <w:proofErr w:type="gramStart"/>
      <w:r>
        <w:t>расположенный</w:t>
      </w:r>
      <w:proofErr w:type="gramEnd"/>
      <w:r>
        <w:t xml:space="preserve"> по адресу: Республика Марий Эл, </w:t>
      </w:r>
      <w:proofErr w:type="spellStart"/>
      <w:r>
        <w:t>Куженерский</w:t>
      </w:r>
      <w:proofErr w:type="spellEnd"/>
      <w:r>
        <w:t xml:space="preserve"> район, в границах, соответствующих описанию в сведениях государственного кадастра недвижимости.</w:t>
      </w:r>
    </w:p>
    <w:p w:rsidR="00A016CB" w:rsidRDefault="00A016CB" w:rsidP="00A016CB">
      <w:pPr>
        <w:jc w:val="both"/>
      </w:pPr>
      <w:r>
        <w:lastRenderedPageBreak/>
        <w:t xml:space="preserve">       2.Опубликовать настоящее постановление </w:t>
      </w:r>
      <w:r w:rsidR="00B437B7">
        <w:t xml:space="preserve">в районной газете «Заря», разместить на официальном сайте </w:t>
      </w:r>
      <w:proofErr w:type="spellStart"/>
      <w:r w:rsidR="00B437B7">
        <w:t>Салтакъяльской</w:t>
      </w:r>
      <w:proofErr w:type="spellEnd"/>
      <w:r w:rsidR="00B437B7">
        <w:t xml:space="preserve"> сельской администрации в информационно – телекоммуникационной сети Интернет.</w:t>
      </w:r>
    </w:p>
    <w:p w:rsidR="00B437B7" w:rsidRDefault="00B437B7" w:rsidP="00A016CB">
      <w:pPr>
        <w:jc w:val="both"/>
      </w:pPr>
      <w:r>
        <w:t xml:space="preserve">       3. Настоящее постановление вступает в силу со дня подписания.</w:t>
      </w:r>
    </w:p>
    <w:p w:rsidR="00B437B7" w:rsidRDefault="00B437B7" w:rsidP="00A016CB">
      <w:pPr>
        <w:jc w:val="both"/>
      </w:pPr>
      <w:r>
        <w:t xml:space="preserve">       4. </w:t>
      </w:r>
      <w:proofErr w:type="gramStart"/>
      <w:r>
        <w:t>Контроль за</w:t>
      </w:r>
      <w:proofErr w:type="gramEnd"/>
      <w:r>
        <w:t xml:space="preserve"> исполнением данного постановления возложить на главу </w:t>
      </w:r>
      <w:proofErr w:type="spellStart"/>
      <w:r>
        <w:t>Салтакъяльской</w:t>
      </w:r>
      <w:proofErr w:type="spellEnd"/>
      <w:r>
        <w:t xml:space="preserve"> сельской администрации Ефимова В.В.</w:t>
      </w:r>
    </w:p>
    <w:p w:rsidR="00B437B7" w:rsidRDefault="00B437B7" w:rsidP="00A016CB">
      <w:pPr>
        <w:jc w:val="both"/>
      </w:pPr>
    </w:p>
    <w:p w:rsidR="00B437B7" w:rsidRDefault="00B437B7" w:rsidP="00A016CB">
      <w:pPr>
        <w:jc w:val="both"/>
      </w:pPr>
    </w:p>
    <w:p w:rsidR="00B437B7" w:rsidRDefault="00B437B7" w:rsidP="00A016CB">
      <w:pPr>
        <w:jc w:val="both"/>
      </w:pPr>
    </w:p>
    <w:p w:rsidR="00B437B7" w:rsidRDefault="00B437B7" w:rsidP="00A016CB">
      <w:pPr>
        <w:jc w:val="both"/>
      </w:pPr>
      <w:r>
        <w:t xml:space="preserve">Глава </w:t>
      </w:r>
      <w:proofErr w:type="spellStart"/>
      <w:r>
        <w:t>Салтакъяльской</w:t>
      </w:r>
      <w:proofErr w:type="spellEnd"/>
    </w:p>
    <w:p w:rsidR="00B437B7" w:rsidRPr="00D54D82" w:rsidRDefault="00B437B7" w:rsidP="00A016CB">
      <w:pPr>
        <w:jc w:val="both"/>
      </w:pPr>
      <w:r>
        <w:t>сельской администрации:                                                     В.В. Ефимов</w:t>
      </w:r>
    </w:p>
    <w:p w:rsidR="00C368A3" w:rsidRDefault="00C368A3" w:rsidP="004E09E0">
      <w:pPr>
        <w:jc w:val="both"/>
        <w:rPr>
          <w:b/>
          <w:szCs w:val="28"/>
        </w:rPr>
      </w:pPr>
    </w:p>
    <w:p w:rsidR="00C368A3" w:rsidRPr="004E09E0" w:rsidRDefault="00C368A3" w:rsidP="004E09E0">
      <w:pPr>
        <w:jc w:val="both"/>
        <w:rPr>
          <w:b/>
          <w:szCs w:val="28"/>
        </w:rPr>
      </w:pPr>
      <w:r>
        <w:rPr>
          <w:b/>
          <w:szCs w:val="28"/>
        </w:rPr>
        <w:t xml:space="preserve">       </w:t>
      </w:r>
    </w:p>
    <w:p w:rsidR="00AE52F3" w:rsidRDefault="00AE52F3"/>
    <w:sectPr w:rsidR="00AE52F3" w:rsidSect="00AE5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B4CD0"/>
    <w:multiLevelType w:val="hybridMultilevel"/>
    <w:tmpl w:val="D7766B02"/>
    <w:lvl w:ilvl="0" w:tplc="05A4A83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529C7BB2"/>
    <w:multiLevelType w:val="hybridMultilevel"/>
    <w:tmpl w:val="5CE636CA"/>
    <w:lvl w:ilvl="0" w:tplc="6B982AC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2277"/>
    <w:rsid w:val="002C586A"/>
    <w:rsid w:val="004E09E0"/>
    <w:rsid w:val="00A016CB"/>
    <w:rsid w:val="00AE52F3"/>
    <w:rsid w:val="00B437B7"/>
    <w:rsid w:val="00C32277"/>
    <w:rsid w:val="00C368A3"/>
    <w:rsid w:val="00D54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27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D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7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отмене аукциона на право заключения договоров аренды земельных участков по лоту №1 назначенному на 09 июля 2020 года на основании постановления Салтакъяльской сельской администрации от 26.05.2020 г. №34 «О проведении аукциона на право заключения договора аренды земельных участков, находящихся в собственности муниципального образования «Салтакъяльское сельское поселение»
</_x041e__x043f__x0438__x0441__x0430__x043d__x0438__x0435_>
    <_x0413__x043e__x0434_ xmlns="766e80d7-d2dd-49f1-aa62-6b74a0174f42">2020 год</_x0413__x043e__x0434_>
    <_dlc_DocId xmlns="57504d04-691e-4fc4-8f09-4f19fdbe90f6">XXJ7TYMEEKJ2-1132-47</_dlc_DocId>
    <_dlc_DocIdUrl xmlns="57504d04-691e-4fc4-8f09-4f19fdbe90f6">
      <Url>https://vip.gov.mari.ru/kuzhener/adm_ssp/_layouts/DocIdRedir.aspx?ID=XXJ7TYMEEKJ2-1132-47</Url>
      <Description>XXJ7TYMEEKJ2-1132-47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36F12C59F3C74BAC450AAC724D70C6" ma:contentTypeVersion="2" ma:contentTypeDescription="Создание документа." ma:contentTypeScope="" ma:versionID="94ccc8af558e6b914582b80095e0db3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66e80d7-d2dd-49f1-aa62-6b74a0174f42" targetNamespace="http://schemas.microsoft.com/office/2006/metadata/properties" ma:root="true" ma:fieldsID="386c7b7e5d655330f427ac450ba59b6d" ns2:_="" ns3:_="" ns4:_="">
    <xsd:import namespace="57504d04-691e-4fc4-8f09-4f19fdbe90f6"/>
    <xsd:import namespace="6d7c22ec-c6a4-4777-88aa-bc3c76ac660e"/>
    <xsd:import namespace="766e80d7-d2dd-49f1-aa62-6b74a0174f4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e80d7-d2dd-49f1-aa62-6b74a0174f42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1 год" ma:format="Dropdown" ma:internalName="_x0413__x043e__x0434_">
      <xsd:simpleType>
        <xsd:restriction base="dms:Choice">
          <xsd:enumeration value="2023 год"/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4EB15A-419C-49B9-9EA2-B2D462103872}"/>
</file>

<file path=customXml/itemProps2.xml><?xml version="1.0" encoding="utf-8"?>
<ds:datastoreItem xmlns:ds="http://schemas.openxmlformats.org/officeDocument/2006/customXml" ds:itemID="{EF3A290C-04E5-4087-B093-DD286DF3E8FE}"/>
</file>

<file path=customXml/itemProps3.xml><?xml version="1.0" encoding="utf-8"?>
<ds:datastoreItem xmlns:ds="http://schemas.openxmlformats.org/officeDocument/2006/customXml" ds:itemID="{3859590F-0512-4E29-896A-76303CEC26DA}"/>
</file>

<file path=customXml/itemProps4.xml><?xml version="1.0" encoding="utf-8"?>
<ds:datastoreItem xmlns:ds="http://schemas.openxmlformats.org/officeDocument/2006/customXml" ds:itemID="{34660FDC-DC18-41EB-8242-351256D8F5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22 июня 2020 года  № 39</dc:title>
  <dc:subject/>
  <dc:creator>Admin</dc:creator>
  <cp:keywords/>
  <dc:description/>
  <cp:lastModifiedBy>Admin</cp:lastModifiedBy>
  <cp:revision>1</cp:revision>
  <dcterms:created xsi:type="dcterms:W3CDTF">2020-06-22T11:18:00Z</dcterms:created>
  <dcterms:modified xsi:type="dcterms:W3CDTF">2020-06-22T12:39:00Z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0x010100EB36F12C59F3C74BAC450AAC724D70C6</vt:lpwstr>
  </property>
  <property fmtid="{D5CDD505-2E9C-101B-9397-08002B2CF9AE}" pid="3" name="_dlc_DocIdItemGuid">
    <vt:lpwstr>a8452376-b7e6-489b-8c0f-e10e3ce114af</vt:lpwstr>
  </property>
</Properties>
</file>