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A344BA" w:rsidRDefault="00A344BA" w:rsidP="00A344BA">
      <w:pPr>
        <w:rPr>
          <w:b/>
          <w:sz w:val="26"/>
          <w:szCs w:val="26"/>
        </w:rPr>
      </w:pP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A344BA" w:rsidRDefault="00A344BA" w:rsidP="00A344BA">
      <w:pPr>
        <w:rPr>
          <w:b/>
          <w:szCs w:val="28"/>
        </w:rPr>
      </w:pPr>
    </w:p>
    <w:p w:rsidR="00A344BA" w:rsidRDefault="00A344BA" w:rsidP="00A344BA">
      <w:pPr>
        <w:rPr>
          <w:szCs w:val="28"/>
        </w:rPr>
      </w:pPr>
    </w:p>
    <w:p w:rsidR="00A344BA" w:rsidRDefault="00A344BA" w:rsidP="00A344BA">
      <w:pPr>
        <w:jc w:val="center"/>
        <w:rPr>
          <w:szCs w:val="28"/>
        </w:rPr>
      </w:pPr>
      <w:r>
        <w:rPr>
          <w:szCs w:val="28"/>
        </w:rPr>
        <w:t>от  11 ноября 2020 года № 68</w:t>
      </w:r>
    </w:p>
    <w:p w:rsidR="00A344BA" w:rsidRDefault="00A344BA" w:rsidP="00A344BA">
      <w:pPr>
        <w:pStyle w:val="ConsPlusTitle"/>
      </w:pPr>
    </w:p>
    <w:p w:rsidR="00A344BA" w:rsidRDefault="00A344BA" w:rsidP="00A344BA">
      <w:pPr>
        <w:pStyle w:val="ConsPlusTitle"/>
      </w:pP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мерах по обеспечению безопасности людей на водных объектах</w:t>
      </w: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Салтакъяльского сельского поселения</w:t>
      </w: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 осенне-зимний период 2020-2021 г.г.</w:t>
      </w:r>
    </w:p>
    <w:p w:rsidR="00A344BA" w:rsidRDefault="00A344BA" w:rsidP="00A344BA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4BA" w:rsidRDefault="00A344BA" w:rsidP="00A344B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Эл»,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в целях обеспечения безопасности людей на водных объектах на территории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Салтакъяльского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поселения в осенне-зимний период 20120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2021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г.г.,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Салтакъяльская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A344BA" w:rsidRDefault="00A344BA" w:rsidP="00A344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Провести на территории Салтакъяльского сельского поселения с 11 ноября 2020 года по 01 апреля 2020 года, до начала весеннего паводка, мероприятия по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обеспечению безопасности людей на водных объектах Салтакъяльского сельского поселения в осенне-зимний период 2020-2021 годов. </w:t>
      </w:r>
    </w:p>
    <w:p w:rsidR="00A344BA" w:rsidRDefault="00A344BA" w:rsidP="00A344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Салтакъяльского сельского поселения в осенне-зимний период 2020-2021 годов (приложение №1). </w:t>
      </w: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     3. Утвердить Правила безопасного поведения людей на водных объектах Салтакъяльского сельского поселения в осенне-зимний период 2020-2021 годов (приложение №2).</w:t>
      </w:r>
    </w:p>
    <w:p w:rsidR="00A344BA" w:rsidRDefault="00A344BA" w:rsidP="00A344BA">
      <w:pPr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       4.  </w:t>
      </w:r>
      <w:r>
        <w:rPr>
          <w:color w:val="000000"/>
          <w:szCs w:val="28"/>
          <w:bdr w:val="none" w:sz="0" w:space="0" w:color="auto" w:frame="1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>
        <w:rPr>
          <w:szCs w:val="28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</w:rPr>
        <w:t>adm_ssp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. </w:t>
      </w:r>
    </w:p>
    <w:p w:rsidR="00A344BA" w:rsidRDefault="00A344BA" w:rsidP="00A344BA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</w:t>
      </w:r>
      <w:r>
        <w:rPr>
          <w:szCs w:val="28"/>
        </w:rPr>
        <w:t>5. 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szCs w:val="28"/>
        </w:rPr>
        <w:t>Салтакъяльской</w:t>
      </w:r>
      <w:proofErr w:type="spellEnd"/>
      <w:r>
        <w:rPr>
          <w:szCs w:val="28"/>
        </w:rPr>
        <w:t xml:space="preserve"> сельской администрации.</w:t>
      </w:r>
    </w:p>
    <w:p w:rsidR="00A344BA" w:rsidRDefault="00A344BA" w:rsidP="00A344BA">
      <w:pPr>
        <w:jc w:val="both"/>
        <w:rPr>
          <w:color w:val="000000"/>
          <w:szCs w:val="28"/>
          <w:bdr w:val="none" w:sz="0" w:space="0" w:color="auto" w:frame="1"/>
        </w:rPr>
      </w:pP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Глава </w:t>
      </w:r>
      <w:proofErr w:type="spellStart"/>
      <w:r>
        <w:rPr>
          <w:szCs w:val="28"/>
        </w:rPr>
        <w:t>Салтакъяльской</w:t>
      </w:r>
      <w:proofErr w:type="spellEnd"/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>сельской администрации:                                               В.В. Ефимов</w:t>
      </w:r>
    </w:p>
    <w:p w:rsidR="00A344BA" w:rsidRDefault="00A344BA" w:rsidP="00A344BA">
      <w:pPr>
        <w:suppressAutoHyphens w:val="0"/>
        <w:rPr>
          <w:szCs w:val="28"/>
        </w:rPr>
        <w:sectPr w:rsidR="00A344BA">
          <w:pgSz w:w="11906" w:h="16838"/>
          <w:pgMar w:top="964" w:right="1134" w:bottom="964" w:left="1985" w:header="709" w:footer="709" w:gutter="0"/>
          <w:cols w:space="720"/>
        </w:sectPr>
      </w:pPr>
    </w:p>
    <w:p w:rsidR="00A344BA" w:rsidRDefault="00A344BA" w:rsidP="00A344BA">
      <w:pPr>
        <w:jc w:val="both"/>
      </w:pP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</w:t>
      </w:r>
      <w:proofErr w:type="spellStart"/>
      <w:r>
        <w:rPr>
          <w:sz w:val="24"/>
          <w:szCs w:val="24"/>
        </w:rPr>
        <w:t>Салтакъяльской</w:t>
      </w:r>
      <w:proofErr w:type="spellEnd"/>
      <w:r>
        <w:rPr>
          <w:sz w:val="24"/>
          <w:szCs w:val="24"/>
        </w:rPr>
        <w:t xml:space="preserve"> 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>от 11.11.2020 № 68</w:t>
      </w:r>
    </w:p>
    <w:p w:rsidR="00A344BA" w:rsidRDefault="00A344BA" w:rsidP="00A344BA">
      <w:pPr>
        <w:rPr>
          <w:b/>
          <w:szCs w:val="28"/>
        </w:rPr>
      </w:pPr>
    </w:p>
    <w:p w:rsidR="00A344BA" w:rsidRPr="00A344BA" w:rsidRDefault="00A344BA" w:rsidP="00A344BA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hd w:val="clear" w:color="auto" w:fill="FFFFFF"/>
        </w:rPr>
        <w:t> </w:t>
      </w:r>
      <w:r>
        <w:rPr>
          <w:b/>
          <w:szCs w:val="28"/>
          <w:shd w:val="clear" w:color="auto" w:fill="FFFFFF"/>
        </w:rPr>
        <w:t>План</w:t>
      </w:r>
      <w:r>
        <w:rPr>
          <w:b/>
          <w:szCs w:val="28"/>
          <w:shd w:val="clear" w:color="auto" w:fill="FFFFFF"/>
        </w:rPr>
        <w:br/>
        <w:t xml:space="preserve">мероприятий </w:t>
      </w:r>
      <w:r w:rsidRPr="00A344BA">
        <w:rPr>
          <w:b/>
          <w:sz w:val="26"/>
          <w:szCs w:val="26"/>
          <w:shd w:val="clear" w:color="auto" w:fill="FFFFFF"/>
        </w:rPr>
        <w:t>по обеспечению безопасности людей</w:t>
      </w:r>
      <w:r w:rsidRPr="00A344BA">
        <w:rPr>
          <w:b/>
          <w:sz w:val="26"/>
          <w:szCs w:val="26"/>
          <w:shd w:val="clear" w:color="auto" w:fill="FFFFFF"/>
        </w:rPr>
        <w:br/>
        <w:t xml:space="preserve">на водных объектах Салтакъяльского сельского поселения </w:t>
      </w:r>
    </w:p>
    <w:p w:rsidR="00A344BA" w:rsidRPr="00A344BA" w:rsidRDefault="00A344BA" w:rsidP="00A344BA">
      <w:pPr>
        <w:jc w:val="center"/>
        <w:rPr>
          <w:b/>
          <w:sz w:val="26"/>
          <w:szCs w:val="26"/>
          <w:shd w:val="clear" w:color="auto" w:fill="FFFFFF"/>
        </w:rPr>
      </w:pPr>
      <w:r w:rsidRPr="00A344BA">
        <w:rPr>
          <w:b/>
          <w:sz w:val="26"/>
          <w:szCs w:val="26"/>
          <w:shd w:val="clear" w:color="auto" w:fill="FFFFFF"/>
        </w:rPr>
        <w:t>в осенне-зимний период 2020-2021 г.г.</w:t>
      </w:r>
    </w:p>
    <w:p w:rsidR="00A344BA" w:rsidRPr="00A344BA" w:rsidRDefault="00A344BA" w:rsidP="00A344BA">
      <w:pPr>
        <w:jc w:val="center"/>
        <w:rPr>
          <w:b/>
          <w:sz w:val="26"/>
          <w:szCs w:val="26"/>
        </w:rPr>
      </w:pPr>
    </w:p>
    <w:tbl>
      <w:tblPr>
        <w:tblW w:w="9770" w:type="dxa"/>
        <w:jc w:val="center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3"/>
        <w:gridCol w:w="5205"/>
        <w:gridCol w:w="1951"/>
        <w:gridCol w:w="1941"/>
      </w:tblGrid>
      <w:tr w:rsidR="00A344BA" w:rsidRPr="00A344BA" w:rsidTr="00A344BA">
        <w:trPr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44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344BA">
              <w:rPr>
                <w:sz w:val="26"/>
                <w:szCs w:val="26"/>
              </w:rPr>
              <w:t>/</w:t>
            </w:r>
            <w:proofErr w:type="spellStart"/>
            <w:r w:rsidRPr="00A344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Исполнители 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hanging="59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Выставление аншлагов с информацией о запрете выхода людей на лед, а также распространение памяток среди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Работники администрации 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Проведение в образовательных организациях (учреждениях) теоретических и практических занятий по обучению основам безопасного поведения на водных объектах, </w:t>
            </w:r>
            <w:proofErr w:type="spellStart"/>
            <w:r w:rsidRPr="00A344BA">
              <w:rPr>
                <w:sz w:val="26"/>
                <w:szCs w:val="26"/>
              </w:rPr>
              <w:t>самоспасению</w:t>
            </w:r>
            <w:proofErr w:type="spellEnd"/>
            <w:r w:rsidRPr="00A344BA">
              <w:rPr>
                <w:sz w:val="26"/>
                <w:szCs w:val="26"/>
              </w:rPr>
              <w:t xml:space="preserve"> и оказанию помощи людям, терпящим бедствие на льду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Директор МБОУ «</w:t>
            </w:r>
            <w:proofErr w:type="spellStart"/>
            <w:r w:rsidRPr="00A344BA">
              <w:rPr>
                <w:sz w:val="26"/>
                <w:szCs w:val="26"/>
              </w:rPr>
              <w:t>Салтакъяльская</w:t>
            </w:r>
            <w:proofErr w:type="spellEnd"/>
            <w:r w:rsidRPr="00A344BA">
              <w:rPr>
                <w:sz w:val="26"/>
                <w:szCs w:val="26"/>
              </w:rPr>
              <w:t xml:space="preserve"> начальная школа»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proofErr w:type="gramStart"/>
            <w:r w:rsidRPr="00A344BA">
              <w:rPr>
                <w:sz w:val="26"/>
                <w:szCs w:val="26"/>
              </w:rPr>
              <w:t xml:space="preserve">Проведение профилактической и разъяснительной работы, информирование населения через средства массовой информации (печать, сайты и </w:t>
            </w:r>
            <w:proofErr w:type="spellStart"/>
            <w:r w:rsidRPr="00A344BA">
              <w:rPr>
                <w:sz w:val="26"/>
                <w:szCs w:val="26"/>
              </w:rPr>
              <w:t>интернет-порталы</w:t>
            </w:r>
            <w:proofErr w:type="spellEnd"/>
            <w:r w:rsidRPr="00A344BA">
              <w:rPr>
                <w:sz w:val="26"/>
                <w:szCs w:val="26"/>
              </w:rPr>
              <w:t>)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объектов, освещение мероприятий, проводимых в ходе осенне-зимнего периода 2020 - 2021 годов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до 20.11.</w:t>
            </w:r>
          </w:p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Специалисты администрации, председатели ТОС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Проведение совместных профилактических рейдов по </w:t>
            </w:r>
            <w:proofErr w:type="gramStart"/>
            <w:r w:rsidRPr="00A344BA">
              <w:rPr>
                <w:sz w:val="26"/>
                <w:szCs w:val="26"/>
              </w:rPr>
              <w:t>контролю за</w:t>
            </w:r>
            <w:proofErr w:type="gramEnd"/>
            <w:r w:rsidRPr="00A344BA">
              <w:rPr>
                <w:sz w:val="26"/>
                <w:szCs w:val="26"/>
              </w:rPr>
              <w:t xml:space="preserve"> выполнением правил охраны жизни людей на водных объектах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Работники администрации, участковый уполномоченный</w:t>
            </w:r>
          </w:p>
        </w:tc>
      </w:tr>
    </w:tbl>
    <w:p w:rsidR="00A344BA" w:rsidRDefault="00A344BA" w:rsidP="00A344BA">
      <w:pPr>
        <w:suppressAutoHyphens w:val="0"/>
        <w:rPr>
          <w:sz w:val="26"/>
          <w:szCs w:val="26"/>
        </w:rPr>
      </w:pPr>
    </w:p>
    <w:p w:rsidR="00A344BA" w:rsidRDefault="00A344BA" w:rsidP="00A344BA">
      <w:pPr>
        <w:pStyle w:val="11"/>
        <w:spacing w:before="400"/>
        <w:ind w:firstLine="0"/>
        <w:rPr>
          <w:sz w:val="28"/>
          <w:szCs w:val="20"/>
          <w:lang w:eastAsia="ar-SA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  <w:sectPr w:rsidR="00A344BA" w:rsidSect="00896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Салтакъяльского сельского поселения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11.11.2020 г. № 68</w:t>
      </w:r>
    </w:p>
    <w:p w:rsidR="00A344BA" w:rsidRDefault="00A344BA" w:rsidP="00004146">
      <w:pPr>
        <w:pStyle w:val="11"/>
        <w:spacing w:after="220"/>
        <w:ind w:firstLine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</w:t>
      </w:r>
    </w:p>
    <w:p w:rsidR="00A344BA" w:rsidRPr="00004146" w:rsidRDefault="00A344BA" w:rsidP="00A344BA">
      <w:pPr>
        <w:pStyle w:val="a4"/>
        <w:jc w:val="center"/>
        <w:rPr>
          <w:b/>
          <w:sz w:val="26"/>
          <w:szCs w:val="26"/>
        </w:rPr>
      </w:pPr>
      <w:r w:rsidRPr="00004146">
        <w:rPr>
          <w:b/>
          <w:sz w:val="26"/>
          <w:szCs w:val="26"/>
        </w:rPr>
        <w:t>ПРАВИЛА</w:t>
      </w:r>
      <w:r w:rsidRPr="00004146">
        <w:rPr>
          <w:b/>
          <w:sz w:val="26"/>
          <w:szCs w:val="26"/>
        </w:rPr>
        <w:br/>
        <w:t>безопасного поведения людей на водных объектах</w:t>
      </w:r>
      <w:r w:rsidRPr="00004146">
        <w:rPr>
          <w:b/>
          <w:sz w:val="26"/>
          <w:szCs w:val="26"/>
        </w:rPr>
        <w:br/>
        <w:t>Салтакъяльского сельского поселения в осенне-зимний период</w:t>
      </w:r>
    </w:p>
    <w:p w:rsidR="00A344BA" w:rsidRDefault="00A344BA" w:rsidP="00A344BA">
      <w:pPr>
        <w:pStyle w:val="a4"/>
        <w:jc w:val="center"/>
        <w:rPr>
          <w:b/>
          <w:sz w:val="26"/>
          <w:szCs w:val="26"/>
        </w:rPr>
      </w:pPr>
    </w:p>
    <w:p w:rsidR="00004146" w:rsidRPr="00004146" w:rsidRDefault="00004146" w:rsidP="00A344BA">
      <w:pPr>
        <w:pStyle w:val="a4"/>
        <w:jc w:val="center"/>
        <w:rPr>
          <w:b/>
          <w:sz w:val="26"/>
          <w:szCs w:val="26"/>
        </w:rPr>
      </w:pP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0" w:name="bookmark0"/>
      <w:bookmarkEnd w:id="0"/>
      <w:r w:rsidRPr="00004146">
        <w:rPr>
          <w:sz w:val="26"/>
          <w:szCs w:val="26"/>
        </w:rPr>
        <w:t xml:space="preserve">       1. При переходе по льду необходимо пользоваться оборудованными ледовыми пере</w:t>
      </w:r>
      <w:r w:rsidRPr="00004146">
        <w:rPr>
          <w:sz w:val="26"/>
          <w:szCs w:val="26"/>
        </w:rPr>
        <w:softHyphen/>
        <w:t>правами или проложенными тропами, а при их отсутствии, прежде чем двигаться по льду, следует наметить маршрут и убедиться в прочности льда с помощью пал</w:t>
      </w:r>
      <w:r w:rsidRPr="00004146">
        <w:rPr>
          <w:sz w:val="26"/>
          <w:szCs w:val="26"/>
        </w:rPr>
        <w:softHyphen/>
        <w:t>ки (пешни).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1" w:name="bookmark1"/>
      <w:bookmarkEnd w:id="1"/>
      <w:r w:rsidRPr="00004146">
        <w:rPr>
          <w:sz w:val="26"/>
          <w:szCs w:val="26"/>
        </w:rPr>
        <w:t xml:space="preserve">       2. Во время движения по льду следует обращать внимание на его поверхность, обходить опасные места и участки, покрытые толстым слоем снега. Особую осто</w:t>
      </w:r>
      <w:r w:rsidRPr="00004146">
        <w:rPr>
          <w:sz w:val="26"/>
          <w:szCs w:val="26"/>
        </w:rPr>
        <w:softHyphen/>
        <w:t>рожность необходимо проявлять в местах, где имеются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 Безопасным для перехода пешехода является лед с зеленоватым оттенком и тол</w:t>
      </w:r>
      <w:r w:rsidRPr="00004146">
        <w:rPr>
          <w:sz w:val="26"/>
          <w:szCs w:val="26"/>
        </w:rPr>
        <w:softHyphen/>
        <w:t>щиной не менее 7 см.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r w:rsidRPr="00004146">
        <w:rPr>
          <w:sz w:val="26"/>
          <w:szCs w:val="26"/>
        </w:rPr>
        <w:t xml:space="preserve">      При переходе по льду группами необходимо следовать друг за другом на рас</w:t>
      </w:r>
      <w:r w:rsidRPr="00004146">
        <w:rPr>
          <w:sz w:val="26"/>
          <w:szCs w:val="26"/>
        </w:rPr>
        <w:softHyphen/>
        <w:t>стоянии 5-6 м и быть готовым оказать немедленную помощь идущему впереди.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2" w:name="bookmark2"/>
      <w:bookmarkEnd w:id="2"/>
      <w:r w:rsidRPr="00004146">
        <w:rPr>
          <w:sz w:val="26"/>
          <w:szCs w:val="26"/>
        </w:rPr>
        <w:t xml:space="preserve">        3. Перевозка грузов производится на санях или других приспособлениях с воз</w:t>
      </w:r>
      <w:r w:rsidRPr="00004146">
        <w:rPr>
          <w:sz w:val="26"/>
          <w:szCs w:val="26"/>
        </w:rPr>
        <w:softHyphen/>
        <w:t>можно большей площадью опоры на поверхность льда.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3" w:name="bookmark3"/>
      <w:bookmarkEnd w:id="3"/>
      <w:r w:rsidRPr="00004146">
        <w:rPr>
          <w:sz w:val="26"/>
          <w:szCs w:val="26"/>
        </w:rPr>
        <w:t xml:space="preserve">       4. Пользоваться площадками для катания на коньках на водоемах разрешается только после тщательной проверки прочности льда. Толщина льда должна состав</w:t>
      </w:r>
      <w:r w:rsidRPr="00004146">
        <w:rPr>
          <w:sz w:val="26"/>
          <w:szCs w:val="26"/>
        </w:rPr>
        <w:softHyphen/>
        <w:t>лять не менее 12 см, а при массовом катании - не менее 25 см.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4" w:name="bookmark4"/>
      <w:bookmarkEnd w:id="4"/>
      <w:r w:rsidRPr="00004146">
        <w:rPr>
          <w:sz w:val="26"/>
          <w:szCs w:val="26"/>
        </w:rPr>
        <w:t xml:space="preserve">        5. При переходе водоема по льду на лыжах рекомендуется пользоваться про</w:t>
      </w:r>
      <w:r w:rsidRPr="00004146">
        <w:rPr>
          <w:sz w:val="26"/>
          <w:szCs w:val="26"/>
        </w:rPr>
        <w:softHyphen/>
        <w:t>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</w:t>
      </w:r>
      <w:r w:rsidRPr="00004146">
        <w:rPr>
          <w:sz w:val="26"/>
          <w:szCs w:val="26"/>
        </w:rPr>
        <w:softHyphen/>
        <w:t>никами должно составлять 5-6 м. Во время движения лыжник, идущий первым, ударами палок проверяет прочность льда и следит за его состоянием.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5" w:name="bookmark5"/>
      <w:bookmarkEnd w:id="5"/>
      <w:r w:rsidRPr="00004146">
        <w:rPr>
          <w:sz w:val="26"/>
          <w:szCs w:val="26"/>
        </w:rPr>
        <w:t xml:space="preserve">       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</w:t>
      </w:r>
      <w:r w:rsidRPr="00004146">
        <w:rPr>
          <w:sz w:val="26"/>
          <w:szCs w:val="26"/>
        </w:rPr>
        <w:softHyphen/>
        <w:t>ной 12-15 м, на одном конце которого закреплен груз весом 400-500 г, на другом изготовлена петля.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6" w:name="bookmark6"/>
      <w:bookmarkEnd w:id="6"/>
      <w:r w:rsidRPr="00004146">
        <w:rPr>
          <w:sz w:val="26"/>
          <w:szCs w:val="26"/>
        </w:rPr>
        <w:t xml:space="preserve">       7. В местах с большим количеством рыболовов на значительной площади льда в периоды интенсивного подледного лова рыбы должны выставляться спасатель</w:t>
      </w:r>
      <w:r w:rsidRPr="00004146">
        <w:rPr>
          <w:sz w:val="26"/>
          <w:szCs w:val="26"/>
        </w:rPr>
        <w:softHyphen/>
        <w:t>ные посты, оснащенные спасательными средствами, мегафонами, средствами свя</w:t>
      </w:r>
      <w:r w:rsidRPr="00004146">
        <w:rPr>
          <w:sz w:val="26"/>
          <w:szCs w:val="26"/>
        </w:rPr>
        <w:softHyphen/>
        <w:t>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89662C" w:rsidRPr="00004146" w:rsidRDefault="0089662C">
      <w:pPr>
        <w:rPr>
          <w:sz w:val="26"/>
          <w:szCs w:val="26"/>
        </w:rPr>
      </w:pPr>
    </w:p>
    <w:sectPr w:rsidR="0089662C" w:rsidRPr="00004146" w:rsidSect="00A344BA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BA"/>
    <w:rsid w:val="00004146"/>
    <w:rsid w:val="0089662C"/>
    <w:rsid w:val="00A3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44B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4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34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A3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A344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A344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344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11"/>
    <w:locked/>
    <w:rsid w:val="00A344BA"/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5"/>
    <w:rsid w:val="00A344BA"/>
    <w:pPr>
      <w:widowControl w:val="0"/>
      <w:suppressAutoHyphens w:val="0"/>
      <w:spacing w:line="268" w:lineRule="auto"/>
      <w:ind w:firstLine="280"/>
    </w:pPr>
    <w:rPr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51BDE32349F4498C92A3972F4453B" ma:contentTypeVersion="1" ma:contentTypeDescription="Создание документа." ma:contentTypeScope="" ma:versionID="5ca973077b5bbd6d0a9ab269c44b4b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безопасности людей на водных объектах
 Салтакъяльского сельского поселения в осенне-зимний период 2020-2021 г.г.
</_x041e__x043f__x0438__x0441__x0430__x043d__x0438__x0435_>
    <_dlc_DocId xmlns="57504d04-691e-4fc4-8f09-4f19fdbe90f6">XXJ7TYMEEKJ2-679591880-1</_dlc_DocId>
    <_dlc_DocIdUrl xmlns="57504d04-691e-4fc4-8f09-4f19fdbe90f6">
      <Url>https://vip.gov.mari.ru/kuzhener/adm_ssp/_layouts/DocIdRedir.aspx?ID=XXJ7TYMEEKJ2-679591880-1</Url>
      <Description>XXJ7TYMEEKJ2-679591880-1</Description>
    </_dlc_DocIdUrl>
  </documentManagement>
</p:properties>
</file>

<file path=customXml/itemProps1.xml><?xml version="1.0" encoding="utf-8"?>
<ds:datastoreItem xmlns:ds="http://schemas.openxmlformats.org/officeDocument/2006/customXml" ds:itemID="{D0AE1A00-00B7-4654-A9EB-B8F92BDE3D21}"/>
</file>

<file path=customXml/itemProps2.xml><?xml version="1.0" encoding="utf-8"?>
<ds:datastoreItem xmlns:ds="http://schemas.openxmlformats.org/officeDocument/2006/customXml" ds:itemID="{DE406892-48BF-4351-91C1-4317FACAD49B}"/>
</file>

<file path=customXml/itemProps3.xml><?xml version="1.0" encoding="utf-8"?>
<ds:datastoreItem xmlns:ds="http://schemas.openxmlformats.org/officeDocument/2006/customXml" ds:itemID="{C17497CB-15D9-4BE8-A61A-3FC6EEEB71BF}"/>
</file>

<file path=customXml/itemProps4.xml><?xml version="1.0" encoding="utf-8"?>
<ds:datastoreItem xmlns:ds="http://schemas.openxmlformats.org/officeDocument/2006/customXml" ds:itemID="{459464BE-DC25-4A35-B398-B120B6FBC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11 ноября 2020 года № 68</dc:title>
  <dc:subject/>
  <dc:creator>Admin</dc:creator>
  <cp:keywords/>
  <dc:description/>
  <cp:lastModifiedBy>Admin</cp:lastModifiedBy>
  <cp:revision>2</cp:revision>
  <dcterms:created xsi:type="dcterms:W3CDTF">2020-11-19T11:32:00Z</dcterms:created>
  <dcterms:modified xsi:type="dcterms:W3CDTF">2020-11-19T11:47:00Z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0x01010093B51BDE32349F4498C92A3972F4453B</vt:lpwstr>
  </property>
  <property fmtid="{D5CDD505-2E9C-101B-9397-08002B2CF9AE}" pid="3" name="_dlc_DocIdItemGuid">
    <vt:lpwstr>236ade33-28e0-4a54-a38a-d365d1f7162b</vt:lpwstr>
  </property>
</Properties>
</file>