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49" w:rsidRDefault="00C93549" w:rsidP="008A3BB1">
      <w:pPr>
        <w:spacing w:before="100" w:beforeAutospacing="1" w:after="0" w:line="240" w:lineRule="auto"/>
        <w:jc w:val="center"/>
        <w:rPr>
          <w:rFonts w:ascii="Times New Roman" w:hAnsi="Times New Roman"/>
          <w:sz w:val="28"/>
          <w:szCs w:val="28"/>
        </w:rPr>
      </w:pPr>
    </w:p>
    <w:tbl>
      <w:tblPr>
        <w:tblW w:w="0" w:type="auto"/>
        <w:tblLayout w:type="fixed"/>
        <w:tblCellMar>
          <w:left w:w="70" w:type="dxa"/>
          <w:right w:w="70" w:type="dxa"/>
        </w:tblCellMar>
        <w:tblLook w:val="0000"/>
      </w:tblPr>
      <w:tblGrid>
        <w:gridCol w:w="4127"/>
        <w:gridCol w:w="996"/>
        <w:gridCol w:w="4127"/>
      </w:tblGrid>
      <w:tr w:rsidR="00C93549" w:rsidRPr="00A44DC8" w:rsidTr="006B2E33">
        <w:tc>
          <w:tcPr>
            <w:tcW w:w="4127" w:type="dxa"/>
          </w:tcPr>
          <w:p w:rsidR="00C93549" w:rsidRPr="00A44DC8" w:rsidRDefault="00C93549" w:rsidP="002949E0">
            <w:pPr>
              <w:snapToGrid w:val="0"/>
              <w:spacing w:after="0" w:line="240" w:lineRule="auto"/>
              <w:jc w:val="center"/>
              <w:rPr>
                <w:rFonts w:ascii="Times New Roman" w:hAnsi="Times New Roman"/>
                <w:b/>
                <w:caps/>
                <w:sz w:val="26"/>
                <w:szCs w:val="28"/>
              </w:rPr>
            </w:pPr>
            <w:r w:rsidRPr="00A44DC8">
              <w:rPr>
                <w:rFonts w:ascii="Times New Roman" w:hAnsi="Times New Roman"/>
                <w:b/>
                <w:caps/>
                <w:sz w:val="26"/>
                <w:szCs w:val="28"/>
              </w:rPr>
              <w:t>«ШЎдымарий</w:t>
            </w:r>
          </w:p>
          <w:p w:rsidR="00C93549" w:rsidRPr="00A44DC8" w:rsidRDefault="00C93549" w:rsidP="002949E0">
            <w:pPr>
              <w:spacing w:after="0" w:line="240" w:lineRule="auto"/>
              <w:jc w:val="center"/>
              <w:rPr>
                <w:rFonts w:ascii="Times New Roman" w:hAnsi="Times New Roman"/>
                <w:b/>
                <w:caps/>
                <w:sz w:val="26"/>
                <w:szCs w:val="28"/>
              </w:rPr>
            </w:pPr>
            <w:r w:rsidRPr="00A44DC8">
              <w:rPr>
                <w:rFonts w:ascii="Times New Roman" w:hAnsi="Times New Roman"/>
                <w:b/>
                <w:caps/>
                <w:sz w:val="26"/>
                <w:szCs w:val="28"/>
              </w:rPr>
              <w:t>ялысе  поселений»</w:t>
            </w:r>
          </w:p>
          <w:p w:rsidR="00C93549" w:rsidRPr="00A44DC8" w:rsidRDefault="00C93549" w:rsidP="002949E0">
            <w:pPr>
              <w:spacing w:after="0" w:line="240" w:lineRule="auto"/>
              <w:jc w:val="center"/>
              <w:rPr>
                <w:rFonts w:ascii="Times New Roman" w:hAnsi="Times New Roman"/>
                <w:b/>
                <w:caps/>
                <w:sz w:val="26"/>
                <w:szCs w:val="28"/>
              </w:rPr>
            </w:pPr>
            <w:r w:rsidRPr="00A44DC8">
              <w:rPr>
                <w:rFonts w:ascii="Times New Roman" w:hAnsi="Times New Roman"/>
                <w:b/>
                <w:caps/>
                <w:sz w:val="26"/>
                <w:szCs w:val="28"/>
              </w:rPr>
              <w:t>муниципальный</w:t>
            </w:r>
          </w:p>
          <w:p w:rsidR="00C93549" w:rsidRPr="00A44DC8" w:rsidRDefault="00C93549" w:rsidP="002949E0">
            <w:pPr>
              <w:spacing w:after="0" w:line="240" w:lineRule="auto"/>
              <w:jc w:val="center"/>
              <w:rPr>
                <w:rFonts w:ascii="Times New Roman" w:hAnsi="Times New Roman"/>
                <w:b/>
                <w:caps/>
                <w:sz w:val="26"/>
                <w:szCs w:val="28"/>
              </w:rPr>
            </w:pPr>
            <w:r w:rsidRPr="00A44DC8">
              <w:rPr>
                <w:rFonts w:ascii="Times New Roman" w:hAnsi="Times New Roman"/>
                <w:b/>
                <w:caps/>
                <w:sz w:val="26"/>
                <w:szCs w:val="28"/>
              </w:rPr>
              <w:t>ОБРАЗОВАНИЙЫН АДМИНИСТРАЦИйже</w:t>
            </w:r>
          </w:p>
          <w:p w:rsidR="00C93549" w:rsidRPr="00A44DC8" w:rsidRDefault="00C93549" w:rsidP="002949E0">
            <w:pPr>
              <w:spacing w:after="0" w:line="240" w:lineRule="auto"/>
              <w:jc w:val="center"/>
              <w:rPr>
                <w:rFonts w:ascii="Times New Roman" w:hAnsi="Times New Roman"/>
                <w:b/>
                <w:caps/>
                <w:sz w:val="26"/>
                <w:szCs w:val="28"/>
              </w:rPr>
            </w:pPr>
          </w:p>
          <w:p w:rsidR="00C93549" w:rsidRPr="00A44DC8" w:rsidRDefault="00C93549" w:rsidP="002949E0">
            <w:pPr>
              <w:spacing w:after="0" w:line="240" w:lineRule="auto"/>
              <w:jc w:val="center"/>
              <w:rPr>
                <w:rFonts w:ascii="Times New Roman" w:hAnsi="Times New Roman"/>
                <w:b/>
                <w:sz w:val="26"/>
                <w:szCs w:val="28"/>
              </w:rPr>
            </w:pPr>
            <w:r w:rsidRPr="00A44DC8">
              <w:rPr>
                <w:rFonts w:ascii="Times New Roman" w:hAnsi="Times New Roman"/>
                <w:b/>
                <w:sz w:val="26"/>
                <w:szCs w:val="28"/>
              </w:rPr>
              <w:t>ПУНЧАЛ</w:t>
            </w:r>
          </w:p>
        </w:tc>
        <w:tc>
          <w:tcPr>
            <w:tcW w:w="996" w:type="dxa"/>
          </w:tcPr>
          <w:p w:rsidR="00C93549" w:rsidRPr="00A44DC8" w:rsidRDefault="00C93549" w:rsidP="002949E0">
            <w:pPr>
              <w:snapToGrid w:val="0"/>
              <w:spacing w:after="0" w:line="240" w:lineRule="auto"/>
              <w:jc w:val="center"/>
              <w:rPr>
                <w:rFonts w:ascii="Times New Roman" w:hAnsi="Times New Roman"/>
                <w:sz w:val="26"/>
                <w:szCs w:val="28"/>
              </w:rPr>
            </w:pPr>
          </w:p>
        </w:tc>
        <w:tc>
          <w:tcPr>
            <w:tcW w:w="4127" w:type="dxa"/>
          </w:tcPr>
          <w:p w:rsidR="00C93549" w:rsidRPr="00A44DC8" w:rsidRDefault="00C93549" w:rsidP="002949E0">
            <w:pPr>
              <w:snapToGrid w:val="0"/>
              <w:spacing w:after="0" w:line="240" w:lineRule="auto"/>
              <w:jc w:val="center"/>
              <w:rPr>
                <w:rFonts w:ascii="Times New Roman" w:hAnsi="Times New Roman"/>
                <w:b/>
                <w:caps/>
                <w:sz w:val="26"/>
                <w:szCs w:val="28"/>
              </w:rPr>
            </w:pPr>
            <w:r w:rsidRPr="00A44DC8">
              <w:rPr>
                <w:rFonts w:ascii="Times New Roman" w:hAnsi="Times New Roman"/>
                <w:b/>
                <w:caps/>
                <w:sz w:val="26"/>
                <w:szCs w:val="28"/>
              </w:rPr>
              <w:t>АДМИНИСТРАЦИя</w:t>
            </w:r>
          </w:p>
          <w:p w:rsidR="00C93549" w:rsidRPr="00A44DC8" w:rsidRDefault="00C93549" w:rsidP="002949E0">
            <w:pPr>
              <w:spacing w:after="0" w:line="240" w:lineRule="auto"/>
              <w:jc w:val="center"/>
              <w:rPr>
                <w:rFonts w:ascii="Times New Roman" w:hAnsi="Times New Roman"/>
                <w:b/>
                <w:caps/>
                <w:sz w:val="26"/>
                <w:szCs w:val="28"/>
              </w:rPr>
            </w:pPr>
            <w:r w:rsidRPr="00A44DC8">
              <w:rPr>
                <w:rFonts w:ascii="Times New Roman" w:hAnsi="Times New Roman"/>
                <w:b/>
                <w:caps/>
                <w:sz w:val="26"/>
                <w:szCs w:val="28"/>
              </w:rPr>
              <w:t>МУНИЦИПАЛЬНОГО ОБРАЗОВАНИЯ</w:t>
            </w:r>
          </w:p>
          <w:p w:rsidR="00C93549" w:rsidRPr="00A44DC8" w:rsidRDefault="00C93549" w:rsidP="002949E0">
            <w:pPr>
              <w:spacing w:after="0" w:line="240" w:lineRule="auto"/>
              <w:jc w:val="center"/>
              <w:rPr>
                <w:rFonts w:ascii="Times New Roman" w:hAnsi="Times New Roman"/>
                <w:b/>
                <w:caps/>
                <w:sz w:val="26"/>
                <w:szCs w:val="28"/>
              </w:rPr>
            </w:pPr>
            <w:r w:rsidRPr="00A44DC8">
              <w:rPr>
                <w:rFonts w:ascii="Times New Roman" w:hAnsi="Times New Roman"/>
                <w:b/>
                <w:caps/>
                <w:sz w:val="26"/>
                <w:szCs w:val="28"/>
              </w:rPr>
              <w:t>«ШУДУМАРСКОЕ</w:t>
            </w:r>
          </w:p>
          <w:p w:rsidR="00C93549" w:rsidRPr="00A44DC8" w:rsidRDefault="00C93549" w:rsidP="002949E0">
            <w:pPr>
              <w:spacing w:after="0" w:line="240" w:lineRule="auto"/>
              <w:jc w:val="center"/>
              <w:rPr>
                <w:rFonts w:ascii="Times New Roman" w:hAnsi="Times New Roman"/>
                <w:b/>
                <w:caps/>
                <w:sz w:val="26"/>
                <w:szCs w:val="28"/>
              </w:rPr>
            </w:pPr>
            <w:r w:rsidRPr="00A44DC8">
              <w:rPr>
                <w:rFonts w:ascii="Times New Roman" w:hAnsi="Times New Roman"/>
                <w:b/>
                <w:caps/>
                <w:sz w:val="26"/>
                <w:szCs w:val="28"/>
              </w:rPr>
              <w:t>СЕЛЬСКОЕ ПОСЕЛЕНИЕ»</w:t>
            </w:r>
          </w:p>
          <w:p w:rsidR="00C93549" w:rsidRPr="00A44DC8" w:rsidRDefault="00C93549" w:rsidP="002949E0">
            <w:pPr>
              <w:spacing w:after="0" w:line="240" w:lineRule="auto"/>
              <w:jc w:val="center"/>
              <w:rPr>
                <w:rFonts w:ascii="Times New Roman" w:hAnsi="Times New Roman"/>
                <w:sz w:val="26"/>
                <w:szCs w:val="28"/>
              </w:rPr>
            </w:pPr>
          </w:p>
          <w:p w:rsidR="00C93549" w:rsidRPr="00A44DC8" w:rsidRDefault="00C93549" w:rsidP="002949E0">
            <w:pPr>
              <w:spacing w:after="0" w:line="240" w:lineRule="auto"/>
              <w:jc w:val="center"/>
              <w:rPr>
                <w:rFonts w:ascii="Times New Roman" w:hAnsi="Times New Roman"/>
                <w:b/>
                <w:sz w:val="26"/>
                <w:szCs w:val="28"/>
              </w:rPr>
            </w:pPr>
            <w:r w:rsidRPr="00A44DC8">
              <w:rPr>
                <w:rFonts w:ascii="Times New Roman" w:hAnsi="Times New Roman"/>
                <w:b/>
                <w:sz w:val="26"/>
                <w:szCs w:val="28"/>
              </w:rPr>
              <w:t>ПОСТАНОВЛЕНИЕ</w:t>
            </w:r>
          </w:p>
        </w:tc>
      </w:tr>
    </w:tbl>
    <w:p w:rsidR="00C93549" w:rsidRPr="00A44DC8" w:rsidRDefault="00C93549" w:rsidP="00367CF7">
      <w:pPr>
        <w:spacing w:before="100" w:beforeAutospacing="1" w:after="0" w:line="240" w:lineRule="auto"/>
        <w:jc w:val="right"/>
        <w:rPr>
          <w:rFonts w:ascii="Times New Roman" w:hAnsi="Times New Roman"/>
          <w:b/>
          <w:sz w:val="26"/>
          <w:szCs w:val="28"/>
        </w:rPr>
      </w:pPr>
      <w:r w:rsidRPr="00A44DC8">
        <w:rPr>
          <w:rFonts w:ascii="Times New Roman" w:hAnsi="Times New Roman"/>
          <w:b/>
          <w:sz w:val="26"/>
          <w:szCs w:val="28"/>
        </w:rPr>
        <w:t>Проект</w:t>
      </w:r>
    </w:p>
    <w:p w:rsidR="00C93549" w:rsidRPr="00A44DC8" w:rsidRDefault="00C93549" w:rsidP="008A3BB1">
      <w:pPr>
        <w:spacing w:before="100" w:beforeAutospacing="1" w:after="0" w:line="240" w:lineRule="auto"/>
        <w:jc w:val="center"/>
        <w:rPr>
          <w:rFonts w:ascii="Times New Roman" w:hAnsi="Times New Roman"/>
          <w:sz w:val="26"/>
          <w:szCs w:val="28"/>
        </w:rPr>
      </w:pPr>
      <w:r w:rsidRPr="00A44DC8">
        <w:rPr>
          <w:rFonts w:ascii="Times New Roman" w:hAnsi="Times New Roman"/>
          <w:sz w:val="26"/>
          <w:szCs w:val="28"/>
        </w:rPr>
        <w:t>от __ ноября 2017г___ № ___</w:t>
      </w:r>
    </w:p>
    <w:p w:rsidR="00C93549" w:rsidRPr="00A44DC8" w:rsidRDefault="00C93549" w:rsidP="008A3BB1">
      <w:pPr>
        <w:spacing w:before="100" w:beforeAutospacing="1" w:after="0" w:line="240" w:lineRule="auto"/>
        <w:jc w:val="center"/>
        <w:rPr>
          <w:rFonts w:ascii="Times New Roman" w:hAnsi="Times New Roman"/>
          <w:sz w:val="26"/>
          <w:szCs w:val="28"/>
        </w:rPr>
      </w:pPr>
    </w:p>
    <w:p w:rsidR="00C93549" w:rsidRDefault="00C93549" w:rsidP="00F964E4">
      <w:pPr>
        <w:spacing w:after="0" w:line="240" w:lineRule="auto"/>
        <w:jc w:val="center"/>
        <w:rPr>
          <w:rFonts w:ascii="Times New Roman" w:hAnsi="Times New Roman"/>
          <w:sz w:val="26"/>
          <w:szCs w:val="28"/>
        </w:rPr>
      </w:pPr>
      <w:r w:rsidRPr="00A44DC8">
        <w:rPr>
          <w:rFonts w:ascii="Times New Roman" w:hAnsi="Times New Roman"/>
          <w:sz w:val="26"/>
          <w:szCs w:val="28"/>
        </w:rPr>
        <w:t>Об утверждении  Админист</w:t>
      </w:r>
      <w:r>
        <w:rPr>
          <w:rFonts w:ascii="Times New Roman" w:hAnsi="Times New Roman"/>
          <w:sz w:val="26"/>
          <w:szCs w:val="28"/>
        </w:rPr>
        <w:t xml:space="preserve">ративного регламента </w:t>
      </w:r>
      <w:r>
        <w:rPr>
          <w:rFonts w:ascii="Times New Roman" w:hAnsi="Times New Roman"/>
          <w:sz w:val="26"/>
          <w:szCs w:val="28"/>
        </w:rPr>
        <w:br/>
        <w:t xml:space="preserve"> исполнения</w:t>
      </w:r>
      <w:r w:rsidRPr="00A44DC8">
        <w:rPr>
          <w:rFonts w:ascii="Times New Roman" w:hAnsi="Times New Roman"/>
          <w:sz w:val="26"/>
          <w:szCs w:val="28"/>
        </w:rPr>
        <w:t xml:space="preserve"> муниципальной услуги «Предоставление мест захоронения (подзахоронения) на кладбище муниципального образования </w:t>
      </w:r>
    </w:p>
    <w:p w:rsidR="00C93549" w:rsidRPr="00A44DC8" w:rsidRDefault="00C93549" w:rsidP="00F964E4">
      <w:pPr>
        <w:spacing w:after="0" w:line="240" w:lineRule="auto"/>
        <w:jc w:val="center"/>
        <w:rPr>
          <w:rFonts w:ascii="Times New Roman" w:hAnsi="Times New Roman"/>
          <w:sz w:val="26"/>
          <w:szCs w:val="28"/>
        </w:rPr>
      </w:pPr>
      <w:r w:rsidRPr="00A44DC8">
        <w:rPr>
          <w:rFonts w:ascii="Times New Roman" w:hAnsi="Times New Roman"/>
          <w:sz w:val="26"/>
          <w:szCs w:val="28"/>
        </w:rPr>
        <w:t xml:space="preserve">«Шудумарское сельское поселение» </w:t>
      </w:r>
    </w:p>
    <w:p w:rsidR="00C93549" w:rsidRPr="00A44DC8" w:rsidRDefault="00C93549" w:rsidP="00F964E4">
      <w:pPr>
        <w:shd w:val="clear" w:color="auto" w:fill="FFFFFF"/>
        <w:spacing w:after="0" w:line="240" w:lineRule="auto"/>
        <w:jc w:val="center"/>
        <w:rPr>
          <w:rFonts w:ascii="Times New Roman" w:hAnsi="Times New Roman"/>
          <w:sz w:val="26"/>
          <w:szCs w:val="24"/>
        </w:rPr>
      </w:pPr>
      <w:r w:rsidRPr="00A44DC8">
        <w:rPr>
          <w:rFonts w:ascii="Times New Roman" w:hAnsi="Times New Roman"/>
          <w:sz w:val="26"/>
          <w:szCs w:val="27"/>
        </w:rPr>
        <w:t xml:space="preserve">                </w:t>
      </w:r>
    </w:p>
    <w:p w:rsidR="00C93549" w:rsidRPr="00A44DC8" w:rsidRDefault="00C93549" w:rsidP="001B6ADC">
      <w:pPr>
        <w:pStyle w:val="headertext"/>
        <w:ind w:firstLine="708"/>
        <w:jc w:val="both"/>
        <w:rPr>
          <w:sz w:val="26"/>
          <w:szCs w:val="28"/>
        </w:rPr>
      </w:pPr>
    </w:p>
    <w:p w:rsidR="00C93549" w:rsidRDefault="00C93549" w:rsidP="007E3E3C">
      <w:pPr>
        <w:pStyle w:val="headertext"/>
        <w:spacing w:before="0" w:beforeAutospacing="0" w:after="0" w:afterAutospacing="0"/>
        <w:ind w:firstLine="708"/>
        <w:jc w:val="both"/>
        <w:rPr>
          <w:sz w:val="26"/>
        </w:rPr>
      </w:pPr>
      <w:r w:rsidRPr="00A44DC8">
        <w:rPr>
          <w:sz w:val="26"/>
        </w:rPr>
        <w:t xml:space="preserve">В соответствии с Федеральными законами от 06 октября 2003 N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Законом Республики Марий Эл от 22 апреля 1996 года N 147 «Об организации похоронного дела в Республике Марий Эл»  и в целях повышения качества предоставления и доступности муниципальной услуги «Предоставление мест захоронения (подзахоронения) на кладбище муниципального образования «Шудумарское сельское поселение» администрация муниципального образования «Шудумарское сельское поселение» </w:t>
      </w:r>
    </w:p>
    <w:p w:rsidR="00C93549" w:rsidRPr="00A44DC8" w:rsidRDefault="00C93549" w:rsidP="00F964E4">
      <w:pPr>
        <w:pStyle w:val="headertext"/>
        <w:spacing w:before="0" w:beforeAutospacing="0" w:after="0" w:afterAutospacing="0"/>
        <w:jc w:val="both"/>
        <w:rPr>
          <w:sz w:val="26"/>
        </w:rPr>
      </w:pPr>
      <w:r w:rsidRPr="00A44DC8">
        <w:rPr>
          <w:sz w:val="26"/>
        </w:rPr>
        <w:t>п о с т а н о в л я е т:</w:t>
      </w:r>
    </w:p>
    <w:p w:rsidR="00C93549" w:rsidRPr="00A44DC8" w:rsidRDefault="00C93549" w:rsidP="007E3E3C">
      <w:pPr>
        <w:pStyle w:val="headertext"/>
        <w:spacing w:before="0" w:beforeAutospacing="0" w:after="0" w:afterAutospacing="0"/>
        <w:ind w:firstLine="708"/>
        <w:jc w:val="both"/>
        <w:rPr>
          <w:sz w:val="26"/>
          <w:szCs w:val="28"/>
        </w:rPr>
      </w:pPr>
      <w:r w:rsidRPr="00A44DC8">
        <w:rPr>
          <w:sz w:val="26"/>
        </w:rPr>
        <w:t>1. Утвердить А</w:t>
      </w:r>
      <w:r>
        <w:rPr>
          <w:sz w:val="26"/>
        </w:rPr>
        <w:t xml:space="preserve">дминистративный регламент  исполнения </w:t>
      </w:r>
      <w:r w:rsidRPr="00A44DC8">
        <w:rPr>
          <w:sz w:val="26"/>
        </w:rPr>
        <w:t>муниципальной услуги «Предоставление мест захоронения (подзахоронения) на кладбище муниципального образования «Шудумарское сельское поселение» (прилагается).</w:t>
      </w:r>
    </w:p>
    <w:p w:rsidR="00C93549" w:rsidRPr="00A44DC8" w:rsidRDefault="00C93549" w:rsidP="007E3E3C">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A44DC8">
        <w:rPr>
          <w:rFonts w:ascii="Times New Roman" w:hAnsi="Times New Roman"/>
          <w:sz w:val="26"/>
          <w:szCs w:val="28"/>
        </w:rPr>
        <w:t>2. Обнародовать настоящее постановление, а также разместить на официальном сайте муниципального образования «Куженерский муниципальный район» в информационно-телекоммуникационной сети «Интернет» (</w:t>
      </w:r>
      <w:hyperlink r:id="rId4" w:history="1">
        <w:r w:rsidRPr="00A44DC8">
          <w:rPr>
            <w:rStyle w:val="Hyperlink"/>
            <w:rFonts w:ascii="Times New Roman" w:hAnsi="Times New Roman"/>
            <w:sz w:val="26"/>
          </w:rPr>
          <w:t>http://kuzhener.ru</w:t>
        </w:r>
      </w:hyperlink>
      <w:r w:rsidRPr="00A44DC8">
        <w:rPr>
          <w:rFonts w:ascii="Times New Roman" w:hAnsi="Times New Roman"/>
          <w:sz w:val="26"/>
          <w:szCs w:val="28"/>
        </w:rPr>
        <w:t>).</w:t>
      </w:r>
    </w:p>
    <w:p w:rsidR="00C93549" w:rsidRPr="00A44DC8" w:rsidRDefault="00C93549" w:rsidP="007E3E3C">
      <w:pPr>
        <w:widowControl w:val="0"/>
        <w:autoSpaceDE w:val="0"/>
        <w:spacing w:after="0" w:line="240" w:lineRule="auto"/>
        <w:ind w:firstLine="568"/>
        <w:jc w:val="both"/>
        <w:rPr>
          <w:rFonts w:ascii="Times New Roman" w:hAnsi="Times New Roman"/>
          <w:sz w:val="26"/>
          <w:szCs w:val="27"/>
        </w:rPr>
      </w:pPr>
      <w:r w:rsidRPr="00A44DC8">
        <w:rPr>
          <w:rFonts w:ascii="Times New Roman" w:hAnsi="Times New Roman"/>
          <w:sz w:val="26"/>
          <w:szCs w:val="28"/>
        </w:rPr>
        <w:t xml:space="preserve">  3. Контроль за исполнением настоящего постановления возложить на главу администрации муниципального образования «Шудумарское сельское  поселение».</w:t>
      </w:r>
    </w:p>
    <w:p w:rsidR="00C93549" w:rsidRPr="00A44DC8" w:rsidRDefault="00C93549" w:rsidP="007E3E3C">
      <w:pPr>
        <w:spacing w:after="0" w:line="240" w:lineRule="auto"/>
        <w:rPr>
          <w:sz w:val="26"/>
          <w:szCs w:val="27"/>
        </w:rPr>
      </w:pPr>
    </w:p>
    <w:p w:rsidR="00C93549" w:rsidRPr="00A44DC8" w:rsidRDefault="00C93549" w:rsidP="007E3E3C">
      <w:pPr>
        <w:spacing w:after="0" w:line="240" w:lineRule="auto"/>
        <w:rPr>
          <w:sz w:val="26"/>
        </w:rPr>
      </w:pPr>
    </w:p>
    <w:p w:rsidR="00C93549" w:rsidRPr="00856804" w:rsidRDefault="00C93549" w:rsidP="007E3E3C">
      <w:pPr>
        <w:spacing w:after="0" w:line="240" w:lineRule="auto"/>
        <w:rPr>
          <w:rFonts w:ascii="Times New Roman" w:hAnsi="Times New Roman"/>
          <w:sz w:val="26"/>
          <w:szCs w:val="28"/>
        </w:rPr>
      </w:pPr>
      <w:r w:rsidRPr="00856804">
        <w:rPr>
          <w:rFonts w:ascii="Times New Roman" w:hAnsi="Times New Roman"/>
          <w:sz w:val="26"/>
          <w:szCs w:val="28"/>
        </w:rPr>
        <w:t xml:space="preserve">Глава администрации МО </w:t>
      </w:r>
    </w:p>
    <w:p w:rsidR="00C93549" w:rsidRPr="00856804" w:rsidRDefault="00C93549" w:rsidP="007E3E3C">
      <w:pPr>
        <w:spacing w:after="0" w:line="240" w:lineRule="auto"/>
        <w:rPr>
          <w:rFonts w:ascii="Times New Roman" w:hAnsi="Times New Roman"/>
          <w:sz w:val="26"/>
          <w:szCs w:val="28"/>
        </w:rPr>
      </w:pPr>
      <w:r w:rsidRPr="00856804">
        <w:rPr>
          <w:rFonts w:ascii="Times New Roman" w:hAnsi="Times New Roman"/>
          <w:sz w:val="26"/>
          <w:szCs w:val="28"/>
        </w:rPr>
        <w:t>«Шудумарское сельское поселение»                                         Н.И.Иванова</w:t>
      </w:r>
    </w:p>
    <w:p w:rsidR="00C93549" w:rsidRPr="00A44DC8" w:rsidRDefault="00C93549" w:rsidP="00FB6C84">
      <w:pPr>
        <w:spacing w:before="100" w:beforeAutospacing="1" w:after="0" w:line="240" w:lineRule="auto"/>
        <w:jc w:val="right"/>
        <w:rPr>
          <w:rFonts w:ascii="Times New Roman" w:hAnsi="Times New Roman"/>
          <w:sz w:val="26"/>
          <w:szCs w:val="28"/>
        </w:rPr>
      </w:pPr>
    </w:p>
    <w:p w:rsidR="00C93549" w:rsidRPr="00856804" w:rsidRDefault="00C93549" w:rsidP="00856804">
      <w:pPr>
        <w:spacing w:before="100" w:beforeAutospacing="1" w:after="0" w:line="240" w:lineRule="auto"/>
        <w:rPr>
          <w:rFonts w:ascii="Times New Roman" w:hAnsi="Times New Roman"/>
          <w:sz w:val="26"/>
          <w:szCs w:val="27"/>
        </w:rPr>
      </w:pPr>
    </w:p>
    <w:p w:rsidR="00C93549" w:rsidRPr="00856804" w:rsidRDefault="00C93549" w:rsidP="00856804">
      <w:pPr>
        <w:spacing w:after="0" w:line="240" w:lineRule="auto"/>
        <w:ind w:left="3828"/>
        <w:jc w:val="right"/>
        <w:rPr>
          <w:rFonts w:ascii="Times New Roman" w:hAnsi="Times New Roman"/>
          <w:sz w:val="26"/>
          <w:szCs w:val="24"/>
        </w:rPr>
      </w:pPr>
      <w:r w:rsidRPr="00856804">
        <w:rPr>
          <w:rFonts w:ascii="Times New Roman" w:hAnsi="Times New Roman"/>
          <w:sz w:val="26"/>
          <w:szCs w:val="28"/>
        </w:rPr>
        <w:t>Утвержден</w:t>
      </w:r>
    </w:p>
    <w:p w:rsidR="00C93549" w:rsidRPr="00856804" w:rsidRDefault="00C93549" w:rsidP="00856804">
      <w:pPr>
        <w:spacing w:after="0" w:line="240" w:lineRule="auto"/>
        <w:ind w:left="3828"/>
        <w:jc w:val="right"/>
        <w:rPr>
          <w:rFonts w:ascii="Times New Roman" w:hAnsi="Times New Roman"/>
          <w:sz w:val="26"/>
          <w:szCs w:val="28"/>
        </w:rPr>
      </w:pPr>
      <w:r w:rsidRPr="00856804">
        <w:rPr>
          <w:rFonts w:ascii="Times New Roman" w:hAnsi="Times New Roman"/>
          <w:sz w:val="26"/>
          <w:szCs w:val="28"/>
        </w:rPr>
        <w:t>постановлением главы администрации</w:t>
      </w:r>
    </w:p>
    <w:p w:rsidR="00C93549" w:rsidRPr="00195C78" w:rsidRDefault="00C93549" w:rsidP="00856804">
      <w:pPr>
        <w:spacing w:after="0" w:line="240" w:lineRule="auto"/>
        <w:ind w:left="3828"/>
        <w:jc w:val="right"/>
        <w:rPr>
          <w:rFonts w:ascii="Times New Roman" w:hAnsi="Times New Roman"/>
          <w:sz w:val="26"/>
          <w:szCs w:val="28"/>
        </w:rPr>
      </w:pPr>
      <w:r w:rsidRPr="00195C78">
        <w:rPr>
          <w:rFonts w:ascii="Times New Roman" w:hAnsi="Times New Roman"/>
          <w:sz w:val="26"/>
          <w:szCs w:val="28"/>
        </w:rPr>
        <w:t>муниципального образования</w:t>
      </w:r>
    </w:p>
    <w:p w:rsidR="00C93549" w:rsidRPr="00195C78" w:rsidRDefault="00C93549" w:rsidP="00856804">
      <w:pPr>
        <w:spacing w:after="0" w:line="240" w:lineRule="auto"/>
        <w:ind w:left="3828"/>
        <w:jc w:val="right"/>
        <w:rPr>
          <w:rFonts w:ascii="Times New Roman" w:hAnsi="Times New Roman"/>
          <w:sz w:val="26"/>
          <w:szCs w:val="24"/>
        </w:rPr>
      </w:pPr>
      <w:r w:rsidRPr="00195C78">
        <w:rPr>
          <w:rFonts w:ascii="Times New Roman" w:hAnsi="Times New Roman"/>
          <w:sz w:val="26"/>
          <w:szCs w:val="28"/>
        </w:rPr>
        <w:t xml:space="preserve"> «Шудумарское сельское поселение»</w:t>
      </w:r>
    </w:p>
    <w:p w:rsidR="00C93549" w:rsidRPr="00856804" w:rsidRDefault="00C93549" w:rsidP="00856804">
      <w:pPr>
        <w:spacing w:after="0" w:line="240" w:lineRule="auto"/>
        <w:jc w:val="right"/>
        <w:rPr>
          <w:rFonts w:ascii="Times New Roman" w:hAnsi="Times New Roman"/>
          <w:sz w:val="26"/>
          <w:szCs w:val="28"/>
        </w:rPr>
      </w:pPr>
      <w:r w:rsidRPr="00195C78">
        <w:rPr>
          <w:rFonts w:ascii="Times New Roman" w:hAnsi="Times New Roman"/>
          <w:sz w:val="26"/>
          <w:szCs w:val="28"/>
        </w:rPr>
        <w:t xml:space="preserve">                                    от  ____ноября 2017г №__</w:t>
      </w:r>
    </w:p>
    <w:p w:rsidR="00C93549" w:rsidRPr="00FB6C84" w:rsidRDefault="00C93549" w:rsidP="00FB6C84">
      <w:pPr>
        <w:spacing w:before="100" w:beforeAutospacing="1" w:after="0" w:line="240" w:lineRule="auto"/>
        <w:jc w:val="right"/>
        <w:rPr>
          <w:rFonts w:ascii="Times New Roman" w:hAnsi="Times New Roman"/>
          <w:sz w:val="24"/>
          <w:szCs w:val="24"/>
        </w:rPr>
      </w:pPr>
    </w:p>
    <w:p w:rsidR="00C93549" w:rsidRPr="002B2742" w:rsidRDefault="00C93549" w:rsidP="002619A7">
      <w:pPr>
        <w:spacing w:before="100" w:beforeAutospacing="1" w:after="0" w:line="240" w:lineRule="auto"/>
        <w:jc w:val="center"/>
        <w:rPr>
          <w:rFonts w:ascii="Times New Roman" w:hAnsi="Times New Roman"/>
          <w:sz w:val="26"/>
          <w:szCs w:val="28"/>
        </w:rPr>
      </w:pPr>
      <w:r w:rsidRPr="002B2742">
        <w:rPr>
          <w:rFonts w:ascii="Times New Roman" w:hAnsi="Times New Roman"/>
          <w:sz w:val="26"/>
          <w:szCs w:val="28"/>
        </w:rPr>
        <w:t>АДМИНИСТРАТИВНЫЙ РЕГЛАМЕНТ</w:t>
      </w:r>
    </w:p>
    <w:p w:rsidR="00C93549" w:rsidRPr="002B2742" w:rsidRDefault="00C93549" w:rsidP="002619A7">
      <w:pPr>
        <w:spacing w:before="100" w:beforeAutospacing="1" w:after="0" w:line="240" w:lineRule="auto"/>
        <w:jc w:val="center"/>
        <w:rPr>
          <w:rFonts w:ascii="Times New Roman" w:hAnsi="Times New Roman"/>
          <w:sz w:val="26"/>
          <w:szCs w:val="28"/>
        </w:rPr>
      </w:pPr>
      <w:r>
        <w:rPr>
          <w:rFonts w:ascii="Times New Roman" w:hAnsi="Times New Roman"/>
          <w:sz w:val="26"/>
          <w:szCs w:val="28"/>
        </w:rPr>
        <w:t xml:space="preserve">исполнения </w:t>
      </w:r>
      <w:r w:rsidRPr="002B2742">
        <w:rPr>
          <w:rFonts w:ascii="Times New Roman" w:hAnsi="Times New Roman"/>
          <w:sz w:val="26"/>
          <w:szCs w:val="28"/>
        </w:rPr>
        <w:t xml:space="preserve"> муниципальной услуги </w:t>
      </w:r>
      <w:r w:rsidRPr="002B2742">
        <w:rPr>
          <w:rFonts w:ascii="Times New Roman" w:hAnsi="Times New Roman"/>
          <w:sz w:val="26"/>
          <w:szCs w:val="28"/>
        </w:rPr>
        <w:br/>
        <w:t>«Предоставление мест захоронения (подзахоронения) на кладбище муниципального образования «Шудумарское сельское поселение»</w:t>
      </w:r>
    </w:p>
    <w:p w:rsidR="00C93549" w:rsidRPr="002B2742" w:rsidRDefault="00C93549" w:rsidP="00FB6C84">
      <w:pPr>
        <w:spacing w:before="100" w:beforeAutospacing="1" w:after="0" w:line="240" w:lineRule="auto"/>
        <w:jc w:val="center"/>
        <w:rPr>
          <w:rFonts w:ascii="Times New Roman" w:hAnsi="Times New Roman"/>
          <w:sz w:val="26"/>
          <w:szCs w:val="24"/>
        </w:rPr>
      </w:pPr>
      <w:r w:rsidRPr="002B2742">
        <w:rPr>
          <w:rFonts w:ascii="Times New Roman" w:hAnsi="Times New Roman"/>
          <w:sz w:val="26"/>
          <w:szCs w:val="28"/>
        </w:rPr>
        <w:t>1.Общие положения</w:t>
      </w:r>
    </w:p>
    <w:p w:rsidR="00C93549" w:rsidRPr="002B2742" w:rsidRDefault="00C93549" w:rsidP="00FB6C84">
      <w:pPr>
        <w:spacing w:before="100" w:beforeAutospacing="1" w:after="0" w:line="240" w:lineRule="auto"/>
        <w:ind w:firstLine="720"/>
        <w:jc w:val="both"/>
        <w:rPr>
          <w:rFonts w:ascii="Times New Roman" w:hAnsi="Times New Roman"/>
          <w:sz w:val="26"/>
          <w:szCs w:val="28"/>
        </w:rPr>
      </w:pPr>
      <w:r w:rsidRPr="002B2742">
        <w:rPr>
          <w:rFonts w:ascii="Times New Roman" w:hAnsi="Times New Roman"/>
          <w:sz w:val="26"/>
          <w:szCs w:val="28"/>
        </w:rPr>
        <w:t xml:space="preserve">1.1.Настоящий Административный регламент разработан в соответствии с Федеральным законом от 6 октября 2011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Постановления Республики Марий Эл от 22 апреля 1996 года N 147 «О погребении и похоронном деле в Республике Марий Эл» </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1.2.Настоящий Административный регламент определяет стандарт предоставления муниципальной услуги, состав и последовательность и сроки выполнения административных процедур, требования к порядку их выполнения, в т.ч.</w:t>
      </w:r>
      <w:r>
        <w:rPr>
          <w:rFonts w:ascii="Times New Roman" w:hAnsi="Times New Roman"/>
          <w:sz w:val="26"/>
          <w:szCs w:val="28"/>
        </w:rPr>
        <w:t xml:space="preserve"> </w:t>
      </w:r>
      <w:r w:rsidRPr="002B2742">
        <w:rPr>
          <w:rFonts w:ascii="Times New Roman" w:hAnsi="Times New Roman"/>
          <w:sz w:val="26"/>
          <w:szCs w:val="28"/>
        </w:rPr>
        <w:t>особенности выполнения административных процедур в электронной форме.</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1.3.Настоящий Административный регламент разработан в целях повышения качества предоставления и доступности муниципальной услуги «Предо</w:t>
      </w:r>
      <w:r>
        <w:rPr>
          <w:rFonts w:ascii="Times New Roman" w:hAnsi="Times New Roman"/>
          <w:sz w:val="26"/>
          <w:szCs w:val="28"/>
        </w:rPr>
        <w:t>ставление мест захоронения (подзахоронения) на кладбище</w:t>
      </w:r>
      <w:r w:rsidRPr="002B2742">
        <w:rPr>
          <w:rFonts w:ascii="Times New Roman" w:hAnsi="Times New Roman"/>
          <w:sz w:val="26"/>
          <w:szCs w:val="28"/>
        </w:rPr>
        <w:t xml:space="preserve"> МО «Шудумарское сельского поселения» (далее –муниципальная услуга).</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1.4.Получателем муниципальной услуги, в отношении которой разработан настоящий регламент, является физическое лицо, принявшее на себя обязательства по захоронению.</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2.Стандарт предоставления муниципальной услуги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2.1.Наименование услуги: «Предоставление мест захоронен</w:t>
      </w:r>
      <w:r>
        <w:rPr>
          <w:rFonts w:ascii="Times New Roman" w:hAnsi="Times New Roman"/>
          <w:sz w:val="26"/>
          <w:szCs w:val="28"/>
        </w:rPr>
        <w:t>ия (подзахоронения) на кладбище</w:t>
      </w:r>
      <w:r w:rsidRPr="002B2742">
        <w:rPr>
          <w:rFonts w:ascii="Times New Roman" w:hAnsi="Times New Roman"/>
          <w:sz w:val="26"/>
          <w:szCs w:val="28"/>
        </w:rPr>
        <w:t xml:space="preserve"> МО «Шудумарское сельского поселения».</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xml:space="preserve">2.2.Наименование органа, предоставляющего муниципальную услугу –Администрация муниципального образования «Шудумарское сельское поселение». </w:t>
      </w:r>
    </w:p>
    <w:p w:rsidR="00C93549" w:rsidRPr="002B2742" w:rsidRDefault="00C93549" w:rsidP="00B95FEC">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2.3.Результат оказания услуги: предоставление места д</w:t>
      </w:r>
      <w:r>
        <w:rPr>
          <w:rFonts w:ascii="Times New Roman" w:hAnsi="Times New Roman"/>
          <w:sz w:val="26"/>
          <w:szCs w:val="28"/>
        </w:rPr>
        <w:t>ля захоронения (подзахоронения)</w:t>
      </w:r>
      <w:r>
        <w:rPr>
          <w:rFonts w:ascii="Times New Roman" w:hAnsi="Times New Roman"/>
          <w:sz w:val="26"/>
          <w:szCs w:val="24"/>
        </w:rPr>
        <w:t xml:space="preserve"> </w:t>
      </w:r>
      <w:r w:rsidRPr="002B2742">
        <w:rPr>
          <w:rFonts w:ascii="Times New Roman" w:hAnsi="Times New Roman"/>
          <w:sz w:val="26"/>
          <w:szCs w:val="28"/>
        </w:rPr>
        <w:t xml:space="preserve">на кладбище </w:t>
      </w:r>
      <w:r w:rsidRPr="002B2742">
        <w:rPr>
          <w:rFonts w:ascii="Times New Roman" w:hAnsi="Times New Roman"/>
          <w:color w:val="FF0000"/>
          <w:sz w:val="26"/>
          <w:szCs w:val="28"/>
        </w:rPr>
        <w:t xml:space="preserve">муниципального образования </w:t>
      </w:r>
      <w:r w:rsidRPr="002B2742">
        <w:rPr>
          <w:rFonts w:ascii="Times New Roman" w:hAnsi="Times New Roman"/>
          <w:sz w:val="26"/>
          <w:szCs w:val="28"/>
        </w:rPr>
        <w:t>«</w:t>
      </w:r>
      <w:r>
        <w:rPr>
          <w:rFonts w:ascii="Times New Roman" w:hAnsi="Times New Roman"/>
          <w:sz w:val="26"/>
          <w:szCs w:val="28"/>
        </w:rPr>
        <w:t>Шудумарское сельское поселение»</w:t>
      </w:r>
      <w:r w:rsidRPr="002B2742">
        <w:rPr>
          <w:rFonts w:ascii="Times New Roman" w:hAnsi="Times New Roman"/>
          <w:sz w:val="26"/>
          <w:szCs w:val="28"/>
        </w:rPr>
        <w:t>.</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2.4.Срок предоставления услуги: в день обращения заявителя –</w:t>
      </w:r>
      <w:r>
        <w:rPr>
          <w:rFonts w:ascii="Times New Roman" w:hAnsi="Times New Roman"/>
          <w:sz w:val="26"/>
          <w:szCs w:val="28"/>
        </w:rPr>
        <w:t xml:space="preserve"> </w:t>
      </w:r>
      <w:r w:rsidRPr="002B2742">
        <w:rPr>
          <w:rFonts w:ascii="Times New Roman" w:hAnsi="Times New Roman"/>
          <w:sz w:val="26"/>
          <w:szCs w:val="28"/>
        </w:rPr>
        <w:t>физического лица, принявшего на себя обязательства по захоронению умершего.</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2.5.Правовые основания для предоставления муниципальной услуги:</w:t>
      </w:r>
      <w:r w:rsidRPr="002B2742">
        <w:rPr>
          <w:rFonts w:ascii="Times New Roman" w:hAnsi="Times New Roman"/>
          <w:sz w:val="26"/>
          <w:szCs w:val="28"/>
        </w:rPr>
        <w:br/>
        <w:t>- Федеральный закон от 6 октября 2011 года  № 131-ФЗ «Об общих принципах организации местного самоуправления в Российской Федерации»;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-Федеральный закон от 27 июля 2010 года  № 210-ФЗ «Об организации предоставления государственных и муниципальных услуг»;</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Постановление Республики Марий Эл от 22 апреля 1996 года N 147 «О погребении и похоронном деле в Республике Марий Эл».</w:t>
      </w:r>
    </w:p>
    <w:p w:rsidR="00C93549" w:rsidRPr="002B2742" w:rsidRDefault="00C93549" w:rsidP="00FB6C84">
      <w:pPr>
        <w:spacing w:before="100" w:beforeAutospacing="1" w:after="0" w:line="240" w:lineRule="auto"/>
        <w:ind w:firstLine="720"/>
        <w:jc w:val="both"/>
        <w:rPr>
          <w:rFonts w:ascii="Times New Roman" w:hAnsi="Times New Roman"/>
          <w:color w:val="FF0000"/>
          <w:sz w:val="26"/>
          <w:szCs w:val="24"/>
        </w:rPr>
      </w:pPr>
      <w:r w:rsidRPr="002B2742">
        <w:rPr>
          <w:rFonts w:ascii="Times New Roman" w:hAnsi="Times New Roman"/>
          <w:sz w:val="26"/>
          <w:szCs w:val="28"/>
        </w:rPr>
        <w:t>-Устав муниципального образования</w:t>
      </w:r>
      <w:r w:rsidRPr="002B2742">
        <w:rPr>
          <w:rFonts w:ascii="Times New Roman" w:hAnsi="Times New Roman"/>
          <w:color w:val="FF0000"/>
          <w:sz w:val="26"/>
          <w:szCs w:val="28"/>
        </w:rPr>
        <w:t xml:space="preserve"> </w:t>
      </w:r>
      <w:r w:rsidRPr="002B2742">
        <w:rPr>
          <w:rFonts w:ascii="Times New Roman" w:hAnsi="Times New Roman"/>
          <w:sz w:val="26"/>
          <w:szCs w:val="28"/>
        </w:rPr>
        <w:t>«Шудумарское сельское поселение»;</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Pr>
          <w:rFonts w:ascii="Times New Roman" w:hAnsi="Times New Roman"/>
          <w:sz w:val="26"/>
          <w:szCs w:val="28"/>
        </w:rPr>
        <w:t>-Положение об а</w:t>
      </w:r>
      <w:r w:rsidRPr="002B2742">
        <w:rPr>
          <w:rFonts w:ascii="Times New Roman" w:hAnsi="Times New Roman"/>
          <w:sz w:val="26"/>
          <w:szCs w:val="28"/>
        </w:rPr>
        <w:t>дминистрации муниципального образования «Шудумарское сельское поселение».</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2.6.Исчерпывающий перечень документов, необходимых для предоставления муниципальной услуги: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1) копия документа, удостоверяющего личность заявителя (Заявитель должен при себе иметь подлинник такого документа для сверки);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2) медицинское свидетельство о смерти или свидетельство о смерти, выданное органами ЗАГС (копия и подлинник для сверки)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2.7.Исчерпывающий перечень оснований для отказа в приеме документов, необходимых для предоставления муниципальной услуги: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-отсутствие у Заявителя документа, удостоверяющего его личность (подлинник).</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2.8.Исчерпывающий перечень оснований для отказа в предоставлении муниципальной услуги:</w:t>
      </w:r>
    </w:p>
    <w:p w:rsidR="00C93549" w:rsidRPr="002B2742" w:rsidRDefault="00C93549" w:rsidP="00FB6C84">
      <w:pPr>
        <w:spacing w:before="100" w:beforeAutospacing="1" w:after="100" w:afterAutospacing="1" w:line="240" w:lineRule="auto"/>
        <w:ind w:firstLine="540"/>
        <w:jc w:val="both"/>
        <w:rPr>
          <w:rFonts w:ascii="Times New Roman" w:hAnsi="Times New Roman"/>
          <w:sz w:val="26"/>
          <w:szCs w:val="28"/>
        </w:rPr>
      </w:pPr>
      <w:r w:rsidRPr="002B2742">
        <w:rPr>
          <w:rFonts w:ascii="Times New Roman" w:hAnsi="Times New Roman"/>
          <w:sz w:val="26"/>
          <w:szCs w:val="28"/>
        </w:rPr>
        <w:t>- непредставление заявителем документов, необходимых для предоставления муниципальной  услуги, указанных в  пункте 2.6 Регламента;</w:t>
      </w:r>
    </w:p>
    <w:p w:rsidR="00C93549" w:rsidRPr="002B2742" w:rsidRDefault="00C93549" w:rsidP="00FB6C84">
      <w:pPr>
        <w:spacing w:before="100" w:beforeAutospacing="1" w:after="100" w:afterAutospacing="1" w:line="240" w:lineRule="auto"/>
        <w:ind w:firstLine="540"/>
        <w:jc w:val="both"/>
        <w:rPr>
          <w:rFonts w:ascii="Times New Roman" w:hAnsi="Times New Roman"/>
          <w:sz w:val="26"/>
          <w:szCs w:val="28"/>
        </w:rPr>
      </w:pPr>
      <w:r w:rsidRPr="002B2742">
        <w:rPr>
          <w:rFonts w:ascii="Times New Roman" w:hAnsi="Times New Roman"/>
          <w:sz w:val="26"/>
          <w:szCs w:val="28"/>
        </w:rPr>
        <w:t>- наличие в представленных заявителем документах недостоверной информации.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xml:space="preserve">2.9.Предоставление места для захоронения (подзахоронения) на кладбище </w:t>
      </w:r>
      <w:r w:rsidRPr="00D673B3">
        <w:rPr>
          <w:rFonts w:ascii="Times New Roman" w:hAnsi="Times New Roman"/>
          <w:sz w:val="26"/>
          <w:szCs w:val="28"/>
        </w:rPr>
        <w:t>муниципального образования</w:t>
      </w:r>
      <w:r w:rsidRPr="002B2742">
        <w:rPr>
          <w:rFonts w:ascii="Times New Roman" w:hAnsi="Times New Roman"/>
          <w:color w:val="FF0000"/>
          <w:sz w:val="26"/>
          <w:szCs w:val="28"/>
        </w:rPr>
        <w:t xml:space="preserve"> </w:t>
      </w:r>
      <w:r w:rsidRPr="002B2742">
        <w:rPr>
          <w:rFonts w:ascii="Times New Roman" w:hAnsi="Times New Roman"/>
          <w:sz w:val="26"/>
          <w:szCs w:val="28"/>
        </w:rPr>
        <w:t>«</w:t>
      </w:r>
      <w:r>
        <w:rPr>
          <w:rFonts w:ascii="Times New Roman" w:hAnsi="Times New Roman"/>
          <w:sz w:val="26"/>
          <w:szCs w:val="28"/>
        </w:rPr>
        <w:t xml:space="preserve">Шудумарское сельское поселение» </w:t>
      </w:r>
      <w:r w:rsidRPr="002B2742">
        <w:rPr>
          <w:rFonts w:ascii="Times New Roman" w:hAnsi="Times New Roman"/>
          <w:sz w:val="26"/>
          <w:szCs w:val="28"/>
        </w:rPr>
        <w:t>осуществляется на бесплатной основе.</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2.10.Максимальный срок ожидания в очереди при подаче заявления о предоставлении муниципальной услуги -15 минут; максимальный срок ожидания при получении результата предоставления услуги -15 минут.</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2.11.Срок регистрации запроса заявителя о предоставлении муниципальной услуги - в день обращения заявителя.</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2.12.Помещения, в которых предоставляется муниципальная услуга, зал ожидания должны соответствовать Санитарным правилам и нормам (СанПиН) по площади помещения, температуре воздуха внутри помещения, освещенности, оборудованы мебелью (стол, стулья для посетителей), информационными стендами с образцами заполнения запросов, перечнем документов, необходимых для предоставления муниципальной услуги.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Обеспечивается допуск в здания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2.13.Доступность муниципальной услуги характеризуется следующими показателями:</w:t>
      </w:r>
    </w:p>
    <w:p w:rsidR="00C93549" w:rsidRPr="00537DDB"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xml:space="preserve">-прием обращений по предоставлению муниципальной услуги «Предоставление мест захоронения (подзахоронения) на кладбище </w:t>
      </w:r>
      <w:r w:rsidRPr="00537DDB">
        <w:rPr>
          <w:rFonts w:ascii="Times New Roman" w:hAnsi="Times New Roman"/>
          <w:sz w:val="26"/>
          <w:szCs w:val="28"/>
        </w:rPr>
        <w:t>муниципального образования «Шудумарское сельское поселение»» осуществляется ежедневно, с понедельника по пятницу, с 8.00 до 17.00 час;</w:t>
      </w:r>
    </w:p>
    <w:p w:rsidR="00C93549" w:rsidRPr="00537DDB" w:rsidRDefault="00C93549" w:rsidP="00FB6C84">
      <w:pPr>
        <w:spacing w:before="100" w:beforeAutospacing="1" w:after="0" w:line="240" w:lineRule="auto"/>
        <w:ind w:firstLine="720"/>
        <w:jc w:val="both"/>
        <w:rPr>
          <w:rFonts w:ascii="Times New Roman" w:hAnsi="Times New Roman"/>
          <w:sz w:val="26"/>
          <w:szCs w:val="24"/>
        </w:rPr>
      </w:pPr>
      <w:r w:rsidRPr="00537DDB">
        <w:rPr>
          <w:rFonts w:ascii="Times New Roman" w:hAnsi="Times New Roman"/>
          <w:sz w:val="26"/>
          <w:szCs w:val="28"/>
        </w:rPr>
        <w:t>-на территории Шудумарского сельского поселения расположено  1 кладбище.</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Качество муниципальной услуги характеризуется следующим показателем:</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-исполнение услуги в установленные сроки;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-отсутствие жалоб от получателя услуги;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2.14.В электронной форме указанная услуга не может быть представлена.</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3. Требования к порядку исполнения муниципальной услуги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3.1. Порядок информирования о правилах предоставления услуги.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3.1.1. Информация о местах нахождения и графике работы исполнительных органов, предоставляющих услугу:</w:t>
      </w:r>
    </w:p>
    <w:tbl>
      <w:tblPr>
        <w:tblW w:w="0" w:type="auto"/>
        <w:tblCellMar>
          <w:top w:w="15" w:type="dxa"/>
          <w:left w:w="15" w:type="dxa"/>
          <w:bottom w:w="15" w:type="dxa"/>
          <w:right w:w="15" w:type="dxa"/>
        </w:tblCellMar>
        <w:tblLook w:val="00A0"/>
      </w:tblPr>
      <w:tblGrid>
        <w:gridCol w:w="2148"/>
        <w:gridCol w:w="2192"/>
        <w:gridCol w:w="1815"/>
        <w:gridCol w:w="1959"/>
        <w:gridCol w:w="1391"/>
      </w:tblGrid>
      <w:tr w:rsidR="00C93549" w:rsidRPr="002B2742" w:rsidTr="00FB6C84">
        <w:tc>
          <w:tcPr>
            <w:tcW w:w="2343" w:type="dxa"/>
            <w:tcBorders>
              <w:top w:val="double" w:sz="6" w:space="0" w:color="000000"/>
              <w:left w:val="double" w:sz="6" w:space="0" w:color="000000"/>
              <w:bottom w:val="double" w:sz="6" w:space="0" w:color="000000"/>
              <w:right w:val="double" w:sz="6" w:space="0" w:color="000000"/>
            </w:tcBorders>
            <w:tcMar>
              <w:top w:w="75" w:type="dxa"/>
              <w:left w:w="75" w:type="dxa"/>
              <w:bottom w:w="75" w:type="dxa"/>
              <w:right w:w="75" w:type="dxa"/>
            </w:tcMar>
            <w:vAlign w:val="center"/>
          </w:tcPr>
          <w:p w:rsidR="00C93549" w:rsidRPr="002B2742" w:rsidRDefault="00C93549" w:rsidP="00FB6C84">
            <w:pPr>
              <w:spacing w:after="0" w:line="240" w:lineRule="auto"/>
              <w:rPr>
                <w:rFonts w:ascii="Times New Roman" w:hAnsi="Times New Roman"/>
                <w:sz w:val="26"/>
                <w:szCs w:val="24"/>
              </w:rPr>
            </w:pPr>
            <w:r w:rsidRPr="002B2742">
              <w:rPr>
                <w:rFonts w:ascii="Times New Roman" w:hAnsi="Times New Roman"/>
                <w:sz w:val="26"/>
                <w:szCs w:val="28"/>
              </w:rPr>
              <w:t>Наименование исполнительного органа</w:t>
            </w:r>
          </w:p>
        </w:tc>
        <w:tc>
          <w:tcPr>
            <w:tcW w:w="1985" w:type="dxa"/>
            <w:tcBorders>
              <w:top w:val="double" w:sz="6" w:space="0" w:color="000000"/>
              <w:left w:val="nil"/>
              <w:bottom w:val="double" w:sz="6" w:space="0" w:color="000000"/>
              <w:right w:val="double" w:sz="6" w:space="0" w:color="000000"/>
            </w:tcBorders>
            <w:tcMar>
              <w:top w:w="75" w:type="dxa"/>
              <w:left w:w="75" w:type="dxa"/>
              <w:bottom w:w="75" w:type="dxa"/>
              <w:right w:w="75" w:type="dxa"/>
            </w:tcMar>
            <w:vAlign w:val="center"/>
          </w:tcPr>
          <w:p w:rsidR="00C93549" w:rsidRPr="002B2742" w:rsidRDefault="00C93549" w:rsidP="00FB6C84">
            <w:pPr>
              <w:spacing w:after="0" w:line="240" w:lineRule="auto"/>
              <w:rPr>
                <w:rFonts w:ascii="Times New Roman" w:hAnsi="Times New Roman"/>
                <w:sz w:val="26"/>
                <w:szCs w:val="24"/>
              </w:rPr>
            </w:pPr>
            <w:r w:rsidRPr="002B2742">
              <w:rPr>
                <w:rFonts w:ascii="Times New Roman" w:hAnsi="Times New Roman"/>
                <w:sz w:val="26"/>
                <w:szCs w:val="28"/>
              </w:rPr>
              <w:t>Местонахождение исполнительного органа</w:t>
            </w:r>
          </w:p>
        </w:tc>
        <w:tc>
          <w:tcPr>
            <w:tcW w:w="2268" w:type="dxa"/>
            <w:tcBorders>
              <w:top w:val="double" w:sz="6" w:space="0" w:color="000000"/>
              <w:left w:val="nil"/>
              <w:bottom w:val="double" w:sz="6" w:space="0" w:color="000000"/>
              <w:right w:val="double" w:sz="6" w:space="0" w:color="000000"/>
            </w:tcBorders>
            <w:tcMar>
              <w:top w:w="75" w:type="dxa"/>
              <w:left w:w="75" w:type="dxa"/>
              <w:bottom w:w="75" w:type="dxa"/>
              <w:right w:w="75" w:type="dxa"/>
            </w:tcMar>
            <w:vAlign w:val="center"/>
          </w:tcPr>
          <w:p w:rsidR="00C93549" w:rsidRPr="002B2742" w:rsidRDefault="00C93549" w:rsidP="00FB6C84">
            <w:pPr>
              <w:spacing w:after="0" w:line="240" w:lineRule="auto"/>
              <w:rPr>
                <w:rFonts w:ascii="Times New Roman" w:hAnsi="Times New Roman"/>
                <w:sz w:val="26"/>
                <w:szCs w:val="24"/>
              </w:rPr>
            </w:pPr>
            <w:r w:rsidRPr="002B2742">
              <w:rPr>
                <w:rFonts w:ascii="Times New Roman" w:hAnsi="Times New Roman"/>
                <w:sz w:val="26"/>
                <w:szCs w:val="28"/>
              </w:rPr>
              <w:t>График работы (приемные дни)</w:t>
            </w:r>
          </w:p>
        </w:tc>
        <w:tc>
          <w:tcPr>
            <w:tcW w:w="2410" w:type="dxa"/>
            <w:tcBorders>
              <w:top w:val="double" w:sz="6" w:space="0" w:color="000000"/>
              <w:left w:val="nil"/>
              <w:bottom w:val="double" w:sz="6" w:space="0" w:color="000000"/>
              <w:right w:val="double" w:sz="6" w:space="0" w:color="000000"/>
            </w:tcBorders>
            <w:tcMar>
              <w:top w:w="75" w:type="dxa"/>
              <w:left w:w="75" w:type="dxa"/>
              <w:bottom w:w="75" w:type="dxa"/>
              <w:right w:w="75" w:type="dxa"/>
            </w:tcMar>
            <w:vAlign w:val="center"/>
          </w:tcPr>
          <w:p w:rsidR="00C93549" w:rsidRPr="002B2742" w:rsidRDefault="00C93549" w:rsidP="00FB6C84">
            <w:pPr>
              <w:spacing w:after="0" w:line="240" w:lineRule="auto"/>
              <w:rPr>
                <w:rFonts w:ascii="Times New Roman" w:hAnsi="Times New Roman"/>
                <w:sz w:val="26"/>
                <w:szCs w:val="24"/>
              </w:rPr>
            </w:pPr>
            <w:r w:rsidRPr="002B2742">
              <w:rPr>
                <w:rFonts w:ascii="Times New Roman" w:hAnsi="Times New Roman"/>
                <w:sz w:val="26"/>
                <w:szCs w:val="28"/>
              </w:rPr>
              <w:t>Адрес электронной почты</w:t>
            </w:r>
          </w:p>
        </w:tc>
        <w:tc>
          <w:tcPr>
            <w:tcW w:w="1559" w:type="dxa"/>
            <w:tcBorders>
              <w:top w:val="double" w:sz="6" w:space="0" w:color="000000"/>
              <w:left w:val="nil"/>
              <w:bottom w:val="double" w:sz="6" w:space="0" w:color="000000"/>
              <w:right w:val="double" w:sz="6" w:space="0" w:color="000000"/>
            </w:tcBorders>
            <w:tcMar>
              <w:top w:w="75" w:type="dxa"/>
              <w:left w:w="75" w:type="dxa"/>
              <w:bottom w:w="75" w:type="dxa"/>
              <w:right w:w="75" w:type="dxa"/>
            </w:tcMar>
            <w:vAlign w:val="center"/>
          </w:tcPr>
          <w:p w:rsidR="00C93549" w:rsidRPr="002B2742" w:rsidRDefault="00C93549" w:rsidP="00FB6C84">
            <w:pPr>
              <w:spacing w:after="0" w:line="240" w:lineRule="auto"/>
              <w:rPr>
                <w:rFonts w:ascii="Times New Roman" w:hAnsi="Times New Roman"/>
                <w:sz w:val="26"/>
                <w:szCs w:val="24"/>
              </w:rPr>
            </w:pPr>
            <w:r w:rsidRPr="002B2742">
              <w:rPr>
                <w:rFonts w:ascii="Times New Roman" w:hAnsi="Times New Roman"/>
                <w:sz w:val="26"/>
                <w:szCs w:val="28"/>
              </w:rPr>
              <w:t>Телефон для справок</w:t>
            </w:r>
          </w:p>
        </w:tc>
      </w:tr>
      <w:tr w:rsidR="00C93549" w:rsidRPr="002B2742" w:rsidTr="00FB6C84">
        <w:tc>
          <w:tcPr>
            <w:tcW w:w="2343" w:type="dxa"/>
            <w:tcBorders>
              <w:top w:val="nil"/>
              <w:left w:val="double" w:sz="6" w:space="0" w:color="000000"/>
              <w:bottom w:val="double" w:sz="6" w:space="0" w:color="000000"/>
              <w:right w:val="double" w:sz="6" w:space="0" w:color="000000"/>
            </w:tcBorders>
            <w:tcMar>
              <w:top w:w="75" w:type="dxa"/>
              <w:left w:w="75" w:type="dxa"/>
              <w:bottom w:w="75" w:type="dxa"/>
              <w:right w:w="75" w:type="dxa"/>
            </w:tcMar>
            <w:vAlign w:val="center"/>
          </w:tcPr>
          <w:p w:rsidR="00C93549" w:rsidRPr="00F84DE3" w:rsidRDefault="00C93549" w:rsidP="00EC59E8">
            <w:pPr>
              <w:spacing w:after="0" w:line="240" w:lineRule="auto"/>
              <w:rPr>
                <w:rFonts w:ascii="Times New Roman" w:hAnsi="Times New Roman"/>
                <w:sz w:val="26"/>
                <w:szCs w:val="28"/>
              </w:rPr>
            </w:pPr>
            <w:r w:rsidRPr="00F84DE3">
              <w:rPr>
                <w:rFonts w:ascii="Times New Roman" w:hAnsi="Times New Roman"/>
                <w:sz w:val="26"/>
                <w:szCs w:val="28"/>
              </w:rPr>
              <w:t>Администрация муниципального</w:t>
            </w:r>
          </w:p>
          <w:p w:rsidR="00C93549" w:rsidRPr="00F84DE3" w:rsidRDefault="00C93549" w:rsidP="00EC59E8">
            <w:pPr>
              <w:spacing w:after="0" w:line="240" w:lineRule="auto"/>
              <w:rPr>
                <w:rFonts w:ascii="Times New Roman" w:hAnsi="Times New Roman"/>
                <w:sz w:val="26"/>
                <w:szCs w:val="28"/>
              </w:rPr>
            </w:pPr>
            <w:r w:rsidRPr="00F84DE3">
              <w:rPr>
                <w:rFonts w:ascii="Times New Roman" w:hAnsi="Times New Roman"/>
                <w:sz w:val="26"/>
                <w:szCs w:val="28"/>
              </w:rPr>
              <w:t>образования</w:t>
            </w:r>
          </w:p>
          <w:p w:rsidR="00C93549" w:rsidRPr="00F84DE3" w:rsidRDefault="00C93549" w:rsidP="00EC59E8">
            <w:pPr>
              <w:spacing w:after="0" w:line="240" w:lineRule="auto"/>
              <w:rPr>
                <w:rFonts w:ascii="Times New Roman" w:hAnsi="Times New Roman"/>
                <w:sz w:val="26"/>
                <w:szCs w:val="24"/>
              </w:rPr>
            </w:pPr>
            <w:r w:rsidRPr="00F84DE3">
              <w:rPr>
                <w:rFonts w:ascii="Times New Roman" w:hAnsi="Times New Roman"/>
                <w:sz w:val="26"/>
                <w:szCs w:val="28"/>
              </w:rPr>
              <w:t>«Шудумарское сельское поселение»</w:t>
            </w:r>
          </w:p>
        </w:tc>
        <w:tc>
          <w:tcPr>
            <w:tcW w:w="1985" w:type="dxa"/>
            <w:tcBorders>
              <w:top w:val="nil"/>
              <w:left w:val="nil"/>
              <w:bottom w:val="double" w:sz="6" w:space="0" w:color="000000"/>
              <w:right w:val="double" w:sz="6" w:space="0" w:color="000000"/>
            </w:tcBorders>
            <w:tcMar>
              <w:top w:w="75" w:type="dxa"/>
              <w:left w:w="75" w:type="dxa"/>
              <w:bottom w:w="75" w:type="dxa"/>
              <w:right w:w="75" w:type="dxa"/>
            </w:tcMar>
            <w:vAlign w:val="center"/>
          </w:tcPr>
          <w:p w:rsidR="00C93549" w:rsidRPr="00F84DE3" w:rsidRDefault="00C93549" w:rsidP="00566E6F">
            <w:pPr>
              <w:spacing w:after="0" w:line="240" w:lineRule="auto"/>
              <w:rPr>
                <w:rFonts w:ascii="Times New Roman" w:hAnsi="Times New Roman"/>
                <w:sz w:val="26"/>
                <w:szCs w:val="28"/>
              </w:rPr>
            </w:pPr>
            <w:r w:rsidRPr="00F84DE3">
              <w:rPr>
                <w:rFonts w:ascii="Times New Roman" w:hAnsi="Times New Roman"/>
                <w:sz w:val="26"/>
                <w:szCs w:val="28"/>
              </w:rPr>
              <w:t>425568, РФ, Республика Мари</w:t>
            </w:r>
            <w:r>
              <w:rPr>
                <w:rFonts w:ascii="Times New Roman" w:hAnsi="Times New Roman"/>
                <w:sz w:val="26"/>
                <w:szCs w:val="28"/>
              </w:rPr>
              <w:t xml:space="preserve">й Эл, Куженерский </w:t>
            </w:r>
            <w:r w:rsidRPr="00F84DE3">
              <w:rPr>
                <w:rFonts w:ascii="Times New Roman" w:hAnsi="Times New Roman"/>
                <w:sz w:val="26"/>
                <w:szCs w:val="28"/>
              </w:rPr>
              <w:t>район, д.Шой-Шудумарь,</w:t>
            </w:r>
          </w:p>
          <w:p w:rsidR="00C93549" w:rsidRPr="00F84DE3" w:rsidRDefault="00C93549" w:rsidP="00EC59E8">
            <w:pPr>
              <w:spacing w:after="0" w:line="240" w:lineRule="auto"/>
              <w:rPr>
                <w:rFonts w:ascii="Times New Roman" w:hAnsi="Times New Roman"/>
                <w:sz w:val="26"/>
                <w:szCs w:val="24"/>
              </w:rPr>
            </w:pPr>
            <w:r w:rsidRPr="00F84DE3">
              <w:rPr>
                <w:rFonts w:ascii="Times New Roman" w:hAnsi="Times New Roman"/>
                <w:sz w:val="26"/>
                <w:szCs w:val="28"/>
              </w:rPr>
              <w:t>ул.Рыбакова д.11</w:t>
            </w:r>
          </w:p>
        </w:tc>
        <w:tc>
          <w:tcPr>
            <w:tcW w:w="2268" w:type="dxa"/>
            <w:tcBorders>
              <w:top w:val="nil"/>
              <w:left w:val="nil"/>
              <w:bottom w:val="double" w:sz="6" w:space="0" w:color="000000"/>
              <w:right w:val="double" w:sz="6" w:space="0" w:color="000000"/>
            </w:tcBorders>
            <w:tcMar>
              <w:top w:w="75" w:type="dxa"/>
              <w:left w:w="75" w:type="dxa"/>
              <w:bottom w:w="75" w:type="dxa"/>
              <w:right w:w="75" w:type="dxa"/>
            </w:tcMar>
            <w:vAlign w:val="center"/>
          </w:tcPr>
          <w:p w:rsidR="00C93549" w:rsidRPr="00F84DE3" w:rsidRDefault="00C93549" w:rsidP="00EC59E8">
            <w:pPr>
              <w:spacing w:after="0" w:line="240" w:lineRule="auto"/>
              <w:rPr>
                <w:rFonts w:ascii="Times New Roman" w:hAnsi="Times New Roman"/>
                <w:sz w:val="26"/>
                <w:szCs w:val="24"/>
              </w:rPr>
            </w:pPr>
            <w:r w:rsidRPr="00F84DE3">
              <w:rPr>
                <w:rFonts w:ascii="Times New Roman" w:hAnsi="Times New Roman"/>
                <w:sz w:val="26"/>
                <w:szCs w:val="28"/>
              </w:rPr>
              <w:t xml:space="preserve">Понедельник -пятница с 8.00 до 17.00 час. (перерыв на обед с 12.00 до 13.00 час.) </w:t>
            </w:r>
          </w:p>
        </w:tc>
        <w:tc>
          <w:tcPr>
            <w:tcW w:w="2410" w:type="dxa"/>
            <w:tcBorders>
              <w:top w:val="nil"/>
              <w:left w:val="nil"/>
              <w:bottom w:val="double" w:sz="6" w:space="0" w:color="000000"/>
              <w:right w:val="double" w:sz="6" w:space="0" w:color="000000"/>
            </w:tcBorders>
            <w:tcMar>
              <w:top w:w="75" w:type="dxa"/>
              <w:left w:w="75" w:type="dxa"/>
              <w:bottom w:w="75" w:type="dxa"/>
              <w:right w:w="75" w:type="dxa"/>
            </w:tcMar>
            <w:vAlign w:val="center"/>
          </w:tcPr>
          <w:p w:rsidR="00C93549" w:rsidRPr="00F84DE3" w:rsidRDefault="00C93549" w:rsidP="003A7CEF">
            <w:pPr>
              <w:spacing w:after="0" w:line="240" w:lineRule="auto"/>
              <w:rPr>
                <w:rFonts w:ascii="Times New Roman" w:hAnsi="Times New Roman"/>
                <w:sz w:val="26"/>
                <w:szCs w:val="28"/>
              </w:rPr>
            </w:pPr>
            <w:r w:rsidRPr="00F84DE3">
              <w:rPr>
                <w:rFonts w:ascii="Times New Roman" w:hAnsi="Times New Roman"/>
                <w:sz w:val="26"/>
                <w:szCs w:val="28"/>
              </w:rPr>
              <w:t xml:space="preserve">Адрес электронной почты: </w:t>
            </w:r>
            <w:r w:rsidRPr="00F84DE3">
              <w:rPr>
                <w:rFonts w:ascii="Times New Roman" w:hAnsi="Times New Roman"/>
                <w:sz w:val="26"/>
                <w:szCs w:val="28"/>
                <w:lang w:val="en-US"/>
              </w:rPr>
              <w:t>shoj</w:t>
            </w:r>
            <w:r w:rsidRPr="00F84DE3">
              <w:rPr>
                <w:rFonts w:ascii="Times New Roman" w:hAnsi="Times New Roman"/>
                <w:sz w:val="26"/>
                <w:szCs w:val="28"/>
              </w:rPr>
              <w:t>-</w:t>
            </w:r>
            <w:r w:rsidRPr="00F84DE3">
              <w:rPr>
                <w:rFonts w:ascii="Times New Roman" w:hAnsi="Times New Roman"/>
                <w:sz w:val="26"/>
                <w:szCs w:val="28"/>
                <w:lang w:val="en-US"/>
              </w:rPr>
              <w:t>shudumarskaya</w:t>
            </w:r>
          </w:p>
          <w:p w:rsidR="00C93549" w:rsidRPr="00F84DE3" w:rsidRDefault="00C93549" w:rsidP="003A7CEF">
            <w:pPr>
              <w:spacing w:after="0" w:line="240" w:lineRule="auto"/>
              <w:rPr>
                <w:rFonts w:ascii="Times New Roman" w:hAnsi="Times New Roman"/>
                <w:sz w:val="26"/>
                <w:szCs w:val="26"/>
              </w:rPr>
            </w:pPr>
            <w:r w:rsidRPr="00F84DE3">
              <w:rPr>
                <w:rFonts w:ascii="Times New Roman" w:hAnsi="Times New Roman"/>
                <w:sz w:val="26"/>
                <w:szCs w:val="26"/>
              </w:rPr>
              <w:t>@</w:t>
            </w:r>
            <w:r w:rsidRPr="00F84DE3">
              <w:rPr>
                <w:rFonts w:ascii="Times New Roman" w:hAnsi="Times New Roman"/>
                <w:sz w:val="26"/>
                <w:szCs w:val="26"/>
                <w:lang w:val="en-US"/>
              </w:rPr>
              <w:t>yandex</w:t>
            </w:r>
            <w:r w:rsidRPr="00F84DE3">
              <w:rPr>
                <w:rFonts w:ascii="Times New Roman" w:hAnsi="Times New Roman"/>
                <w:sz w:val="26"/>
                <w:szCs w:val="26"/>
              </w:rPr>
              <w:t>.ru</w:t>
            </w:r>
          </w:p>
        </w:tc>
        <w:tc>
          <w:tcPr>
            <w:tcW w:w="1559" w:type="dxa"/>
            <w:tcBorders>
              <w:top w:val="nil"/>
              <w:left w:val="nil"/>
              <w:bottom w:val="double" w:sz="6" w:space="0" w:color="000000"/>
              <w:right w:val="double" w:sz="6" w:space="0" w:color="000000"/>
            </w:tcBorders>
            <w:tcMar>
              <w:top w:w="75" w:type="dxa"/>
              <w:left w:w="75" w:type="dxa"/>
              <w:bottom w:w="75" w:type="dxa"/>
              <w:right w:w="75" w:type="dxa"/>
            </w:tcMar>
            <w:vAlign w:val="center"/>
          </w:tcPr>
          <w:p w:rsidR="00C93549" w:rsidRPr="00F84DE3" w:rsidRDefault="00C93549" w:rsidP="00FB6C84">
            <w:pPr>
              <w:spacing w:before="100" w:beforeAutospacing="1" w:after="100" w:afterAutospacing="1" w:line="240" w:lineRule="auto"/>
              <w:rPr>
                <w:rFonts w:ascii="Times New Roman" w:hAnsi="Times New Roman"/>
                <w:sz w:val="26"/>
                <w:szCs w:val="24"/>
              </w:rPr>
            </w:pPr>
            <w:r w:rsidRPr="00F84DE3">
              <w:rPr>
                <w:rFonts w:ascii="Times New Roman" w:hAnsi="Times New Roman"/>
                <w:sz w:val="26"/>
                <w:szCs w:val="28"/>
              </w:rPr>
              <w:t>8(</w:t>
            </w:r>
            <w:r w:rsidRPr="00F84DE3">
              <w:rPr>
                <w:rFonts w:ascii="Times New Roman" w:hAnsi="Times New Roman"/>
                <w:sz w:val="26"/>
                <w:szCs w:val="28"/>
                <w:lang w:val="en-US"/>
              </w:rPr>
              <w:t>83637)9</w:t>
            </w:r>
            <w:r w:rsidRPr="00F84DE3">
              <w:rPr>
                <w:rFonts w:ascii="Times New Roman" w:hAnsi="Times New Roman"/>
                <w:sz w:val="26"/>
                <w:szCs w:val="28"/>
              </w:rPr>
              <w:t>-</w:t>
            </w:r>
            <w:r w:rsidRPr="00F84DE3">
              <w:rPr>
                <w:rFonts w:ascii="Times New Roman" w:hAnsi="Times New Roman"/>
                <w:sz w:val="26"/>
                <w:szCs w:val="28"/>
                <w:lang w:val="en-US"/>
              </w:rPr>
              <w:t>63</w:t>
            </w:r>
            <w:r w:rsidRPr="00F84DE3">
              <w:rPr>
                <w:rFonts w:ascii="Times New Roman" w:hAnsi="Times New Roman"/>
                <w:sz w:val="26"/>
                <w:szCs w:val="28"/>
              </w:rPr>
              <w:t>-</w:t>
            </w:r>
            <w:r w:rsidRPr="00F84DE3">
              <w:rPr>
                <w:rFonts w:ascii="Times New Roman" w:hAnsi="Times New Roman"/>
                <w:sz w:val="26"/>
                <w:szCs w:val="28"/>
                <w:lang w:val="en-US"/>
              </w:rPr>
              <w:t>48</w:t>
            </w:r>
          </w:p>
          <w:p w:rsidR="00C93549" w:rsidRPr="00F84DE3" w:rsidRDefault="00C93549" w:rsidP="00FB6C84">
            <w:pPr>
              <w:spacing w:before="100" w:beforeAutospacing="1" w:after="100" w:afterAutospacing="1" w:line="240" w:lineRule="auto"/>
              <w:rPr>
                <w:rFonts w:ascii="Times New Roman" w:hAnsi="Times New Roman"/>
                <w:sz w:val="26"/>
                <w:szCs w:val="24"/>
              </w:rPr>
            </w:pPr>
          </w:p>
        </w:tc>
      </w:tr>
    </w:tbl>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xml:space="preserve">3.1.2. Информацию о порядке предоставления мест захоронения (подзахоронения) Заявитель может получить </w:t>
      </w:r>
      <w:r w:rsidRPr="003A7CEF">
        <w:rPr>
          <w:rFonts w:ascii="Times New Roman" w:hAnsi="Times New Roman"/>
          <w:sz w:val="26"/>
          <w:szCs w:val="28"/>
        </w:rPr>
        <w:t>в администрации МО «Шудумарское сельское поселение» в соответствии с графиком работы</w:t>
      </w:r>
      <w:r w:rsidRPr="002B2742">
        <w:rPr>
          <w:rFonts w:ascii="Times New Roman" w:hAnsi="Times New Roman"/>
          <w:sz w:val="26"/>
          <w:szCs w:val="28"/>
        </w:rPr>
        <w:t>.</w:t>
      </w:r>
    </w:p>
    <w:p w:rsidR="00C93549" w:rsidRPr="003A7CEF"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xml:space="preserve">3.1.3. Информация, указанная в п. 3.1 настоящего административного регламента, размещается на информационных стендах </w:t>
      </w:r>
      <w:r w:rsidRPr="003A7CEF">
        <w:rPr>
          <w:rFonts w:ascii="Times New Roman" w:hAnsi="Times New Roman"/>
          <w:sz w:val="26"/>
          <w:szCs w:val="28"/>
        </w:rPr>
        <w:t>в администрации МО «Шудумарское сельское поселение».</w:t>
      </w:r>
    </w:p>
    <w:p w:rsidR="00C93549" w:rsidRPr="003A7CEF" w:rsidRDefault="00C93549" w:rsidP="00FB6C84">
      <w:pPr>
        <w:spacing w:before="100" w:beforeAutospacing="1" w:after="0" w:line="240" w:lineRule="auto"/>
        <w:ind w:firstLine="720"/>
        <w:jc w:val="both"/>
        <w:rPr>
          <w:rFonts w:ascii="Times New Roman" w:hAnsi="Times New Roman"/>
          <w:sz w:val="26"/>
          <w:szCs w:val="24"/>
        </w:rPr>
      </w:pPr>
      <w:r w:rsidRPr="003A7CEF">
        <w:rPr>
          <w:rFonts w:ascii="Times New Roman" w:hAnsi="Times New Roman"/>
          <w:sz w:val="26"/>
          <w:szCs w:val="28"/>
        </w:rPr>
        <w:t>3.2. Сроки исполнения муниципальной услуги: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-решение о предоставлении места принимается в день обращения Заявителя (не позднее одного дня до дня погребения)</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3.3. Основания для приостановления исполнения муниципальной услуги действующим законодательством не предусмотрены.</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xml:space="preserve">3.4. Требования к месту исполнения услуги: руководство администрации </w:t>
      </w:r>
      <w:r>
        <w:rPr>
          <w:rFonts w:ascii="Times New Roman" w:hAnsi="Times New Roman"/>
          <w:sz w:val="26"/>
          <w:szCs w:val="28"/>
        </w:rPr>
        <w:t xml:space="preserve">муниципального образования «Шудумарское </w:t>
      </w:r>
      <w:r w:rsidRPr="002B2742">
        <w:rPr>
          <w:rFonts w:ascii="Times New Roman" w:hAnsi="Times New Roman"/>
          <w:sz w:val="26"/>
          <w:szCs w:val="28"/>
        </w:rPr>
        <w:t>сельско</w:t>
      </w:r>
      <w:r>
        <w:rPr>
          <w:rFonts w:ascii="Times New Roman" w:hAnsi="Times New Roman"/>
          <w:sz w:val="26"/>
          <w:szCs w:val="28"/>
        </w:rPr>
        <w:t>е</w:t>
      </w:r>
      <w:r w:rsidRPr="002B2742">
        <w:rPr>
          <w:rFonts w:ascii="Times New Roman" w:hAnsi="Times New Roman"/>
          <w:sz w:val="26"/>
          <w:szCs w:val="28"/>
        </w:rPr>
        <w:t xml:space="preserve"> поселени</w:t>
      </w:r>
      <w:r>
        <w:rPr>
          <w:rFonts w:ascii="Times New Roman" w:hAnsi="Times New Roman"/>
          <w:sz w:val="26"/>
          <w:szCs w:val="28"/>
        </w:rPr>
        <w:t>е»</w:t>
      </w:r>
      <w:r w:rsidRPr="002B2742">
        <w:rPr>
          <w:rFonts w:ascii="Times New Roman" w:hAnsi="Times New Roman"/>
          <w:sz w:val="26"/>
          <w:szCs w:val="28"/>
        </w:rPr>
        <w:t xml:space="preserve"> обеспечивает помещение для приема документов от Заявителей. Помещение оборудуется информационными стендами (досками объявлений).</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3.5. Условия предоставления услуги: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xml:space="preserve">Предоставление места захоронения (подзахоронения) на кладбище </w:t>
      </w:r>
      <w:r>
        <w:rPr>
          <w:rFonts w:ascii="Times New Roman" w:hAnsi="Times New Roman"/>
          <w:sz w:val="26"/>
          <w:szCs w:val="28"/>
        </w:rPr>
        <w:t xml:space="preserve">муниципального образования «Шудумарское </w:t>
      </w:r>
      <w:r w:rsidRPr="002B2742">
        <w:rPr>
          <w:rFonts w:ascii="Times New Roman" w:hAnsi="Times New Roman"/>
          <w:sz w:val="26"/>
          <w:szCs w:val="28"/>
        </w:rPr>
        <w:t>сельско</w:t>
      </w:r>
      <w:r>
        <w:rPr>
          <w:rFonts w:ascii="Times New Roman" w:hAnsi="Times New Roman"/>
          <w:sz w:val="26"/>
          <w:szCs w:val="28"/>
        </w:rPr>
        <w:t>е</w:t>
      </w:r>
      <w:r w:rsidRPr="002B2742">
        <w:rPr>
          <w:rFonts w:ascii="Times New Roman" w:hAnsi="Times New Roman"/>
          <w:sz w:val="26"/>
          <w:szCs w:val="28"/>
        </w:rPr>
        <w:t xml:space="preserve"> поселени</w:t>
      </w:r>
      <w:r>
        <w:rPr>
          <w:rFonts w:ascii="Times New Roman" w:hAnsi="Times New Roman"/>
          <w:sz w:val="26"/>
          <w:szCs w:val="28"/>
        </w:rPr>
        <w:t>е»</w:t>
      </w:r>
      <w:r w:rsidRPr="002B2742">
        <w:rPr>
          <w:rFonts w:ascii="Times New Roman" w:hAnsi="Times New Roman"/>
          <w:sz w:val="26"/>
          <w:szCs w:val="28"/>
        </w:rPr>
        <w:t xml:space="preserve">  осуществляется при предоставлении Заявителем документа, удостоверяющего его личность (подлинник и копия), а также медицинского свидетельства о смерти или свидетельства о смерти, выданное органами ЗАГС (копия и подлинник для сверки).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3.6. Порядок обращения Заявителя для получения места захоронен</w:t>
      </w:r>
      <w:r>
        <w:rPr>
          <w:rFonts w:ascii="Times New Roman" w:hAnsi="Times New Roman"/>
          <w:sz w:val="26"/>
          <w:szCs w:val="28"/>
        </w:rPr>
        <w:t>ия (подзахоронения) на кладбище</w:t>
      </w:r>
      <w:r w:rsidRPr="003261F3">
        <w:rPr>
          <w:rFonts w:ascii="Times New Roman" w:hAnsi="Times New Roman"/>
          <w:sz w:val="26"/>
          <w:szCs w:val="28"/>
        </w:rPr>
        <w:t xml:space="preserve"> </w:t>
      </w:r>
      <w:r>
        <w:rPr>
          <w:rFonts w:ascii="Times New Roman" w:hAnsi="Times New Roman"/>
          <w:sz w:val="26"/>
          <w:szCs w:val="28"/>
        </w:rPr>
        <w:t xml:space="preserve">муниципального образования «Шудумарское </w:t>
      </w:r>
      <w:r w:rsidRPr="002B2742">
        <w:rPr>
          <w:rFonts w:ascii="Times New Roman" w:hAnsi="Times New Roman"/>
          <w:sz w:val="26"/>
          <w:szCs w:val="28"/>
        </w:rPr>
        <w:t>сельско</w:t>
      </w:r>
      <w:r>
        <w:rPr>
          <w:rFonts w:ascii="Times New Roman" w:hAnsi="Times New Roman"/>
          <w:sz w:val="26"/>
          <w:szCs w:val="28"/>
        </w:rPr>
        <w:t>е</w:t>
      </w:r>
      <w:r w:rsidRPr="002B2742">
        <w:rPr>
          <w:rFonts w:ascii="Times New Roman" w:hAnsi="Times New Roman"/>
          <w:sz w:val="26"/>
          <w:szCs w:val="28"/>
        </w:rPr>
        <w:t xml:space="preserve"> поселени</w:t>
      </w:r>
      <w:r>
        <w:rPr>
          <w:rFonts w:ascii="Times New Roman" w:hAnsi="Times New Roman"/>
          <w:sz w:val="26"/>
          <w:szCs w:val="28"/>
        </w:rPr>
        <w:t>е»</w:t>
      </w:r>
      <w:r w:rsidRPr="002B2742">
        <w:rPr>
          <w:rFonts w:ascii="Times New Roman" w:hAnsi="Times New Roman"/>
          <w:sz w:val="26"/>
          <w:szCs w:val="28"/>
        </w:rPr>
        <w:t>:</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xml:space="preserve">Для предоставления места для одиночного захоронения гражданин, взявший на себя обязанность осуществить погребение умершего, подает заявление в </w:t>
      </w:r>
      <w:r w:rsidRPr="005C287C">
        <w:rPr>
          <w:rFonts w:ascii="Times New Roman" w:hAnsi="Times New Roman"/>
          <w:sz w:val="26"/>
          <w:szCs w:val="28"/>
        </w:rPr>
        <w:t>администрацию муниципального образования</w:t>
      </w:r>
      <w:r w:rsidRPr="002B2742">
        <w:rPr>
          <w:rFonts w:ascii="Times New Roman" w:hAnsi="Times New Roman"/>
          <w:color w:val="FF0000"/>
          <w:sz w:val="26"/>
          <w:szCs w:val="28"/>
        </w:rPr>
        <w:t xml:space="preserve"> </w:t>
      </w:r>
      <w:r w:rsidRPr="002B2742">
        <w:rPr>
          <w:rFonts w:ascii="Times New Roman" w:hAnsi="Times New Roman"/>
          <w:sz w:val="26"/>
          <w:szCs w:val="28"/>
        </w:rPr>
        <w:t>«Шудумарское сельское поселение» по форме, приведенной в приложении N 1 к настоящему Регламенту.</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К заявлению прилагаются следующие документы:</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1) копия документа, удостоверяющего личность заявителя (Заявитель должен при себе иметь подлинник такого документа для сверки);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2) медицинское свидетельство о смерти или свидетельство о смерти, выданное органами ЗАГС (копия и подлинник для сверки)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3.7. Предоставление места для захоронения (подзахоронения) осуществляется на бесплатной основе.</w:t>
      </w:r>
    </w:p>
    <w:p w:rsidR="00C93549" w:rsidRPr="002B2742" w:rsidRDefault="00C93549" w:rsidP="00FB6C84">
      <w:pPr>
        <w:spacing w:before="100" w:beforeAutospacing="1" w:after="0" w:line="240" w:lineRule="auto"/>
        <w:ind w:firstLine="709"/>
        <w:jc w:val="both"/>
        <w:rPr>
          <w:rFonts w:ascii="Times New Roman" w:hAnsi="Times New Roman"/>
          <w:sz w:val="26"/>
          <w:szCs w:val="24"/>
        </w:rPr>
      </w:pPr>
      <w:r w:rsidRPr="002B2742">
        <w:rPr>
          <w:rFonts w:ascii="Times New Roman" w:hAnsi="Times New Roman"/>
          <w:sz w:val="26"/>
          <w:szCs w:val="28"/>
        </w:rPr>
        <w:t>Волеизъявление лица о достойном отношении к его телу после смерти (волеизъявление умершего) - это пожелание, выраженное в устной форме в присутствии свидетелей или в письменной форме о согласии или несогласии быть погребенным на том или ином месте, по тем или иным обычаям или традициям, рядом с теми или иными ранее умершими лицами; быть подвергнутым кремации; о доверии исполнить свое волеизъявление тому или иному лицу.</w:t>
      </w:r>
    </w:p>
    <w:p w:rsidR="00C93549" w:rsidRPr="002B2742" w:rsidRDefault="00C93549" w:rsidP="00FB6C84">
      <w:pPr>
        <w:spacing w:before="100" w:beforeAutospacing="1" w:after="0" w:line="240" w:lineRule="auto"/>
        <w:ind w:firstLine="709"/>
        <w:jc w:val="both"/>
        <w:rPr>
          <w:rFonts w:ascii="Times New Roman" w:hAnsi="Times New Roman"/>
          <w:sz w:val="26"/>
          <w:szCs w:val="24"/>
        </w:rPr>
      </w:pPr>
      <w:r w:rsidRPr="002B2742">
        <w:rPr>
          <w:rFonts w:ascii="Times New Roman" w:hAnsi="Times New Roman"/>
          <w:sz w:val="26"/>
          <w:szCs w:val="28"/>
        </w:rPr>
        <w:t xml:space="preserve">В случае отсутствия волеизъявления умершего право на разрешение действий, указанных в </w:t>
      </w:r>
      <w:hyperlink r:id="rId5" w:history="1">
        <w:r w:rsidRPr="002B2742">
          <w:rPr>
            <w:rFonts w:ascii="Times New Roman" w:hAnsi="Times New Roman"/>
            <w:sz w:val="26"/>
          </w:rPr>
          <w:t>настоящем</w:t>
        </w:r>
      </w:hyperlink>
      <w:r w:rsidRPr="002B2742">
        <w:rPr>
          <w:rFonts w:ascii="Times New Roman" w:hAnsi="Times New Roman"/>
          <w:sz w:val="26"/>
          <w:szCs w:val="28"/>
        </w:rPr>
        <w:t xml:space="preserve"> пункте, имеют супруг, близкие родственники (дети, родители, усыновленные, усыновители, родные братья и сестры, внуки, дедушки, бабушки), иные родственники либо законный представитель умершего, а при отсутствии таковых - иные лица, взявшие на себя обязанность осуществить погребение.</w:t>
      </w:r>
    </w:p>
    <w:p w:rsidR="00C93549" w:rsidRPr="002B2742" w:rsidRDefault="00C93549" w:rsidP="00FB6C84">
      <w:pPr>
        <w:spacing w:before="100" w:beforeAutospacing="1" w:after="0" w:line="240" w:lineRule="auto"/>
        <w:ind w:firstLine="709"/>
        <w:jc w:val="both"/>
        <w:rPr>
          <w:rFonts w:ascii="Times New Roman" w:hAnsi="Times New Roman"/>
          <w:sz w:val="26"/>
          <w:szCs w:val="24"/>
        </w:rPr>
      </w:pPr>
      <w:r w:rsidRPr="002B2742">
        <w:rPr>
          <w:rFonts w:ascii="Times New Roman" w:hAnsi="Times New Roman"/>
          <w:sz w:val="26"/>
          <w:szCs w:val="28"/>
        </w:rPr>
        <w:t>Исполнение волеизъявления умершего о погребении его тела (останков) или праха на указанном им месте погребения рядом с ранее умершими гражданами гарантируется при наличии на указанном месте погребения свободного участка земли или могилы ранее умершего близкого родственника или ранее умершего супруга. Во всех иных случаях возможность исполнения волеизъявления умершего о погребении его тела (останков) или праха на указанном месте погребения определяется специализированной службой по вопросам похоронного дела с учетом места его смерти, наличия свободного участка земли для захоронения на указанном месте погребения, заслуг умершего перед обществом и государством.</w:t>
      </w:r>
    </w:p>
    <w:p w:rsidR="00C93549" w:rsidRPr="002B2742" w:rsidRDefault="00C93549" w:rsidP="00FB6C84">
      <w:pPr>
        <w:spacing w:before="100" w:beforeAutospacing="1" w:after="0" w:line="240" w:lineRule="auto"/>
        <w:ind w:firstLine="709"/>
        <w:jc w:val="both"/>
        <w:rPr>
          <w:rFonts w:ascii="Times New Roman" w:hAnsi="Times New Roman"/>
          <w:sz w:val="26"/>
          <w:szCs w:val="24"/>
        </w:rPr>
      </w:pPr>
      <w:r w:rsidRPr="002B2742">
        <w:rPr>
          <w:rFonts w:ascii="Times New Roman" w:hAnsi="Times New Roman"/>
          <w:sz w:val="26"/>
          <w:szCs w:val="28"/>
        </w:rPr>
        <w:t>Исполнение волеизъявления умершего о погребении его тела (останков) или праха на указанном им месте погребения, если он умер в ином населенном пункте или на территории иностранного государства, гарантируется в части содействия гражданам и юридическим лицам, взявшим на себя обязанность осуществить погребение и оплатить связанные с ним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4. Административные процедуры выполнения муниципальной услуги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xml:space="preserve">4.1. </w:t>
      </w:r>
      <w:r w:rsidRPr="00242055">
        <w:rPr>
          <w:rFonts w:ascii="Times New Roman" w:hAnsi="Times New Roman"/>
          <w:sz w:val="26"/>
          <w:szCs w:val="28"/>
        </w:rPr>
        <w:t>специалист администрации муниципального образования</w:t>
      </w:r>
      <w:r w:rsidRPr="002B2742">
        <w:rPr>
          <w:rFonts w:ascii="Times New Roman" w:hAnsi="Times New Roman"/>
          <w:color w:val="FF0000"/>
          <w:sz w:val="26"/>
          <w:szCs w:val="28"/>
        </w:rPr>
        <w:t xml:space="preserve"> </w:t>
      </w:r>
      <w:r w:rsidRPr="002B2742">
        <w:rPr>
          <w:rFonts w:ascii="Times New Roman" w:hAnsi="Times New Roman"/>
          <w:sz w:val="26"/>
          <w:szCs w:val="28"/>
        </w:rPr>
        <w:t>«Шудумарское сельское поселение» принимает заявление и документы от Заявителя, регистрирует их в журнале регистрации заявлений граждан.</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4.2. Решение о предоставлении места захоронения принимается в день обращения.</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4.3. Специалист готовит разрешение на захоронение в виде справки, которая выдается Заявителю на руки.</w:t>
      </w:r>
    </w:p>
    <w:p w:rsidR="00C93549" w:rsidRPr="002B2742" w:rsidRDefault="00C93549" w:rsidP="00FB6C84">
      <w:pPr>
        <w:spacing w:before="100" w:beforeAutospacing="1" w:after="100" w:afterAutospacing="1" w:line="240" w:lineRule="auto"/>
        <w:ind w:firstLine="720"/>
        <w:jc w:val="both"/>
        <w:rPr>
          <w:rFonts w:ascii="Times New Roman" w:hAnsi="Times New Roman"/>
          <w:sz w:val="26"/>
          <w:szCs w:val="28"/>
        </w:rPr>
      </w:pPr>
      <w:r w:rsidRPr="002B2742">
        <w:rPr>
          <w:rFonts w:ascii="Times New Roman" w:hAnsi="Times New Roman"/>
          <w:sz w:val="26"/>
          <w:szCs w:val="28"/>
        </w:rPr>
        <w:t>4.4.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C93549" w:rsidRPr="002B2742" w:rsidRDefault="00C93549" w:rsidP="00FB6C84">
      <w:pPr>
        <w:spacing w:before="100" w:beforeAutospacing="1" w:after="100" w:afterAutospacing="1" w:line="240" w:lineRule="auto"/>
        <w:ind w:firstLine="540"/>
        <w:jc w:val="both"/>
        <w:rPr>
          <w:rFonts w:ascii="Times New Roman" w:hAnsi="Times New Roman"/>
          <w:sz w:val="26"/>
          <w:szCs w:val="28"/>
        </w:rPr>
      </w:pPr>
      <w:r w:rsidRPr="002B2742">
        <w:rPr>
          <w:rFonts w:ascii="Times New Roman" w:hAnsi="Times New Roman"/>
          <w:sz w:val="26"/>
          <w:szCs w:val="2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C93549" w:rsidRPr="002B2742" w:rsidRDefault="00C93549" w:rsidP="00FB6C84">
      <w:pPr>
        <w:spacing w:before="100" w:beforeAutospacing="1" w:after="100" w:afterAutospacing="1" w:line="240" w:lineRule="auto"/>
        <w:ind w:firstLine="540"/>
        <w:jc w:val="both"/>
        <w:rPr>
          <w:rFonts w:ascii="Times New Roman" w:hAnsi="Times New Roman"/>
          <w:sz w:val="26"/>
          <w:szCs w:val="28"/>
        </w:rPr>
      </w:pPr>
      <w:r w:rsidRPr="002B2742">
        <w:rPr>
          <w:rFonts w:ascii="Times New Roman" w:hAnsi="Times New Roman"/>
          <w:sz w:val="26"/>
          <w:szCs w:val="28"/>
        </w:rPr>
        <w:t>Услуги, оказываемые специализированной службой по вопросам похоронного дела при погребении умерших, указанных в настоящем пункте, включают:</w:t>
      </w:r>
    </w:p>
    <w:p w:rsidR="00C93549" w:rsidRPr="002B2742" w:rsidRDefault="00C93549" w:rsidP="00FB6C84">
      <w:pPr>
        <w:spacing w:before="100" w:beforeAutospacing="1" w:after="100" w:afterAutospacing="1" w:line="240" w:lineRule="auto"/>
        <w:ind w:firstLine="540"/>
        <w:jc w:val="both"/>
        <w:rPr>
          <w:rFonts w:ascii="Times New Roman" w:hAnsi="Times New Roman"/>
          <w:sz w:val="26"/>
          <w:szCs w:val="28"/>
        </w:rPr>
      </w:pPr>
      <w:r w:rsidRPr="002B2742">
        <w:rPr>
          <w:rFonts w:ascii="Times New Roman" w:hAnsi="Times New Roman"/>
          <w:sz w:val="26"/>
          <w:szCs w:val="28"/>
        </w:rPr>
        <w:t>1) оформление документов, необходимых для погребения;</w:t>
      </w:r>
    </w:p>
    <w:p w:rsidR="00C93549" w:rsidRPr="002B2742" w:rsidRDefault="00C93549" w:rsidP="00FB6C84">
      <w:pPr>
        <w:spacing w:before="100" w:beforeAutospacing="1" w:after="100" w:afterAutospacing="1" w:line="240" w:lineRule="auto"/>
        <w:ind w:firstLine="540"/>
        <w:jc w:val="both"/>
        <w:rPr>
          <w:rFonts w:ascii="Times New Roman" w:hAnsi="Times New Roman"/>
          <w:sz w:val="26"/>
          <w:szCs w:val="28"/>
        </w:rPr>
      </w:pPr>
      <w:r w:rsidRPr="002B2742">
        <w:rPr>
          <w:rFonts w:ascii="Times New Roman" w:hAnsi="Times New Roman"/>
          <w:sz w:val="26"/>
          <w:szCs w:val="28"/>
        </w:rPr>
        <w:t>2) облачение тела;</w:t>
      </w:r>
    </w:p>
    <w:p w:rsidR="00C93549" w:rsidRPr="002B2742" w:rsidRDefault="00C93549" w:rsidP="00FB6C84">
      <w:pPr>
        <w:spacing w:before="100" w:beforeAutospacing="1" w:after="100" w:afterAutospacing="1" w:line="240" w:lineRule="auto"/>
        <w:ind w:firstLine="540"/>
        <w:jc w:val="both"/>
        <w:rPr>
          <w:rFonts w:ascii="Times New Roman" w:hAnsi="Times New Roman"/>
          <w:sz w:val="26"/>
          <w:szCs w:val="28"/>
        </w:rPr>
      </w:pPr>
      <w:r w:rsidRPr="002B2742">
        <w:rPr>
          <w:rFonts w:ascii="Times New Roman" w:hAnsi="Times New Roman"/>
          <w:sz w:val="26"/>
          <w:szCs w:val="28"/>
        </w:rPr>
        <w:t>3) предоставление гроба;</w:t>
      </w:r>
    </w:p>
    <w:p w:rsidR="00C93549" w:rsidRPr="002B2742" w:rsidRDefault="00C93549" w:rsidP="00FB6C84">
      <w:pPr>
        <w:spacing w:before="100" w:beforeAutospacing="1" w:after="100" w:afterAutospacing="1" w:line="240" w:lineRule="auto"/>
        <w:ind w:firstLine="540"/>
        <w:jc w:val="both"/>
        <w:rPr>
          <w:rFonts w:ascii="Times New Roman" w:hAnsi="Times New Roman"/>
          <w:sz w:val="26"/>
          <w:szCs w:val="28"/>
        </w:rPr>
      </w:pPr>
      <w:r w:rsidRPr="002B2742">
        <w:rPr>
          <w:rFonts w:ascii="Times New Roman" w:hAnsi="Times New Roman"/>
          <w:sz w:val="26"/>
          <w:szCs w:val="28"/>
        </w:rPr>
        <w:t>4) перевозку умершего на кладбище (крематорий);</w:t>
      </w:r>
    </w:p>
    <w:p w:rsidR="00C93549" w:rsidRPr="002B2742" w:rsidRDefault="00C93549" w:rsidP="00FB6C84">
      <w:pPr>
        <w:spacing w:before="100" w:beforeAutospacing="1" w:after="100" w:afterAutospacing="1" w:line="240" w:lineRule="auto"/>
        <w:ind w:firstLine="540"/>
        <w:jc w:val="both"/>
        <w:rPr>
          <w:rFonts w:ascii="Times New Roman" w:hAnsi="Times New Roman"/>
          <w:sz w:val="26"/>
          <w:szCs w:val="28"/>
        </w:rPr>
      </w:pPr>
      <w:r w:rsidRPr="002B2742">
        <w:rPr>
          <w:rFonts w:ascii="Times New Roman" w:hAnsi="Times New Roman"/>
          <w:sz w:val="26"/>
          <w:szCs w:val="28"/>
        </w:rPr>
        <w:t>5) погребение.</w:t>
      </w:r>
    </w:p>
    <w:p w:rsidR="00C93549" w:rsidRPr="002B2742" w:rsidRDefault="00C93549" w:rsidP="00FB6C84">
      <w:pPr>
        <w:spacing w:before="100" w:beforeAutospacing="1" w:after="0" w:line="240" w:lineRule="auto"/>
        <w:ind w:firstLine="540"/>
        <w:jc w:val="both"/>
        <w:rPr>
          <w:rFonts w:ascii="Times New Roman" w:hAnsi="Times New Roman"/>
          <w:sz w:val="26"/>
          <w:szCs w:val="24"/>
        </w:rPr>
      </w:pPr>
      <w:r w:rsidRPr="002B2742">
        <w:rPr>
          <w:rFonts w:ascii="Times New Roman" w:hAnsi="Times New Roman"/>
          <w:sz w:val="26"/>
          <w:szCs w:val="28"/>
        </w:rPr>
        <w:t xml:space="preserve">Стоимость указанных услуг определяется </w:t>
      </w:r>
      <w:r>
        <w:rPr>
          <w:rFonts w:ascii="Times New Roman" w:hAnsi="Times New Roman"/>
          <w:sz w:val="26"/>
          <w:szCs w:val="28"/>
        </w:rPr>
        <w:t>а</w:t>
      </w:r>
      <w:r w:rsidRPr="00275D69">
        <w:rPr>
          <w:rFonts w:ascii="Times New Roman" w:hAnsi="Times New Roman"/>
          <w:sz w:val="26"/>
          <w:szCs w:val="28"/>
        </w:rPr>
        <w:t xml:space="preserve">дминистрацией </w:t>
      </w:r>
      <w:r>
        <w:rPr>
          <w:rFonts w:ascii="Times New Roman" w:hAnsi="Times New Roman"/>
          <w:sz w:val="26"/>
          <w:szCs w:val="28"/>
        </w:rPr>
        <w:t xml:space="preserve">муниципального образования «Шудумарское </w:t>
      </w:r>
      <w:r w:rsidRPr="002B2742">
        <w:rPr>
          <w:rFonts w:ascii="Times New Roman" w:hAnsi="Times New Roman"/>
          <w:sz w:val="26"/>
          <w:szCs w:val="28"/>
        </w:rPr>
        <w:t>сельско</w:t>
      </w:r>
      <w:r>
        <w:rPr>
          <w:rFonts w:ascii="Times New Roman" w:hAnsi="Times New Roman"/>
          <w:sz w:val="26"/>
          <w:szCs w:val="28"/>
        </w:rPr>
        <w:t>е</w:t>
      </w:r>
      <w:r w:rsidRPr="002B2742">
        <w:rPr>
          <w:rFonts w:ascii="Times New Roman" w:hAnsi="Times New Roman"/>
          <w:sz w:val="26"/>
          <w:szCs w:val="28"/>
        </w:rPr>
        <w:t xml:space="preserve"> поселени</w:t>
      </w:r>
      <w:r>
        <w:rPr>
          <w:rFonts w:ascii="Times New Roman" w:hAnsi="Times New Roman"/>
          <w:sz w:val="26"/>
          <w:szCs w:val="28"/>
        </w:rPr>
        <w:t>е»</w:t>
      </w:r>
      <w:r w:rsidRPr="002B2742">
        <w:rPr>
          <w:rFonts w:ascii="Times New Roman" w:hAnsi="Times New Roman"/>
          <w:sz w:val="26"/>
          <w:szCs w:val="28"/>
        </w:rPr>
        <w:t xml:space="preserve"> </w:t>
      </w:r>
      <w:r w:rsidRPr="00275D69">
        <w:rPr>
          <w:rFonts w:ascii="Times New Roman" w:hAnsi="Times New Roman"/>
          <w:sz w:val="26"/>
          <w:szCs w:val="28"/>
        </w:rPr>
        <w:t xml:space="preserve"> и возмещается в порядке, установленном </w:t>
      </w:r>
      <w:hyperlink r:id="rId6" w:history="1">
        <w:r w:rsidRPr="00275D69">
          <w:rPr>
            <w:rFonts w:ascii="Times New Roman" w:hAnsi="Times New Roman"/>
            <w:sz w:val="26"/>
          </w:rPr>
          <w:t>ч.3 ст. 9</w:t>
        </w:r>
      </w:hyperlink>
      <w:r w:rsidRPr="00275D69">
        <w:rPr>
          <w:rFonts w:ascii="Times New Roman" w:hAnsi="Times New Roman"/>
          <w:sz w:val="26"/>
          <w:szCs w:val="28"/>
        </w:rPr>
        <w:t xml:space="preserve"> закона Республики Марий Эл</w:t>
      </w:r>
      <w:r w:rsidRPr="002B2742">
        <w:rPr>
          <w:rFonts w:ascii="Times New Roman" w:hAnsi="Times New Roman"/>
          <w:sz w:val="26"/>
          <w:szCs w:val="28"/>
        </w:rPr>
        <w:t xml:space="preserve"> 22.04.1996  г. №147 «О погребении и похоронном деле в Республике Марий Эл».</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5. Порядок и формы контроля за предоставлением муниципальной услуги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5.1. Текущий контроль за соблюдением последовательности действий, определенных настоящим административным регламентом на главного специалиста администрации</w:t>
      </w:r>
    </w:p>
    <w:p w:rsidR="00C93549" w:rsidRPr="00CF3784"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xml:space="preserve">5.2. Персональная ответственность за исполнение указанной муниципальной услуги закрепляется в должностных инструкциях </w:t>
      </w:r>
      <w:r w:rsidRPr="00CF3784">
        <w:rPr>
          <w:rFonts w:ascii="Times New Roman" w:hAnsi="Times New Roman"/>
          <w:sz w:val="26"/>
          <w:szCs w:val="28"/>
        </w:rPr>
        <w:t>сотрудников администрации муниципального образования «Шудумарское сельское поселение».</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CF3784">
        <w:rPr>
          <w:rFonts w:ascii="Times New Roman" w:hAnsi="Times New Roman"/>
          <w:sz w:val="26"/>
          <w:szCs w:val="28"/>
        </w:rPr>
        <w:t>5.3. В случае выявления нарушений прав Заявителей осуществляется</w:t>
      </w:r>
      <w:r w:rsidRPr="002B2742">
        <w:rPr>
          <w:rFonts w:ascii="Times New Roman" w:hAnsi="Times New Roman"/>
          <w:sz w:val="26"/>
          <w:szCs w:val="28"/>
        </w:rPr>
        <w:t xml:space="preserve"> привлечение виновных лиц к ответственности в соответствии с действующим законодательством.</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6. Порядок обжалования действий (бездействия) должностного лица, а также принимаемого им решения при предоставлении муниципальной услуги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xml:space="preserve">6.1. Заявители имеют право на обжалование действий (бездействия) должностного лица </w:t>
      </w:r>
      <w:r w:rsidRPr="004A244C">
        <w:rPr>
          <w:rFonts w:ascii="Times New Roman" w:hAnsi="Times New Roman"/>
          <w:sz w:val="26"/>
          <w:szCs w:val="28"/>
        </w:rPr>
        <w:t>администрации муниципального образования «Шудумарское сельское поселение»,</w:t>
      </w:r>
      <w:r w:rsidRPr="002B2742">
        <w:rPr>
          <w:rFonts w:ascii="Times New Roman" w:hAnsi="Times New Roman"/>
          <w:sz w:val="26"/>
          <w:szCs w:val="28"/>
        </w:rPr>
        <w:t xml:space="preserve"> а также принимаемого им решения при предоставлении услуги:</w:t>
      </w:r>
    </w:p>
    <w:p w:rsidR="00C93549" w:rsidRPr="00A217B7" w:rsidRDefault="00C93549" w:rsidP="00FB6C84">
      <w:pPr>
        <w:spacing w:before="100" w:beforeAutospacing="1" w:after="0" w:line="240" w:lineRule="auto"/>
        <w:ind w:firstLine="720"/>
        <w:jc w:val="both"/>
        <w:rPr>
          <w:rFonts w:ascii="Times New Roman" w:hAnsi="Times New Roman"/>
          <w:sz w:val="26"/>
          <w:szCs w:val="24"/>
        </w:rPr>
      </w:pPr>
      <w:r w:rsidRPr="00A217B7">
        <w:rPr>
          <w:rFonts w:ascii="Times New Roman" w:hAnsi="Times New Roman"/>
          <w:sz w:val="26"/>
          <w:szCs w:val="28"/>
        </w:rPr>
        <w:t>- в несудебном порядке путем обращения в порядке подчиненности к главе администрации муниципального образования «Шудумарское сельское поселение»;</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в судебном порядке в соответствии с действующим законодательством.</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6.2. Жалоба в письменной форме должна содержать следующую информацию:</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фамилия, имя, отчество Заявителя;</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почтовый адрес места жительства, по которому должен быть направлен ответ;</w:t>
      </w:r>
      <w:r w:rsidRPr="002B2742">
        <w:rPr>
          <w:rFonts w:ascii="Times New Roman" w:hAnsi="Times New Roman"/>
          <w:sz w:val="26"/>
          <w:szCs w:val="28"/>
        </w:rPr>
        <w:br/>
        <w:t>- наименование органа, осуществляющего предоставление услуги, и (или) фамилия, имя, отчество должностного лица (при наличии информации), решение, действие (бездействие) которого обжалуется;</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существо обжалуемого действия (бездействия) и решения.</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6.3. Дополнительно могут быть указаны:</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причины несогласия с обжалуемым действием (бездействием) и решением;</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w:t>
      </w:r>
    </w:p>
    <w:p w:rsidR="00C93549" w:rsidRPr="002B2742" w:rsidRDefault="00C93549" w:rsidP="00FA760B">
      <w:pPr>
        <w:spacing w:before="100" w:beforeAutospacing="1" w:after="0" w:line="240" w:lineRule="auto"/>
        <w:ind w:left="708" w:firstLine="12"/>
        <w:jc w:val="both"/>
        <w:rPr>
          <w:rFonts w:ascii="Times New Roman" w:hAnsi="Times New Roman"/>
          <w:sz w:val="26"/>
          <w:szCs w:val="24"/>
        </w:rPr>
      </w:pPr>
      <w:r w:rsidRPr="002B2742">
        <w:rPr>
          <w:rFonts w:ascii="Times New Roman" w:hAnsi="Times New Roman"/>
          <w:sz w:val="26"/>
          <w:szCs w:val="28"/>
        </w:rPr>
        <w:t>- иные сведения, которые автор обращения считает необходимым сообщить;</w:t>
      </w:r>
      <w:r w:rsidRPr="002B2742">
        <w:rPr>
          <w:rFonts w:ascii="Times New Roman" w:hAnsi="Times New Roman"/>
          <w:sz w:val="26"/>
          <w:szCs w:val="28"/>
        </w:rPr>
        <w:br/>
        <w:t>- копии документов, подтверждающих изложенные в жалобе доводы.</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6.4. Жалоба подписывается подавшим ее Заявителем и ставится дата.</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6.5. Если документы, имеющие существенное значение для рассмотрения жалобы, отсутствуют или не приложены к обращению, Заявитель в пятидневный срок уведомляется (письменно, с использованием средств телефонной или факсимильной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C93549" w:rsidRPr="00F232A9"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xml:space="preserve">6.6. Поступившая к должностному лицу </w:t>
      </w:r>
      <w:r w:rsidRPr="00F232A9">
        <w:rPr>
          <w:rFonts w:ascii="Times New Roman" w:hAnsi="Times New Roman"/>
          <w:sz w:val="26"/>
          <w:szCs w:val="28"/>
        </w:rPr>
        <w:t>администрации МО «Шудумарское сельское поселение» жалоба регистрируется в установленном порядке.</w:t>
      </w:r>
    </w:p>
    <w:p w:rsidR="00C93549" w:rsidRPr="00F232A9" w:rsidRDefault="00C93549" w:rsidP="00FB6C84">
      <w:pPr>
        <w:spacing w:before="100" w:beforeAutospacing="1" w:after="0" w:line="240" w:lineRule="auto"/>
        <w:ind w:firstLine="720"/>
        <w:jc w:val="both"/>
        <w:rPr>
          <w:rFonts w:ascii="Times New Roman" w:hAnsi="Times New Roman"/>
          <w:sz w:val="26"/>
          <w:szCs w:val="24"/>
        </w:rPr>
      </w:pPr>
      <w:r w:rsidRPr="00F232A9">
        <w:rPr>
          <w:rFonts w:ascii="Times New Roman" w:hAnsi="Times New Roman"/>
          <w:sz w:val="26"/>
          <w:szCs w:val="28"/>
        </w:rPr>
        <w:t>6.7. Должностные лица администрации: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вправе запрашивать необходимые для рассмотрения жалобы документы и материалы в других органах, за исключением судов, органов дознания и органов предварительного следствия;</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6.8. Рассмотрение жалобы и подготовка ответа по ней осуществляется в соответствии с установленными в администрации правилами документооборота.</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xml:space="preserve">6.9. Письменная жалоба, поступившая к должностному лицу администрации,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6.10. 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6.11.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администрации вправе принять решение о безосновательности очередной жалобы и прекращении переписки с Заявителем по данному вопросу. О принятом решении уведомляется Заявитель, направивший жалобу.</w:t>
      </w:r>
    </w:p>
    <w:p w:rsidR="00C93549" w:rsidRPr="00CC01C9"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6.12</w:t>
      </w:r>
      <w:r w:rsidRPr="00CC01C9">
        <w:rPr>
          <w:rFonts w:ascii="Times New Roman" w:hAnsi="Times New Roman"/>
          <w:sz w:val="26"/>
          <w:szCs w:val="28"/>
        </w:rPr>
        <w:t>. Ответ на жалобу подписывается главой администрации МО «Шудумарское сельское поселение».</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6.13. Если в результате рассмотрения жалоба признана обоснованной, то должностным лицом, рассматривающим жалобу, принимается решение о привлечении к ответственности в соответствии с действующим законодательством должностного лица, ответственного за действие (бездействие) и решения, осуществляемые (принятые) в ходе предоставления услуги на основании настоящего административного регламента и повлекшие за собой жалобу.</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6.14. Обращения считаются разрешенными, если рассмотрены все поставленные в них вопросы, приняты необходимые меры и даны письменные ответы.</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6.15. Заявитель может сообщить о нарушении своих прав и законных интересов, противоправных решениях, действиях или бездействии должностных лиц, о нарушении положений административного регламента, некорректном поведении или нарушении служебной этики:</w:t>
      </w:r>
    </w:p>
    <w:p w:rsidR="00C93549" w:rsidRPr="000F5D01" w:rsidRDefault="00C93549" w:rsidP="00FB6C84">
      <w:pPr>
        <w:spacing w:before="100" w:beforeAutospacing="1" w:after="0" w:line="240" w:lineRule="auto"/>
        <w:ind w:firstLine="720"/>
        <w:jc w:val="both"/>
        <w:rPr>
          <w:rFonts w:ascii="Times New Roman" w:hAnsi="Times New Roman"/>
          <w:sz w:val="26"/>
          <w:szCs w:val="24"/>
        </w:rPr>
      </w:pPr>
      <w:r w:rsidRPr="000F5D01">
        <w:rPr>
          <w:rFonts w:ascii="Times New Roman" w:hAnsi="Times New Roman"/>
          <w:sz w:val="26"/>
          <w:szCs w:val="28"/>
        </w:rPr>
        <w:t xml:space="preserve">- по номеру </w:t>
      </w:r>
      <w:bookmarkStart w:id="0" w:name="_GoBack"/>
      <w:r w:rsidRPr="000F5D01">
        <w:rPr>
          <w:rFonts w:ascii="Times New Roman" w:hAnsi="Times New Roman"/>
          <w:sz w:val="26"/>
          <w:szCs w:val="28"/>
        </w:rPr>
        <w:t>телефона 8(83637) 9-63-48 (глава администрации МО «Шудумарское сельское поселение»);</w:t>
      </w:r>
    </w:p>
    <w:bookmarkEnd w:id="0"/>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xml:space="preserve">- на сайте Куженерского муниципального района через Интернет-приемную </w:t>
      </w:r>
    </w:p>
    <w:p w:rsidR="00C93549" w:rsidRPr="002B2742" w:rsidRDefault="00C93549" w:rsidP="00FB6C84">
      <w:pPr>
        <w:spacing w:before="100" w:beforeAutospacing="1" w:after="100" w:afterAutospacing="1" w:line="240" w:lineRule="auto"/>
        <w:jc w:val="right"/>
        <w:rPr>
          <w:rFonts w:ascii="Times New Roman" w:hAnsi="Times New Roman"/>
          <w:sz w:val="26"/>
          <w:szCs w:val="28"/>
        </w:rPr>
      </w:pPr>
    </w:p>
    <w:p w:rsidR="00C93549" w:rsidRPr="002B2742" w:rsidRDefault="00C93549" w:rsidP="00FB6C84">
      <w:pPr>
        <w:spacing w:before="100" w:beforeAutospacing="1" w:after="100" w:afterAutospacing="1" w:line="240" w:lineRule="auto"/>
        <w:jc w:val="right"/>
        <w:rPr>
          <w:rFonts w:ascii="Times New Roman" w:hAnsi="Times New Roman"/>
          <w:sz w:val="26"/>
          <w:szCs w:val="28"/>
        </w:rPr>
      </w:pPr>
    </w:p>
    <w:p w:rsidR="00C93549" w:rsidRPr="002B2742" w:rsidRDefault="00C93549" w:rsidP="00FB6C84">
      <w:pPr>
        <w:spacing w:before="100" w:beforeAutospacing="1" w:after="100" w:afterAutospacing="1" w:line="240" w:lineRule="auto"/>
        <w:jc w:val="right"/>
        <w:rPr>
          <w:rFonts w:ascii="Times New Roman" w:hAnsi="Times New Roman"/>
          <w:sz w:val="26"/>
          <w:szCs w:val="28"/>
        </w:rPr>
      </w:pPr>
    </w:p>
    <w:p w:rsidR="00C93549" w:rsidRPr="002B2742" w:rsidRDefault="00C93549" w:rsidP="00FB6C84">
      <w:pPr>
        <w:spacing w:before="100" w:beforeAutospacing="1" w:after="100" w:afterAutospacing="1" w:line="240" w:lineRule="auto"/>
        <w:jc w:val="right"/>
        <w:rPr>
          <w:rFonts w:ascii="Times New Roman" w:hAnsi="Times New Roman"/>
          <w:sz w:val="26"/>
          <w:szCs w:val="28"/>
        </w:rPr>
      </w:pPr>
    </w:p>
    <w:p w:rsidR="00C93549" w:rsidRPr="002B2742" w:rsidRDefault="00C93549" w:rsidP="00FB6C84">
      <w:pPr>
        <w:spacing w:before="100" w:beforeAutospacing="1" w:after="100" w:afterAutospacing="1" w:line="240" w:lineRule="auto"/>
        <w:jc w:val="right"/>
        <w:rPr>
          <w:rFonts w:ascii="Times New Roman" w:hAnsi="Times New Roman"/>
          <w:sz w:val="26"/>
          <w:szCs w:val="28"/>
        </w:rPr>
      </w:pPr>
    </w:p>
    <w:p w:rsidR="00C93549" w:rsidRPr="002B2742" w:rsidRDefault="00C93549" w:rsidP="00FB6C84">
      <w:pPr>
        <w:spacing w:before="100" w:beforeAutospacing="1" w:after="100" w:afterAutospacing="1" w:line="240" w:lineRule="auto"/>
        <w:jc w:val="right"/>
        <w:rPr>
          <w:rFonts w:ascii="Times New Roman" w:hAnsi="Times New Roman"/>
          <w:sz w:val="26"/>
          <w:szCs w:val="28"/>
        </w:rPr>
      </w:pPr>
    </w:p>
    <w:p w:rsidR="00C93549" w:rsidRPr="002B2742" w:rsidRDefault="00C93549" w:rsidP="00FB6C84">
      <w:pPr>
        <w:spacing w:before="100" w:beforeAutospacing="1" w:after="100" w:afterAutospacing="1" w:line="240" w:lineRule="auto"/>
        <w:jc w:val="right"/>
        <w:rPr>
          <w:rFonts w:ascii="Times New Roman" w:hAnsi="Times New Roman"/>
          <w:sz w:val="26"/>
          <w:szCs w:val="28"/>
        </w:rPr>
      </w:pPr>
    </w:p>
    <w:p w:rsidR="00C93549" w:rsidRPr="002B2742" w:rsidRDefault="00C93549" w:rsidP="00FB6C84">
      <w:pPr>
        <w:spacing w:before="100" w:beforeAutospacing="1" w:after="100" w:afterAutospacing="1" w:line="240" w:lineRule="auto"/>
        <w:jc w:val="right"/>
        <w:rPr>
          <w:rFonts w:ascii="Times New Roman" w:hAnsi="Times New Roman"/>
          <w:sz w:val="26"/>
          <w:szCs w:val="28"/>
        </w:rPr>
      </w:pPr>
    </w:p>
    <w:p w:rsidR="00C93549" w:rsidRPr="002B2742" w:rsidRDefault="00C93549" w:rsidP="00FB6C84">
      <w:pPr>
        <w:spacing w:before="100" w:beforeAutospacing="1" w:after="100" w:afterAutospacing="1" w:line="240" w:lineRule="auto"/>
        <w:jc w:val="right"/>
        <w:rPr>
          <w:rFonts w:ascii="Times New Roman" w:hAnsi="Times New Roman"/>
          <w:sz w:val="26"/>
          <w:szCs w:val="28"/>
        </w:rPr>
      </w:pPr>
    </w:p>
    <w:p w:rsidR="00C93549" w:rsidRPr="002B2742" w:rsidRDefault="00C93549" w:rsidP="00FB6C84">
      <w:pPr>
        <w:spacing w:before="100" w:beforeAutospacing="1" w:after="100" w:afterAutospacing="1" w:line="240" w:lineRule="auto"/>
        <w:jc w:val="right"/>
        <w:rPr>
          <w:rFonts w:ascii="Times New Roman" w:hAnsi="Times New Roman"/>
          <w:sz w:val="26"/>
          <w:szCs w:val="28"/>
        </w:rPr>
      </w:pPr>
    </w:p>
    <w:p w:rsidR="00C93549" w:rsidRPr="002B2742" w:rsidRDefault="00C93549" w:rsidP="00FB6C84">
      <w:pPr>
        <w:spacing w:before="100" w:beforeAutospacing="1" w:after="100" w:afterAutospacing="1" w:line="240" w:lineRule="auto"/>
        <w:jc w:val="right"/>
        <w:rPr>
          <w:rFonts w:ascii="Times New Roman" w:hAnsi="Times New Roman"/>
          <w:sz w:val="26"/>
          <w:szCs w:val="28"/>
        </w:rPr>
      </w:pPr>
    </w:p>
    <w:p w:rsidR="00C93549" w:rsidRPr="002B2742" w:rsidRDefault="00C93549" w:rsidP="00FB6C84">
      <w:pPr>
        <w:spacing w:before="100" w:beforeAutospacing="1" w:after="100" w:afterAutospacing="1" w:line="240" w:lineRule="auto"/>
        <w:jc w:val="right"/>
        <w:rPr>
          <w:rFonts w:ascii="Times New Roman" w:hAnsi="Times New Roman"/>
          <w:sz w:val="26"/>
          <w:szCs w:val="28"/>
        </w:rPr>
      </w:pPr>
    </w:p>
    <w:p w:rsidR="00C93549" w:rsidRPr="002B2742" w:rsidRDefault="00C93549" w:rsidP="00FB6C84">
      <w:pPr>
        <w:spacing w:before="100" w:beforeAutospacing="1" w:after="100" w:afterAutospacing="1" w:line="240" w:lineRule="auto"/>
        <w:jc w:val="right"/>
        <w:rPr>
          <w:rFonts w:ascii="Times New Roman" w:hAnsi="Times New Roman"/>
          <w:sz w:val="26"/>
          <w:szCs w:val="28"/>
        </w:rPr>
      </w:pPr>
    </w:p>
    <w:p w:rsidR="00C93549" w:rsidRPr="002B2742" w:rsidRDefault="00C93549" w:rsidP="00FB6C84">
      <w:pPr>
        <w:spacing w:before="100" w:beforeAutospacing="1" w:after="100" w:afterAutospacing="1" w:line="240" w:lineRule="auto"/>
        <w:jc w:val="right"/>
        <w:rPr>
          <w:rFonts w:ascii="Times New Roman" w:hAnsi="Times New Roman"/>
          <w:sz w:val="26"/>
          <w:szCs w:val="28"/>
        </w:rPr>
      </w:pPr>
    </w:p>
    <w:p w:rsidR="00C93549" w:rsidRDefault="00C93549" w:rsidP="00FB6C84">
      <w:pPr>
        <w:spacing w:before="100" w:beforeAutospacing="1" w:after="100" w:afterAutospacing="1" w:line="240" w:lineRule="auto"/>
        <w:jc w:val="right"/>
        <w:rPr>
          <w:rFonts w:ascii="Times New Roman" w:hAnsi="Times New Roman"/>
          <w:sz w:val="26"/>
          <w:szCs w:val="28"/>
        </w:rPr>
      </w:pPr>
    </w:p>
    <w:p w:rsidR="00C93549" w:rsidRDefault="00C93549" w:rsidP="00FB6C84">
      <w:pPr>
        <w:spacing w:before="100" w:beforeAutospacing="1" w:after="100" w:afterAutospacing="1" w:line="240" w:lineRule="auto"/>
        <w:jc w:val="right"/>
        <w:rPr>
          <w:rFonts w:ascii="Times New Roman" w:hAnsi="Times New Roman"/>
          <w:sz w:val="26"/>
          <w:szCs w:val="28"/>
        </w:rPr>
      </w:pPr>
    </w:p>
    <w:p w:rsidR="00C93549" w:rsidRDefault="00C93549" w:rsidP="00FB6C84">
      <w:pPr>
        <w:spacing w:before="100" w:beforeAutospacing="1" w:after="100" w:afterAutospacing="1" w:line="240" w:lineRule="auto"/>
        <w:jc w:val="right"/>
        <w:rPr>
          <w:rFonts w:ascii="Times New Roman" w:hAnsi="Times New Roman"/>
          <w:sz w:val="26"/>
          <w:szCs w:val="28"/>
        </w:rPr>
      </w:pPr>
    </w:p>
    <w:p w:rsidR="00C93549" w:rsidRDefault="00C93549" w:rsidP="00FB6C84">
      <w:pPr>
        <w:spacing w:before="100" w:beforeAutospacing="1" w:after="100" w:afterAutospacing="1" w:line="240" w:lineRule="auto"/>
        <w:jc w:val="right"/>
        <w:rPr>
          <w:rFonts w:ascii="Times New Roman" w:hAnsi="Times New Roman"/>
          <w:sz w:val="26"/>
          <w:szCs w:val="28"/>
        </w:rPr>
      </w:pPr>
    </w:p>
    <w:p w:rsidR="00C93549" w:rsidRDefault="00C93549" w:rsidP="00FB6C84">
      <w:pPr>
        <w:spacing w:before="100" w:beforeAutospacing="1" w:after="100" w:afterAutospacing="1" w:line="240" w:lineRule="auto"/>
        <w:jc w:val="right"/>
        <w:rPr>
          <w:rFonts w:ascii="Times New Roman" w:hAnsi="Times New Roman"/>
          <w:sz w:val="26"/>
          <w:szCs w:val="28"/>
        </w:rPr>
      </w:pPr>
    </w:p>
    <w:p w:rsidR="00C93549" w:rsidRDefault="00C93549" w:rsidP="00FB6C84">
      <w:pPr>
        <w:spacing w:before="100" w:beforeAutospacing="1" w:after="100" w:afterAutospacing="1" w:line="240" w:lineRule="auto"/>
        <w:jc w:val="right"/>
        <w:rPr>
          <w:rFonts w:ascii="Times New Roman" w:hAnsi="Times New Roman"/>
          <w:sz w:val="26"/>
          <w:szCs w:val="28"/>
        </w:rPr>
      </w:pPr>
    </w:p>
    <w:p w:rsidR="00C93549" w:rsidRDefault="00C93549" w:rsidP="00FB6C84">
      <w:pPr>
        <w:spacing w:before="100" w:beforeAutospacing="1" w:after="100" w:afterAutospacing="1" w:line="240" w:lineRule="auto"/>
        <w:jc w:val="right"/>
        <w:rPr>
          <w:rFonts w:ascii="Times New Roman" w:hAnsi="Times New Roman"/>
          <w:sz w:val="26"/>
          <w:szCs w:val="28"/>
        </w:rPr>
      </w:pPr>
    </w:p>
    <w:p w:rsidR="00C93549" w:rsidRDefault="00C93549" w:rsidP="00FB6C84">
      <w:pPr>
        <w:spacing w:before="100" w:beforeAutospacing="1" w:after="100" w:afterAutospacing="1" w:line="240" w:lineRule="auto"/>
        <w:jc w:val="right"/>
        <w:rPr>
          <w:rFonts w:ascii="Times New Roman" w:hAnsi="Times New Roman"/>
          <w:sz w:val="26"/>
          <w:szCs w:val="28"/>
        </w:rPr>
      </w:pPr>
    </w:p>
    <w:p w:rsidR="00C93549" w:rsidRPr="002B2742" w:rsidRDefault="00C93549" w:rsidP="001548E4">
      <w:pPr>
        <w:spacing w:before="100" w:beforeAutospacing="1" w:after="100" w:afterAutospacing="1" w:line="240" w:lineRule="auto"/>
        <w:rPr>
          <w:rFonts w:ascii="Times New Roman" w:hAnsi="Times New Roman"/>
          <w:sz w:val="26"/>
          <w:szCs w:val="28"/>
        </w:rPr>
      </w:pPr>
    </w:p>
    <w:p w:rsidR="00C93549" w:rsidRDefault="00C93549" w:rsidP="00FA5D9E">
      <w:pPr>
        <w:spacing w:after="0" w:line="240" w:lineRule="auto"/>
        <w:jc w:val="right"/>
        <w:rPr>
          <w:rFonts w:ascii="Times New Roman" w:hAnsi="Times New Roman"/>
          <w:sz w:val="26"/>
          <w:szCs w:val="28"/>
        </w:rPr>
      </w:pPr>
      <w:r w:rsidRPr="002B2742">
        <w:rPr>
          <w:rFonts w:ascii="Times New Roman" w:hAnsi="Times New Roman"/>
          <w:sz w:val="26"/>
          <w:szCs w:val="28"/>
        </w:rPr>
        <w:t>Приложение N 1</w:t>
      </w:r>
    </w:p>
    <w:p w:rsidR="00C93549" w:rsidRDefault="00C93549" w:rsidP="00FA5D9E">
      <w:pPr>
        <w:spacing w:after="0" w:line="240" w:lineRule="auto"/>
        <w:jc w:val="right"/>
        <w:rPr>
          <w:rFonts w:ascii="Times New Roman" w:hAnsi="Times New Roman"/>
          <w:sz w:val="26"/>
          <w:szCs w:val="28"/>
        </w:rPr>
      </w:pPr>
      <w:r>
        <w:rPr>
          <w:rFonts w:ascii="Times New Roman" w:hAnsi="Times New Roman"/>
          <w:sz w:val="26"/>
          <w:szCs w:val="28"/>
        </w:rPr>
        <w:t>к административному регламенту</w:t>
      </w:r>
    </w:p>
    <w:p w:rsidR="00C93549" w:rsidRDefault="00C93549" w:rsidP="00FA5D9E">
      <w:pPr>
        <w:spacing w:after="0" w:line="240" w:lineRule="auto"/>
        <w:jc w:val="right"/>
        <w:rPr>
          <w:rFonts w:ascii="Times New Roman" w:hAnsi="Times New Roman"/>
          <w:sz w:val="26"/>
          <w:szCs w:val="28"/>
        </w:rPr>
      </w:pPr>
      <w:r>
        <w:rPr>
          <w:rFonts w:ascii="Times New Roman" w:hAnsi="Times New Roman"/>
          <w:sz w:val="26"/>
          <w:szCs w:val="28"/>
        </w:rPr>
        <w:t>исполнения</w:t>
      </w:r>
      <w:r w:rsidRPr="002B2742">
        <w:rPr>
          <w:rFonts w:ascii="Times New Roman" w:hAnsi="Times New Roman"/>
          <w:sz w:val="26"/>
          <w:szCs w:val="28"/>
        </w:rPr>
        <w:t xml:space="preserve"> муниципальной услуги </w:t>
      </w:r>
      <w:r w:rsidRPr="002B2742">
        <w:rPr>
          <w:rFonts w:ascii="Times New Roman" w:hAnsi="Times New Roman"/>
          <w:sz w:val="26"/>
          <w:szCs w:val="28"/>
        </w:rPr>
        <w:br/>
        <w:t xml:space="preserve">«Предоставление мест захоронения (подзахоронения) </w:t>
      </w:r>
    </w:p>
    <w:p w:rsidR="00C93549" w:rsidRDefault="00C93549" w:rsidP="00FA5D9E">
      <w:pPr>
        <w:spacing w:after="0" w:line="240" w:lineRule="auto"/>
        <w:jc w:val="right"/>
        <w:rPr>
          <w:rFonts w:ascii="Times New Roman" w:hAnsi="Times New Roman"/>
          <w:sz w:val="26"/>
          <w:szCs w:val="28"/>
        </w:rPr>
      </w:pPr>
      <w:r w:rsidRPr="002B2742">
        <w:rPr>
          <w:rFonts w:ascii="Times New Roman" w:hAnsi="Times New Roman"/>
          <w:sz w:val="26"/>
          <w:szCs w:val="28"/>
        </w:rPr>
        <w:t xml:space="preserve">на кладбище муниципального образования </w:t>
      </w:r>
    </w:p>
    <w:p w:rsidR="00C93549" w:rsidRPr="002B2742" w:rsidRDefault="00C93549" w:rsidP="00FA5D9E">
      <w:pPr>
        <w:spacing w:after="0" w:line="240" w:lineRule="auto"/>
        <w:jc w:val="right"/>
        <w:rPr>
          <w:rFonts w:ascii="Times New Roman" w:hAnsi="Times New Roman"/>
          <w:sz w:val="26"/>
          <w:szCs w:val="28"/>
        </w:rPr>
      </w:pPr>
      <w:r w:rsidRPr="002B2742">
        <w:rPr>
          <w:rFonts w:ascii="Times New Roman" w:hAnsi="Times New Roman"/>
          <w:sz w:val="26"/>
          <w:szCs w:val="28"/>
        </w:rPr>
        <w:t>«Шудумарское сельское поселение»</w:t>
      </w:r>
    </w:p>
    <w:p w:rsidR="00C93549" w:rsidRPr="002B2742" w:rsidRDefault="00C93549" w:rsidP="00FB6C84">
      <w:pPr>
        <w:spacing w:before="100" w:beforeAutospacing="1" w:after="100" w:afterAutospacing="1" w:line="240" w:lineRule="auto"/>
        <w:jc w:val="right"/>
        <w:rPr>
          <w:rFonts w:ascii="Times New Roman" w:hAnsi="Times New Roman"/>
          <w:sz w:val="26"/>
          <w:szCs w:val="24"/>
        </w:rPr>
      </w:pPr>
    </w:p>
    <w:p w:rsidR="00C93549" w:rsidRPr="002B2742" w:rsidRDefault="00C93549" w:rsidP="00FB6C84">
      <w:pPr>
        <w:spacing w:before="100" w:beforeAutospacing="1" w:after="100" w:afterAutospacing="1" w:line="240" w:lineRule="auto"/>
        <w:jc w:val="center"/>
        <w:rPr>
          <w:rFonts w:ascii="Times New Roman" w:hAnsi="Times New Roman"/>
          <w:sz w:val="26"/>
          <w:szCs w:val="24"/>
        </w:rPr>
      </w:pPr>
      <w:r w:rsidRPr="002B2742">
        <w:rPr>
          <w:rFonts w:ascii="Times New Roman" w:hAnsi="Times New Roman"/>
          <w:sz w:val="26"/>
          <w:szCs w:val="28"/>
        </w:rPr>
        <w:t>ЗАЯВЛЕНИЕ</w:t>
      </w:r>
    </w:p>
    <w:p w:rsidR="00C93549" w:rsidRPr="00FB6C84" w:rsidRDefault="00C93549" w:rsidP="00FB6C84">
      <w:pPr>
        <w:spacing w:before="100" w:beforeAutospacing="1" w:after="100" w:afterAutospacing="1" w:line="240" w:lineRule="auto"/>
        <w:jc w:val="center"/>
        <w:rPr>
          <w:rFonts w:ascii="Times New Roman" w:hAnsi="Times New Roman"/>
          <w:sz w:val="24"/>
          <w:szCs w:val="24"/>
        </w:rPr>
      </w:pPr>
      <w:r w:rsidRPr="00FB6C84">
        <w:rPr>
          <w:rFonts w:ascii="Times New Roman" w:hAnsi="Times New Roman"/>
          <w:sz w:val="28"/>
          <w:szCs w:val="28"/>
        </w:rPr>
        <w:t>О ПРЕДОСТАВЛЕНИИ МЕСТА ДЛЯ ЗАХОРОНЕНИЯ</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          В уполномоченный орган в сфере погребения и похоронного</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 xml:space="preserve">дела  </w:t>
      </w:r>
      <w:r>
        <w:rPr>
          <w:rFonts w:ascii="Times New Roman" w:hAnsi="Times New Roman"/>
          <w:sz w:val="28"/>
          <w:szCs w:val="28"/>
        </w:rPr>
        <w:t>администрации МО «Шудумарское сельское поселение»</w:t>
      </w:r>
    </w:p>
    <w:p w:rsidR="00C93549" w:rsidRPr="00FB6C84" w:rsidRDefault="00C93549" w:rsidP="00F813FF">
      <w:pPr>
        <w:spacing w:before="100" w:beforeAutospacing="1" w:after="100" w:afterAutospacing="1" w:line="240" w:lineRule="auto"/>
        <w:jc w:val="center"/>
        <w:rPr>
          <w:rFonts w:ascii="Times New Roman" w:hAnsi="Times New Roman"/>
          <w:sz w:val="18"/>
          <w:szCs w:val="18"/>
        </w:rPr>
      </w:pPr>
      <w:r w:rsidRPr="00FB6C84">
        <w:rPr>
          <w:rFonts w:ascii="Times New Roman" w:hAnsi="Times New Roman"/>
          <w:sz w:val="28"/>
          <w:szCs w:val="28"/>
        </w:rPr>
        <w:t xml:space="preserve">от кого </w:t>
      </w:r>
      <w:r>
        <w:rPr>
          <w:rFonts w:ascii="Times New Roman" w:hAnsi="Times New Roman"/>
          <w:sz w:val="28"/>
          <w:szCs w:val="28"/>
        </w:rPr>
        <w:t xml:space="preserve"> </w:t>
      </w:r>
      <w:r w:rsidRPr="00FB6C84">
        <w:rPr>
          <w:rFonts w:ascii="Times New Roman" w:hAnsi="Times New Roman"/>
          <w:sz w:val="28"/>
          <w:szCs w:val="28"/>
        </w:rPr>
        <w:t xml:space="preserve">___________________________________________________________ </w:t>
      </w:r>
      <w:r w:rsidRPr="00FB6C84">
        <w:rPr>
          <w:rFonts w:ascii="Times New Roman" w:hAnsi="Times New Roman"/>
          <w:sz w:val="18"/>
          <w:szCs w:val="18"/>
        </w:rPr>
        <w:t>(наименование специализированной службы в сфере погребения</w:t>
      </w:r>
      <w:r>
        <w:rPr>
          <w:rFonts w:ascii="Times New Roman" w:hAnsi="Times New Roman"/>
          <w:sz w:val="18"/>
          <w:szCs w:val="18"/>
        </w:rPr>
        <w:t xml:space="preserve"> </w:t>
      </w:r>
      <w:r w:rsidRPr="00FB6C84">
        <w:rPr>
          <w:rFonts w:ascii="Times New Roman" w:hAnsi="Times New Roman"/>
          <w:sz w:val="18"/>
          <w:szCs w:val="18"/>
        </w:rPr>
        <w:t>и похоронного дела)</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_________________________________________________________________</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_________________________________________________________________</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__________________________________________________________________</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__________________________________________________________________</w:t>
      </w:r>
    </w:p>
    <w:p w:rsidR="00C93549" w:rsidRDefault="00C93549" w:rsidP="001548E4">
      <w:pPr>
        <w:spacing w:before="100" w:beforeAutospacing="1" w:after="100" w:afterAutospacing="1" w:line="240" w:lineRule="auto"/>
        <w:jc w:val="center"/>
        <w:rPr>
          <w:rFonts w:ascii="Times New Roman" w:hAnsi="Times New Roman"/>
        </w:rPr>
      </w:pPr>
      <w:r w:rsidRPr="00FB6C84">
        <w:rPr>
          <w:rFonts w:ascii="Times New Roman" w:hAnsi="Times New Roman"/>
        </w:rPr>
        <w:t>(адрес, телефон)</w:t>
      </w:r>
    </w:p>
    <w:p w:rsidR="00C93549" w:rsidRPr="00FB6C84" w:rsidRDefault="00C93549" w:rsidP="00F813FF">
      <w:pPr>
        <w:spacing w:before="100" w:beforeAutospacing="1" w:after="100" w:afterAutospacing="1" w:line="240" w:lineRule="auto"/>
        <w:jc w:val="center"/>
        <w:rPr>
          <w:rFonts w:ascii="Times New Roman" w:hAnsi="Times New Roman"/>
          <w:sz w:val="24"/>
          <w:szCs w:val="24"/>
        </w:rPr>
      </w:pPr>
      <w:r w:rsidRPr="00FB6C84">
        <w:rPr>
          <w:rFonts w:ascii="Times New Roman" w:hAnsi="Times New Roman"/>
          <w:sz w:val="28"/>
          <w:szCs w:val="28"/>
        </w:rPr>
        <w:t>ЗАЯВЛЕНИЕ</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 xml:space="preserve">    Прошу предоставить место для одиночного захоронения умершего </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_________________________________________________________________</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                         (фамилия, имя, отчество)</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Дата рождения _______________________ Дата смерти _________________</w:t>
      </w:r>
    </w:p>
    <w:p w:rsidR="00C93549" w:rsidRPr="00FB4A01"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_________________________________________________________________ (указать куда, на какое кладбище)</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______________________________________________________</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За правильность сведений несу полную ответственность.</w:t>
      </w:r>
    </w:p>
    <w:p w:rsidR="00C93549" w:rsidRPr="001548E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"___" ____________ 20___ г.   Подпись __________/____________________/      (должность Ф.И.О.)</w:t>
      </w:r>
    </w:p>
    <w:p w:rsidR="00C93549" w:rsidRDefault="00C93549" w:rsidP="00FB6C84">
      <w:pPr>
        <w:spacing w:before="100" w:beforeAutospacing="1" w:after="100" w:afterAutospacing="1" w:line="240" w:lineRule="auto"/>
        <w:jc w:val="center"/>
        <w:rPr>
          <w:rFonts w:ascii="Times New Roman" w:hAnsi="Times New Roman"/>
          <w:sz w:val="28"/>
          <w:szCs w:val="28"/>
        </w:rPr>
      </w:pPr>
    </w:p>
    <w:p w:rsidR="00C93549" w:rsidRPr="00FB6C84" w:rsidRDefault="00C93549" w:rsidP="00FB6C84">
      <w:pPr>
        <w:spacing w:before="100" w:beforeAutospacing="1" w:after="100" w:afterAutospacing="1" w:line="240" w:lineRule="auto"/>
        <w:jc w:val="center"/>
        <w:rPr>
          <w:rFonts w:ascii="Times New Roman" w:hAnsi="Times New Roman"/>
          <w:sz w:val="24"/>
          <w:szCs w:val="24"/>
        </w:rPr>
      </w:pPr>
      <w:r w:rsidRPr="00FB6C84">
        <w:rPr>
          <w:rFonts w:ascii="Times New Roman" w:hAnsi="Times New Roman"/>
          <w:sz w:val="28"/>
          <w:szCs w:val="28"/>
        </w:rPr>
        <w:t>РЕШЕНИЕ</w:t>
      </w:r>
    </w:p>
    <w:p w:rsidR="00C93549" w:rsidRPr="00FB6C84" w:rsidRDefault="00C93549" w:rsidP="00FB6C84">
      <w:pPr>
        <w:spacing w:before="100" w:beforeAutospacing="1" w:after="100" w:afterAutospacing="1" w:line="240" w:lineRule="auto"/>
        <w:jc w:val="center"/>
        <w:rPr>
          <w:rFonts w:ascii="Times New Roman" w:hAnsi="Times New Roman"/>
          <w:sz w:val="24"/>
          <w:szCs w:val="24"/>
        </w:rPr>
      </w:pPr>
      <w:r w:rsidRPr="00FB6C84">
        <w:rPr>
          <w:rFonts w:ascii="Times New Roman" w:hAnsi="Times New Roman"/>
          <w:sz w:val="28"/>
          <w:szCs w:val="28"/>
        </w:rPr>
        <w:t>УПОЛНОМОЧЕННОГО ОРГАНА В СФЕРЕ ПОГРЕБЕНИЯ</w:t>
      </w:r>
    </w:p>
    <w:p w:rsidR="00C93549" w:rsidRPr="00FB6C84" w:rsidRDefault="00C93549" w:rsidP="00FB6C84">
      <w:pPr>
        <w:spacing w:before="100" w:beforeAutospacing="1" w:after="100" w:afterAutospacing="1" w:line="240" w:lineRule="auto"/>
        <w:jc w:val="center"/>
        <w:rPr>
          <w:rFonts w:ascii="Times New Roman" w:hAnsi="Times New Roman"/>
          <w:sz w:val="24"/>
          <w:szCs w:val="24"/>
        </w:rPr>
      </w:pPr>
      <w:r w:rsidRPr="00FB6C84">
        <w:rPr>
          <w:rFonts w:ascii="Times New Roman" w:hAnsi="Times New Roman"/>
          <w:sz w:val="28"/>
          <w:szCs w:val="28"/>
        </w:rPr>
        <w:t xml:space="preserve">И ПОХОРОННОГО ДЕЛА </w:t>
      </w:r>
    </w:p>
    <w:p w:rsidR="00C93549" w:rsidRPr="00FB6C84" w:rsidRDefault="00C93549" w:rsidP="00FB6C84">
      <w:pPr>
        <w:spacing w:before="100" w:beforeAutospacing="1" w:after="100" w:afterAutospacing="1" w:line="240" w:lineRule="auto"/>
        <w:jc w:val="center"/>
        <w:rPr>
          <w:rFonts w:ascii="Times New Roman" w:hAnsi="Times New Roman"/>
          <w:sz w:val="24"/>
          <w:szCs w:val="24"/>
        </w:rPr>
      </w:pPr>
      <w:r>
        <w:rPr>
          <w:rFonts w:ascii="Times New Roman" w:hAnsi="Times New Roman"/>
          <w:sz w:val="28"/>
          <w:szCs w:val="28"/>
        </w:rPr>
        <w:t>администрации МО «Шудумарское сельское поселение» Куженерского муниципального района Республики Марий Эл</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Предоставить место для одиночного захоронения N _________________ размером:</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 xml:space="preserve">3,3  кв.  м  (2,2 x 1,5м)  -  постановление  главы  </w:t>
      </w:r>
      <w:r>
        <w:rPr>
          <w:rFonts w:ascii="Times New Roman" w:hAnsi="Times New Roman"/>
          <w:sz w:val="28"/>
          <w:szCs w:val="28"/>
        </w:rPr>
        <w:t xml:space="preserve">администрации МО «Шудумарское сельское поселение» </w:t>
      </w:r>
      <w:r w:rsidRPr="00FB6C84">
        <w:rPr>
          <w:rFonts w:ascii="Times New Roman" w:hAnsi="Times New Roman"/>
          <w:sz w:val="28"/>
          <w:szCs w:val="28"/>
        </w:rPr>
        <w:t xml:space="preserve"> N ______ от __________ на_____________________________________________________________</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_________________________________________________________ кладбища</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"___" ___________ 201__ г.</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 xml:space="preserve">Подпись уполномоченного органа в сфере погребения и похоронного дела </w:t>
      </w:r>
      <w:r>
        <w:rPr>
          <w:rFonts w:ascii="Times New Roman" w:hAnsi="Times New Roman"/>
          <w:sz w:val="28"/>
          <w:szCs w:val="28"/>
        </w:rPr>
        <w:t xml:space="preserve">администрации МО «Шудумарское сельское поселение» </w:t>
      </w:r>
      <w:r w:rsidRPr="00FB6C84">
        <w:rPr>
          <w:rFonts w:ascii="Times New Roman" w:hAnsi="Times New Roman"/>
          <w:sz w:val="28"/>
          <w:szCs w:val="28"/>
        </w:rPr>
        <w:t>__________________________________________________________________</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                              (должность, Ф.И.О.)</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Приложения:</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1. Копия свидетельства о смерти (с приложением подлинника для сверки).</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Серия _________ N _______ кем и когда выдано: _______________________</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__________________________________________________________________</w:t>
      </w:r>
    </w:p>
    <w:p w:rsidR="00C93549" w:rsidRDefault="00C93549" w:rsidP="00FB6C84">
      <w:pPr>
        <w:spacing w:before="100" w:beforeAutospacing="1" w:after="100" w:afterAutospacing="1" w:line="240" w:lineRule="auto"/>
        <w:rPr>
          <w:rFonts w:ascii="Times New Roman" w:hAnsi="Times New Roman"/>
          <w:sz w:val="28"/>
          <w:szCs w:val="28"/>
        </w:rPr>
      </w:pPr>
      <w:r w:rsidRPr="00FB6C84">
        <w:rPr>
          <w:rFonts w:ascii="Times New Roman" w:hAnsi="Times New Roman"/>
          <w:sz w:val="28"/>
          <w:szCs w:val="28"/>
        </w:rPr>
        <w:t>2. Если личность не установлена, копия документа, подтверждающего  согласие</w:t>
      </w:r>
      <w:r>
        <w:rPr>
          <w:rFonts w:ascii="Times New Roman" w:hAnsi="Times New Roman"/>
          <w:sz w:val="28"/>
          <w:szCs w:val="28"/>
        </w:rPr>
        <w:t xml:space="preserve"> </w:t>
      </w:r>
      <w:r w:rsidRPr="00FB6C84">
        <w:rPr>
          <w:rFonts w:ascii="Times New Roman" w:hAnsi="Times New Roman"/>
          <w:sz w:val="28"/>
          <w:szCs w:val="28"/>
        </w:rPr>
        <w:t xml:space="preserve">органов внутренних дел на погребение умершего </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(с приложением подлинника для</w:t>
      </w:r>
      <w:r>
        <w:rPr>
          <w:rFonts w:ascii="Times New Roman" w:hAnsi="Times New Roman"/>
          <w:sz w:val="28"/>
          <w:szCs w:val="28"/>
        </w:rPr>
        <w:t xml:space="preserve"> </w:t>
      </w:r>
      <w:r w:rsidRPr="00FB6C84">
        <w:rPr>
          <w:rFonts w:ascii="Times New Roman" w:hAnsi="Times New Roman"/>
          <w:sz w:val="28"/>
          <w:szCs w:val="28"/>
        </w:rPr>
        <w:t>сверки) __________________________________________________________________.</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                           (наименование документа)</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Серия _________ N ___________ кем и когда выдано: ________________________</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_______________________________________________________________</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3. При захоронении урны с прахом дополнительно  прилагается  копия  справки</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о кремации (с приложением подлинника для сверки). Серия ______ N ______</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кем и когда выдано:________________________________________________</w:t>
      </w:r>
    </w:p>
    <w:p w:rsidR="00C93549" w:rsidRPr="00FB6C84" w:rsidRDefault="00C93549" w:rsidP="00FB6C84"/>
    <w:sectPr w:rsidR="00C93549" w:rsidRPr="00FB6C84" w:rsidSect="00ED1B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0D49"/>
    <w:rsid w:val="00077449"/>
    <w:rsid w:val="000F5D01"/>
    <w:rsid w:val="001548E4"/>
    <w:rsid w:val="0015558A"/>
    <w:rsid w:val="00195C78"/>
    <w:rsid w:val="001B6ADC"/>
    <w:rsid w:val="0021448D"/>
    <w:rsid w:val="00242055"/>
    <w:rsid w:val="002619A7"/>
    <w:rsid w:val="00275D69"/>
    <w:rsid w:val="002949E0"/>
    <w:rsid w:val="002B2742"/>
    <w:rsid w:val="003045B3"/>
    <w:rsid w:val="003261F3"/>
    <w:rsid w:val="00345104"/>
    <w:rsid w:val="00367CF7"/>
    <w:rsid w:val="00396A6E"/>
    <w:rsid w:val="003A7CEF"/>
    <w:rsid w:val="00421B77"/>
    <w:rsid w:val="00473605"/>
    <w:rsid w:val="004815CC"/>
    <w:rsid w:val="004A244C"/>
    <w:rsid w:val="004C2CF7"/>
    <w:rsid w:val="005056A5"/>
    <w:rsid w:val="00537DDB"/>
    <w:rsid w:val="00566E6F"/>
    <w:rsid w:val="005C287C"/>
    <w:rsid w:val="00683148"/>
    <w:rsid w:val="006A1124"/>
    <w:rsid w:val="006B2E33"/>
    <w:rsid w:val="006D2CA1"/>
    <w:rsid w:val="007E3E3C"/>
    <w:rsid w:val="008013EE"/>
    <w:rsid w:val="00825F7E"/>
    <w:rsid w:val="00856804"/>
    <w:rsid w:val="00893C3B"/>
    <w:rsid w:val="008A3BB1"/>
    <w:rsid w:val="00904678"/>
    <w:rsid w:val="00951F0F"/>
    <w:rsid w:val="00962220"/>
    <w:rsid w:val="00975579"/>
    <w:rsid w:val="0099100A"/>
    <w:rsid w:val="009A4801"/>
    <w:rsid w:val="00A217B7"/>
    <w:rsid w:val="00A44DC8"/>
    <w:rsid w:val="00A64633"/>
    <w:rsid w:val="00AB0D49"/>
    <w:rsid w:val="00AE2A1E"/>
    <w:rsid w:val="00AF63FA"/>
    <w:rsid w:val="00B833DF"/>
    <w:rsid w:val="00B95FEC"/>
    <w:rsid w:val="00C65918"/>
    <w:rsid w:val="00C93549"/>
    <w:rsid w:val="00C94404"/>
    <w:rsid w:val="00CA31ED"/>
    <w:rsid w:val="00CC01C9"/>
    <w:rsid w:val="00CF3784"/>
    <w:rsid w:val="00D56B73"/>
    <w:rsid w:val="00D673B3"/>
    <w:rsid w:val="00DC5D1E"/>
    <w:rsid w:val="00DD1ABD"/>
    <w:rsid w:val="00DE793D"/>
    <w:rsid w:val="00E623E2"/>
    <w:rsid w:val="00EC59E8"/>
    <w:rsid w:val="00ED1BC4"/>
    <w:rsid w:val="00F232A9"/>
    <w:rsid w:val="00F5341D"/>
    <w:rsid w:val="00F708B3"/>
    <w:rsid w:val="00F813FF"/>
    <w:rsid w:val="00F84DE3"/>
    <w:rsid w:val="00F964E4"/>
    <w:rsid w:val="00FA5D9E"/>
    <w:rsid w:val="00FA760B"/>
    <w:rsid w:val="00FB0EC3"/>
    <w:rsid w:val="00FB4A01"/>
    <w:rsid w:val="00FB6C84"/>
    <w:rsid w:val="00FD56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BC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B0D4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AB0D49"/>
    <w:rPr>
      <w:rFonts w:cs="Times New Roman"/>
      <w:b/>
      <w:bCs/>
    </w:rPr>
  </w:style>
  <w:style w:type="character" w:styleId="Hyperlink">
    <w:name w:val="Hyperlink"/>
    <w:basedOn w:val="DefaultParagraphFont"/>
    <w:uiPriority w:val="99"/>
    <w:semiHidden/>
    <w:rsid w:val="00FB6C84"/>
    <w:rPr>
      <w:rFonts w:cs="Times New Roman"/>
      <w:color w:val="0000FF"/>
      <w:u w:val="single"/>
    </w:rPr>
  </w:style>
  <w:style w:type="paragraph" w:customStyle="1" w:styleId="headertext">
    <w:name w:val="headertext"/>
    <w:basedOn w:val="Normal"/>
    <w:uiPriority w:val="99"/>
    <w:rsid w:val="003045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33285370">
      <w:marLeft w:val="0"/>
      <w:marRight w:val="0"/>
      <w:marTop w:val="0"/>
      <w:marBottom w:val="0"/>
      <w:divBdr>
        <w:top w:val="none" w:sz="0" w:space="0" w:color="auto"/>
        <w:left w:val="none" w:sz="0" w:space="0" w:color="auto"/>
        <w:bottom w:val="none" w:sz="0" w:space="0" w:color="auto"/>
        <w:right w:val="none" w:sz="0" w:space="0" w:color="auto"/>
      </w:divBdr>
    </w:div>
    <w:div w:id="433285371">
      <w:marLeft w:val="0"/>
      <w:marRight w:val="0"/>
      <w:marTop w:val="0"/>
      <w:marBottom w:val="0"/>
      <w:divBdr>
        <w:top w:val="none" w:sz="0" w:space="0" w:color="auto"/>
        <w:left w:val="none" w:sz="0" w:space="0" w:color="auto"/>
        <w:bottom w:val="none" w:sz="0" w:space="0" w:color="auto"/>
        <w:right w:val="none" w:sz="0" w:space="0" w:color="auto"/>
      </w:divBdr>
    </w:div>
    <w:div w:id="433285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AA25BC0F775880A5BC16F3128F1FAD8762CD4A664AE9AFC950CE5201131D35BD48A9A2742B6DFFCCA021A3414LDO" TargetMode="External"/><Relationship Id="rId11" Type="http://schemas.openxmlformats.org/officeDocument/2006/relationships/customXml" Target="../customXml/item3.xml"/><Relationship Id="rId5" Type="http://schemas.openxmlformats.org/officeDocument/2006/relationships/hyperlink" Target="consultantplus://offline/ref=A47D945EDFF622587D48443C9BEED203A4F1D2B522AF39A097CA25F75D5FF1A0E3F5A234AEB747D9E9BE3B02V2X9O" TargetMode="External"/><Relationship Id="rId10" Type="http://schemas.openxmlformats.org/officeDocument/2006/relationships/customXml" Target="../customXml/item2.xml"/><Relationship Id="rId4" Type="http://schemas.openxmlformats.org/officeDocument/2006/relationships/hyperlink" Target="http://kuzhener.ru/"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FC926DCF221B541B2109C7D6847A704" ma:contentTypeVersion="2" ma:contentTypeDescription="Создание документа." ma:contentTypeScope="" ma:versionID="08279b40d8f122ca852d514c91a3f15d">
  <xsd:schema xmlns:xsd="http://www.w3.org/2001/XMLSchema" xmlns:xs="http://www.w3.org/2001/XMLSchema" xmlns:p="http://schemas.microsoft.com/office/2006/metadata/properties" xmlns:ns2="57504d04-691e-4fc4-8f09-4f19fdbe90f6" xmlns:ns3="6d7c22ec-c6a4-4777-88aa-bc3c76ac660e" xmlns:ns4="d024d49d-1d8b-4249-a25e-ce3ca841145a" targetNamespace="http://schemas.microsoft.com/office/2006/metadata/properties" ma:root="true" ma:fieldsID="ccbe34721c246167c88b6260376c14da" ns2:_="" ns3:_="" ns4:_="">
    <xsd:import namespace="57504d04-691e-4fc4-8f09-4f19fdbe90f6"/>
    <xsd:import namespace="6d7c22ec-c6a4-4777-88aa-bc3c76ac660e"/>
    <xsd:import namespace="d024d49d-1d8b-4249-a25e-ce3ca841145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24d49d-1d8b-4249-a25e-ce3ca841145a" elementFormDefault="qualified">
    <xsd:import namespace="http://schemas.microsoft.com/office/2006/documentManagement/types"/>
    <xsd:import namespace="http://schemas.microsoft.com/office/infopath/2007/PartnerControls"/>
    <xsd:element name="_x0413__x043e__x0434_" ma:index="12" ma:displayName="Год" ma:default="2020 год" ma:format="Dropdown" ma:internalName="_x0413__x043e__x0434_">
      <xsd:simpleType>
        <xsd:restriction base="dms:Choice">
          <xsd:enumeration value="2023 год"/>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исполнения муниципальной услуги «Предоставление мест захоронения (подзахоронения) на кладбище муниципального образования «Шудумарское сельское поселение»
</_x041e__x043f__x0438__x0441__x0430__x043d__x0438__x0435_>
    <_dlc_DocId xmlns="57504d04-691e-4fc4-8f09-4f19fdbe90f6">XXJ7TYMEEKJ2-1171-18</_dlc_DocId>
    <_dlc_DocIdUrl xmlns="57504d04-691e-4fc4-8f09-4f19fdbe90f6">
      <Url>https://vip.gov.mari.ru/kuzhener/adm_shusp/_layouts/DocIdRedir.aspx?ID=XXJ7TYMEEKJ2-1171-18</Url>
      <Description>XXJ7TYMEEKJ2-1171-18</Description>
    </_dlc_DocIdUrl>
    <_x0413__x043e__x0434_ xmlns="d024d49d-1d8b-4249-a25e-ce3ca841145a">2017 год</_x0413__x043e__x0434_>
  </documentManagement>
</p:properties>
</file>

<file path=customXml/itemProps1.xml><?xml version="1.0" encoding="utf-8"?>
<ds:datastoreItem xmlns:ds="http://schemas.openxmlformats.org/officeDocument/2006/customXml" ds:itemID="{4A451CF5-6A56-4929-880E-E55031451877}"/>
</file>

<file path=customXml/itemProps2.xml><?xml version="1.0" encoding="utf-8"?>
<ds:datastoreItem xmlns:ds="http://schemas.openxmlformats.org/officeDocument/2006/customXml" ds:itemID="{2B370E8F-BB55-4847-84F2-BCD973C84ACA}"/>
</file>

<file path=customXml/itemProps3.xml><?xml version="1.0" encoding="utf-8"?>
<ds:datastoreItem xmlns:ds="http://schemas.openxmlformats.org/officeDocument/2006/customXml" ds:itemID="{C413804D-C6BA-4F49-A3B2-05A019037481}"/>
</file>

<file path=customXml/itemProps4.xml><?xml version="1.0" encoding="utf-8"?>
<ds:datastoreItem xmlns:ds="http://schemas.openxmlformats.org/officeDocument/2006/customXml" ds:itemID="{DEE8ABB3-210E-4E6C-A319-05DE73FDBCD9}"/>
</file>

<file path=docProps/app.xml><?xml version="1.0" encoding="utf-8"?>
<Properties xmlns="http://schemas.openxmlformats.org/officeDocument/2006/extended-properties" xmlns:vt="http://schemas.openxmlformats.org/officeDocument/2006/docPropsVTypes">
  <Template>Normal_Wordconv.dotm</Template>
  <TotalTime>274</TotalTime>
  <Pages>14</Pages>
  <Words>3721</Words>
  <Characters>21213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subject/>
  <dc:creator>User</dc:creator>
  <cp:keywords/>
  <dc:description/>
  <cp:lastModifiedBy>user</cp:lastModifiedBy>
  <cp:revision>13</cp:revision>
  <dcterms:created xsi:type="dcterms:W3CDTF">2017-10-19T11:02:00Z</dcterms:created>
  <dcterms:modified xsi:type="dcterms:W3CDTF">2017-11-24T12:18:00Z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0x010100AFC926DCF221B541B2109C7D6847A704</vt:lpwstr>
  </property>
  <property fmtid="{D5CDD505-2E9C-101B-9397-08002B2CF9AE}" pid="3" name="_dlc_DocIdItemGuid">
    <vt:lpwstr>74c43695-ff51-465d-90f0-874f8db25d2e</vt:lpwstr>
  </property>
</Properties>
</file>