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6" w:type="dxa"/>
        <w:tblLayout w:type="fixed"/>
        <w:tblCellMar>
          <w:left w:w="0" w:type="dxa"/>
          <w:right w:w="0" w:type="dxa"/>
        </w:tblCellMar>
        <w:tblLook w:val="0000" w:firstRow="0" w:lastRow="0" w:firstColumn="0" w:lastColumn="0" w:noHBand="0" w:noVBand="0"/>
      </w:tblPr>
      <w:tblGrid>
        <w:gridCol w:w="4628"/>
        <w:gridCol w:w="62"/>
        <w:gridCol w:w="238"/>
        <w:gridCol w:w="4111"/>
        <w:gridCol w:w="197"/>
      </w:tblGrid>
      <w:tr w:rsidR="009221AE" w:rsidRPr="00E43204" w:rsidTr="006937C0">
        <w:trPr>
          <w:trHeight w:val="570"/>
        </w:trPr>
        <w:tc>
          <w:tcPr>
            <w:tcW w:w="4690" w:type="dxa"/>
            <w:gridSpan w:val="2"/>
            <w:shd w:val="clear" w:color="auto" w:fill="auto"/>
            <w:vAlign w:val="center"/>
          </w:tcPr>
          <w:p w:rsidR="009221AE" w:rsidRPr="00E43204" w:rsidRDefault="009221AE" w:rsidP="00383128">
            <w:pPr>
              <w:pStyle w:val="ab"/>
              <w:jc w:val="center"/>
              <w:rPr>
                <w:rFonts w:cs="Calibri"/>
                <w:sz w:val="20"/>
              </w:rPr>
            </w:pPr>
            <w:r w:rsidRPr="00E43204">
              <w:rPr>
                <w:rFonts w:cs="Calibri"/>
                <w:sz w:val="20"/>
              </w:rPr>
              <w:t>РОССИЙ ФЕДЕРАЦИЙ</w:t>
            </w:r>
          </w:p>
        </w:tc>
        <w:tc>
          <w:tcPr>
            <w:tcW w:w="238" w:type="dxa"/>
            <w:shd w:val="clear" w:color="auto" w:fill="auto"/>
            <w:vAlign w:val="center"/>
          </w:tcPr>
          <w:p w:rsidR="009221AE" w:rsidRPr="00E43204" w:rsidRDefault="009221AE" w:rsidP="00383128">
            <w:pPr>
              <w:pStyle w:val="ab"/>
              <w:jc w:val="center"/>
              <w:rPr>
                <w:rFonts w:cs="Calibri"/>
                <w:sz w:val="20"/>
              </w:rPr>
            </w:pPr>
          </w:p>
        </w:tc>
        <w:tc>
          <w:tcPr>
            <w:tcW w:w="4308" w:type="dxa"/>
            <w:gridSpan w:val="2"/>
            <w:shd w:val="clear" w:color="auto" w:fill="auto"/>
            <w:vAlign w:val="center"/>
          </w:tcPr>
          <w:p w:rsidR="009221AE" w:rsidRPr="00E43204" w:rsidRDefault="009221AE" w:rsidP="00383128">
            <w:pPr>
              <w:pStyle w:val="ab"/>
              <w:jc w:val="center"/>
              <w:rPr>
                <w:rFonts w:cs="Calibri"/>
                <w:sz w:val="20"/>
              </w:rPr>
            </w:pPr>
            <w:r>
              <w:rPr>
                <w:rFonts w:cs="Calibri"/>
                <w:sz w:val="20"/>
              </w:rPr>
              <w:t>РОССИЙСКАЯ ФЕДЕРАЦИЯ</w:t>
            </w:r>
          </w:p>
        </w:tc>
      </w:tr>
      <w:tr w:rsidR="009221AE" w:rsidRPr="005D60A9" w:rsidTr="006937C0">
        <w:trPr>
          <w:trHeight w:val="1017"/>
        </w:trPr>
        <w:tc>
          <w:tcPr>
            <w:tcW w:w="4690" w:type="dxa"/>
            <w:gridSpan w:val="2"/>
            <w:shd w:val="clear" w:color="auto" w:fill="auto"/>
            <w:vAlign w:val="center"/>
          </w:tcPr>
          <w:p w:rsidR="009221AE" w:rsidRPr="005D60A9" w:rsidRDefault="009221AE" w:rsidP="00CF3262">
            <w:pPr>
              <w:pStyle w:val="ab"/>
              <w:jc w:val="center"/>
              <w:rPr>
                <w:rFonts w:cs="Calibri"/>
                <w:b/>
              </w:rPr>
            </w:pPr>
            <w:r w:rsidRPr="005D60A9">
              <w:rPr>
                <w:rFonts w:cs="Calibri"/>
                <w:b/>
              </w:rPr>
              <w:t>МАРИЙ ЭЛ РЕСПУБЛИКЫСЕ КУЖЕ</w:t>
            </w:r>
            <w:r w:rsidRPr="005D60A9">
              <w:rPr>
                <w:rFonts w:eastAsia="MS Mincho" w:hAnsi="MS Mincho" w:cs="Calibri"/>
                <w:b/>
              </w:rPr>
              <w:t>Ҥ</w:t>
            </w:r>
            <w:r w:rsidRPr="005D60A9">
              <w:rPr>
                <w:rFonts w:cs="Calibri"/>
                <w:b/>
              </w:rPr>
              <w:t>ЕР МУНИЦИПАЛ РАЙОНЫН</w:t>
            </w:r>
          </w:p>
          <w:p w:rsidR="009221AE" w:rsidRPr="005D60A9" w:rsidRDefault="003E77F9" w:rsidP="00CF3262">
            <w:pPr>
              <w:pStyle w:val="ab"/>
              <w:jc w:val="center"/>
              <w:rPr>
                <w:rFonts w:cs="Calibri"/>
                <w:b/>
              </w:rPr>
            </w:pPr>
            <w:r>
              <w:rPr>
                <w:rFonts w:cs="Calibri"/>
                <w:b/>
              </w:rPr>
              <w:t xml:space="preserve">ШУДЫМАРИЙ </w:t>
            </w:r>
            <w:r w:rsidR="009221AE" w:rsidRPr="005D60A9">
              <w:rPr>
                <w:rFonts w:cs="Calibri"/>
                <w:b/>
              </w:rPr>
              <w:t xml:space="preserve"> ЯЛ</w:t>
            </w:r>
          </w:p>
          <w:p w:rsidR="009221AE" w:rsidRPr="005D60A9" w:rsidRDefault="009221AE" w:rsidP="00CF3262">
            <w:pPr>
              <w:pStyle w:val="ab"/>
              <w:jc w:val="center"/>
              <w:rPr>
                <w:rFonts w:cs="Calibri"/>
                <w:b/>
              </w:rPr>
            </w:pPr>
            <w:r w:rsidRPr="005D60A9">
              <w:rPr>
                <w:rFonts w:cs="Calibri"/>
                <w:b/>
              </w:rPr>
              <w:t>КУНДЕМЫСЕ</w:t>
            </w:r>
          </w:p>
          <w:p w:rsidR="009221AE" w:rsidRDefault="009221AE" w:rsidP="00CF3262">
            <w:pPr>
              <w:pStyle w:val="ab"/>
              <w:jc w:val="center"/>
              <w:rPr>
                <w:rFonts w:cs="Calibri"/>
                <w:b/>
              </w:rPr>
            </w:pPr>
            <w:r w:rsidRPr="005D60A9">
              <w:rPr>
                <w:rFonts w:cs="Calibri"/>
                <w:b/>
              </w:rPr>
              <w:t>ДЕПУТАТ ПОГЫНЖО</w:t>
            </w:r>
          </w:p>
          <w:p w:rsidR="00CF3262" w:rsidRDefault="00CF3262" w:rsidP="00383128">
            <w:pPr>
              <w:pStyle w:val="ab"/>
              <w:jc w:val="center"/>
              <w:rPr>
                <w:rFonts w:cs="Calibri"/>
                <w:b/>
              </w:rPr>
            </w:pPr>
          </w:p>
          <w:p w:rsidR="00CF3262" w:rsidRPr="005D60A9" w:rsidRDefault="00CF3262" w:rsidP="00383128">
            <w:pPr>
              <w:pStyle w:val="ab"/>
              <w:jc w:val="center"/>
              <w:rPr>
                <w:rFonts w:cs="Calibri"/>
                <w:b/>
              </w:rPr>
            </w:pPr>
            <w:r>
              <w:rPr>
                <w:rFonts w:cs="Calibri"/>
                <w:b/>
              </w:rPr>
              <w:t>ПУНЧАЛ</w:t>
            </w:r>
          </w:p>
        </w:tc>
        <w:tc>
          <w:tcPr>
            <w:tcW w:w="238" w:type="dxa"/>
            <w:shd w:val="clear" w:color="auto" w:fill="auto"/>
            <w:vAlign w:val="center"/>
          </w:tcPr>
          <w:p w:rsidR="009221AE" w:rsidRPr="005D60A9" w:rsidRDefault="009221AE" w:rsidP="00383128">
            <w:pPr>
              <w:pStyle w:val="ab"/>
              <w:jc w:val="center"/>
              <w:rPr>
                <w:rFonts w:cs="Calibri"/>
                <w:b/>
              </w:rPr>
            </w:pPr>
          </w:p>
        </w:tc>
        <w:tc>
          <w:tcPr>
            <w:tcW w:w="4308" w:type="dxa"/>
            <w:gridSpan w:val="2"/>
            <w:shd w:val="clear" w:color="auto" w:fill="auto"/>
            <w:vAlign w:val="center"/>
          </w:tcPr>
          <w:p w:rsidR="009221AE" w:rsidRPr="005D60A9" w:rsidRDefault="009221AE" w:rsidP="00383128">
            <w:pPr>
              <w:pStyle w:val="ab"/>
              <w:jc w:val="center"/>
              <w:rPr>
                <w:rFonts w:cs="Calibri"/>
                <w:b/>
              </w:rPr>
            </w:pPr>
          </w:p>
          <w:p w:rsidR="009221AE" w:rsidRPr="005D60A9" w:rsidRDefault="009221AE" w:rsidP="00383128">
            <w:pPr>
              <w:pStyle w:val="ab"/>
              <w:jc w:val="center"/>
              <w:rPr>
                <w:rFonts w:cs="Calibri"/>
                <w:b/>
              </w:rPr>
            </w:pPr>
            <w:r w:rsidRPr="005D60A9">
              <w:rPr>
                <w:rFonts w:cs="Calibri"/>
                <w:b/>
              </w:rPr>
              <w:t>СОБРАНИЕ ДЕПУТАТОВ</w:t>
            </w:r>
          </w:p>
          <w:p w:rsidR="009221AE" w:rsidRPr="005D60A9" w:rsidRDefault="003E77F9" w:rsidP="00383128">
            <w:pPr>
              <w:pStyle w:val="ab"/>
              <w:jc w:val="center"/>
              <w:rPr>
                <w:rFonts w:cs="Calibri"/>
                <w:b/>
              </w:rPr>
            </w:pPr>
            <w:r>
              <w:rPr>
                <w:rFonts w:cs="Calibri"/>
                <w:b/>
              </w:rPr>
              <w:t>ШУДУМАРСКОГО</w:t>
            </w:r>
            <w:r w:rsidR="009221AE" w:rsidRPr="005D60A9">
              <w:rPr>
                <w:rFonts w:cs="Calibri"/>
                <w:b/>
              </w:rPr>
              <w:t xml:space="preserve"> СЕЛЬСКОГО ПОСЕЛЕНИЯ КУЖЕНЕРСКОГО МУНИЦИПАЛЬНОГО РАЙОНА</w:t>
            </w:r>
          </w:p>
          <w:p w:rsidR="009221AE" w:rsidRDefault="009221AE" w:rsidP="00383128">
            <w:pPr>
              <w:pStyle w:val="ab"/>
              <w:jc w:val="center"/>
              <w:rPr>
                <w:rFonts w:cs="Calibri"/>
                <w:b/>
              </w:rPr>
            </w:pPr>
            <w:r w:rsidRPr="005D60A9">
              <w:rPr>
                <w:rFonts w:cs="Calibri"/>
                <w:b/>
              </w:rPr>
              <w:t>РЕСПУБЛИКИ МАРИЙ ЭЛ</w:t>
            </w:r>
          </w:p>
          <w:p w:rsidR="00CF3262" w:rsidRDefault="00CF3262" w:rsidP="00383128">
            <w:pPr>
              <w:pStyle w:val="ab"/>
              <w:jc w:val="center"/>
              <w:rPr>
                <w:rFonts w:cs="Calibri"/>
                <w:b/>
              </w:rPr>
            </w:pPr>
          </w:p>
          <w:p w:rsidR="00CF3262" w:rsidRPr="005D60A9" w:rsidRDefault="00CF3262" w:rsidP="00383128">
            <w:pPr>
              <w:pStyle w:val="ab"/>
              <w:jc w:val="center"/>
              <w:rPr>
                <w:rFonts w:cs="Calibri"/>
                <w:b/>
              </w:rPr>
            </w:pPr>
            <w:r>
              <w:rPr>
                <w:rFonts w:cs="Calibri"/>
                <w:b/>
              </w:rPr>
              <w:t>РЕШЕНИЕ</w:t>
            </w:r>
          </w:p>
          <w:p w:rsidR="009221AE" w:rsidRPr="005D60A9" w:rsidRDefault="009221AE" w:rsidP="00383128">
            <w:pPr>
              <w:pStyle w:val="ab"/>
              <w:jc w:val="center"/>
              <w:rPr>
                <w:rFonts w:cs="Calibri"/>
                <w:b/>
              </w:rPr>
            </w:pPr>
          </w:p>
        </w:tc>
      </w:tr>
      <w:tr w:rsidR="006937C0" w:rsidRPr="00117C16" w:rsidTr="00383128">
        <w:tblPrEx>
          <w:tblCellMar>
            <w:left w:w="108" w:type="dxa"/>
            <w:right w:w="108" w:type="dxa"/>
          </w:tblCellMar>
          <w:tblLook w:val="04A0" w:firstRow="1" w:lastRow="0" w:firstColumn="1" w:lastColumn="0" w:noHBand="0" w:noVBand="1"/>
        </w:tblPrEx>
        <w:trPr>
          <w:gridAfter w:val="1"/>
          <w:wAfter w:w="197" w:type="dxa"/>
        </w:trPr>
        <w:tc>
          <w:tcPr>
            <w:tcW w:w="4628" w:type="dxa"/>
          </w:tcPr>
          <w:p w:rsidR="006937C0" w:rsidRPr="00117C16" w:rsidRDefault="006937C0" w:rsidP="003E77F9">
            <w:pPr>
              <w:rPr>
                <w:b/>
                <w:i/>
                <w:sz w:val="26"/>
                <w:szCs w:val="26"/>
              </w:rPr>
            </w:pPr>
            <w:r>
              <w:rPr>
                <w:sz w:val="26"/>
                <w:szCs w:val="26"/>
              </w:rPr>
              <w:t xml:space="preserve">       </w:t>
            </w:r>
            <w:r w:rsidR="003E77F9">
              <w:rPr>
                <w:sz w:val="26"/>
                <w:szCs w:val="26"/>
              </w:rPr>
              <w:t>одиннадцатая</w:t>
            </w:r>
            <w:r w:rsidRPr="00117C16">
              <w:rPr>
                <w:sz w:val="26"/>
                <w:szCs w:val="26"/>
              </w:rPr>
              <w:t xml:space="preserve"> сессия</w:t>
            </w:r>
          </w:p>
        </w:tc>
        <w:tc>
          <w:tcPr>
            <w:tcW w:w="4411" w:type="dxa"/>
            <w:gridSpan w:val="3"/>
          </w:tcPr>
          <w:p w:rsidR="006937C0" w:rsidRPr="00117C16" w:rsidRDefault="006937C0" w:rsidP="003E77F9">
            <w:pPr>
              <w:jc w:val="right"/>
              <w:rPr>
                <w:b/>
                <w:i/>
                <w:sz w:val="26"/>
                <w:szCs w:val="26"/>
              </w:rPr>
            </w:pPr>
            <w:r w:rsidRPr="00117C16">
              <w:rPr>
                <w:sz w:val="26"/>
                <w:szCs w:val="26"/>
              </w:rPr>
              <w:t xml:space="preserve">от </w:t>
            </w:r>
            <w:r w:rsidR="00E3414B">
              <w:rPr>
                <w:sz w:val="26"/>
                <w:szCs w:val="26"/>
              </w:rPr>
              <w:t xml:space="preserve">13 </w:t>
            </w:r>
            <w:r w:rsidR="003E77F9">
              <w:rPr>
                <w:sz w:val="26"/>
                <w:szCs w:val="26"/>
              </w:rPr>
              <w:t xml:space="preserve">ноября </w:t>
            </w:r>
            <w:r w:rsidRPr="00117C16">
              <w:rPr>
                <w:sz w:val="26"/>
                <w:szCs w:val="26"/>
              </w:rPr>
              <w:t>2020 года</w:t>
            </w:r>
          </w:p>
        </w:tc>
      </w:tr>
      <w:tr w:rsidR="006937C0" w:rsidRPr="00117C16" w:rsidTr="00383128">
        <w:tblPrEx>
          <w:tblCellMar>
            <w:left w:w="108" w:type="dxa"/>
            <w:right w:w="108" w:type="dxa"/>
          </w:tblCellMar>
          <w:tblLook w:val="04A0" w:firstRow="1" w:lastRow="0" w:firstColumn="1" w:lastColumn="0" w:noHBand="0" w:noVBand="1"/>
        </w:tblPrEx>
        <w:trPr>
          <w:gridAfter w:val="1"/>
          <w:wAfter w:w="197" w:type="dxa"/>
        </w:trPr>
        <w:tc>
          <w:tcPr>
            <w:tcW w:w="4628" w:type="dxa"/>
          </w:tcPr>
          <w:p w:rsidR="006937C0" w:rsidRPr="00117C16" w:rsidRDefault="006937C0" w:rsidP="003E77F9">
            <w:pPr>
              <w:rPr>
                <w:b/>
                <w:i/>
                <w:sz w:val="26"/>
                <w:szCs w:val="26"/>
              </w:rPr>
            </w:pPr>
            <w:r>
              <w:rPr>
                <w:sz w:val="26"/>
                <w:szCs w:val="26"/>
              </w:rPr>
              <w:t xml:space="preserve"> </w:t>
            </w:r>
            <w:r w:rsidR="00CF3262">
              <w:rPr>
                <w:sz w:val="26"/>
                <w:szCs w:val="26"/>
              </w:rPr>
              <w:t xml:space="preserve">    </w:t>
            </w:r>
            <w:r>
              <w:rPr>
                <w:sz w:val="26"/>
                <w:szCs w:val="26"/>
              </w:rPr>
              <w:t xml:space="preserve">   четвертого</w:t>
            </w:r>
            <w:r w:rsidRPr="00117C16">
              <w:rPr>
                <w:sz w:val="26"/>
                <w:szCs w:val="26"/>
              </w:rPr>
              <w:t xml:space="preserve"> созыва                                   </w:t>
            </w:r>
          </w:p>
        </w:tc>
        <w:tc>
          <w:tcPr>
            <w:tcW w:w="4411" w:type="dxa"/>
            <w:gridSpan w:val="3"/>
          </w:tcPr>
          <w:p w:rsidR="006937C0" w:rsidRPr="00117C16" w:rsidRDefault="006937C0" w:rsidP="00E3414B">
            <w:pPr>
              <w:ind w:left="142"/>
              <w:jc w:val="center"/>
              <w:rPr>
                <w:sz w:val="26"/>
                <w:szCs w:val="26"/>
              </w:rPr>
            </w:pPr>
            <w:r>
              <w:rPr>
                <w:sz w:val="26"/>
                <w:szCs w:val="26"/>
              </w:rPr>
              <w:t xml:space="preserve">           </w:t>
            </w:r>
            <w:r w:rsidRPr="00117C16">
              <w:rPr>
                <w:sz w:val="26"/>
                <w:szCs w:val="26"/>
              </w:rPr>
              <w:t>№</w:t>
            </w:r>
            <w:r w:rsidR="00E3414B">
              <w:rPr>
                <w:sz w:val="26"/>
                <w:szCs w:val="26"/>
              </w:rPr>
              <w:t>67</w:t>
            </w:r>
          </w:p>
        </w:tc>
      </w:tr>
    </w:tbl>
    <w:p w:rsidR="006937C0" w:rsidRDefault="006937C0" w:rsidP="00F53DF4">
      <w:pPr>
        <w:keepLines/>
        <w:autoSpaceDE w:val="0"/>
        <w:ind w:firstLine="709"/>
        <w:jc w:val="center"/>
        <w:rPr>
          <w:rFonts w:ascii="Times New Roman CYR" w:eastAsia="Times New Roman CYR" w:hAnsi="Times New Roman CYR" w:cs="Times New Roman CYR"/>
          <w:b/>
          <w:bCs/>
          <w:sz w:val="26"/>
          <w:szCs w:val="26"/>
        </w:rPr>
      </w:pPr>
    </w:p>
    <w:p w:rsidR="00F53DF4" w:rsidRPr="00CD4DC5" w:rsidRDefault="00F53DF4" w:rsidP="00F53DF4">
      <w:pPr>
        <w:keepLines/>
        <w:autoSpaceDE w:val="0"/>
        <w:ind w:firstLine="709"/>
        <w:jc w:val="center"/>
        <w:rPr>
          <w:b/>
          <w:bCs/>
          <w:sz w:val="26"/>
          <w:szCs w:val="26"/>
        </w:rPr>
      </w:pPr>
      <w:r>
        <w:rPr>
          <w:rFonts w:ascii="Times New Roman CYR" w:eastAsia="Times New Roman CYR" w:hAnsi="Times New Roman CYR" w:cs="Times New Roman CYR"/>
          <w:b/>
          <w:bCs/>
          <w:sz w:val="26"/>
          <w:szCs w:val="26"/>
        </w:rPr>
        <w:t xml:space="preserve">О внесении  изменений и дополнений в  решение Собрания депутатов муниципального образования </w:t>
      </w:r>
      <w:r w:rsidRPr="00CD4DC5">
        <w:rPr>
          <w:b/>
          <w:bCs/>
          <w:sz w:val="26"/>
          <w:szCs w:val="26"/>
        </w:rPr>
        <w:t>«</w:t>
      </w:r>
      <w:r w:rsidR="003E77F9">
        <w:rPr>
          <w:rFonts w:ascii="Times New Roman CYR" w:eastAsia="Times New Roman CYR" w:hAnsi="Times New Roman CYR" w:cs="Times New Roman CYR"/>
          <w:b/>
          <w:bCs/>
          <w:sz w:val="26"/>
          <w:szCs w:val="26"/>
        </w:rPr>
        <w:t>Шудумарское</w:t>
      </w:r>
      <w:r>
        <w:rPr>
          <w:rFonts w:ascii="Times New Roman CYR" w:eastAsia="Times New Roman CYR" w:hAnsi="Times New Roman CYR" w:cs="Times New Roman CYR"/>
          <w:b/>
          <w:bCs/>
          <w:sz w:val="26"/>
          <w:szCs w:val="26"/>
        </w:rPr>
        <w:t xml:space="preserve"> сельское поселение</w:t>
      </w:r>
      <w:r w:rsidRPr="00CD4DC5">
        <w:rPr>
          <w:b/>
          <w:bCs/>
          <w:sz w:val="26"/>
          <w:szCs w:val="26"/>
        </w:rPr>
        <w:t>» №1</w:t>
      </w:r>
      <w:r w:rsidR="003E77F9">
        <w:rPr>
          <w:b/>
          <w:bCs/>
          <w:sz w:val="26"/>
          <w:szCs w:val="26"/>
        </w:rPr>
        <w:t>41</w:t>
      </w:r>
      <w:r w:rsidRPr="00CD4DC5">
        <w:rPr>
          <w:b/>
          <w:bCs/>
          <w:sz w:val="26"/>
          <w:szCs w:val="26"/>
        </w:rPr>
        <w:t xml:space="preserve">  </w:t>
      </w:r>
      <w:r>
        <w:rPr>
          <w:rFonts w:ascii="Times New Roman CYR" w:eastAsia="Times New Roman CYR" w:hAnsi="Times New Roman CYR" w:cs="Times New Roman CYR"/>
          <w:b/>
          <w:bCs/>
          <w:sz w:val="26"/>
          <w:szCs w:val="26"/>
        </w:rPr>
        <w:t xml:space="preserve">от 18.02.2013 года </w:t>
      </w:r>
      <w:r w:rsidRPr="00CD4DC5">
        <w:rPr>
          <w:b/>
          <w:bCs/>
          <w:sz w:val="26"/>
          <w:szCs w:val="26"/>
        </w:rPr>
        <w:t>«</w:t>
      </w:r>
      <w:r>
        <w:rPr>
          <w:rFonts w:ascii="Times New Roman CYR" w:eastAsia="Times New Roman CYR" w:hAnsi="Times New Roman CYR" w:cs="Times New Roman CYR"/>
          <w:b/>
          <w:bCs/>
          <w:sz w:val="26"/>
          <w:szCs w:val="26"/>
        </w:rPr>
        <w:t xml:space="preserve">Об утверждении Правил землепользования и застройки муниципального образования </w:t>
      </w:r>
      <w:r w:rsidRPr="00CD4DC5">
        <w:rPr>
          <w:b/>
          <w:bCs/>
          <w:sz w:val="26"/>
          <w:szCs w:val="26"/>
        </w:rPr>
        <w:t>«</w:t>
      </w:r>
      <w:r w:rsidR="003E77F9">
        <w:rPr>
          <w:rFonts w:ascii="Times New Roman CYR" w:eastAsia="Times New Roman CYR" w:hAnsi="Times New Roman CYR" w:cs="Times New Roman CYR"/>
          <w:b/>
          <w:bCs/>
          <w:sz w:val="26"/>
          <w:szCs w:val="26"/>
        </w:rPr>
        <w:t>Шудумарское</w:t>
      </w:r>
      <w:r>
        <w:rPr>
          <w:rFonts w:ascii="Times New Roman CYR" w:eastAsia="Times New Roman CYR" w:hAnsi="Times New Roman CYR" w:cs="Times New Roman CYR"/>
          <w:b/>
          <w:bCs/>
          <w:sz w:val="26"/>
          <w:szCs w:val="26"/>
        </w:rPr>
        <w:t xml:space="preserve"> сельское поселение</w:t>
      </w:r>
      <w:r w:rsidRPr="00CD4DC5">
        <w:rPr>
          <w:b/>
          <w:bCs/>
          <w:sz w:val="26"/>
          <w:szCs w:val="26"/>
        </w:rPr>
        <w:t>»</w:t>
      </w:r>
    </w:p>
    <w:p w:rsidR="00F53DF4" w:rsidRPr="00CD4DC5" w:rsidRDefault="00F53DF4" w:rsidP="00F53DF4">
      <w:pPr>
        <w:keepLines/>
        <w:autoSpaceDE w:val="0"/>
        <w:ind w:firstLine="709"/>
        <w:jc w:val="center"/>
        <w:rPr>
          <w:b/>
          <w:bCs/>
          <w:sz w:val="26"/>
          <w:szCs w:val="26"/>
        </w:rPr>
      </w:pPr>
    </w:p>
    <w:p w:rsidR="003E77F9" w:rsidRDefault="00F53DF4" w:rsidP="00F53DF4">
      <w:pPr>
        <w:autoSpaceDE w:val="0"/>
        <w:jc w:val="both"/>
        <w:rPr>
          <w:rFonts w:ascii="Times New Roman CYR" w:eastAsia="Times New Roman CYR" w:hAnsi="Times New Roman CYR" w:cs="Times New Roman CYR"/>
          <w:color w:val="000000"/>
          <w:sz w:val="26"/>
          <w:szCs w:val="26"/>
        </w:rPr>
      </w:pPr>
      <w:r w:rsidRPr="00CD4DC5">
        <w:rPr>
          <w:color w:val="FF0000"/>
          <w:sz w:val="26"/>
          <w:szCs w:val="26"/>
        </w:rPr>
        <w:tab/>
      </w:r>
      <w:r>
        <w:rPr>
          <w:rFonts w:ascii="Times New Roman CYR" w:eastAsia="Times New Roman CYR" w:hAnsi="Times New Roman CYR" w:cs="Times New Roman CYR"/>
          <w:color w:val="000000"/>
          <w:sz w:val="26"/>
          <w:szCs w:val="26"/>
        </w:rPr>
        <w:t xml:space="preserve">Руководствуясь Федеральным законом от 6 октября 2003 года № 131-ФЗ </w:t>
      </w:r>
      <w:r w:rsidRPr="00CD4DC5">
        <w:rPr>
          <w:color w:val="000000"/>
          <w:sz w:val="26"/>
          <w:szCs w:val="26"/>
        </w:rPr>
        <w:t>«</w:t>
      </w:r>
      <w:r>
        <w:rPr>
          <w:rFonts w:ascii="Times New Roman CYR" w:eastAsia="Times New Roman CYR" w:hAnsi="Times New Roman CYR" w:cs="Times New Roman CYR"/>
          <w:color w:val="000000"/>
          <w:sz w:val="26"/>
          <w:szCs w:val="26"/>
        </w:rPr>
        <w:t>Об общих принципах организации местного самоуправления в Российской Федерации</w:t>
      </w:r>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Уставом </w:t>
      </w:r>
      <w:r w:rsidR="003E77F9">
        <w:rPr>
          <w:rFonts w:ascii="Times New Roman CYR" w:eastAsia="Times New Roman CYR" w:hAnsi="Times New Roman CYR" w:cs="Times New Roman CYR"/>
          <w:color w:val="000000"/>
          <w:sz w:val="26"/>
          <w:szCs w:val="26"/>
        </w:rPr>
        <w:t>Шудумарского</w:t>
      </w:r>
      <w:r>
        <w:rPr>
          <w:rFonts w:ascii="Times New Roman CYR" w:eastAsia="Times New Roman CYR" w:hAnsi="Times New Roman CYR" w:cs="Times New Roman CYR"/>
          <w:color w:val="000000"/>
          <w:sz w:val="26"/>
          <w:szCs w:val="26"/>
        </w:rPr>
        <w:t xml:space="preserve"> сельского поселения Куженерского муниципального района Республики Марий Эл,</w:t>
      </w:r>
      <w:r>
        <w:rPr>
          <w:rFonts w:ascii="Times New Roman CYR" w:eastAsia="Times New Roman CYR" w:hAnsi="Times New Roman CYR" w:cs="Times New Roman CYR"/>
          <w:b/>
          <w:bCs/>
          <w:color w:val="000000"/>
          <w:sz w:val="26"/>
          <w:szCs w:val="26"/>
        </w:rPr>
        <w:t xml:space="preserve"> </w:t>
      </w:r>
      <w:r>
        <w:rPr>
          <w:rFonts w:ascii="Times New Roman CYR" w:eastAsia="Times New Roman CYR" w:hAnsi="Times New Roman CYR" w:cs="Times New Roman CYR"/>
          <w:color w:val="000000"/>
          <w:sz w:val="26"/>
          <w:szCs w:val="26"/>
        </w:rPr>
        <w:t xml:space="preserve">Собрания депутатов </w:t>
      </w:r>
      <w:r w:rsidR="003E77F9">
        <w:rPr>
          <w:rFonts w:ascii="Times New Roman CYR" w:eastAsia="Times New Roman CYR" w:hAnsi="Times New Roman CYR" w:cs="Times New Roman CYR"/>
          <w:color w:val="000000"/>
          <w:sz w:val="26"/>
          <w:szCs w:val="26"/>
        </w:rPr>
        <w:t>Шудумарского</w:t>
      </w:r>
      <w:r>
        <w:rPr>
          <w:rFonts w:ascii="Times New Roman CYR" w:eastAsia="Times New Roman CYR" w:hAnsi="Times New Roman CYR" w:cs="Times New Roman CYR"/>
          <w:color w:val="000000"/>
          <w:sz w:val="26"/>
          <w:szCs w:val="26"/>
        </w:rPr>
        <w:t xml:space="preserve"> сельского поселения</w:t>
      </w:r>
      <w:r>
        <w:rPr>
          <w:rFonts w:ascii="Times New Roman CYR" w:eastAsia="Times New Roman CYR" w:hAnsi="Times New Roman CYR" w:cs="Times New Roman CYR"/>
          <w:b/>
          <w:bCs/>
          <w:color w:val="000000"/>
          <w:sz w:val="26"/>
          <w:szCs w:val="26"/>
        </w:rPr>
        <w:t xml:space="preserve"> </w:t>
      </w:r>
      <w:r>
        <w:rPr>
          <w:rFonts w:ascii="Times New Roman CYR" w:eastAsia="Times New Roman CYR" w:hAnsi="Times New Roman CYR" w:cs="Times New Roman CYR"/>
          <w:color w:val="000000"/>
          <w:sz w:val="26"/>
          <w:szCs w:val="26"/>
        </w:rPr>
        <w:t xml:space="preserve"> </w:t>
      </w:r>
    </w:p>
    <w:p w:rsidR="00F53DF4" w:rsidRDefault="00F53DF4" w:rsidP="00F53DF4">
      <w:pPr>
        <w:autoSpaceDE w:val="0"/>
        <w:jc w:val="both"/>
        <w:rPr>
          <w:rFonts w:ascii="Times New Roman CYR" w:eastAsia="Times New Roman CYR" w:hAnsi="Times New Roman CYR" w:cs="Times New Roman CYR"/>
          <w:color w:val="000000"/>
          <w:sz w:val="26"/>
          <w:szCs w:val="26"/>
        </w:rPr>
      </w:pPr>
      <w:proofErr w:type="gramStart"/>
      <w:r>
        <w:rPr>
          <w:rFonts w:ascii="Times New Roman CYR" w:eastAsia="Times New Roman CYR" w:hAnsi="Times New Roman CYR" w:cs="Times New Roman CYR"/>
          <w:color w:val="000000"/>
          <w:sz w:val="26"/>
          <w:szCs w:val="26"/>
        </w:rPr>
        <w:t>р</w:t>
      </w:r>
      <w:proofErr w:type="gramEnd"/>
      <w:r>
        <w:rPr>
          <w:rFonts w:ascii="Times New Roman CYR" w:eastAsia="Times New Roman CYR" w:hAnsi="Times New Roman CYR" w:cs="Times New Roman CYR"/>
          <w:color w:val="000000"/>
          <w:sz w:val="26"/>
          <w:szCs w:val="26"/>
        </w:rPr>
        <w:t xml:space="preserve"> е ш и л о:</w:t>
      </w:r>
    </w:p>
    <w:p w:rsidR="00F53DF4" w:rsidRPr="00CF3262" w:rsidRDefault="00F53DF4" w:rsidP="00F53DF4">
      <w:pPr>
        <w:autoSpaceDE w:val="0"/>
        <w:jc w:val="both"/>
        <w:rPr>
          <w:rFonts w:eastAsia="Times New Roman CYR"/>
          <w:color w:val="000000"/>
          <w:sz w:val="26"/>
          <w:szCs w:val="26"/>
        </w:rPr>
      </w:pPr>
      <w:r w:rsidRPr="00CD4DC5">
        <w:rPr>
          <w:color w:val="000000"/>
          <w:sz w:val="26"/>
          <w:szCs w:val="26"/>
        </w:rPr>
        <w:tab/>
      </w:r>
      <w:r w:rsidRPr="00CF3262">
        <w:rPr>
          <w:color w:val="000000"/>
          <w:sz w:val="26"/>
          <w:szCs w:val="26"/>
        </w:rPr>
        <w:t>1.</w:t>
      </w:r>
      <w:r w:rsidR="003E77F9" w:rsidRPr="00CF3262">
        <w:rPr>
          <w:color w:val="000000"/>
          <w:sz w:val="26"/>
          <w:szCs w:val="26"/>
        </w:rPr>
        <w:t xml:space="preserve"> </w:t>
      </w:r>
      <w:r w:rsidRPr="00CF3262">
        <w:rPr>
          <w:rFonts w:eastAsia="Times New Roman CYR"/>
          <w:color w:val="000000"/>
          <w:sz w:val="26"/>
          <w:szCs w:val="26"/>
        </w:rPr>
        <w:t xml:space="preserve">Внести  в решение Собрания депутатов муниципального образования </w:t>
      </w:r>
      <w:r w:rsidRPr="00CF3262">
        <w:rPr>
          <w:color w:val="000000"/>
          <w:sz w:val="26"/>
          <w:szCs w:val="26"/>
        </w:rPr>
        <w:t>«</w:t>
      </w:r>
      <w:r w:rsidR="003E77F9" w:rsidRPr="00CF3262">
        <w:rPr>
          <w:rFonts w:eastAsia="Times New Roman CYR"/>
          <w:color w:val="000000"/>
          <w:sz w:val="26"/>
          <w:szCs w:val="26"/>
        </w:rPr>
        <w:t>Шудумарское</w:t>
      </w:r>
      <w:r w:rsidRPr="00CF3262">
        <w:rPr>
          <w:rFonts w:eastAsia="Times New Roman CYR"/>
          <w:color w:val="000000"/>
          <w:sz w:val="26"/>
          <w:szCs w:val="26"/>
        </w:rPr>
        <w:t xml:space="preserve"> сельское поселение</w:t>
      </w:r>
      <w:r w:rsidRPr="00CF3262">
        <w:rPr>
          <w:color w:val="000000"/>
          <w:sz w:val="26"/>
          <w:szCs w:val="26"/>
        </w:rPr>
        <w:t>» № 1</w:t>
      </w:r>
      <w:r w:rsidR="003E77F9" w:rsidRPr="00CF3262">
        <w:rPr>
          <w:color w:val="000000"/>
          <w:sz w:val="26"/>
          <w:szCs w:val="26"/>
        </w:rPr>
        <w:t>41</w:t>
      </w:r>
      <w:r w:rsidRPr="00CF3262">
        <w:rPr>
          <w:color w:val="000000"/>
          <w:sz w:val="26"/>
          <w:szCs w:val="26"/>
        </w:rPr>
        <w:t xml:space="preserve">  </w:t>
      </w:r>
      <w:r w:rsidRPr="00CF3262">
        <w:rPr>
          <w:rFonts w:eastAsia="Times New Roman CYR"/>
          <w:color w:val="000000"/>
          <w:sz w:val="26"/>
          <w:szCs w:val="26"/>
        </w:rPr>
        <w:t xml:space="preserve">от 18.02.2013 года </w:t>
      </w:r>
      <w:r w:rsidRPr="00CF3262">
        <w:rPr>
          <w:color w:val="000000"/>
          <w:sz w:val="26"/>
          <w:szCs w:val="26"/>
        </w:rPr>
        <w:t>«</w:t>
      </w:r>
      <w:r w:rsidR="00086D52" w:rsidRPr="00CF3262">
        <w:rPr>
          <w:rFonts w:ascii="Times New Roman CYR" w:eastAsia="Times New Roman CYR" w:hAnsi="Times New Roman CYR" w:cs="Times New Roman CYR"/>
          <w:bCs/>
          <w:sz w:val="26"/>
          <w:szCs w:val="26"/>
        </w:rPr>
        <w:t xml:space="preserve">Об утверждении Правил землепользования и застройки муниципального образования </w:t>
      </w:r>
      <w:r w:rsidR="00086D52" w:rsidRPr="00CF3262">
        <w:rPr>
          <w:bCs/>
          <w:sz w:val="26"/>
          <w:szCs w:val="26"/>
        </w:rPr>
        <w:t>«</w:t>
      </w:r>
      <w:r w:rsidR="003E77F9" w:rsidRPr="00CF3262">
        <w:rPr>
          <w:rFonts w:ascii="Times New Roman CYR" w:eastAsia="Times New Roman CYR" w:hAnsi="Times New Roman CYR" w:cs="Times New Roman CYR"/>
          <w:bCs/>
          <w:sz w:val="26"/>
          <w:szCs w:val="26"/>
        </w:rPr>
        <w:t>Шудумарское</w:t>
      </w:r>
      <w:r w:rsidR="00086D52" w:rsidRPr="00CF3262">
        <w:rPr>
          <w:rFonts w:ascii="Times New Roman CYR" w:eastAsia="Times New Roman CYR" w:hAnsi="Times New Roman CYR" w:cs="Times New Roman CYR"/>
          <w:bCs/>
          <w:sz w:val="26"/>
          <w:szCs w:val="26"/>
        </w:rPr>
        <w:t xml:space="preserve"> сельское поселение</w:t>
      </w:r>
      <w:r w:rsidR="00086D52" w:rsidRPr="00CF3262">
        <w:rPr>
          <w:bCs/>
          <w:sz w:val="26"/>
          <w:szCs w:val="26"/>
        </w:rPr>
        <w:t>»</w:t>
      </w:r>
      <w:r w:rsidR="007F4AEB" w:rsidRPr="00CF3262">
        <w:rPr>
          <w:bCs/>
          <w:sz w:val="26"/>
          <w:szCs w:val="26"/>
        </w:rPr>
        <w:t xml:space="preserve"> (</w:t>
      </w:r>
      <w:r w:rsidR="007F4AEB" w:rsidRPr="00CF3262">
        <w:rPr>
          <w:rFonts w:eastAsia="Times New Roman CYR"/>
          <w:color w:val="000000"/>
          <w:sz w:val="26"/>
          <w:szCs w:val="26"/>
        </w:rPr>
        <w:t>далее – Правила,</w:t>
      </w:r>
      <w:r w:rsidR="007F4AEB" w:rsidRPr="00CF3262">
        <w:rPr>
          <w:bCs/>
          <w:sz w:val="26"/>
          <w:szCs w:val="26"/>
        </w:rPr>
        <w:t xml:space="preserve"> в редакции решений от </w:t>
      </w:r>
      <w:r w:rsidR="003E77F9" w:rsidRPr="00CF3262">
        <w:rPr>
          <w:bCs/>
          <w:sz w:val="26"/>
          <w:szCs w:val="26"/>
        </w:rPr>
        <w:t>22</w:t>
      </w:r>
      <w:r w:rsidR="002F3DE3" w:rsidRPr="00CF3262">
        <w:rPr>
          <w:bCs/>
          <w:sz w:val="26"/>
          <w:szCs w:val="26"/>
        </w:rPr>
        <w:t>.08.2017г. №1</w:t>
      </w:r>
      <w:r w:rsidR="003E77F9" w:rsidRPr="00CF3262">
        <w:rPr>
          <w:bCs/>
          <w:sz w:val="26"/>
          <w:szCs w:val="26"/>
        </w:rPr>
        <w:t>24</w:t>
      </w:r>
      <w:r w:rsidR="002F3DE3" w:rsidRPr="00CF3262">
        <w:rPr>
          <w:bCs/>
          <w:sz w:val="26"/>
          <w:szCs w:val="26"/>
        </w:rPr>
        <w:t xml:space="preserve">, </w:t>
      </w:r>
      <w:r w:rsidR="003E77F9" w:rsidRPr="00CF3262">
        <w:rPr>
          <w:bCs/>
          <w:sz w:val="26"/>
          <w:szCs w:val="26"/>
        </w:rPr>
        <w:t>10.04.2018г. №161, 27.04.2018г. №163, 14.04.2020 №38</w:t>
      </w:r>
      <w:r w:rsidRPr="00CF3262">
        <w:rPr>
          <w:rFonts w:eastAsia="Times New Roman CYR"/>
          <w:color w:val="000000"/>
          <w:sz w:val="26"/>
          <w:szCs w:val="26"/>
        </w:rPr>
        <w:t>) следующие изменения:</w:t>
      </w:r>
      <w:bookmarkStart w:id="0" w:name="_GoBack"/>
      <w:bookmarkEnd w:id="0"/>
    </w:p>
    <w:p w:rsidR="00917927" w:rsidRPr="00247A0F" w:rsidRDefault="00917927" w:rsidP="00917927">
      <w:pPr>
        <w:ind w:firstLine="708"/>
        <w:jc w:val="both"/>
        <w:rPr>
          <w:b/>
          <w:sz w:val="26"/>
          <w:szCs w:val="26"/>
        </w:rPr>
      </w:pPr>
      <w:r w:rsidRPr="00247A0F">
        <w:rPr>
          <w:b/>
          <w:sz w:val="26"/>
          <w:szCs w:val="26"/>
        </w:rPr>
        <w:t>1.1. наименование Решения изложить в следующей редакции:</w:t>
      </w:r>
    </w:p>
    <w:p w:rsidR="00917927" w:rsidRPr="00917927" w:rsidRDefault="00917927" w:rsidP="00917927">
      <w:pPr>
        <w:jc w:val="both"/>
        <w:rPr>
          <w:sz w:val="26"/>
          <w:szCs w:val="26"/>
        </w:rPr>
      </w:pPr>
      <w:r w:rsidRPr="00917927">
        <w:rPr>
          <w:sz w:val="26"/>
          <w:szCs w:val="26"/>
        </w:rPr>
        <w:t>«</w:t>
      </w:r>
      <w:r w:rsidR="00086D52" w:rsidRPr="00086D52">
        <w:rPr>
          <w:rFonts w:ascii="Times New Roman CYR" w:eastAsia="Times New Roman CYR" w:hAnsi="Times New Roman CYR" w:cs="Times New Roman CYR"/>
          <w:bCs/>
          <w:sz w:val="26"/>
          <w:szCs w:val="26"/>
        </w:rPr>
        <w:t xml:space="preserve">Об утверждении Правил землепользования и застройки </w:t>
      </w:r>
      <w:r w:rsidR="003E77F9">
        <w:rPr>
          <w:rFonts w:ascii="Times New Roman CYR" w:eastAsia="Times New Roman CYR" w:hAnsi="Times New Roman CYR" w:cs="Times New Roman CYR"/>
          <w:bCs/>
          <w:sz w:val="26"/>
          <w:szCs w:val="26"/>
        </w:rPr>
        <w:t>Шудумарского</w:t>
      </w:r>
      <w:r w:rsidR="00086D52" w:rsidRPr="00086D52">
        <w:rPr>
          <w:rFonts w:ascii="Times New Roman CYR" w:eastAsia="Times New Roman CYR" w:hAnsi="Times New Roman CYR" w:cs="Times New Roman CYR"/>
          <w:bCs/>
          <w:sz w:val="26"/>
          <w:szCs w:val="26"/>
        </w:rPr>
        <w:t xml:space="preserve"> сельского поселения</w:t>
      </w:r>
      <w:r w:rsidR="0006045B">
        <w:rPr>
          <w:rFonts w:ascii="Times New Roman CYR" w:eastAsia="Times New Roman CYR" w:hAnsi="Times New Roman CYR" w:cs="Times New Roman CYR"/>
          <w:bCs/>
          <w:sz w:val="26"/>
          <w:szCs w:val="26"/>
        </w:rPr>
        <w:t xml:space="preserve"> Куженерского муниципального района Республики Марий Эл</w:t>
      </w:r>
      <w:r w:rsidRPr="00917927">
        <w:rPr>
          <w:sz w:val="26"/>
          <w:szCs w:val="26"/>
        </w:rPr>
        <w:t>»;</w:t>
      </w:r>
    </w:p>
    <w:p w:rsidR="00917927" w:rsidRPr="00917927" w:rsidRDefault="00917927" w:rsidP="00917927">
      <w:pPr>
        <w:ind w:firstLine="709"/>
        <w:jc w:val="both"/>
        <w:rPr>
          <w:sz w:val="26"/>
          <w:szCs w:val="26"/>
        </w:rPr>
      </w:pPr>
      <w:r w:rsidRPr="00917927">
        <w:rPr>
          <w:sz w:val="26"/>
          <w:szCs w:val="26"/>
        </w:rPr>
        <w:t xml:space="preserve">1.2. в </w:t>
      </w:r>
      <w:r w:rsidRPr="00247A0F">
        <w:rPr>
          <w:b/>
          <w:sz w:val="26"/>
          <w:szCs w:val="26"/>
        </w:rPr>
        <w:t>преамбуле</w:t>
      </w:r>
      <w:r w:rsidRPr="00917927">
        <w:rPr>
          <w:sz w:val="26"/>
          <w:szCs w:val="26"/>
        </w:rPr>
        <w:t xml:space="preserve"> Решения слова «Уставом муниципального образования «</w:t>
      </w:r>
      <w:r w:rsidR="003E77F9">
        <w:rPr>
          <w:sz w:val="26"/>
          <w:szCs w:val="26"/>
        </w:rPr>
        <w:t>Шудумарское</w:t>
      </w:r>
      <w:r w:rsidRPr="00917927">
        <w:rPr>
          <w:sz w:val="26"/>
          <w:szCs w:val="26"/>
        </w:rPr>
        <w:t xml:space="preserve"> сельское поселение» заменить словами «Уставом </w:t>
      </w:r>
      <w:r w:rsidR="003E77F9">
        <w:rPr>
          <w:sz w:val="26"/>
          <w:szCs w:val="26"/>
        </w:rPr>
        <w:t>Шудумарского</w:t>
      </w:r>
      <w:r w:rsidRPr="00917927">
        <w:rPr>
          <w:sz w:val="26"/>
          <w:szCs w:val="26"/>
        </w:rPr>
        <w:t xml:space="preserve"> сельского поселения Куженерского муниципального района Республики Марий Эл»;</w:t>
      </w:r>
    </w:p>
    <w:p w:rsidR="00917927" w:rsidRPr="00917927" w:rsidRDefault="00917927" w:rsidP="00917927">
      <w:pPr>
        <w:ind w:firstLine="709"/>
        <w:jc w:val="both"/>
        <w:rPr>
          <w:sz w:val="26"/>
          <w:szCs w:val="26"/>
        </w:rPr>
      </w:pPr>
      <w:r w:rsidRPr="00917927">
        <w:rPr>
          <w:sz w:val="26"/>
          <w:szCs w:val="26"/>
        </w:rPr>
        <w:t xml:space="preserve">1.3. в </w:t>
      </w:r>
      <w:r w:rsidRPr="00247A0F">
        <w:rPr>
          <w:b/>
          <w:sz w:val="26"/>
          <w:szCs w:val="26"/>
        </w:rPr>
        <w:t>пункте 1</w:t>
      </w:r>
      <w:r w:rsidRPr="00917927">
        <w:rPr>
          <w:sz w:val="26"/>
          <w:szCs w:val="26"/>
        </w:rPr>
        <w:t xml:space="preserve"> Решения слова «муниципального образования «</w:t>
      </w:r>
      <w:r w:rsidR="003E77F9">
        <w:rPr>
          <w:sz w:val="26"/>
          <w:szCs w:val="26"/>
        </w:rPr>
        <w:t>Шудумарское</w:t>
      </w:r>
      <w:r w:rsidRPr="00917927">
        <w:rPr>
          <w:sz w:val="26"/>
          <w:szCs w:val="26"/>
        </w:rPr>
        <w:t xml:space="preserve"> сельское поселение» заменить словами «</w:t>
      </w:r>
      <w:r w:rsidR="003E77F9">
        <w:rPr>
          <w:sz w:val="26"/>
          <w:szCs w:val="26"/>
        </w:rPr>
        <w:t>Шудумарского</w:t>
      </w:r>
      <w:r w:rsidRPr="00917927">
        <w:rPr>
          <w:sz w:val="26"/>
          <w:szCs w:val="26"/>
        </w:rPr>
        <w:t xml:space="preserve"> сельского поселения»;</w:t>
      </w:r>
    </w:p>
    <w:p w:rsidR="00917927" w:rsidRPr="00917927" w:rsidRDefault="00917927" w:rsidP="00917927">
      <w:pPr>
        <w:ind w:firstLine="709"/>
        <w:jc w:val="both"/>
        <w:rPr>
          <w:sz w:val="26"/>
          <w:szCs w:val="26"/>
        </w:rPr>
      </w:pPr>
      <w:r w:rsidRPr="00917927">
        <w:rPr>
          <w:sz w:val="26"/>
          <w:szCs w:val="26"/>
        </w:rPr>
        <w:t>1.4</w:t>
      </w:r>
      <w:r w:rsidRPr="00247A0F">
        <w:rPr>
          <w:b/>
          <w:sz w:val="26"/>
          <w:szCs w:val="26"/>
        </w:rPr>
        <w:t>. наименование</w:t>
      </w:r>
      <w:r w:rsidRPr="00917927">
        <w:rPr>
          <w:sz w:val="26"/>
          <w:szCs w:val="26"/>
        </w:rPr>
        <w:t xml:space="preserve"> </w:t>
      </w:r>
      <w:r w:rsidR="0006045B">
        <w:rPr>
          <w:sz w:val="26"/>
          <w:szCs w:val="26"/>
        </w:rPr>
        <w:t>Правил</w:t>
      </w:r>
      <w:r w:rsidRPr="00917927">
        <w:rPr>
          <w:sz w:val="26"/>
          <w:szCs w:val="26"/>
        </w:rPr>
        <w:t xml:space="preserve"> изложить в следующей редакции:</w:t>
      </w:r>
    </w:p>
    <w:p w:rsidR="00917927" w:rsidRPr="00917927" w:rsidRDefault="00917927" w:rsidP="00917927">
      <w:pPr>
        <w:ind w:firstLine="709"/>
        <w:jc w:val="both"/>
        <w:rPr>
          <w:sz w:val="26"/>
          <w:szCs w:val="26"/>
        </w:rPr>
      </w:pPr>
      <w:r w:rsidRPr="00917927">
        <w:rPr>
          <w:sz w:val="26"/>
          <w:szCs w:val="26"/>
        </w:rPr>
        <w:t>«</w:t>
      </w:r>
      <w:r w:rsidR="0006045B">
        <w:rPr>
          <w:sz w:val="26"/>
          <w:szCs w:val="26"/>
        </w:rPr>
        <w:t xml:space="preserve">Правила землепользования и застройки </w:t>
      </w:r>
      <w:r w:rsidR="003E77F9">
        <w:rPr>
          <w:sz w:val="26"/>
          <w:szCs w:val="26"/>
        </w:rPr>
        <w:t>Шудумарского</w:t>
      </w:r>
      <w:r w:rsidR="0006045B">
        <w:rPr>
          <w:sz w:val="26"/>
          <w:szCs w:val="26"/>
        </w:rPr>
        <w:t xml:space="preserve"> сельского поселения Куженерского муниципального района Республики Марий Эл</w:t>
      </w:r>
      <w:r w:rsidRPr="00917927">
        <w:rPr>
          <w:sz w:val="26"/>
          <w:szCs w:val="26"/>
        </w:rPr>
        <w:t>»;</w:t>
      </w:r>
    </w:p>
    <w:p w:rsidR="00917927" w:rsidRPr="00247A0F" w:rsidRDefault="00917927" w:rsidP="00917927">
      <w:pPr>
        <w:ind w:firstLine="709"/>
        <w:jc w:val="both"/>
        <w:rPr>
          <w:b/>
          <w:sz w:val="26"/>
          <w:szCs w:val="26"/>
        </w:rPr>
      </w:pPr>
      <w:r w:rsidRPr="00247A0F">
        <w:rPr>
          <w:b/>
          <w:bCs/>
          <w:iCs/>
          <w:sz w:val="26"/>
          <w:szCs w:val="26"/>
        </w:rPr>
        <w:t>1.5.</w:t>
      </w:r>
      <w:r w:rsidRPr="00247A0F">
        <w:rPr>
          <w:b/>
          <w:sz w:val="26"/>
          <w:szCs w:val="26"/>
        </w:rPr>
        <w:t xml:space="preserve"> </w:t>
      </w:r>
      <w:r w:rsidR="00383128" w:rsidRPr="00247A0F">
        <w:rPr>
          <w:b/>
          <w:sz w:val="26"/>
          <w:szCs w:val="26"/>
        </w:rPr>
        <w:t xml:space="preserve">далее </w:t>
      </w:r>
      <w:r w:rsidRPr="00247A0F">
        <w:rPr>
          <w:b/>
          <w:sz w:val="26"/>
          <w:szCs w:val="26"/>
        </w:rPr>
        <w:t xml:space="preserve">по тексту </w:t>
      </w:r>
      <w:r w:rsidR="0006045B" w:rsidRPr="00247A0F">
        <w:rPr>
          <w:b/>
          <w:sz w:val="26"/>
          <w:szCs w:val="26"/>
        </w:rPr>
        <w:t>Правил</w:t>
      </w:r>
      <w:r w:rsidRPr="00247A0F">
        <w:rPr>
          <w:b/>
          <w:sz w:val="26"/>
          <w:szCs w:val="26"/>
        </w:rPr>
        <w:t xml:space="preserve"> слова:</w:t>
      </w:r>
    </w:p>
    <w:p w:rsidR="00917927" w:rsidRPr="00917927" w:rsidRDefault="00917927" w:rsidP="00917927">
      <w:pPr>
        <w:ind w:firstLine="709"/>
        <w:jc w:val="both"/>
        <w:rPr>
          <w:sz w:val="26"/>
          <w:szCs w:val="26"/>
        </w:rPr>
      </w:pPr>
      <w:r w:rsidRPr="00917927">
        <w:rPr>
          <w:sz w:val="26"/>
          <w:szCs w:val="26"/>
        </w:rPr>
        <w:t>1) «муниципально</w:t>
      </w:r>
      <w:r w:rsidR="00383128">
        <w:rPr>
          <w:sz w:val="26"/>
          <w:szCs w:val="26"/>
        </w:rPr>
        <w:t>е</w:t>
      </w:r>
      <w:r w:rsidRPr="00917927">
        <w:rPr>
          <w:sz w:val="26"/>
          <w:szCs w:val="26"/>
        </w:rPr>
        <w:t xml:space="preserve"> образовани</w:t>
      </w:r>
      <w:r w:rsidR="00383128">
        <w:rPr>
          <w:sz w:val="26"/>
          <w:szCs w:val="26"/>
        </w:rPr>
        <w:t>е</w:t>
      </w:r>
      <w:r w:rsidRPr="00917927">
        <w:rPr>
          <w:sz w:val="26"/>
          <w:szCs w:val="26"/>
        </w:rPr>
        <w:t xml:space="preserve"> «</w:t>
      </w:r>
      <w:r w:rsidR="003E77F9">
        <w:rPr>
          <w:sz w:val="26"/>
          <w:szCs w:val="26"/>
        </w:rPr>
        <w:t>Шудумарское</w:t>
      </w:r>
      <w:r w:rsidRPr="00917927">
        <w:rPr>
          <w:sz w:val="26"/>
          <w:szCs w:val="26"/>
        </w:rPr>
        <w:t xml:space="preserve"> сельское поселение» </w:t>
      </w:r>
      <w:r w:rsidR="00383128">
        <w:rPr>
          <w:sz w:val="26"/>
          <w:szCs w:val="26"/>
        </w:rPr>
        <w:t>в соответствующем падеже, МО «</w:t>
      </w:r>
      <w:r w:rsidR="003E77F9">
        <w:rPr>
          <w:sz w:val="26"/>
          <w:szCs w:val="26"/>
        </w:rPr>
        <w:t>Шудумарское</w:t>
      </w:r>
      <w:r w:rsidR="00383128">
        <w:rPr>
          <w:sz w:val="26"/>
          <w:szCs w:val="26"/>
        </w:rPr>
        <w:t xml:space="preserve"> сельское поселение» в соответствующем падеже</w:t>
      </w:r>
      <w:r w:rsidR="004C67AC">
        <w:rPr>
          <w:sz w:val="26"/>
          <w:szCs w:val="26"/>
        </w:rPr>
        <w:t>, «</w:t>
      </w:r>
      <w:r w:rsidR="003E77F9">
        <w:rPr>
          <w:sz w:val="26"/>
          <w:szCs w:val="26"/>
        </w:rPr>
        <w:t>Шудумарское</w:t>
      </w:r>
      <w:r w:rsidR="004C67AC">
        <w:rPr>
          <w:sz w:val="26"/>
          <w:szCs w:val="26"/>
        </w:rPr>
        <w:t xml:space="preserve"> сельское поселение» в соответствующем падеже</w:t>
      </w:r>
      <w:r w:rsidR="00383128">
        <w:rPr>
          <w:sz w:val="26"/>
          <w:szCs w:val="26"/>
        </w:rPr>
        <w:t xml:space="preserve"> </w:t>
      </w:r>
      <w:r w:rsidRPr="00917927">
        <w:rPr>
          <w:sz w:val="26"/>
          <w:szCs w:val="26"/>
        </w:rPr>
        <w:t>заменить словами «</w:t>
      </w:r>
      <w:r w:rsidR="003E77F9">
        <w:rPr>
          <w:sz w:val="26"/>
          <w:szCs w:val="26"/>
        </w:rPr>
        <w:t>Шудумарское</w:t>
      </w:r>
      <w:r w:rsidRPr="00917927">
        <w:rPr>
          <w:sz w:val="26"/>
          <w:szCs w:val="26"/>
        </w:rPr>
        <w:t xml:space="preserve"> сельско</w:t>
      </w:r>
      <w:r w:rsidR="00383128">
        <w:rPr>
          <w:sz w:val="26"/>
          <w:szCs w:val="26"/>
        </w:rPr>
        <w:t>е</w:t>
      </w:r>
      <w:r w:rsidRPr="00917927">
        <w:rPr>
          <w:sz w:val="26"/>
          <w:szCs w:val="26"/>
        </w:rPr>
        <w:t xml:space="preserve"> поселени</w:t>
      </w:r>
      <w:r w:rsidR="00383128">
        <w:rPr>
          <w:sz w:val="26"/>
          <w:szCs w:val="26"/>
        </w:rPr>
        <w:t>е</w:t>
      </w:r>
      <w:r w:rsidRPr="00917927">
        <w:rPr>
          <w:sz w:val="26"/>
          <w:szCs w:val="26"/>
        </w:rPr>
        <w:t>»</w:t>
      </w:r>
      <w:r w:rsidR="00383128">
        <w:rPr>
          <w:sz w:val="26"/>
          <w:szCs w:val="26"/>
        </w:rPr>
        <w:t xml:space="preserve"> в соответствующем падеже</w:t>
      </w:r>
      <w:r w:rsidRPr="00917927">
        <w:rPr>
          <w:sz w:val="26"/>
          <w:szCs w:val="26"/>
        </w:rPr>
        <w:t>;</w:t>
      </w:r>
    </w:p>
    <w:p w:rsidR="00917927" w:rsidRPr="00917927" w:rsidRDefault="00917927" w:rsidP="00917927">
      <w:pPr>
        <w:ind w:firstLine="709"/>
        <w:jc w:val="both"/>
        <w:rPr>
          <w:sz w:val="26"/>
          <w:szCs w:val="26"/>
        </w:rPr>
      </w:pPr>
      <w:r w:rsidRPr="00917927">
        <w:rPr>
          <w:sz w:val="26"/>
          <w:szCs w:val="26"/>
        </w:rPr>
        <w:t>2) «Устав муниципального образования «</w:t>
      </w:r>
      <w:r w:rsidR="003E77F9">
        <w:rPr>
          <w:sz w:val="26"/>
          <w:szCs w:val="26"/>
        </w:rPr>
        <w:t>Шудумарское</w:t>
      </w:r>
      <w:r w:rsidR="00383128">
        <w:rPr>
          <w:sz w:val="26"/>
          <w:szCs w:val="26"/>
        </w:rPr>
        <w:t xml:space="preserve"> сельское поселение</w:t>
      </w:r>
      <w:r w:rsidRPr="00917927">
        <w:rPr>
          <w:sz w:val="26"/>
          <w:szCs w:val="26"/>
        </w:rPr>
        <w:t xml:space="preserve">» </w:t>
      </w:r>
      <w:r w:rsidR="00383128">
        <w:rPr>
          <w:sz w:val="26"/>
          <w:szCs w:val="26"/>
        </w:rPr>
        <w:t xml:space="preserve">в соответствующем падеже </w:t>
      </w:r>
      <w:r w:rsidRPr="00917927">
        <w:rPr>
          <w:sz w:val="26"/>
          <w:szCs w:val="26"/>
        </w:rPr>
        <w:t xml:space="preserve">заменить словами «Устав </w:t>
      </w:r>
      <w:r w:rsidR="003E77F9">
        <w:rPr>
          <w:sz w:val="26"/>
          <w:szCs w:val="26"/>
        </w:rPr>
        <w:t>Шудумарского</w:t>
      </w:r>
      <w:r w:rsidR="00383128">
        <w:rPr>
          <w:sz w:val="26"/>
          <w:szCs w:val="26"/>
        </w:rPr>
        <w:t xml:space="preserve"> сельско</w:t>
      </w:r>
      <w:r w:rsidR="004C67AC">
        <w:rPr>
          <w:sz w:val="26"/>
          <w:szCs w:val="26"/>
        </w:rPr>
        <w:t>го</w:t>
      </w:r>
      <w:r w:rsidRPr="00917927">
        <w:rPr>
          <w:sz w:val="26"/>
          <w:szCs w:val="26"/>
        </w:rPr>
        <w:t xml:space="preserve"> поселени</w:t>
      </w:r>
      <w:r w:rsidR="004C67AC">
        <w:rPr>
          <w:sz w:val="26"/>
          <w:szCs w:val="26"/>
        </w:rPr>
        <w:t>я</w:t>
      </w:r>
      <w:r w:rsidRPr="00917927">
        <w:rPr>
          <w:sz w:val="26"/>
          <w:szCs w:val="26"/>
        </w:rPr>
        <w:t xml:space="preserve"> Куженерского муниципального района Республики Марий Эл»</w:t>
      </w:r>
      <w:r w:rsidR="00383128">
        <w:rPr>
          <w:sz w:val="26"/>
          <w:szCs w:val="26"/>
        </w:rPr>
        <w:t xml:space="preserve"> в соответствующем падеже</w:t>
      </w:r>
      <w:r w:rsidRPr="00917927">
        <w:rPr>
          <w:sz w:val="26"/>
          <w:szCs w:val="26"/>
        </w:rPr>
        <w:t>;</w:t>
      </w:r>
    </w:p>
    <w:p w:rsidR="00917927" w:rsidRPr="00917927" w:rsidRDefault="00917927" w:rsidP="00917927">
      <w:pPr>
        <w:ind w:firstLine="709"/>
        <w:jc w:val="both"/>
        <w:rPr>
          <w:sz w:val="26"/>
          <w:szCs w:val="26"/>
        </w:rPr>
      </w:pPr>
      <w:r w:rsidRPr="00917927">
        <w:rPr>
          <w:sz w:val="26"/>
          <w:szCs w:val="26"/>
        </w:rPr>
        <w:lastRenderedPageBreak/>
        <w:t>3) «администрация муниципального образования «</w:t>
      </w:r>
      <w:r w:rsidR="003E77F9">
        <w:rPr>
          <w:sz w:val="26"/>
          <w:szCs w:val="26"/>
        </w:rPr>
        <w:t>Шудумарское</w:t>
      </w:r>
      <w:r w:rsidRPr="00917927">
        <w:rPr>
          <w:sz w:val="26"/>
          <w:szCs w:val="26"/>
        </w:rPr>
        <w:t xml:space="preserve"> сельское поселение» в соответствующем падеже</w:t>
      </w:r>
      <w:r w:rsidR="00383128">
        <w:rPr>
          <w:sz w:val="26"/>
          <w:szCs w:val="26"/>
        </w:rPr>
        <w:t>, администрация МО «</w:t>
      </w:r>
      <w:r w:rsidR="003E77F9">
        <w:rPr>
          <w:sz w:val="26"/>
          <w:szCs w:val="26"/>
        </w:rPr>
        <w:t>Шудумарское</w:t>
      </w:r>
      <w:r w:rsidR="00383128">
        <w:rPr>
          <w:sz w:val="26"/>
          <w:szCs w:val="26"/>
        </w:rPr>
        <w:t xml:space="preserve"> сельское поселение» в соответствующем падеже</w:t>
      </w:r>
      <w:r w:rsidR="003B3C27">
        <w:rPr>
          <w:sz w:val="26"/>
          <w:szCs w:val="26"/>
        </w:rPr>
        <w:t xml:space="preserve">, «администрация </w:t>
      </w:r>
      <w:r w:rsidR="000A1410">
        <w:rPr>
          <w:sz w:val="26"/>
          <w:szCs w:val="26"/>
        </w:rPr>
        <w:t>Шудумарского</w:t>
      </w:r>
      <w:r w:rsidR="003B3C27">
        <w:rPr>
          <w:sz w:val="26"/>
          <w:szCs w:val="26"/>
        </w:rPr>
        <w:t xml:space="preserve"> сельского поселения» в соответствующем падеже</w:t>
      </w:r>
      <w:r w:rsidRPr="00917927">
        <w:rPr>
          <w:sz w:val="26"/>
          <w:szCs w:val="26"/>
        </w:rPr>
        <w:t xml:space="preserve"> заменить словами «</w:t>
      </w:r>
      <w:r w:rsidR="000A1410">
        <w:rPr>
          <w:sz w:val="26"/>
          <w:szCs w:val="26"/>
        </w:rPr>
        <w:t>Шудумарская</w:t>
      </w:r>
      <w:r w:rsidR="00383128">
        <w:rPr>
          <w:sz w:val="26"/>
          <w:szCs w:val="26"/>
        </w:rPr>
        <w:t xml:space="preserve"> сельская администрация</w:t>
      </w:r>
      <w:r w:rsidRPr="00917927">
        <w:rPr>
          <w:sz w:val="26"/>
          <w:szCs w:val="26"/>
        </w:rPr>
        <w:t>» в соответствующем падеже;</w:t>
      </w:r>
    </w:p>
    <w:p w:rsidR="00917927" w:rsidRDefault="00917927" w:rsidP="00917927">
      <w:pPr>
        <w:autoSpaceDE w:val="0"/>
        <w:jc w:val="both"/>
        <w:rPr>
          <w:rFonts w:ascii="Times New Roman CYR" w:eastAsia="Times New Roman CYR" w:hAnsi="Times New Roman CYR" w:cs="Times New Roman CYR"/>
          <w:color w:val="000000"/>
          <w:sz w:val="26"/>
          <w:szCs w:val="26"/>
        </w:rPr>
      </w:pPr>
      <w:r w:rsidRPr="00917927">
        <w:rPr>
          <w:sz w:val="26"/>
          <w:szCs w:val="26"/>
        </w:rPr>
        <w:t>1.6. в приложениях к П</w:t>
      </w:r>
      <w:r w:rsidR="004048B8">
        <w:rPr>
          <w:sz w:val="26"/>
          <w:szCs w:val="26"/>
        </w:rPr>
        <w:t>равилам</w:t>
      </w:r>
      <w:r w:rsidRPr="00917927">
        <w:rPr>
          <w:sz w:val="26"/>
          <w:szCs w:val="26"/>
        </w:rPr>
        <w:t xml:space="preserve"> слова «муниципально</w:t>
      </w:r>
      <w:r w:rsidR="004C67AC">
        <w:rPr>
          <w:sz w:val="26"/>
          <w:szCs w:val="26"/>
        </w:rPr>
        <w:t>е</w:t>
      </w:r>
      <w:r w:rsidRPr="00917927">
        <w:rPr>
          <w:sz w:val="26"/>
          <w:szCs w:val="26"/>
        </w:rPr>
        <w:t xml:space="preserve"> образовани</w:t>
      </w:r>
      <w:r w:rsidR="004C67AC">
        <w:rPr>
          <w:sz w:val="26"/>
          <w:szCs w:val="26"/>
        </w:rPr>
        <w:t>е</w:t>
      </w:r>
      <w:r w:rsidRPr="00917927">
        <w:rPr>
          <w:sz w:val="26"/>
          <w:szCs w:val="26"/>
        </w:rPr>
        <w:t xml:space="preserve"> «</w:t>
      </w:r>
      <w:r w:rsidR="003E77F9">
        <w:rPr>
          <w:sz w:val="26"/>
          <w:szCs w:val="26"/>
        </w:rPr>
        <w:t>Шудумарское</w:t>
      </w:r>
      <w:r w:rsidRPr="00917927">
        <w:rPr>
          <w:sz w:val="26"/>
          <w:szCs w:val="26"/>
        </w:rPr>
        <w:t xml:space="preserve"> сельское поселение» в соответствующем падеже заменить словами «</w:t>
      </w:r>
      <w:r w:rsidR="000A1410">
        <w:rPr>
          <w:sz w:val="26"/>
          <w:szCs w:val="26"/>
        </w:rPr>
        <w:t>Шудумарское</w:t>
      </w:r>
      <w:r w:rsidRPr="00917927">
        <w:rPr>
          <w:sz w:val="26"/>
          <w:szCs w:val="26"/>
        </w:rPr>
        <w:t xml:space="preserve"> сельск</w:t>
      </w:r>
      <w:r w:rsidR="004C67AC">
        <w:rPr>
          <w:sz w:val="26"/>
          <w:szCs w:val="26"/>
        </w:rPr>
        <w:t>ое</w:t>
      </w:r>
      <w:r w:rsidRPr="00917927">
        <w:rPr>
          <w:sz w:val="26"/>
          <w:szCs w:val="26"/>
        </w:rPr>
        <w:t xml:space="preserve"> </w:t>
      </w:r>
      <w:r w:rsidR="004C67AC">
        <w:rPr>
          <w:sz w:val="26"/>
          <w:szCs w:val="26"/>
        </w:rPr>
        <w:t>поселение</w:t>
      </w:r>
      <w:r w:rsidRPr="00917927">
        <w:rPr>
          <w:sz w:val="26"/>
          <w:szCs w:val="26"/>
        </w:rPr>
        <w:t>» в соответствующем падеже.</w:t>
      </w:r>
    </w:p>
    <w:p w:rsidR="00247A0F" w:rsidRDefault="00247A0F" w:rsidP="007F4AEB">
      <w:pPr>
        <w:autoSpaceDE w:val="0"/>
        <w:ind w:firstLine="708"/>
        <w:rPr>
          <w:b/>
          <w:bCs/>
          <w:color w:val="000000"/>
          <w:sz w:val="26"/>
          <w:szCs w:val="26"/>
        </w:rPr>
      </w:pPr>
      <w:r>
        <w:rPr>
          <w:b/>
          <w:bCs/>
          <w:color w:val="000000"/>
          <w:sz w:val="26"/>
          <w:szCs w:val="26"/>
        </w:rPr>
        <w:t>2. Внести в Правила следующие изменения:</w:t>
      </w:r>
      <w:r w:rsidR="00F53DF4" w:rsidRPr="00CD4DC5">
        <w:rPr>
          <w:b/>
          <w:bCs/>
          <w:color w:val="000000"/>
          <w:sz w:val="26"/>
          <w:szCs w:val="26"/>
        </w:rPr>
        <w:tab/>
      </w:r>
    </w:p>
    <w:p w:rsidR="00F53DF4" w:rsidRDefault="00247A0F" w:rsidP="007F4AEB">
      <w:pPr>
        <w:autoSpaceDE w:val="0"/>
        <w:ind w:firstLine="708"/>
        <w:rPr>
          <w:rFonts w:ascii="Times New Roman CYR" w:eastAsia="Times New Roman CYR" w:hAnsi="Times New Roman CYR" w:cs="Times New Roman CYR"/>
          <w:b/>
          <w:bCs/>
          <w:color w:val="000000"/>
          <w:sz w:val="26"/>
          <w:szCs w:val="26"/>
        </w:rPr>
      </w:pPr>
      <w:r>
        <w:rPr>
          <w:b/>
          <w:bCs/>
          <w:color w:val="000000"/>
          <w:sz w:val="26"/>
          <w:szCs w:val="26"/>
        </w:rPr>
        <w:t>2</w:t>
      </w:r>
      <w:r w:rsidR="00F53DF4" w:rsidRPr="00CD4DC5">
        <w:rPr>
          <w:b/>
          <w:bCs/>
          <w:color w:val="000000"/>
          <w:sz w:val="26"/>
          <w:szCs w:val="26"/>
        </w:rPr>
        <w:t xml:space="preserve">.1. </w:t>
      </w:r>
      <w:r w:rsidR="00F53DF4">
        <w:rPr>
          <w:rFonts w:ascii="Times New Roman CYR" w:eastAsia="Times New Roman CYR" w:hAnsi="Times New Roman CYR" w:cs="Times New Roman CYR"/>
          <w:b/>
          <w:bCs/>
          <w:color w:val="000000"/>
          <w:sz w:val="26"/>
          <w:szCs w:val="26"/>
        </w:rPr>
        <w:t>В  статье 1 Правил:</w:t>
      </w:r>
    </w:p>
    <w:p w:rsidR="00F53DF4" w:rsidRDefault="00F53DF4" w:rsidP="00F53DF4">
      <w:pPr>
        <w:autoSpaceDE w:val="0"/>
        <w:rPr>
          <w:rFonts w:ascii="Times New Roman CYR" w:eastAsia="Times New Roman CYR" w:hAnsi="Times New Roman CYR" w:cs="Times New Roman CYR"/>
          <w:color w:val="000000"/>
          <w:sz w:val="26"/>
          <w:szCs w:val="26"/>
        </w:rPr>
      </w:pPr>
      <w:r w:rsidRPr="00CD4DC5">
        <w:rPr>
          <w:color w:val="000000"/>
          <w:sz w:val="26"/>
          <w:szCs w:val="26"/>
        </w:rPr>
        <w:t xml:space="preserve">          </w:t>
      </w:r>
      <w:r w:rsidRPr="00CD4DC5">
        <w:rPr>
          <w:color w:val="000000"/>
          <w:sz w:val="26"/>
          <w:szCs w:val="26"/>
        </w:rPr>
        <w:tab/>
        <w:t xml:space="preserve">- </w:t>
      </w:r>
      <w:r>
        <w:rPr>
          <w:rFonts w:ascii="Times New Roman CYR" w:eastAsia="Times New Roman CYR" w:hAnsi="Times New Roman CYR" w:cs="Times New Roman CYR"/>
          <w:color w:val="000000"/>
          <w:sz w:val="26"/>
          <w:szCs w:val="26"/>
        </w:rPr>
        <w:t xml:space="preserve">понятие </w:t>
      </w:r>
      <w:r w:rsidRPr="00CD4DC5">
        <w:rPr>
          <w:color w:val="000000"/>
          <w:sz w:val="26"/>
          <w:szCs w:val="26"/>
        </w:rPr>
        <w:t>«</w:t>
      </w:r>
      <w:r>
        <w:rPr>
          <w:rFonts w:ascii="Times New Roman CYR" w:eastAsia="Times New Roman CYR" w:hAnsi="Times New Roman CYR" w:cs="Times New Roman CYR"/>
          <w:color w:val="000000"/>
          <w:sz w:val="26"/>
          <w:szCs w:val="26"/>
        </w:rPr>
        <w:t>объект индивидуального жилищного строительства</w:t>
      </w:r>
      <w:r w:rsidRPr="00CD4DC5">
        <w:rPr>
          <w:b/>
          <w:bCs/>
          <w:color w:val="000000"/>
          <w:sz w:val="26"/>
          <w:szCs w:val="26"/>
        </w:rPr>
        <w:t xml:space="preserve">» </w:t>
      </w:r>
      <w:r>
        <w:rPr>
          <w:rFonts w:ascii="Times New Roman CYR" w:eastAsia="Times New Roman CYR" w:hAnsi="Times New Roman CYR" w:cs="Times New Roman CYR"/>
          <w:color w:val="000000"/>
          <w:sz w:val="26"/>
          <w:szCs w:val="26"/>
        </w:rPr>
        <w:t>изложить в следующей редакции:</w:t>
      </w:r>
    </w:p>
    <w:p w:rsidR="00F53DF4" w:rsidRDefault="00F53DF4" w:rsidP="00F53DF4">
      <w:pPr>
        <w:autoSpaceDE w:val="0"/>
        <w:jc w:val="both"/>
        <w:rPr>
          <w:rFonts w:ascii="Times New Roman CYR" w:eastAsia="Times New Roman CYR" w:hAnsi="Times New Roman CYR" w:cs="Times New Roman CYR"/>
          <w:color w:val="000000"/>
          <w:sz w:val="26"/>
          <w:szCs w:val="26"/>
        </w:rPr>
      </w:pPr>
      <w:r w:rsidRPr="00CD4DC5">
        <w:rPr>
          <w:b/>
          <w:bCs/>
          <w:color w:val="000000"/>
          <w:sz w:val="26"/>
          <w:szCs w:val="26"/>
        </w:rPr>
        <w:tab/>
      </w:r>
      <w:r w:rsidRPr="00CD4DC5">
        <w:rPr>
          <w:color w:val="000000"/>
          <w:sz w:val="26"/>
          <w:szCs w:val="26"/>
        </w:rPr>
        <w:t>«</w:t>
      </w:r>
      <w:r>
        <w:rPr>
          <w:rFonts w:ascii="Times New Roman CYR" w:eastAsia="Times New Roman CYR" w:hAnsi="Times New Roman CYR" w:cs="Times New Roman CYR"/>
          <w:color w:val="000000"/>
          <w:sz w:val="26"/>
          <w:szCs w:val="26"/>
        </w:rPr>
        <w:t>объект индивидуального жилищного строительства</w:t>
      </w:r>
      <w:r>
        <w:rPr>
          <w:rFonts w:ascii="Times New Roman CYR" w:eastAsia="Times New Roman CYR" w:hAnsi="Times New Roman CYR" w:cs="Times New Roman CYR"/>
          <w:b/>
          <w:bCs/>
          <w:color w:val="000000"/>
          <w:sz w:val="26"/>
          <w:szCs w:val="26"/>
        </w:rPr>
        <w:t xml:space="preserve"> </w:t>
      </w:r>
      <w:r>
        <w:rPr>
          <w:rFonts w:ascii="Times New Roman CYR" w:eastAsia="Times New Roman CYR" w:hAnsi="Times New Roman CYR" w:cs="Times New Roman CYR"/>
          <w:color w:val="000000"/>
          <w:sz w:val="20"/>
        </w:rPr>
        <w:t xml:space="preserve"> </w:t>
      </w:r>
      <w:proofErr w:type="gramStart"/>
      <w:r>
        <w:rPr>
          <w:rFonts w:ascii="Times New Roman CYR" w:eastAsia="Times New Roman CYR" w:hAnsi="Times New Roman CYR" w:cs="Times New Roman CYR"/>
          <w:color w:val="000000"/>
          <w:sz w:val="26"/>
          <w:szCs w:val="26"/>
        </w:rPr>
        <w:t>-р</w:t>
      </w:r>
      <w:proofErr w:type="gramEnd"/>
      <w:r>
        <w:rPr>
          <w:rFonts w:ascii="Times New Roman CYR" w:eastAsia="Times New Roman CYR" w:hAnsi="Times New Roman CYR" w:cs="Times New Roman CYR"/>
          <w:color w:val="000000"/>
          <w:sz w:val="26"/>
          <w:szCs w:val="26"/>
        </w:rPr>
        <w:t xml:space="preserve">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понятие </w:t>
      </w:r>
      <w:r w:rsidRPr="00CD4DC5">
        <w:rPr>
          <w:color w:val="000000"/>
          <w:sz w:val="26"/>
          <w:szCs w:val="26"/>
        </w:rPr>
        <w:t>«</w:t>
      </w:r>
      <w:r>
        <w:rPr>
          <w:rFonts w:ascii="Times New Roman CYR" w:eastAsia="Times New Roman CYR" w:hAnsi="Times New Roman CYR" w:cs="Times New Roman CYR"/>
          <w:color w:val="000000"/>
          <w:sz w:val="26"/>
          <w:szCs w:val="26"/>
        </w:rPr>
        <w:t>объект капитального строительства</w:t>
      </w:r>
      <w:r w:rsidRPr="00CD4DC5">
        <w:rPr>
          <w:color w:val="000000"/>
          <w:sz w:val="26"/>
          <w:szCs w:val="26"/>
        </w:rPr>
        <w:t xml:space="preserve">» </w:t>
      </w:r>
      <w:r>
        <w:rPr>
          <w:rFonts w:ascii="Times New Roman CYR" w:eastAsia="Times New Roman CYR" w:hAnsi="Times New Roman CYR" w:cs="Times New Roman CYR"/>
          <w:color w:val="000000"/>
          <w:sz w:val="26"/>
          <w:szCs w:val="26"/>
        </w:rPr>
        <w:t>изложить в следующей редакции:</w:t>
      </w:r>
    </w:p>
    <w:p w:rsidR="00F53DF4" w:rsidRPr="00CD4DC5" w:rsidRDefault="00F53DF4" w:rsidP="00F53DF4">
      <w:pPr>
        <w:autoSpaceDE w:val="0"/>
        <w:ind w:firstLine="709"/>
        <w:jc w:val="both"/>
        <w:rPr>
          <w:color w:val="000000"/>
          <w:sz w:val="26"/>
          <w:szCs w:val="26"/>
        </w:rPr>
      </w:pPr>
      <w:r w:rsidRPr="00CD4DC5">
        <w:rPr>
          <w:color w:val="000000"/>
          <w:sz w:val="26"/>
          <w:szCs w:val="26"/>
        </w:rPr>
        <w:t>«</w:t>
      </w:r>
      <w:r>
        <w:rPr>
          <w:rFonts w:ascii="Times New Roman CYR" w:eastAsia="Times New Roman CYR" w:hAnsi="Times New Roman CYR" w:cs="Times New Roman CYR"/>
          <w:color w:val="000000"/>
          <w:sz w:val="26"/>
          <w:szCs w:val="26"/>
        </w:rPr>
        <w:t>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r w:rsidRPr="00CD4DC5">
        <w:rPr>
          <w:color w:val="000000"/>
          <w:sz w:val="26"/>
          <w:szCs w:val="26"/>
        </w:rPr>
        <w:t>»;</w:t>
      </w:r>
    </w:p>
    <w:p w:rsidR="00F53DF4" w:rsidRDefault="00F53DF4" w:rsidP="00F53DF4">
      <w:pPr>
        <w:autoSpaceDE w:val="0"/>
        <w:rPr>
          <w:rFonts w:ascii="Times New Roman CYR" w:eastAsia="Times New Roman CYR" w:hAnsi="Times New Roman CYR" w:cs="Times New Roman CYR"/>
          <w:color w:val="000000"/>
          <w:sz w:val="26"/>
          <w:szCs w:val="26"/>
        </w:rPr>
      </w:pPr>
      <w:r w:rsidRPr="00CD4DC5">
        <w:rPr>
          <w:color w:val="000000"/>
          <w:sz w:val="26"/>
          <w:szCs w:val="26"/>
        </w:rPr>
        <w:t xml:space="preserve">          -  </w:t>
      </w:r>
      <w:r>
        <w:rPr>
          <w:rFonts w:ascii="Times New Roman CYR" w:eastAsia="Times New Roman CYR" w:hAnsi="Times New Roman CYR" w:cs="Times New Roman CYR"/>
          <w:color w:val="000000"/>
          <w:sz w:val="26"/>
          <w:szCs w:val="26"/>
        </w:rPr>
        <w:t>добавить подпункт:</w:t>
      </w:r>
    </w:p>
    <w:p w:rsidR="00F53DF4" w:rsidRPr="00CD4DC5" w:rsidRDefault="00F53DF4" w:rsidP="00F53DF4">
      <w:pPr>
        <w:autoSpaceDE w:val="0"/>
        <w:ind w:firstLine="709"/>
        <w:jc w:val="both"/>
        <w:rPr>
          <w:color w:val="000000"/>
          <w:sz w:val="26"/>
          <w:szCs w:val="26"/>
        </w:rPr>
      </w:pPr>
      <w:r w:rsidRPr="00CD4DC5">
        <w:rPr>
          <w:b/>
          <w:bCs/>
          <w:color w:val="000000"/>
          <w:sz w:val="26"/>
          <w:szCs w:val="26"/>
        </w:rPr>
        <w:t>«</w:t>
      </w:r>
      <w:r>
        <w:rPr>
          <w:rFonts w:ascii="Times New Roman CYR" w:eastAsia="Times New Roman CYR" w:hAnsi="Times New Roman CYR" w:cs="Times New Roman CYR"/>
          <w:color w:val="000000"/>
          <w:sz w:val="26"/>
          <w:szCs w:val="26"/>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CD4DC5">
        <w:rPr>
          <w:color w:val="000000"/>
          <w:sz w:val="26"/>
          <w:szCs w:val="26"/>
        </w:rPr>
        <w:t>»;</w:t>
      </w:r>
    </w:p>
    <w:p w:rsidR="00F53DF4" w:rsidRDefault="00247A0F" w:rsidP="00F53DF4">
      <w:pPr>
        <w:autoSpaceDE w:val="0"/>
        <w:ind w:firstLine="709"/>
        <w:jc w:val="both"/>
        <w:rPr>
          <w:rFonts w:ascii="Times New Roman CYR" w:eastAsia="Times New Roman CYR" w:hAnsi="Times New Roman CYR" w:cs="Times New Roman CYR"/>
          <w:b/>
          <w:bCs/>
          <w:color w:val="000000"/>
          <w:sz w:val="26"/>
          <w:szCs w:val="26"/>
        </w:rPr>
      </w:pPr>
      <w:r>
        <w:rPr>
          <w:b/>
          <w:bCs/>
          <w:color w:val="000000"/>
          <w:sz w:val="26"/>
          <w:szCs w:val="26"/>
        </w:rPr>
        <w:t>2</w:t>
      </w:r>
      <w:r w:rsidR="00F53DF4" w:rsidRPr="00CD4DC5">
        <w:rPr>
          <w:b/>
          <w:bCs/>
          <w:color w:val="000000"/>
          <w:sz w:val="26"/>
          <w:szCs w:val="26"/>
        </w:rPr>
        <w:t xml:space="preserve">.2. </w:t>
      </w:r>
      <w:r w:rsidR="00F53DF4">
        <w:rPr>
          <w:rFonts w:ascii="Times New Roman CYR" w:eastAsia="Times New Roman CYR" w:hAnsi="Times New Roman CYR" w:cs="Times New Roman CYR"/>
          <w:b/>
          <w:bCs/>
          <w:color w:val="000000"/>
          <w:sz w:val="26"/>
          <w:szCs w:val="26"/>
        </w:rPr>
        <w:t>Пункт 6 статьи 3 дополнить предложением  следующего содержания:</w:t>
      </w:r>
    </w:p>
    <w:p w:rsidR="00F53DF4" w:rsidRPr="00CD4DC5" w:rsidRDefault="00F53DF4" w:rsidP="00F53DF4">
      <w:pPr>
        <w:autoSpaceDE w:val="0"/>
        <w:ind w:firstLine="709"/>
        <w:jc w:val="both"/>
        <w:rPr>
          <w:color w:val="000000"/>
          <w:sz w:val="26"/>
          <w:szCs w:val="26"/>
        </w:rPr>
      </w:pPr>
      <w:r w:rsidRPr="00CD4DC5">
        <w:rPr>
          <w:color w:val="000000"/>
          <w:sz w:val="26"/>
          <w:szCs w:val="26"/>
        </w:rPr>
        <w:t>«</w:t>
      </w:r>
      <w:r>
        <w:rPr>
          <w:rFonts w:ascii="Times New Roman CYR" w:eastAsia="Times New Roman CYR" w:hAnsi="Times New Roman CYR" w:cs="Times New Roman CYR"/>
          <w:color w:val="000000"/>
          <w:sz w:val="26"/>
          <w:szCs w:val="26"/>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w:t>
      </w:r>
      <w:r w:rsidRPr="00CD4DC5">
        <w:rPr>
          <w:color w:val="000000"/>
          <w:sz w:val="26"/>
          <w:szCs w:val="26"/>
        </w:rPr>
        <w:t xml:space="preserve"> </w:t>
      </w:r>
      <w:hyperlink r:id="rId6" w:history="1">
        <w:r>
          <w:rPr>
            <w:rStyle w:val="a9"/>
          </w:rPr>
          <w:t>регламентом</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положением об особо охраняемой природной территории в соответствии с лесным </w:t>
      </w:r>
      <w:hyperlink r:id="rId7" w:history="1">
        <w:r>
          <w:rPr>
            <w:rStyle w:val="a9"/>
            <w:rFonts w:ascii="Times New Roman CYR" w:eastAsia="Times New Roman CYR" w:hAnsi="Times New Roman CYR"/>
          </w:rPr>
          <w:t>законодательством</w:t>
        </w:r>
      </w:hyperlink>
      <w:r w:rsidRPr="00CD4DC5">
        <w:rPr>
          <w:color w:val="000000"/>
          <w:sz w:val="26"/>
          <w:szCs w:val="26"/>
        </w:rPr>
        <w:t xml:space="preserve">, </w:t>
      </w:r>
      <w:hyperlink r:id="rId8" w:history="1">
        <w:r>
          <w:rPr>
            <w:rStyle w:val="a9"/>
          </w:rPr>
          <w:t>законодательством</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об особо охраняемых природных территориях</w:t>
      </w:r>
      <w:r w:rsidRPr="00CD4DC5">
        <w:rPr>
          <w:color w:val="000000"/>
          <w:sz w:val="26"/>
          <w:szCs w:val="26"/>
        </w:rPr>
        <w:t>»;</w:t>
      </w:r>
    </w:p>
    <w:p w:rsidR="00F53DF4" w:rsidRDefault="00247A0F" w:rsidP="00F53DF4">
      <w:pPr>
        <w:autoSpaceDE w:val="0"/>
        <w:ind w:firstLine="709"/>
        <w:jc w:val="both"/>
        <w:rPr>
          <w:rFonts w:ascii="Times New Roman CYR" w:eastAsia="Times New Roman CYR" w:hAnsi="Times New Roman CYR" w:cs="Times New Roman CYR"/>
          <w:color w:val="000000"/>
          <w:sz w:val="26"/>
          <w:szCs w:val="26"/>
        </w:rPr>
      </w:pPr>
      <w:r>
        <w:rPr>
          <w:b/>
          <w:bCs/>
          <w:color w:val="000000"/>
          <w:sz w:val="26"/>
          <w:szCs w:val="26"/>
        </w:rPr>
        <w:t>2</w:t>
      </w:r>
      <w:r w:rsidR="00F53DF4" w:rsidRPr="00CD4DC5">
        <w:rPr>
          <w:b/>
          <w:bCs/>
          <w:color w:val="000000"/>
          <w:sz w:val="26"/>
          <w:szCs w:val="26"/>
        </w:rPr>
        <w:t xml:space="preserve">.3. </w:t>
      </w:r>
      <w:r w:rsidR="00F53DF4">
        <w:rPr>
          <w:rFonts w:ascii="Times New Roman CYR" w:eastAsia="Times New Roman CYR" w:hAnsi="Times New Roman CYR" w:cs="Times New Roman CYR"/>
          <w:b/>
          <w:bCs/>
          <w:color w:val="000000"/>
          <w:sz w:val="26"/>
          <w:szCs w:val="26"/>
        </w:rPr>
        <w:t xml:space="preserve">Абзац второй пункта 3 части 2 статьи 10 </w:t>
      </w:r>
      <w:r w:rsidR="00F53DF4">
        <w:rPr>
          <w:rFonts w:ascii="Times New Roman CYR" w:eastAsia="Times New Roman CYR" w:hAnsi="Times New Roman CYR" w:cs="Times New Roman CYR"/>
          <w:color w:val="000000"/>
          <w:sz w:val="26"/>
          <w:szCs w:val="26"/>
        </w:rPr>
        <w:t xml:space="preserve">Правил изложить в следующей редакции: </w:t>
      </w:r>
    </w:p>
    <w:p w:rsidR="00F53DF4" w:rsidRPr="00CD4DC5" w:rsidRDefault="00F53DF4" w:rsidP="00F53DF4">
      <w:pPr>
        <w:tabs>
          <w:tab w:val="left" w:pos="-22"/>
        </w:tabs>
        <w:autoSpaceDE w:val="0"/>
        <w:ind w:left="22"/>
        <w:jc w:val="both"/>
        <w:rPr>
          <w:color w:val="000000"/>
          <w:sz w:val="26"/>
          <w:szCs w:val="26"/>
        </w:rPr>
      </w:pPr>
      <w:r w:rsidRPr="00CD4DC5">
        <w:rPr>
          <w:color w:val="000000"/>
          <w:sz w:val="26"/>
          <w:szCs w:val="26"/>
        </w:rPr>
        <w:t xml:space="preserve">         «</w:t>
      </w:r>
      <w:r>
        <w:rPr>
          <w:rFonts w:ascii="Times New Roman CYR" w:eastAsia="Times New Roman CYR" w:hAnsi="Times New Roman CYR" w:cs="Times New Roman CYR"/>
          <w:color w:val="000000"/>
          <w:sz w:val="26"/>
          <w:szCs w:val="26"/>
        </w:rPr>
        <w:t>Физические, юридические лица, заинтересованные в получение разрешения на условно разрешенный вид использования, обращаются в Комиссию с соответствующим заявлением.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w:t>
      </w:r>
      <w:r w:rsidRPr="00CD4DC5">
        <w:rPr>
          <w:color w:val="000000"/>
          <w:sz w:val="26"/>
          <w:szCs w:val="26"/>
        </w:rPr>
        <w:t xml:space="preserve"> </w:t>
      </w:r>
      <w:hyperlink r:id="rId9" w:history="1">
        <w:r>
          <w:rPr>
            <w:rStyle w:val="a9"/>
          </w:rPr>
          <w:t>закона</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от 6 апреля 2011 года N 63-ФЗ </w:t>
      </w:r>
      <w:r w:rsidRPr="00CD4DC5">
        <w:rPr>
          <w:color w:val="000000"/>
          <w:sz w:val="26"/>
          <w:szCs w:val="26"/>
        </w:rPr>
        <w:t>«</w:t>
      </w:r>
      <w:r>
        <w:rPr>
          <w:rFonts w:ascii="Times New Roman CYR" w:eastAsia="Times New Roman CYR" w:hAnsi="Times New Roman CYR" w:cs="Times New Roman CYR"/>
          <w:color w:val="000000"/>
          <w:sz w:val="26"/>
          <w:szCs w:val="26"/>
        </w:rPr>
        <w:t>Об электронной подписи</w:t>
      </w:r>
      <w:r w:rsidRPr="00CD4DC5">
        <w:rPr>
          <w:color w:val="000000"/>
          <w:sz w:val="26"/>
          <w:szCs w:val="26"/>
        </w:rPr>
        <w:t>»»;</w:t>
      </w:r>
    </w:p>
    <w:p w:rsidR="00F53DF4" w:rsidRDefault="00F53DF4" w:rsidP="00F53DF4">
      <w:pPr>
        <w:autoSpaceDE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b/>
          <w:bCs/>
          <w:color w:val="000000"/>
          <w:sz w:val="26"/>
          <w:szCs w:val="26"/>
        </w:rPr>
        <w:tab/>
      </w:r>
      <w:r w:rsidR="00247A0F">
        <w:rPr>
          <w:rFonts w:ascii="Times New Roman CYR" w:eastAsia="Times New Roman CYR" w:hAnsi="Times New Roman CYR" w:cs="Times New Roman CYR"/>
          <w:b/>
          <w:bCs/>
          <w:color w:val="000000"/>
          <w:sz w:val="26"/>
          <w:szCs w:val="26"/>
        </w:rPr>
        <w:t>2</w:t>
      </w:r>
      <w:r w:rsidRPr="00CD4DC5">
        <w:rPr>
          <w:b/>
          <w:bCs/>
          <w:color w:val="000000"/>
          <w:sz w:val="26"/>
          <w:szCs w:val="26"/>
        </w:rPr>
        <w:t>.4.</w:t>
      </w:r>
      <w:r w:rsidRPr="00CD4DC5">
        <w:rPr>
          <w:color w:val="000000"/>
          <w:sz w:val="26"/>
          <w:szCs w:val="26"/>
        </w:rPr>
        <w:t xml:space="preserve"> </w:t>
      </w:r>
      <w:r>
        <w:rPr>
          <w:rFonts w:ascii="Times New Roman CYR" w:eastAsia="Times New Roman CYR" w:hAnsi="Times New Roman CYR" w:cs="Times New Roman CYR"/>
          <w:b/>
          <w:bCs/>
          <w:color w:val="000000"/>
          <w:sz w:val="26"/>
          <w:szCs w:val="26"/>
        </w:rPr>
        <w:t xml:space="preserve">Абзац пятый части 5 статьи 10 </w:t>
      </w:r>
      <w:r>
        <w:rPr>
          <w:rFonts w:ascii="Times New Roman CYR" w:eastAsia="Times New Roman CYR" w:hAnsi="Times New Roman CYR" w:cs="Times New Roman CYR"/>
          <w:color w:val="000000"/>
          <w:sz w:val="26"/>
          <w:szCs w:val="26"/>
        </w:rPr>
        <w:t xml:space="preserve">Правил изложить в следующей редакции: </w:t>
      </w:r>
    </w:p>
    <w:p w:rsidR="00F53DF4" w:rsidRPr="00CD4DC5" w:rsidRDefault="00F53DF4" w:rsidP="00F53DF4">
      <w:pPr>
        <w:autoSpaceDE w:val="0"/>
        <w:ind w:firstLine="708"/>
        <w:jc w:val="both"/>
        <w:rPr>
          <w:color w:val="000000"/>
          <w:sz w:val="26"/>
          <w:szCs w:val="26"/>
        </w:rPr>
      </w:pPr>
      <w:r w:rsidRPr="00CD4DC5">
        <w:rPr>
          <w:color w:val="000000"/>
          <w:sz w:val="26"/>
          <w:szCs w:val="26"/>
        </w:rPr>
        <w:t>«</w:t>
      </w:r>
      <w:r>
        <w:rPr>
          <w:rFonts w:ascii="Times New Roman CYR" w:eastAsia="Times New Roman CYR" w:hAnsi="Times New Roman CYR" w:cs="Times New Roman CYR"/>
          <w:color w:val="000000"/>
          <w:sz w:val="26"/>
          <w:szCs w:val="26"/>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p>
    <w:p w:rsidR="00F53DF4" w:rsidRDefault="00247A0F" w:rsidP="00F53DF4">
      <w:pPr>
        <w:autoSpaceDE w:val="0"/>
        <w:ind w:firstLine="708"/>
        <w:jc w:val="both"/>
        <w:rPr>
          <w:rFonts w:ascii="Times New Roman CYR" w:eastAsia="Times New Roman CYR" w:hAnsi="Times New Roman CYR" w:cs="Times New Roman CYR"/>
          <w:color w:val="000000"/>
          <w:sz w:val="26"/>
          <w:szCs w:val="26"/>
        </w:rPr>
      </w:pPr>
      <w:r>
        <w:rPr>
          <w:b/>
          <w:bCs/>
          <w:color w:val="000000"/>
          <w:sz w:val="26"/>
          <w:szCs w:val="26"/>
        </w:rPr>
        <w:t>2.5</w:t>
      </w:r>
      <w:r w:rsidR="00F53DF4" w:rsidRPr="00CD4DC5">
        <w:rPr>
          <w:b/>
          <w:bCs/>
          <w:color w:val="000000"/>
          <w:sz w:val="26"/>
          <w:szCs w:val="26"/>
        </w:rPr>
        <w:t xml:space="preserve">. </w:t>
      </w:r>
      <w:r w:rsidR="00F53DF4">
        <w:rPr>
          <w:rFonts w:ascii="Times New Roman CYR" w:eastAsia="Times New Roman CYR" w:hAnsi="Times New Roman CYR" w:cs="Times New Roman CYR"/>
          <w:b/>
          <w:bCs/>
          <w:color w:val="000000"/>
          <w:sz w:val="26"/>
          <w:szCs w:val="26"/>
        </w:rPr>
        <w:t>Первое предложение части 3 статьи 11</w:t>
      </w:r>
      <w:r w:rsidR="00F53DF4">
        <w:rPr>
          <w:rFonts w:ascii="Times New Roman CYR" w:eastAsia="Times New Roman CYR" w:hAnsi="Times New Roman CYR" w:cs="Times New Roman CYR"/>
          <w:color w:val="000000"/>
          <w:sz w:val="26"/>
          <w:szCs w:val="26"/>
        </w:rPr>
        <w:t xml:space="preserve"> Правил дополнить вторым предложением следующего содержания:</w:t>
      </w:r>
    </w:p>
    <w:p w:rsidR="00F53DF4" w:rsidRPr="00CD4DC5" w:rsidRDefault="00F53DF4" w:rsidP="00F53DF4">
      <w:pPr>
        <w:autoSpaceDE w:val="0"/>
        <w:ind w:firstLine="708"/>
        <w:jc w:val="both"/>
        <w:rPr>
          <w:color w:val="000000"/>
          <w:sz w:val="26"/>
          <w:szCs w:val="26"/>
        </w:rPr>
      </w:pPr>
      <w:r w:rsidRPr="00CD4DC5">
        <w:rPr>
          <w:color w:val="000000"/>
          <w:sz w:val="26"/>
          <w:szCs w:val="26"/>
        </w:rPr>
        <w:lastRenderedPageBreak/>
        <w:t>«</w:t>
      </w:r>
      <w:r>
        <w:rPr>
          <w:rFonts w:ascii="Times New Roman CYR" w:eastAsia="Times New Roman CYR" w:hAnsi="Times New Roman CYR" w:cs="Times New Roman CYR"/>
          <w:color w:val="000000"/>
          <w:sz w:val="26"/>
          <w:szCs w:val="26"/>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марта 2011 года № 63-ФЗ </w:t>
      </w:r>
      <w:r w:rsidRPr="00CD4DC5">
        <w:rPr>
          <w:color w:val="000000"/>
          <w:sz w:val="26"/>
          <w:szCs w:val="26"/>
        </w:rPr>
        <w:t>«</w:t>
      </w:r>
      <w:r>
        <w:rPr>
          <w:rFonts w:ascii="Times New Roman CYR" w:eastAsia="Times New Roman CYR" w:hAnsi="Times New Roman CYR" w:cs="Times New Roman CYR"/>
          <w:color w:val="000000"/>
          <w:sz w:val="26"/>
          <w:szCs w:val="26"/>
        </w:rPr>
        <w:t>Об электронной подписи</w:t>
      </w:r>
      <w:r w:rsidRPr="00CD4DC5">
        <w:rPr>
          <w:color w:val="000000"/>
          <w:sz w:val="26"/>
          <w:szCs w:val="26"/>
        </w:rPr>
        <w:t>»».</w:t>
      </w:r>
    </w:p>
    <w:p w:rsidR="00F53DF4" w:rsidRDefault="00247A0F" w:rsidP="00F53DF4">
      <w:pPr>
        <w:autoSpaceDE w:val="0"/>
        <w:ind w:left="780"/>
        <w:jc w:val="both"/>
        <w:rPr>
          <w:rFonts w:ascii="Times New Roman CYR" w:eastAsia="Times New Roman CYR" w:hAnsi="Times New Roman CYR" w:cs="Times New Roman CYR"/>
          <w:b/>
          <w:bCs/>
          <w:color w:val="000000"/>
          <w:sz w:val="26"/>
          <w:szCs w:val="26"/>
        </w:rPr>
      </w:pPr>
      <w:r>
        <w:rPr>
          <w:b/>
          <w:bCs/>
          <w:color w:val="000000"/>
          <w:sz w:val="26"/>
          <w:szCs w:val="26"/>
        </w:rPr>
        <w:t>2.6</w:t>
      </w:r>
      <w:r w:rsidR="00F53DF4" w:rsidRPr="00CD4DC5">
        <w:rPr>
          <w:b/>
          <w:bCs/>
          <w:color w:val="000000"/>
          <w:sz w:val="26"/>
          <w:szCs w:val="26"/>
        </w:rPr>
        <w:t xml:space="preserve">. </w:t>
      </w:r>
      <w:r w:rsidR="00F53DF4">
        <w:rPr>
          <w:rFonts w:ascii="Times New Roman CYR" w:eastAsia="Times New Roman CYR" w:hAnsi="Times New Roman CYR" w:cs="Times New Roman CYR"/>
          <w:b/>
          <w:bCs/>
          <w:color w:val="000000"/>
          <w:sz w:val="26"/>
          <w:szCs w:val="26"/>
        </w:rPr>
        <w:t>В статье 22:</w:t>
      </w:r>
    </w:p>
    <w:p w:rsidR="00F53DF4" w:rsidRDefault="00BD3BC9" w:rsidP="00F53DF4">
      <w:pPr>
        <w:autoSpaceDE w:val="0"/>
        <w:ind w:firstLine="709"/>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а</w:t>
      </w:r>
      <w:r w:rsidR="00F53DF4">
        <w:rPr>
          <w:rFonts w:ascii="Times New Roman CYR" w:eastAsia="Times New Roman CYR" w:hAnsi="Times New Roman CYR" w:cs="Times New Roman CYR"/>
          <w:color w:val="000000"/>
          <w:sz w:val="26"/>
          <w:szCs w:val="26"/>
        </w:rPr>
        <w:t>) пункт 8 изложить в следующей редакции:</w:t>
      </w:r>
    </w:p>
    <w:p w:rsidR="00F53DF4" w:rsidRPr="00CD4DC5" w:rsidRDefault="00F53DF4" w:rsidP="00F53DF4">
      <w:pPr>
        <w:autoSpaceDE w:val="0"/>
        <w:ind w:firstLine="709"/>
        <w:jc w:val="both"/>
        <w:rPr>
          <w:color w:val="000000"/>
          <w:sz w:val="26"/>
          <w:szCs w:val="26"/>
        </w:rPr>
      </w:pPr>
      <w:r w:rsidRPr="00CD4DC5">
        <w:rPr>
          <w:color w:val="000000"/>
          <w:sz w:val="26"/>
          <w:szCs w:val="26"/>
        </w:rPr>
        <w:t xml:space="preserve">«8. </w:t>
      </w:r>
      <w:proofErr w:type="gramStart"/>
      <w:r>
        <w:rPr>
          <w:rFonts w:ascii="Times New Roman CYR" w:eastAsia="Times New Roman CYR" w:hAnsi="Times New Roman CYR" w:cs="Times New Roman CYR"/>
          <w:color w:val="000000"/>
          <w:sz w:val="26"/>
          <w:szCs w:val="26"/>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w:t>
      </w:r>
      <w:proofErr w:type="gramEnd"/>
      <w:r>
        <w:rPr>
          <w:rFonts w:ascii="Times New Roman CYR" w:eastAsia="Times New Roman CYR" w:hAnsi="Times New Roman CYR" w:cs="Times New Roman CYR"/>
          <w:color w:val="000000"/>
          <w:sz w:val="26"/>
          <w:szCs w:val="26"/>
        </w:rPr>
        <w:t xml:space="preserve">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w:t>
      </w:r>
      <w:r>
        <w:rPr>
          <w:rFonts w:ascii="Times New Roman CYR" w:eastAsia="Times New Roman CYR" w:hAnsi="Times New Roman CYR" w:cs="Times New Roman CYR"/>
          <w:color w:val="00B050"/>
          <w:sz w:val="26"/>
          <w:szCs w:val="26"/>
        </w:rPr>
        <w:t xml:space="preserve"> </w:t>
      </w:r>
      <w:r>
        <w:rPr>
          <w:rFonts w:ascii="Times New Roman CYR" w:eastAsia="Times New Roman CYR" w:hAnsi="Times New Roman CYR" w:cs="Times New Roman CYR"/>
          <w:color w:val="000000"/>
          <w:sz w:val="26"/>
          <w:szCs w:val="26"/>
        </w:rPr>
        <w:t>предельных параметров разрешенного строительства, реконструкции объектов капитального строительства</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p>
    <w:p w:rsidR="00F53DF4" w:rsidRDefault="00247A0F" w:rsidP="00F53DF4">
      <w:pPr>
        <w:autoSpaceDE w:val="0"/>
        <w:ind w:firstLine="709"/>
        <w:jc w:val="both"/>
        <w:rPr>
          <w:rFonts w:ascii="Times New Roman CYR" w:eastAsia="Times New Roman CYR" w:hAnsi="Times New Roman CYR" w:cs="Times New Roman CYR"/>
          <w:b/>
          <w:bCs/>
          <w:color w:val="000000"/>
          <w:sz w:val="26"/>
          <w:szCs w:val="26"/>
        </w:rPr>
      </w:pPr>
      <w:r>
        <w:rPr>
          <w:b/>
          <w:bCs/>
          <w:color w:val="000000"/>
          <w:sz w:val="26"/>
          <w:szCs w:val="26"/>
        </w:rPr>
        <w:t>2</w:t>
      </w:r>
      <w:r w:rsidR="00F53DF4" w:rsidRPr="00CD4DC5">
        <w:rPr>
          <w:b/>
          <w:bCs/>
          <w:color w:val="000000"/>
          <w:sz w:val="26"/>
          <w:szCs w:val="26"/>
        </w:rPr>
        <w:t xml:space="preserve">.7. </w:t>
      </w:r>
      <w:r w:rsidR="00F53DF4">
        <w:rPr>
          <w:rFonts w:ascii="Times New Roman CYR" w:eastAsia="Times New Roman CYR" w:hAnsi="Times New Roman CYR" w:cs="Times New Roman CYR"/>
          <w:b/>
          <w:bCs/>
          <w:color w:val="000000"/>
          <w:sz w:val="26"/>
          <w:szCs w:val="26"/>
        </w:rPr>
        <w:t>В статье 23:</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а) пункт 1 изложить в следующей редакции:</w:t>
      </w:r>
    </w:p>
    <w:p w:rsidR="00F53DF4" w:rsidRPr="00CD4DC5" w:rsidRDefault="00F53DF4" w:rsidP="00F53DF4">
      <w:pPr>
        <w:autoSpaceDE w:val="0"/>
        <w:ind w:firstLine="709"/>
        <w:jc w:val="both"/>
        <w:rPr>
          <w:color w:val="000000"/>
          <w:sz w:val="26"/>
          <w:szCs w:val="26"/>
        </w:rPr>
      </w:pPr>
      <w:r w:rsidRPr="00CD4DC5">
        <w:rPr>
          <w:color w:val="000000"/>
          <w:sz w:val="26"/>
          <w:szCs w:val="26"/>
        </w:rPr>
        <w:t xml:space="preserve">«1. </w:t>
      </w:r>
      <w:hyperlink r:id="rId10" w:history="1">
        <w:proofErr w:type="gramStart"/>
        <w:r>
          <w:rPr>
            <w:rStyle w:val="a9"/>
          </w:rPr>
          <w:t>Разрешение</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Pr="00CD4DC5">
        <w:rPr>
          <w:color w:val="000000"/>
          <w:sz w:val="26"/>
          <w:szCs w:val="26"/>
        </w:rPr>
        <w:t xml:space="preserve"> </w:t>
      </w:r>
      <w:hyperlink r:id="rId11" w:history="1">
        <w:r>
          <w:rPr>
            <w:rStyle w:val="a9"/>
          </w:rPr>
          <w:t>частью 1.1</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Pr>
          <w:rFonts w:ascii="Times New Roman CYR" w:eastAsia="Times New Roman CYR" w:hAnsi="Times New Roman CYR" w:cs="Times New Roman CYR"/>
          <w:color w:val="000000"/>
          <w:sz w:val="26"/>
          <w:szCs w:val="26"/>
        </w:rPr>
        <w:t xml:space="preserve">, </w:t>
      </w:r>
      <w:proofErr w:type="gramStart"/>
      <w:r>
        <w:rPr>
          <w:rFonts w:ascii="Times New Roman CYR" w:eastAsia="Times New Roman CYR" w:hAnsi="Times New Roman CYR" w:cs="Times New Roman CYR"/>
          <w:color w:val="000000"/>
          <w:sz w:val="26"/>
          <w:szCs w:val="26"/>
        </w:rPr>
        <w:t>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w:t>
      </w:r>
      <w:proofErr w:type="gramEnd"/>
      <w:r>
        <w:rPr>
          <w:rFonts w:ascii="Times New Roman CYR" w:eastAsia="Times New Roman CYR" w:hAnsi="Times New Roman CYR" w:cs="Times New Roman CYR"/>
          <w:color w:val="000000"/>
          <w:sz w:val="26"/>
          <w:szCs w:val="26"/>
        </w:rPr>
        <w:t xml:space="preserve">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
    <w:p w:rsidR="00F53DF4" w:rsidRDefault="00F53DF4" w:rsidP="00F53DF4">
      <w:pPr>
        <w:autoSpaceDE w:val="0"/>
        <w:rPr>
          <w:rFonts w:ascii="Times New Roman CYR" w:eastAsia="Times New Roman CYR" w:hAnsi="Times New Roman CYR" w:cs="Times New Roman CYR"/>
          <w:b/>
          <w:bCs/>
          <w:color w:val="000000"/>
          <w:sz w:val="26"/>
          <w:szCs w:val="26"/>
        </w:rPr>
      </w:pPr>
      <w:proofErr w:type="gramEnd"/>
      <w:r>
        <w:rPr>
          <w:rFonts w:ascii="Times New Roman CYR" w:eastAsia="Times New Roman CYR" w:hAnsi="Times New Roman CYR" w:cs="Times New Roman CYR"/>
          <w:color w:val="000000"/>
          <w:sz w:val="26"/>
          <w:szCs w:val="26"/>
        </w:rPr>
        <w:tab/>
        <w:t xml:space="preserve">б) в подпункте 2 пункта 14 слова </w:t>
      </w:r>
      <w:r w:rsidRPr="00CD4DC5">
        <w:rPr>
          <w:color w:val="000000"/>
          <w:sz w:val="26"/>
          <w:szCs w:val="26"/>
        </w:rPr>
        <w:t>«(</w:t>
      </w:r>
      <w:r>
        <w:rPr>
          <w:rFonts w:ascii="Times New Roman CYR" w:eastAsia="Times New Roman CYR" w:hAnsi="Times New Roman CYR" w:cs="Times New Roman CYR"/>
          <w:color w:val="000000"/>
          <w:sz w:val="26"/>
          <w:szCs w:val="26"/>
        </w:rPr>
        <w:t>киосков, навесов и других)</w:t>
      </w:r>
      <w:r w:rsidRPr="00CD4DC5">
        <w:rPr>
          <w:color w:val="000000"/>
          <w:sz w:val="26"/>
          <w:szCs w:val="26"/>
        </w:rPr>
        <w:t xml:space="preserve">» </w:t>
      </w:r>
      <w:r>
        <w:rPr>
          <w:rFonts w:ascii="Times New Roman CYR" w:eastAsia="Times New Roman CYR" w:hAnsi="Times New Roman CYR" w:cs="Times New Roman CYR"/>
          <w:color w:val="000000"/>
          <w:sz w:val="26"/>
          <w:szCs w:val="26"/>
        </w:rPr>
        <w:t>исключить</w:t>
      </w:r>
      <w:r>
        <w:rPr>
          <w:rFonts w:ascii="Times New Roman CYR" w:eastAsia="Times New Roman CYR" w:hAnsi="Times New Roman CYR" w:cs="Times New Roman CYR"/>
          <w:b/>
          <w:bCs/>
          <w:color w:val="000000"/>
          <w:sz w:val="26"/>
          <w:szCs w:val="26"/>
        </w:rPr>
        <w:t xml:space="preserve"> </w:t>
      </w:r>
    </w:p>
    <w:p w:rsidR="00F53DF4" w:rsidRDefault="00247A0F" w:rsidP="00F53DF4">
      <w:pPr>
        <w:autoSpaceDE w:val="0"/>
        <w:ind w:firstLine="708"/>
        <w:jc w:val="both"/>
        <w:rPr>
          <w:rFonts w:ascii="Times New Roman CYR" w:eastAsia="Times New Roman CYR" w:hAnsi="Times New Roman CYR" w:cs="Times New Roman CYR"/>
          <w:color w:val="000000"/>
          <w:sz w:val="26"/>
          <w:szCs w:val="26"/>
        </w:rPr>
      </w:pPr>
      <w:r>
        <w:rPr>
          <w:b/>
          <w:bCs/>
          <w:color w:val="000000"/>
          <w:sz w:val="26"/>
          <w:szCs w:val="26"/>
        </w:rPr>
        <w:t>2.8</w:t>
      </w:r>
      <w:r w:rsidR="00F53DF4" w:rsidRPr="00CD4DC5">
        <w:rPr>
          <w:b/>
          <w:bCs/>
          <w:color w:val="000000"/>
          <w:sz w:val="26"/>
          <w:szCs w:val="26"/>
        </w:rPr>
        <w:t xml:space="preserve">. </w:t>
      </w:r>
      <w:r w:rsidR="00F53DF4">
        <w:rPr>
          <w:rFonts w:ascii="Times New Roman CYR" w:eastAsia="Times New Roman CYR" w:hAnsi="Times New Roman CYR" w:cs="Times New Roman CYR"/>
          <w:b/>
          <w:bCs/>
          <w:color w:val="000000"/>
          <w:sz w:val="26"/>
          <w:szCs w:val="26"/>
        </w:rPr>
        <w:t>Абзац первый части 5 статьи 23</w:t>
      </w:r>
      <w:r w:rsidR="00F53DF4">
        <w:rPr>
          <w:rFonts w:ascii="Times New Roman CYR" w:eastAsia="Times New Roman CYR" w:hAnsi="Times New Roman CYR" w:cs="Times New Roman CYR"/>
          <w:color w:val="000000"/>
          <w:sz w:val="26"/>
          <w:szCs w:val="26"/>
        </w:rPr>
        <w:t xml:space="preserve"> Правил дополнить предложением следующего содержания:</w:t>
      </w:r>
    </w:p>
    <w:p w:rsidR="00F53DF4" w:rsidRPr="00CD4DC5" w:rsidRDefault="00F53DF4" w:rsidP="00F53DF4">
      <w:pPr>
        <w:autoSpaceDE w:val="0"/>
        <w:ind w:firstLine="708"/>
        <w:jc w:val="both"/>
        <w:rPr>
          <w:color w:val="000000"/>
          <w:sz w:val="26"/>
          <w:szCs w:val="26"/>
        </w:rPr>
      </w:pPr>
      <w:r w:rsidRPr="00CD4DC5">
        <w:rPr>
          <w:color w:val="000000"/>
          <w:sz w:val="26"/>
          <w:szCs w:val="26"/>
        </w:rPr>
        <w:t>«</w:t>
      </w:r>
      <w:r>
        <w:rPr>
          <w:rFonts w:ascii="Times New Roman CYR" w:eastAsia="Times New Roman CYR" w:hAnsi="Times New Roman CYR" w:cs="Times New Roman CYR"/>
          <w:color w:val="000000"/>
          <w:sz w:val="26"/>
          <w:szCs w:val="26"/>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p>
    <w:p w:rsidR="00F53DF4" w:rsidRDefault="00F53DF4" w:rsidP="00F53DF4">
      <w:pPr>
        <w:autoSpaceDE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b/>
          <w:bCs/>
          <w:sz w:val="26"/>
          <w:szCs w:val="26"/>
        </w:rPr>
        <w:tab/>
      </w:r>
      <w:r w:rsidR="00247A0F">
        <w:rPr>
          <w:rFonts w:ascii="Times New Roman CYR" w:eastAsia="Times New Roman CYR" w:hAnsi="Times New Roman CYR" w:cs="Times New Roman CYR"/>
          <w:b/>
          <w:bCs/>
          <w:sz w:val="26"/>
          <w:szCs w:val="26"/>
        </w:rPr>
        <w:t>2</w:t>
      </w:r>
      <w:r w:rsidRPr="00CD4DC5">
        <w:rPr>
          <w:b/>
          <w:bCs/>
          <w:color w:val="000000"/>
          <w:sz w:val="26"/>
          <w:szCs w:val="26"/>
        </w:rPr>
        <w:t xml:space="preserve">.9. </w:t>
      </w:r>
      <w:r>
        <w:rPr>
          <w:rFonts w:ascii="Times New Roman CYR" w:eastAsia="Times New Roman CYR" w:hAnsi="Times New Roman CYR" w:cs="Times New Roman CYR"/>
          <w:b/>
          <w:bCs/>
          <w:color w:val="000000"/>
          <w:sz w:val="26"/>
          <w:szCs w:val="26"/>
        </w:rPr>
        <w:t>Абзац второй части 5 статьи 23</w:t>
      </w:r>
      <w:r>
        <w:rPr>
          <w:rFonts w:ascii="Times New Roman CYR" w:eastAsia="Times New Roman CYR" w:hAnsi="Times New Roman CYR" w:cs="Times New Roman CYR"/>
          <w:color w:val="000000"/>
          <w:sz w:val="26"/>
          <w:szCs w:val="26"/>
        </w:rPr>
        <w:t xml:space="preserve"> Правил изложить в следующей редакции: </w:t>
      </w:r>
    </w:p>
    <w:p w:rsidR="00F53DF4" w:rsidRPr="00CD4DC5" w:rsidRDefault="00F53DF4" w:rsidP="00F53DF4">
      <w:pPr>
        <w:autoSpaceDE w:val="0"/>
        <w:jc w:val="both"/>
        <w:rPr>
          <w:color w:val="000000"/>
          <w:sz w:val="26"/>
          <w:szCs w:val="26"/>
        </w:rPr>
      </w:pPr>
      <w:r w:rsidRPr="00CD4DC5">
        <w:rPr>
          <w:color w:val="000000"/>
          <w:sz w:val="26"/>
          <w:szCs w:val="26"/>
        </w:rPr>
        <w:lastRenderedPageBreak/>
        <w:t xml:space="preserve">          «</w:t>
      </w:r>
      <w:r w:rsidR="000A1410">
        <w:rPr>
          <w:rFonts w:ascii="Times New Roman CYR" w:eastAsia="Times New Roman CYR" w:hAnsi="Times New Roman CYR" w:cs="Times New Roman CYR"/>
          <w:color w:val="000000"/>
          <w:sz w:val="26"/>
          <w:szCs w:val="26"/>
        </w:rPr>
        <w:t>Шудумарская</w:t>
      </w:r>
      <w:r>
        <w:rPr>
          <w:rFonts w:ascii="Times New Roman CYR" w:eastAsia="Times New Roman CYR" w:hAnsi="Times New Roman CYR" w:cs="Times New Roman CYR"/>
          <w:color w:val="000000"/>
          <w:sz w:val="26"/>
          <w:szCs w:val="26"/>
        </w:rPr>
        <w:t xml:space="preserve"> сельская администрация в течение пяти рабочих дней со дня получения заявления о выдаче разрешения на строительство, за исключением случая предусмотренного частью 11.1 статьи 51Градостроительного кодекса Российской Федерации</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r w:rsidRPr="00CD4DC5">
        <w:rPr>
          <w:color w:val="000000"/>
          <w:sz w:val="26"/>
          <w:szCs w:val="26"/>
        </w:rPr>
        <w:t>.</w:t>
      </w:r>
    </w:p>
    <w:p w:rsidR="00F53DF4" w:rsidRDefault="00F53DF4" w:rsidP="00F53DF4">
      <w:pPr>
        <w:autoSpaceDE w:val="0"/>
        <w:jc w:val="both"/>
        <w:rPr>
          <w:rFonts w:ascii="Times New Roman CYR" w:eastAsia="Times New Roman CYR" w:hAnsi="Times New Roman CYR" w:cs="Times New Roman CYR"/>
          <w:color w:val="000000"/>
          <w:sz w:val="26"/>
          <w:szCs w:val="26"/>
        </w:rPr>
      </w:pPr>
      <w:r w:rsidRPr="00CD4DC5">
        <w:rPr>
          <w:b/>
          <w:bCs/>
          <w:color w:val="004DBB"/>
          <w:sz w:val="26"/>
          <w:szCs w:val="26"/>
        </w:rPr>
        <w:tab/>
      </w:r>
      <w:r w:rsidR="00247A0F">
        <w:rPr>
          <w:b/>
          <w:bCs/>
          <w:color w:val="004DBB"/>
          <w:sz w:val="26"/>
          <w:szCs w:val="26"/>
        </w:rPr>
        <w:t>2</w:t>
      </w:r>
      <w:r w:rsidRPr="00CD4DC5">
        <w:rPr>
          <w:b/>
          <w:bCs/>
          <w:color w:val="000000"/>
          <w:sz w:val="26"/>
          <w:szCs w:val="26"/>
        </w:rPr>
        <w:t xml:space="preserve">.10. </w:t>
      </w:r>
      <w:r>
        <w:rPr>
          <w:rFonts w:ascii="Times New Roman CYR" w:eastAsia="Times New Roman CYR" w:hAnsi="Times New Roman CYR" w:cs="Times New Roman CYR"/>
          <w:b/>
          <w:bCs/>
          <w:color w:val="000000"/>
          <w:sz w:val="26"/>
          <w:szCs w:val="26"/>
        </w:rPr>
        <w:t>Часть 10 статьи 25 Правил</w:t>
      </w:r>
      <w:r>
        <w:rPr>
          <w:rFonts w:ascii="Times New Roman CYR" w:eastAsia="Times New Roman CYR" w:hAnsi="Times New Roman CYR" w:cs="Times New Roman CYR"/>
          <w:color w:val="000000"/>
          <w:sz w:val="26"/>
          <w:szCs w:val="26"/>
        </w:rPr>
        <w:t xml:space="preserve"> исключить;</w:t>
      </w:r>
    </w:p>
    <w:p w:rsidR="00F53DF4" w:rsidRDefault="00247A0F" w:rsidP="00F53DF4">
      <w:pPr>
        <w:autoSpaceDE w:val="0"/>
        <w:ind w:left="709"/>
        <w:jc w:val="both"/>
        <w:rPr>
          <w:rFonts w:ascii="Times New Roman CYR" w:eastAsia="Times New Roman CYR" w:hAnsi="Times New Roman CYR" w:cs="Times New Roman CYR"/>
          <w:b/>
          <w:bCs/>
          <w:color w:val="000000"/>
          <w:sz w:val="26"/>
          <w:szCs w:val="26"/>
        </w:rPr>
      </w:pPr>
      <w:r>
        <w:rPr>
          <w:b/>
          <w:bCs/>
          <w:color w:val="000000"/>
          <w:sz w:val="26"/>
          <w:szCs w:val="26"/>
        </w:rPr>
        <w:t>2</w:t>
      </w:r>
      <w:r w:rsidR="00F53DF4" w:rsidRPr="00CD4DC5">
        <w:rPr>
          <w:b/>
          <w:bCs/>
          <w:color w:val="000000"/>
          <w:sz w:val="26"/>
          <w:szCs w:val="26"/>
        </w:rPr>
        <w:t>.</w:t>
      </w:r>
      <w:r>
        <w:rPr>
          <w:b/>
          <w:bCs/>
          <w:color w:val="000000"/>
          <w:sz w:val="26"/>
          <w:szCs w:val="26"/>
        </w:rPr>
        <w:t>11</w:t>
      </w:r>
      <w:r w:rsidR="00F53DF4" w:rsidRPr="00CD4DC5">
        <w:rPr>
          <w:b/>
          <w:bCs/>
          <w:color w:val="000000"/>
          <w:sz w:val="26"/>
          <w:szCs w:val="26"/>
        </w:rPr>
        <w:t>.</w:t>
      </w:r>
      <w:r w:rsidR="00F53DF4">
        <w:rPr>
          <w:rFonts w:ascii="Times New Roman CYR" w:eastAsia="Times New Roman CYR" w:hAnsi="Times New Roman CYR" w:cs="Times New Roman CYR"/>
          <w:b/>
          <w:bCs/>
          <w:color w:val="000000"/>
          <w:sz w:val="26"/>
          <w:szCs w:val="26"/>
        </w:rPr>
        <w:t>Часть 3 статьи 25 дополнить пунктом 10 следующего содержания:</w:t>
      </w:r>
    </w:p>
    <w:p w:rsidR="00F53DF4" w:rsidRDefault="00F53DF4" w:rsidP="00F53DF4">
      <w:pPr>
        <w:autoSpaceDE w:val="0"/>
        <w:jc w:val="both"/>
        <w:rPr>
          <w:rFonts w:ascii="Times New Roman CYR" w:eastAsia="Times New Roman CYR" w:hAnsi="Times New Roman CYR" w:cs="Times New Roman CYR"/>
          <w:color w:val="000000"/>
          <w:sz w:val="26"/>
          <w:szCs w:val="26"/>
        </w:rPr>
      </w:pPr>
      <w:r w:rsidRPr="00CD4DC5">
        <w:rPr>
          <w:color w:val="000000"/>
          <w:sz w:val="26"/>
          <w:szCs w:val="26"/>
        </w:rPr>
        <w:t xml:space="preserve">         </w:t>
      </w:r>
      <w:proofErr w:type="gramStart"/>
      <w:r w:rsidRPr="00CD4DC5">
        <w:rPr>
          <w:color w:val="000000"/>
          <w:sz w:val="26"/>
          <w:szCs w:val="26"/>
        </w:rPr>
        <w:t xml:space="preserve">«10) </w:t>
      </w:r>
      <w:r>
        <w:rPr>
          <w:rFonts w:ascii="Times New Roman CYR" w:eastAsia="Times New Roman CYR" w:hAnsi="Times New Roman CYR" w:cs="Times New Roman CYR"/>
          <w:color w:val="000000"/>
          <w:sz w:val="26"/>
          <w:szCs w:val="26"/>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Pr>
          <w:rFonts w:ascii="Times New Roman CYR" w:eastAsia="Times New Roman CYR" w:hAnsi="Times New Roman CYR" w:cs="Times New Roman CYR"/>
          <w:color w:val="000000"/>
          <w:sz w:val="26"/>
          <w:szCs w:val="26"/>
        </w:rPr>
        <w:t xml:space="preserve"> зоны. </w:t>
      </w:r>
    </w:p>
    <w:p w:rsidR="00F53DF4" w:rsidRPr="00CD4DC5" w:rsidRDefault="00F53DF4" w:rsidP="00F53DF4">
      <w:pPr>
        <w:autoSpaceDE w:val="0"/>
        <w:jc w:val="both"/>
        <w:rPr>
          <w:color w:val="000000"/>
          <w:sz w:val="26"/>
          <w:szCs w:val="26"/>
        </w:rPr>
      </w:pPr>
      <w:r>
        <w:rPr>
          <w:rFonts w:ascii="Times New Roman CYR" w:eastAsia="Times New Roman CYR" w:hAnsi="Times New Roman CYR" w:cs="Times New Roman CYR"/>
          <w:color w:val="000000"/>
          <w:sz w:val="26"/>
          <w:szCs w:val="26"/>
        </w:rPr>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p>
    <w:p w:rsidR="00F53DF4" w:rsidRDefault="00F53DF4" w:rsidP="00F53DF4">
      <w:pPr>
        <w:autoSpaceDE w:val="0"/>
        <w:jc w:val="both"/>
        <w:rPr>
          <w:color w:val="000000"/>
          <w:sz w:val="26"/>
          <w:szCs w:val="26"/>
        </w:rPr>
      </w:pPr>
      <w:r w:rsidRPr="00CD4DC5">
        <w:rPr>
          <w:b/>
          <w:bCs/>
          <w:sz w:val="26"/>
          <w:szCs w:val="26"/>
        </w:rPr>
        <w:t xml:space="preserve">        </w:t>
      </w:r>
      <w:r w:rsidRPr="00CD4DC5">
        <w:rPr>
          <w:b/>
          <w:bCs/>
          <w:color w:val="000000"/>
          <w:sz w:val="26"/>
          <w:szCs w:val="26"/>
        </w:rPr>
        <w:t xml:space="preserve"> </w:t>
      </w:r>
      <w:r w:rsidRPr="00CD4DC5">
        <w:rPr>
          <w:b/>
          <w:bCs/>
          <w:color w:val="000000"/>
          <w:sz w:val="26"/>
          <w:szCs w:val="26"/>
        </w:rPr>
        <w:tab/>
      </w:r>
      <w:r w:rsidR="00247A0F">
        <w:rPr>
          <w:b/>
          <w:bCs/>
          <w:color w:val="000000"/>
          <w:sz w:val="26"/>
          <w:szCs w:val="26"/>
        </w:rPr>
        <w:t>2</w:t>
      </w:r>
      <w:r w:rsidRPr="00CD4DC5">
        <w:rPr>
          <w:b/>
          <w:bCs/>
          <w:color w:val="000000"/>
          <w:sz w:val="26"/>
          <w:szCs w:val="26"/>
        </w:rPr>
        <w:t>.1</w:t>
      </w:r>
      <w:r w:rsidR="00247A0F">
        <w:rPr>
          <w:b/>
          <w:bCs/>
          <w:color w:val="000000"/>
          <w:sz w:val="26"/>
          <w:szCs w:val="26"/>
        </w:rPr>
        <w:t>2</w:t>
      </w:r>
      <w:r w:rsidRPr="00CD4DC5">
        <w:rPr>
          <w:b/>
          <w:bCs/>
          <w:color w:val="000000"/>
          <w:sz w:val="26"/>
          <w:szCs w:val="26"/>
        </w:rPr>
        <w:t xml:space="preserve">. </w:t>
      </w:r>
      <w:r>
        <w:rPr>
          <w:rFonts w:ascii="Times New Roman CYR" w:eastAsia="Times New Roman CYR" w:hAnsi="Times New Roman CYR" w:cs="Times New Roman CYR"/>
          <w:b/>
          <w:bCs/>
          <w:color w:val="000000"/>
          <w:sz w:val="26"/>
          <w:szCs w:val="26"/>
        </w:rPr>
        <w:t>Часть 5 статьи 25 Правил</w:t>
      </w:r>
      <w:r>
        <w:rPr>
          <w:rFonts w:ascii="Times New Roman CYR" w:eastAsia="Times New Roman CYR" w:hAnsi="Times New Roman CYR" w:cs="Times New Roman CYR"/>
          <w:color w:val="000000"/>
          <w:sz w:val="26"/>
          <w:szCs w:val="26"/>
        </w:rPr>
        <w:t xml:space="preserve">  слова </w:t>
      </w:r>
      <w:r w:rsidRPr="00CD4DC5">
        <w:rPr>
          <w:color w:val="000000"/>
          <w:sz w:val="26"/>
          <w:szCs w:val="26"/>
        </w:rPr>
        <w:t>«</w:t>
      </w:r>
      <w:r>
        <w:rPr>
          <w:rFonts w:ascii="Times New Roman CYR" w:eastAsia="Times New Roman CYR" w:hAnsi="Times New Roman CYR" w:cs="Times New Roman CYR"/>
          <w:color w:val="000000"/>
          <w:sz w:val="26"/>
          <w:szCs w:val="26"/>
        </w:rPr>
        <w:t>настоящей статьи</w:t>
      </w:r>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заменить словами </w:t>
      </w:r>
      <w:r w:rsidRPr="00CD4DC5">
        <w:rPr>
          <w:color w:val="000000"/>
          <w:sz w:val="26"/>
          <w:szCs w:val="26"/>
        </w:rPr>
        <w:t>«</w:t>
      </w:r>
      <w:r>
        <w:rPr>
          <w:rFonts w:ascii="Times New Roman CYR" w:eastAsia="Times New Roman CYR" w:hAnsi="Times New Roman CYR" w:cs="Times New Roman CYR"/>
          <w:color w:val="000000"/>
          <w:sz w:val="26"/>
          <w:szCs w:val="26"/>
        </w:rPr>
        <w:t>статьи 55 Градостроительного кодекса Российской Федерации</w:t>
      </w:r>
      <w:r w:rsidRPr="00CD4DC5">
        <w:rPr>
          <w:color w:val="000000"/>
          <w:sz w:val="26"/>
          <w:szCs w:val="26"/>
        </w:rPr>
        <w:t>»;</w:t>
      </w:r>
    </w:p>
    <w:p w:rsidR="00247A0F" w:rsidRPr="00CD4DC5" w:rsidRDefault="00247A0F" w:rsidP="00F53DF4">
      <w:pPr>
        <w:autoSpaceDE w:val="0"/>
        <w:jc w:val="both"/>
        <w:rPr>
          <w:color w:val="000000"/>
          <w:sz w:val="26"/>
          <w:szCs w:val="26"/>
        </w:rPr>
      </w:pPr>
      <w:r>
        <w:rPr>
          <w:color w:val="000000"/>
          <w:sz w:val="26"/>
          <w:szCs w:val="26"/>
        </w:rPr>
        <w:tab/>
      </w:r>
      <w:r w:rsidRPr="00247A0F">
        <w:rPr>
          <w:b/>
          <w:color w:val="000000"/>
          <w:sz w:val="26"/>
          <w:szCs w:val="26"/>
        </w:rPr>
        <w:t>2.13. В наименовании статьи 26 Правил</w:t>
      </w:r>
      <w:r>
        <w:rPr>
          <w:color w:val="000000"/>
          <w:sz w:val="26"/>
          <w:szCs w:val="26"/>
        </w:rPr>
        <w:t xml:space="preserve"> слова «Городского поселения Куженер» заменить словами «</w:t>
      </w:r>
      <w:r w:rsidR="003E77F9">
        <w:rPr>
          <w:color w:val="000000"/>
          <w:sz w:val="26"/>
          <w:szCs w:val="26"/>
        </w:rPr>
        <w:t>Шудумарского</w:t>
      </w:r>
      <w:r>
        <w:rPr>
          <w:color w:val="000000"/>
          <w:sz w:val="26"/>
          <w:szCs w:val="26"/>
        </w:rPr>
        <w:t xml:space="preserve"> сельского поселения».</w:t>
      </w:r>
    </w:p>
    <w:p w:rsidR="00F53DF4" w:rsidRDefault="00F53DF4" w:rsidP="00F53DF4">
      <w:pPr>
        <w:autoSpaceDE w:val="0"/>
        <w:jc w:val="both"/>
        <w:rPr>
          <w:rFonts w:ascii="Times New Roman CYR" w:eastAsia="Times New Roman CYR" w:hAnsi="Times New Roman CYR" w:cs="Times New Roman CYR"/>
          <w:b/>
          <w:bCs/>
          <w:color w:val="000000"/>
          <w:sz w:val="26"/>
          <w:szCs w:val="26"/>
        </w:rPr>
      </w:pPr>
      <w:r w:rsidRPr="00CD4DC5">
        <w:rPr>
          <w:b/>
          <w:bCs/>
          <w:color w:val="000000"/>
          <w:sz w:val="26"/>
          <w:szCs w:val="26"/>
        </w:rPr>
        <w:t xml:space="preserve">        </w:t>
      </w:r>
      <w:r w:rsidRPr="00CD4DC5">
        <w:rPr>
          <w:b/>
          <w:bCs/>
          <w:color w:val="000000"/>
          <w:sz w:val="26"/>
          <w:szCs w:val="26"/>
        </w:rPr>
        <w:tab/>
      </w:r>
      <w:r w:rsidR="00247A0F">
        <w:rPr>
          <w:b/>
          <w:bCs/>
          <w:color w:val="000000"/>
          <w:sz w:val="26"/>
          <w:szCs w:val="26"/>
        </w:rPr>
        <w:t>2</w:t>
      </w:r>
      <w:r w:rsidRPr="00CD4DC5">
        <w:rPr>
          <w:b/>
          <w:bCs/>
          <w:color w:val="000000"/>
          <w:sz w:val="26"/>
          <w:szCs w:val="26"/>
        </w:rPr>
        <w:t>.1</w:t>
      </w:r>
      <w:r w:rsidR="00247A0F">
        <w:rPr>
          <w:b/>
          <w:bCs/>
          <w:color w:val="000000"/>
          <w:sz w:val="26"/>
          <w:szCs w:val="26"/>
        </w:rPr>
        <w:t>4</w:t>
      </w:r>
      <w:r w:rsidRPr="00CD4DC5">
        <w:rPr>
          <w:b/>
          <w:bCs/>
          <w:color w:val="000000"/>
          <w:sz w:val="26"/>
          <w:szCs w:val="26"/>
        </w:rPr>
        <w:t xml:space="preserve">. </w:t>
      </w:r>
      <w:r>
        <w:rPr>
          <w:rFonts w:ascii="Times New Roman CYR" w:eastAsia="Times New Roman CYR" w:hAnsi="Times New Roman CYR" w:cs="Times New Roman CYR"/>
          <w:b/>
          <w:bCs/>
          <w:color w:val="000000"/>
          <w:sz w:val="26"/>
          <w:szCs w:val="26"/>
        </w:rPr>
        <w:t>В статье 27 Правил:</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а) пункт 1 дополнить подпунктами 3-5 следующего содержания:</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sidRPr="00CD4DC5">
        <w:rPr>
          <w:color w:val="000000"/>
          <w:sz w:val="26"/>
          <w:szCs w:val="26"/>
        </w:rPr>
        <w:t xml:space="preserve">«3) </w:t>
      </w:r>
      <w:r>
        <w:rPr>
          <w:rFonts w:ascii="Times New Roman CYR" w:eastAsia="Times New Roman CYR" w:hAnsi="Times New Roman CYR" w:cs="Times New Roman CYR"/>
          <w:color w:val="000000"/>
          <w:sz w:val="26"/>
          <w:szCs w:val="26"/>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sidRPr="00CD4DC5">
        <w:rPr>
          <w:color w:val="000000"/>
          <w:sz w:val="26"/>
          <w:szCs w:val="26"/>
        </w:rPr>
        <w:t xml:space="preserve">4) </w:t>
      </w:r>
      <w:r>
        <w:rPr>
          <w:rFonts w:ascii="Times New Roman CYR" w:eastAsia="Times New Roman CYR" w:hAnsi="Times New Roman CYR" w:cs="Times New Roman CYR"/>
          <w:color w:val="000000"/>
          <w:sz w:val="26"/>
          <w:szCs w:val="26"/>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53DF4" w:rsidRPr="00CD4DC5" w:rsidRDefault="00F53DF4" w:rsidP="00F53DF4">
      <w:pPr>
        <w:autoSpaceDE w:val="0"/>
        <w:ind w:firstLine="709"/>
        <w:jc w:val="both"/>
        <w:rPr>
          <w:color w:val="000000"/>
          <w:sz w:val="26"/>
          <w:szCs w:val="26"/>
        </w:rPr>
      </w:pPr>
      <w:r w:rsidRPr="00CD4DC5">
        <w:rPr>
          <w:color w:val="000000"/>
          <w:sz w:val="26"/>
          <w:szCs w:val="26"/>
        </w:rPr>
        <w:t xml:space="preserve">5) </w:t>
      </w:r>
      <w:r>
        <w:rPr>
          <w:rFonts w:ascii="Times New Roman CYR" w:eastAsia="Times New Roman CYR" w:hAnsi="Times New Roman CYR" w:cs="Times New Roman CYR"/>
          <w:color w:val="000000"/>
          <w:sz w:val="26"/>
          <w:szCs w:val="26"/>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б) добавить пункты 15-17 следующего содержания:</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sidRPr="00CD4DC5">
        <w:rPr>
          <w:color w:val="000000"/>
          <w:sz w:val="26"/>
          <w:szCs w:val="26"/>
        </w:rPr>
        <w:t xml:space="preserve">«15. </w:t>
      </w:r>
      <w:proofErr w:type="gramStart"/>
      <w:r>
        <w:rPr>
          <w:rFonts w:ascii="Times New Roman CYR" w:eastAsia="Times New Roman CYR" w:hAnsi="Times New Roman CYR" w:cs="Times New Roman CYR"/>
          <w:color w:val="000000"/>
          <w:sz w:val="26"/>
          <w:szCs w:val="26"/>
        </w:rPr>
        <w:t xml:space="preserve">Орган местного самоуправления </w:t>
      </w:r>
      <w:r w:rsidR="003E77F9">
        <w:rPr>
          <w:rFonts w:ascii="Times New Roman CYR" w:eastAsia="Times New Roman CYR" w:hAnsi="Times New Roman CYR" w:cs="Times New Roman CYR"/>
          <w:color w:val="000000"/>
          <w:sz w:val="26"/>
          <w:szCs w:val="26"/>
        </w:rPr>
        <w:t>Шудумарского</w:t>
      </w:r>
      <w:r>
        <w:rPr>
          <w:rFonts w:ascii="Times New Roman CYR" w:eastAsia="Times New Roman CYR" w:hAnsi="Times New Roman CYR" w:cs="Times New Roman CYR"/>
          <w:color w:val="000000"/>
          <w:sz w:val="26"/>
          <w:szCs w:val="26"/>
        </w:rPr>
        <w:t xml:space="preserve"> сельское поселение, уполномоченный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w:t>
      </w:r>
      <w:r>
        <w:rPr>
          <w:rFonts w:ascii="Times New Roman CYR" w:eastAsia="Times New Roman CYR" w:hAnsi="Times New Roman CYR" w:cs="Times New Roman CYR"/>
          <w:color w:val="000000"/>
          <w:sz w:val="26"/>
          <w:szCs w:val="26"/>
        </w:rPr>
        <w:lastRenderedPageBreak/>
        <w:t>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w:t>
      </w:r>
      <w:proofErr w:type="gramEnd"/>
      <w:r>
        <w:rPr>
          <w:rFonts w:ascii="Times New Roman CYR" w:eastAsia="Times New Roman CYR" w:hAnsi="Times New Roman CYR" w:cs="Times New Roman CYR"/>
          <w:color w:val="000000"/>
          <w:sz w:val="26"/>
          <w:szCs w:val="26"/>
        </w:rPr>
        <w:t xml:space="preserve">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sidRPr="00CD4DC5">
        <w:rPr>
          <w:color w:val="000000"/>
          <w:sz w:val="26"/>
          <w:szCs w:val="26"/>
        </w:rPr>
        <w:t xml:space="preserve">16. </w:t>
      </w:r>
      <w:proofErr w:type="gramStart"/>
      <w:r>
        <w:rPr>
          <w:rFonts w:ascii="Times New Roman CYR" w:eastAsia="Times New Roman CYR" w:hAnsi="Times New Roman CYR" w:cs="Times New Roman CYR"/>
          <w:color w:val="000000"/>
          <w:sz w:val="26"/>
          <w:szCs w:val="26"/>
        </w:rPr>
        <w:t xml:space="preserve">В случае поступления требования, предусмотренного </w:t>
      </w:r>
      <w:r w:rsidRPr="00CD4DC5">
        <w:rPr>
          <w:color w:val="000000"/>
          <w:sz w:val="26"/>
          <w:szCs w:val="26"/>
        </w:rPr>
        <w:t xml:space="preserve">15 </w:t>
      </w:r>
      <w:r>
        <w:rPr>
          <w:rFonts w:ascii="Times New Roman CYR" w:eastAsia="Times New Roman CYR" w:hAnsi="Times New Roman CYR" w:cs="Times New Roman CYR"/>
          <w:color w:val="000000"/>
          <w:sz w:val="26"/>
          <w:szCs w:val="26"/>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Pr="00CD4DC5">
        <w:rPr>
          <w:color w:val="000000"/>
          <w:sz w:val="26"/>
          <w:szCs w:val="26"/>
        </w:rPr>
        <w:t xml:space="preserve"> </w:t>
      </w:r>
      <w:hyperlink r:id="rId12" w:history="1">
        <w:r>
          <w:rPr>
            <w:rStyle w:val="a9"/>
          </w:rPr>
          <w:t>подпунктами</w:t>
        </w:r>
      </w:hyperlink>
      <w:r w:rsidRPr="00CD4DC5">
        <w:rPr>
          <w:color w:val="000000"/>
          <w:sz w:val="26"/>
          <w:szCs w:val="26"/>
          <w:u w:val="single"/>
        </w:rPr>
        <w:t xml:space="preserve"> </w:t>
      </w:r>
      <w:r w:rsidRPr="00CD4DC5">
        <w:rPr>
          <w:color w:val="000000"/>
          <w:sz w:val="26"/>
          <w:szCs w:val="26"/>
        </w:rPr>
        <w:t xml:space="preserve">8-10 </w:t>
      </w:r>
      <w:r w:rsidRPr="00CD4DC5">
        <w:rPr>
          <w:color w:val="000000"/>
          <w:sz w:val="26"/>
          <w:szCs w:val="26"/>
          <w:u w:val="single"/>
        </w:rPr>
        <w:t>части 2</w:t>
      </w:r>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настоящей статьи оснований для внесения изменений в правила землепользования и застройки глава  </w:t>
      </w:r>
      <w:r w:rsidR="0048723F">
        <w:rPr>
          <w:rFonts w:ascii="Times New Roman CYR" w:eastAsia="Times New Roman CYR" w:hAnsi="Times New Roman CYR" w:cs="Times New Roman CYR"/>
          <w:color w:val="000000"/>
          <w:sz w:val="26"/>
          <w:szCs w:val="26"/>
        </w:rPr>
        <w:t>Русско-</w:t>
      </w:r>
      <w:proofErr w:type="spellStart"/>
      <w:r w:rsidR="0048723F">
        <w:rPr>
          <w:rFonts w:ascii="Times New Roman CYR" w:eastAsia="Times New Roman CYR" w:hAnsi="Times New Roman CYR" w:cs="Times New Roman CYR"/>
          <w:color w:val="000000"/>
          <w:sz w:val="26"/>
          <w:szCs w:val="26"/>
        </w:rPr>
        <w:t>Шойской</w:t>
      </w:r>
      <w:proofErr w:type="spellEnd"/>
      <w:r>
        <w:rPr>
          <w:rFonts w:ascii="Times New Roman CYR" w:eastAsia="Times New Roman CYR" w:hAnsi="Times New Roman CYR" w:cs="Times New Roman CYR"/>
          <w:color w:val="000000"/>
          <w:sz w:val="26"/>
          <w:szCs w:val="26"/>
        </w:rPr>
        <w:t xml:space="preserve"> сельской администрации обязан принять решение о</w:t>
      </w:r>
      <w:proofErr w:type="gramEnd"/>
      <w:r>
        <w:rPr>
          <w:rFonts w:ascii="Times New Roman CYR" w:eastAsia="Times New Roman CYR" w:hAnsi="Times New Roman CYR" w:cs="Times New Roman CYR"/>
          <w:color w:val="000000"/>
          <w:sz w:val="26"/>
          <w:szCs w:val="26"/>
        </w:rPr>
        <w:t xml:space="preserve"> подготовке проекта о внесении изменений в правила землепользования и застройки.</w:t>
      </w:r>
    </w:p>
    <w:p w:rsidR="00F53DF4" w:rsidRPr="00CD4DC5" w:rsidRDefault="00F53DF4" w:rsidP="00F53DF4">
      <w:pPr>
        <w:autoSpaceDE w:val="0"/>
        <w:ind w:firstLine="709"/>
        <w:jc w:val="both"/>
        <w:rPr>
          <w:color w:val="000000"/>
          <w:sz w:val="26"/>
          <w:szCs w:val="26"/>
        </w:rPr>
      </w:pPr>
      <w:r w:rsidRPr="00CD4DC5">
        <w:rPr>
          <w:color w:val="000000"/>
          <w:sz w:val="26"/>
          <w:szCs w:val="26"/>
        </w:rPr>
        <w:t xml:space="preserve">17. </w:t>
      </w:r>
      <w:proofErr w:type="gramStart"/>
      <w:r>
        <w:rPr>
          <w:rFonts w:ascii="Times New Roman CYR" w:eastAsia="Times New Roman CYR" w:hAnsi="Times New Roman CYR" w:cs="Times New Roman CYR"/>
          <w:color w:val="000000"/>
          <w:sz w:val="26"/>
          <w:szCs w:val="26"/>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w:t>
      </w:r>
      <w:r w:rsidRPr="00CD4DC5">
        <w:rPr>
          <w:color w:val="000000"/>
          <w:sz w:val="26"/>
          <w:szCs w:val="26"/>
        </w:rPr>
        <w:t xml:space="preserve"> </w:t>
      </w:r>
      <w:hyperlink r:id="rId13" w:history="1">
        <w:r>
          <w:rPr>
            <w:rStyle w:val="a9"/>
          </w:rPr>
          <w:t>частью 8</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настоящей</w:t>
      </w:r>
      <w:proofErr w:type="gramEnd"/>
      <w:r>
        <w:rPr>
          <w:rFonts w:ascii="Times New Roman CYR" w:eastAsia="Times New Roman CYR" w:hAnsi="Times New Roman CYR" w:cs="Times New Roman CYR"/>
          <w:color w:val="000000"/>
          <w:sz w:val="26"/>
          <w:szCs w:val="26"/>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Pr="00CD4DC5">
        <w:rPr>
          <w:color w:val="000000"/>
          <w:sz w:val="26"/>
          <w:szCs w:val="26"/>
        </w:rPr>
        <w:t xml:space="preserve"> </w:t>
      </w:r>
      <w:r>
        <w:rPr>
          <w:rFonts w:ascii="Times New Roman CYR" w:eastAsia="Times New Roman CYR" w:hAnsi="Times New Roman CYR" w:cs="Times New Roman CYR"/>
          <w:color w:val="000000"/>
          <w:sz w:val="26"/>
          <w:szCs w:val="26"/>
        </w:rPr>
        <w:t>под</w:t>
      </w:r>
      <w:r w:rsidRPr="00CD4DC5">
        <w:rPr>
          <w:color w:val="000000"/>
          <w:sz w:val="26"/>
          <w:szCs w:val="26"/>
          <w:u w:val="single"/>
        </w:rPr>
        <w:t>пунктами 8-10</w:t>
      </w:r>
      <w:r>
        <w:rPr>
          <w:color w:val="000000"/>
          <w:sz w:val="26"/>
          <w:szCs w:val="26"/>
        </w:rPr>
        <w:t xml:space="preserve"> </w:t>
      </w:r>
      <w:r>
        <w:rPr>
          <w:rFonts w:ascii="Times New Roman CYR" w:eastAsia="Times New Roman CYR" w:hAnsi="Times New Roman CYR" w:cs="Times New Roman CYR"/>
          <w:color w:val="000000"/>
          <w:sz w:val="26"/>
          <w:szCs w:val="26"/>
        </w:rPr>
        <w:t>настоящей статьи оснований для внесения изменений в правила землепользования и застройки</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p>
    <w:p w:rsidR="00F53DF4" w:rsidRDefault="00F53DF4" w:rsidP="00F53DF4">
      <w:pPr>
        <w:autoSpaceDE w:val="0"/>
        <w:jc w:val="both"/>
        <w:rPr>
          <w:rFonts w:eastAsia="Times New Roman CYR" w:cs="Times New Roman CYR"/>
          <w:color w:val="000000"/>
          <w:sz w:val="26"/>
          <w:szCs w:val="26"/>
        </w:rPr>
      </w:pPr>
      <w:r w:rsidRPr="00CD4DC5">
        <w:rPr>
          <w:b/>
          <w:bCs/>
          <w:sz w:val="26"/>
          <w:szCs w:val="26"/>
        </w:rPr>
        <w:t xml:space="preserve">         </w:t>
      </w:r>
      <w:r>
        <w:rPr>
          <w:rFonts w:eastAsia="Times New Roman CYR" w:cs="Times New Roman CYR"/>
          <w:b/>
          <w:bCs/>
          <w:color w:val="000000"/>
          <w:sz w:val="26"/>
          <w:szCs w:val="26"/>
        </w:rPr>
        <w:tab/>
      </w:r>
      <w:r w:rsidR="00247A0F">
        <w:rPr>
          <w:rFonts w:eastAsia="Times New Roman CYR" w:cs="Times New Roman CYR"/>
          <w:b/>
          <w:bCs/>
          <w:color w:val="000000"/>
          <w:sz w:val="26"/>
          <w:szCs w:val="26"/>
        </w:rPr>
        <w:t>2</w:t>
      </w:r>
      <w:r w:rsidRPr="00CD4DC5">
        <w:rPr>
          <w:b/>
          <w:bCs/>
          <w:color w:val="000000"/>
          <w:sz w:val="26"/>
          <w:szCs w:val="26"/>
        </w:rPr>
        <w:t>.1</w:t>
      </w:r>
      <w:r w:rsidR="00247A0F">
        <w:rPr>
          <w:b/>
          <w:bCs/>
          <w:color w:val="000000"/>
          <w:sz w:val="26"/>
          <w:szCs w:val="26"/>
        </w:rPr>
        <w:t>5</w:t>
      </w:r>
      <w:r w:rsidRPr="00CD4DC5">
        <w:rPr>
          <w:b/>
          <w:bCs/>
          <w:color w:val="000000"/>
          <w:sz w:val="26"/>
          <w:szCs w:val="26"/>
        </w:rPr>
        <w:t xml:space="preserve">. </w:t>
      </w:r>
      <w:r>
        <w:rPr>
          <w:b/>
          <w:bCs/>
          <w:color w:val="000000"/>
          <w:sz w:val="26"/>
          <w:szCs w:val="26"/>
        </w:rPr>
        <w:t>С</w:t>
      </w:r>
      <w:r>
        <w:rPr>
          <w:rFonts w:eastAsia="Times New Roman CYR" w:cs="Times New Roman CYR"/>
          <w:b/>
          <w:bCs/>
          <w:color w:val="000000"/>
          <w:sz w:val="26"/>
          <w:szCs w:val="26"/>
        </w:rPr>
        <w:t xml:space="preserve">татью 32 Правил </w:t>
      </w:r>
      <w:r>
        <w:rPr>
          <w:rFonts w:eastAsia="Times New Roman CYR" w:cs="Times New Roman CYR"/>
          <w:color w:val="000000"/>
          <w:sz w:val="26"/>
          <w:szCs w:val="26"/>
        </w:rPr>
        <w:t>изложить в следующей редакции:</w:t>
      </w:r>
    </w:p>
    <w:p w:rsidR="00F53DF4" w:rsidRDefault="00F53DF4" w:rsidP="00F53DF4">
      <w:pPr>
        <w:autoSpaceDE w:val="0"/>
        <w:ind w:firstLine="540"/>
        <w:jc w:val="both"/>
        <w:rPr>
          <w:rFonts w:eastAsia="Times New Roman CYR" w:cs="Times New Roman CYR"/>
          <w:color w:val="000000"/>
          <w:sz w:val="26"/>
          <w:szCs w:val="26"/>
        </w:rPr>
      </w:pPr>
      <w:r>
        <w:rPr>
          <w:rFonts w:eastAsia="Times New Roman CYR" w:cs="Times New Roman CYR"/>
          <w:color w:val="000000"/>
          <w:sz w:val="26"/>
          <w:szCs w:val="26"/>
        </w:rPr>
        <w:tab/>
        <w:t>«</w:t>
      </w:r>
      <w:r>
        <w:rPr>
          <w:rFonts w:eastAsia="Times New Roman CYR" w:cs="Times New Roman CYR"/>
          <w:b/>
          <w:bCs/>
          <w:color w:val="000000"/>
          <w:sz w:val="26"/>
          <w:szCs w:val="26"/>
        </w:rPr>
        <w:t>Статья 32.</w:t>
      </w:r>
      <w:r>
        <w:rPr>
          <w:rFonts w:eastAsia="Times New Roman CYR" w:cs="Times New Roman CYR"/>
          <w:color w:val="000000"/>
          <w:sz w:val="26"/>
          <w:szCs w:val="26"/>
        </w:rPr>
        <w:t xml:space="preserve"> Градостроительные регламенты по минимальному количеству мест на стоянках для временного хранения легковых автомобилей, максимальному проценту застройки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w:t>
      </w:r>
    </w:p>
    <w:p w:rsidR="00F53DF4" w:rsidRDefault="00F53DF4" w:rsidP="00F53DF4">
      <w:pPr>
        <w:ind w:left="7080" w:firstLine="708"/>
        <w:jc w:val="center"/>
        <w:rPr>
          <w:color w:val="000000"/>
          <w:sz w:val="26"/>
          <w:szCs w:val="26"/>
        </w:rPr>
      </w:pPr>
    </w:p>
    <w:p w:rsidR="00F53DF4" w:rsidRDefault="00F53DF4" w:rsidP="00F53DF4">
      <w:pPr>
        <w:jc w:val="center"/>
        <w:rPr>
          <w:rFonts w:eastAsia="Times New Roman CYR" w:cs="Times New Roman CYR"/>
          <w:b/>
          <w:bCs/>
          <w:color w:val="000000"/>
          <w:sz w:val="26"/>
          <w:szCs w:val="26"/>
        </w:rPr>
      </w:pPr>
      <w:r>
        <w:rPr>
          <w:rFonts w:eastAsia="Times New Roman CYR" w:cs="Times New Roman CYR"/>
          <w:b/>
          <w:bCs/>
          <w:color w:val="000000"/>
          <w:sz w:val="26"/>
          <w:szCs w:val="26"/>
        </w:rPr>
        <w:t xml:space="preserve">Минимальное количество мест на стоянках для временного хранения </w:t>
      </w:r>
    </w:p>
    <w:p w:rsidR="00F53DF4" w:rsidRDefault="00F53DF4" w:rsidP="00F53DF4">
      <w:pPr>
        <w:autoSpaceDE w:val="0"/>
        <w:jc w:val="center"/>
        <w:rPr>
          <w:rFonts w:eastAsia="Times New Roman CYR" w:cs="Times New Roman CYR"/>
          <w:b/>
          <w:bCs/>
          <w:sz w:val="26"/>
          <w:szCs w:val="26"/>
        </w:rPr>
      </w:pPr>
      <w:r>
        <w:rPr>
          <w:rFonts w:eastAsia="Times New Roman CYR" w:cs="Times New Roman CYR"/>
          <w:b/>
          <w:bCs/>
          <w:sz w:val="26"/>
          <w:szCs w:val="26"/>
        </w:rPr>
        <w:t>легковых автомобилей</w:t>
      </w:r>
    </w:p>
    <w:p w:rsidR="00F53DF4" w:rsidRDefault="00F53DF4" w:rsidP="00F53DF4">
      <w:pPr>
        <w:autoSpaceDE w:val="0"/>
        <w:jc w:val="center"/>
        <w:rPr>
          <w:b/>
          <w:bCs/>
          <w:sz w:val="26"/>
          <w:szCs w:val="26"/>
          <w:lang w:val="en-US"/>
        </w:rPr>
      </w:pPr>
    </w:p>
    <w:tbl>
      <w:tblPr>
        <w:tblW w:w="0" w:type="auto"/>
        <w:tblInd w:w="216" w:type="dxa"/>
        <w:tblLayout w:type="fixed"/>
        <w:tblLook w:val="0000" w:firstRow="0" w:lastRow="0" w:firstColumn="0" w:lastColumn="0" w:noHBand="0" w:noVBand="0"/>
      </w:tblPr>
      <w:tblGrid>
        <w:gridCol w:w="4560"/>
        <w:gridCol w:w="4710"/>
      </w:tblGrid>
      <w:tr w:rsidR="00F53DF4" w:rsidTr="00383128">
        <w:trPr>
          <w:trHeight w:val="487"/>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center"/>
              <w:rPr>
                <w:rFonts w:eastAsia="Times New Roman CYR" w:cs="Times New Roman CYR"/>
                <w:b/>
                <w:bCs/>
                <w:sz w:val="26"/>
                <w:szCs w:val="26"/>
              </w:rPr>
            </w:pPr>
            <w:r>
              <w:rPr>
                <w:rFonts w:eastAsia="Times New Roman CYR" w:cs="Times New Roman CYR"/>
                <w:b/>
                <w:bCs/>
                <w:sz w:val="26"/>
                <w:szCs w:val="26"/>
              </w:rPr>
              <w:t>Объекты капитального строительства</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center"/>
              <w:rPr>
                <w:rFonts w:eastAsia="Times New Roman CYR" w:cs="Times New Roman CYR"/>
                <w:b/>
                <w:bCs/>
                <w:sz w:val="26"/>
                <w:szCs w:val="26"/>
              </w:rPr>
            </w:pPr>
            <w:r>
              <w:rPr>
                <w:rFonts w:eastAsia="Times New Roman CYR" w:cs="Times New Roman CYR"/>
                <w:b/>
                <w:bCs/>
                <w:sz w:val="26"/>
                <w:szCs w:val="26"/>
              </w:rPr>
              <w:t>Минимальное количество мест</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Индивидуальные жилые дома, дачи, садоводства</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sz w:val="26"/>
                <w:szCs w:val="26"/>
                <w:lang w:val="en-US"/>
              </w:rPr>
              <w:t xml:space="preserve">1 </w:t>
            </w:r>
            <w:r>
              <w:rPr>
                <w:rFonts w:eastAsia="Times New Roman CYR" w:cs="Times New Roman CYR"/>
                <w:sz w:val="26"/>
                <w:szCs w:val="26"/>
              </w:rPr>
              <w:t>место на земельный участок</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Многоквартирные дома</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sidRPr="00CD4DC5">
              <w:rPr>
                <w:sz w:val="26"/>
                <w:szCs w:val="26"/>
              </w:rPr>
              <w:t xml:space="preserve">1 </w:t>
            </w:r>
            <w:r>
              <w:rPr>
                <w:rFonts w:eastAsia="Times New Roman CYR" w:cs="Times New Roman CYR"/>
                <w:sz w:val="26"/>
                <w:szCs w:val="26"/>
              </w:rPr>
              <w:t>место на 80 кв.м. общей площади жилья</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Объекты образования, физической культуры и спорта, объекты обслуживающей, административной, общественной, производственной деятельности</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sidRPr="00CD4DC5">
              <w:rPr>
                <w:sz w:val="26"/>
                <w:szCs w:val="26"/>
              </w:rPr>
              <w:t xml:space="preserve">1 </w:t>
            </w:r>
            <w:r>
              <w:rPr>
                <w:rFonts w:eastAsia="Times New Roman CYR" w:cs="Times New Roman CYR"/>
                <w:sz w:val="26"/>
                <w:szCs w:val="26"/>
              </w:rPr>
              <w:t>место на 4 – 5  работников, а также 1 место на 10 единовременных посетителей при их максимальном количестве</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lastRenderedPageBreak/>
              <w:t>Гостиницы, кемпинги</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От 9 до 13 мест на 100 мест</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Объекты здравоохранения и социального обеспечения</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sidRPr="00CD4DC5">
              <w:rPr>
                <w:sz w:val="26"/>
                <w:szCs w:val="26"/>
              </w:rPr>
              <w:t xml:space="preserve">1 </w:t>
            </w:r>
            <w:r>
              <w:rPr>
                <w:rFonts w:eastAsia="Times New Roman CYR" w:cs="Times New Roman CYR"/>
                <w:sz w:val="26"/>
                <w:szCs w:val="26"/>
              </w:rPr>
              <w:t>место на 20 койко-мест, а также 1 место на 5 работников</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Объекты рекреации</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sidRPr="00CD4DC5">
              <w:rPr>
                <w:sz w:val="26"/>
                <w:szCs w:val="26"/>
              </w:rPr>
              <w:t xml:space="preserve">3 </w:t>
            </w:r>
            <w:r>
              <w:rPr>
                <w:rFonts w:eastAsia="Times New Roman CYR" w:cs="Times New Roman CYR"/>
                <w:sz w:val="26"/>
                <w:szCs w:val="26"/>
              </w:rPr>
              <w:t>места на 1,0 га территории участка</w:t>
            </w:r>
          </w:p>
        </w:tc>
      </w:tr>
      <w:tr w:rsidR="00F53DF4" w:rsidRPr="00CD4DC5"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Кладбища</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От 10 до 20 мест на 1,0 га территории  участка</w:t>
            </w:r>
          </w:p>
        </w:tc>
      </w:tr>
    </w:tbl>
    <w:p w:rsidR="00F53DF4" w:rsidRPr="00CD4DC5" w:rsidRDefault="00F53DF4" w:rsidP="00F53DF4">
      <w:pPr>
        <w:autoSpaceDE w:val="0"/>
        <w:jc w:val="both"/>
        <w:rPr>
          <w:sz w:val="26"/>
          <w:szCs w:val="26"/>
        </w:rPr>
      </w:pPr>
    </w:p>
    <w:p w:rsidR="00F53DF4" w:rsidRDefault="00F53DF4" w:rsidP="00F53DF4">
      <w:pPr>
        <w:autoSpaceDE w:val="0"/>
        <w:ind w:firstLine="708"/>
        <w:jc w:val="both"/>
        <w:rPr>
          <w:rFonts w:eastAsia="Times New Roman CYR" w:cs="Times New Roman CYR"/>
          <w:sz w:val="26"/>
          <w:szCs w:val="26"/>
        </w:rPr>
      </w:pPr>
      <w:r>
        <w:rPr>
          <w:rFonts w:eastAsia="Times New Roman CYR" w:cs="Times New Roman CYR"/>
          <w:sz w:val="26"/>
          <w:szCs w:val="26"/>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F53DF4" w:rsidRDefault="00F53DF4" w:rsidP="00F53DF4">
      <w:pPr>
        <w:jc w:val="center"/>
        <w:rPr>
          <w:color w:val="000000"/>
          <w:sz w:val="26"/>
          <w:szCs w:val="26"/>
        </w:rPr>
      </w:pPr>
    </w:p>
    <w:p w:rsidR="00F53DF4" w:rsidRDefault="00F53DF4" w:rsidP="00F53DF4">
      <w:pPr>
        <w:autoSpaceDE w:val="0"/>
        <w:jc w:val="center"/>
        <w:rPr>
          <w:b/>
          <w:color w:val="000000"/>
          <w:sz w:val="26"/>
          <w:szCs w:val="26"/>
        </w:rPr>
      </w:pPr>
      <w:r>
        <w:rPr>
          <w:b/>
          <w:bCs/>
          <w:color w:val="000000"/>
          <w:sz w:val="26"/>
          <w:szCs w:val="26"/>
        </w:rPr>
        <w:t>Максимальный процент застройки</w:t>
      </w:r>
      <w:r>
        <w:rPr>
          <w:b/>
          <w:color w:val="000000"/>
          <w:sz w:val="26"/>
          <w:szCs w:val="26"/>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F53DF4" w:rsidRDefault="00F53DF4" w:rsidP="00F53DF4">
      <w:pPr>
        <w:jc w:val="right"/>
        <w:rPr>
          <w:bCs/>
          <w:color w:val="000000"/>
          <w:sz w:val="26"/>
          <w:szCs w:val="26"/>
        </w:rPr>
      </w:pPr>
    </w:p>
    <w:p w:rsidR="00F53DF4" w:rsidRDefault="00F53DF4" w:rsidP="00F53DF4">
      <w:pPr>
        <w:jc w:val="right"/>
        <w:rPr>
          <w:bCs/>
          <w:color w:val="000000"/>
          <w:sz w:val="26"/>
          <w:szCs w:val="26"/>
        </w:rPr>
      </w:pPr>
    </w:p>
    <w:tbl>
      <w:tblPr>
        <w:tblW w:w="0" w:type="auto"/>
        <w:tblInd w:w="108" w:type="dxa"/>
        <w:tblLayout w:type="fixed"/>
        <w:tblLook w:val="0000" w:firstRow="0" w:lastRow="0" w:firstColumn="0" w:lastColumn="0" w:noHBand="0" w:noVBand="0"/>
      </w:tblPr>
      <w:tblGrid>
        <w:gridCol w:w="855"/>
        <w:gridCol w:w="2835"/>
        <w:gridCol w:w="1320"/>
        <w:gridCol w:w="1800"/>
        <w:gridCol w:w="1440"/>
        <w:gridCol w:w="1118"/>
      </w:tblGrid>
      <w:tr w:rsidR="00F53DF4" w:rsidTr="00383128">
        <w:trPr>
          <w:trHeight w:val="1066"/>
        </w:trPr>
        <w:tc>
          <w:tcPr>
            <w:tcW w:w="85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iCs/>
                <w:color w:val="000000"/>
                <w:sz w:val="26"/>
                <w:szCs w:val="26"/>
              </w:rPr>
            </w:pPr>
          </w:p>
          <w:p w:rsidR="00F53DF4" w:rsidRDefault="00F53DF4" w:rsidP="00383128">
            <w:pPr>
              <w:jc w:val="center"/>
              <w:rPr>
                <w:iCs/>
                <w:color w:val="000000"/>
                <w:sz w:val="26"/>
                <w:szCs w:val="26"/>
              </w:rPr>
            </w:pPr>
            <w:r>
              <w:rPr>
                <w:iCs/>
                <w:color w:val="000000"/>
                <w:sz w:val="26"/>
                <w:szCs w:val="26"/>
              </w:rPr>
              <w:t>Код зоны</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iCs/>
                <w:color w:val="000000"/>
                <w:sz w:val="26"/>
                <w:szCs w:val="26"/>
              </w:rPr>
            </w:pPr>
          </w:p>
          <w:p w:rsidR="00F53DF4" w:rsidRDefault="00F53DF4" w:rsidP="00383128">
            <w:pPr>
              <w:jc w:val="center"/>
              <w:rPr>
                <w:iCs/>
                <w:color w:val="000000"/>
                <w:sz w:val="26"/>
                <w:szCs w:val="26"/>
              </w:rPr>
            </w:pPr>
            <w:r>
              <w:rPr>
                <w:iCs/>
                <w:color w:val="000000"/>
                <w:sz w:val="26"/>
                <w:szCs w:val="26"/>
              </w:rPr>
              <w:t>Назначение зон</w:t>
            </w:r>
          </w:p>
        </w:tc>
        <w:tc>
          <w:tcPr>
            <w:tcW w:w="132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bCs/>
                <w:iCs/>
                <w:color w:val="000000"/>
                <w:sz w:val="26"/>
                <w:szCs w:val="26"/>
              </w:rPr>
            </w:pPr>
            <w:r>
              <w:rPr>
                <w:bCs/>
                <w:iCs/>
                <w:color w:val="000000"/>
                <w:sz w:val="26"/>
                <w:szCs w:val="26"/>
              </w:rPr>
              <w:t>Максимальный процент застройки</w:t>
            </w:r>
          </w:p>
        </w:tc>
        <w:tc>
          <w:tcPr>
            <w:tcW w:w="1800" w:type="dxa"/>
            <w:tcBorders>
              <w:top w:val="single" w:sz="4" w:space="0" w:color="000000"/>
              <w:left w:val="single" w:sz="4" w:space="0" w:color="000000"/>
              <w:bottom w:val="single" w:sz="4" w:space="0" w:color="000000"/>
            </w:tcBorders>
            <w:shd w:val="clear" w:color="auto" w:fill="auto"/>
          </w:tcPr>
          <w:p w:rsidR="00F53DF4" w:rsidRDefault="00F53DF4" w:rsidP="00383128">
            <w:pPr>
              <w:keepNext/>
              <w:keepLines/>
              <w:snapToGrid w:val="0"/>
              <w:jc w:val="center"/>
              <w:rPr>
                <w:iCs/>
                <w:color w:val="000000"/>
                <w:sz w:val="26"/>
                <w:szCs w:val="26"/>
              </w:rPr>
            </w:pPr>
            <w:r>
              <w:rPr>
                <w:iCs/>
                <w:color w:val="000000"/>
                <w:sz w:val="26"/>
                <w:szCs w:val="26"/>
              </w:rPr>
              <w:t>Предельное количество этажей зданий, строений, сооружений</w:t>
            </w:r>
          </w:p>
        </w:tc>
        <w:tc>
          <w:tcPr>
            <w:tcW w:w="1440" w:type="dxa"/>
            <w:tcBorders>
              <w:top w:val="single" w:sz="4" w:space="0" w:color="000000"/>
              <w:left w:val="single" w:sz="4" w:space="0" w:color="000000"/>
              <w:bottom w:val="single" w:sz="4" w:space="0" w:color="000000"/>
            </w:tcBorders>
            <w:shd w:val="clear" w:color="auto" w:fill="auto"/>
          </w:tcPr>
          <w:p w:rsidR="00F53DF4" w:rsidRDefault="00F53DF4" w:rsidP="00383128">
            <w:pPr>
              <w:keepNext/>
              <w:keepLines/>
              <w:snapToGrid w:val="0"/>
              <w:jc w:val="center"/>
              <w:rPr>
                <w:iCs/>
                <w:color w:val="000000"/>
                <w:sz w:val="26"/>
                <w:szCs w:val="26"/>
              </w:rPr>
            </w:pPr>
            <w:r>
              <w:rPr>
                <w:iCs/>
                <w:color w:val="000000"/>
                <w:sz w:val="26"/>
                <w:szCs w:val="26"/>
              </w:rPr>
              <w:t xml:space="preserve">Предельные размеры земельных участков, </w:t>
            </w:r>
            <w:proofErr w:type="gramStart"/>
            <w:r>
              <w:rPr>
                <w:iCs/>
                <w:color w:val="000000"/>
                <w:sz w:val="26"/>
                <w:szCs w:val="26"/>
              </w:rPr>
              <w:t>га</w:t>
            </w:r>
            <w:proofErr w:type="gramEnd"/>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autoSpaceDE w:val="0"/>
              <w:snapToGrid w:val="0"/>
              <w:jc w:val="center"/>
              <w:rPr>
                <w:color w:val="000000"/>
                <w:sz w:val="26"/>
                <w:szCs w:val="26"/>
              </w:rPr>
            </w:pPr>
            <w:r>
              <w:rPr>
                <w:color w:val="000000"/>
                <w:sz w:val="26"/>
                <w:szCs w:val="26"/>
              </w:rPr>
              <w:t>Минимальный коэффициент озеленения</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bCs/>
                <w:color w:val="000000"/>
                <w:sz w:val="26"/>
                <w:szCs w:val="26"/>
              </w:rPr>
            </w:pPr>
            <w:r>
              <w:rPr>
                <w:b/>
                <w:bCs/>
                <w:color w:val="000000"/>
                <w:sz w:val="26"/>
                <w:szCs w:val="26"/>
              </w:rPr>
              <w:t>Ж-1</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rPr>
                <w:color w:val="000000"/>
                <w:sz w:val="26"/>
                <w:szCs w:val="26"/>
              </w:rPr>
            </w:pPr>
            <w:r>
              <w:rPr>
                <w:color w:val="000000"/>
                <w:sz w:val="26"/>
                <w:szCs w:val="26"/>
              </w:rPr>
              <w:t>Зона общественно-жилого назначения</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color w:val="000000"/>
                <w:sz w:val="26"/>
                <w:szCs w:val="26"/>
              </w:rPr>
            </w:pPr>
            <w:r>
              <w:rPr>
                <w:color w:val="000000"/>
                <w:sz w:val="26"/>
                <w:szCs w:val="26"/>
              </w:rPr>
              <w:t>50</w:t>
            </w:r>
          </w:p>
        </w:tc>
        <w:tc>
          <w:tcPr>
            <w:tcW w:w="180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color w:val="000000"/>
                <w:sz w:val="26"/>
                <w:szCs w:val="26"/>
              </w:rPr>
            </w:pPr>
            <w:r>
              <w:rPr>
                <w:color w:val="000000"/>
                <w:sz w:val="26"/>
                <w:szCs w:val="26"/>
              </w:rPr>
              <w:t>3</w:t>
            </w:r>
          </w:p>
        </w:tc>
        <w:tc>
          <w:tcPr>
            <w:tcW w:w="1440" w:type="dxa"/>
            <w:tcBorders>
              <w:left w:val="single" w:sz="4" w:space="0" w:color="000000"/>
            </w:tcBorders>
            <w:shd w:val="clear" w:color="auto" w:fill="auto"/>
            <w:vAlign w:val="center"/>
          </w:tcPr>
          <w:p w:rsidR="00F53DF4" w:rsidRDefault="00F53DF4" w:rsidP="00383128">
            <w:pPr>
              <w:snapToGrid w:val="0"/>
              <w:jc w:val="center"/>
              <w:rPr>
                <w:color w:val="000000"/>
                <w:sz w:val="26"/>
                <w:szCs w:val="26"/>
                <w:lang w:val="en-US"/>
              </w:rPr>
            </w:pPr>
            <w:r>
              <w:rPr>
                <w:color w:val="000000"/>
                <w:sz w:val="26"/>
                <w:szCs w:val="26"/>
                <w:lang w:val="en-US"/>
              </w:rPr>
              <w:t>0,01-1*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snapToGrid w:val="0"/>
              <w:jc w:val="center"/>
              <w:rPr>
                <w:color w:val="000000"/>
                <w:sz w:val="26"/>
                <w:szCs w:val="26"/>
              </w:rPr>
            </w:pPr>
            <w:r>
              <w:rPr>
                <w:color w:val="000000"/>
                <w:sz w:val="26"/>
                <w:szCs w:val="26"/>
              </w:rPr>
              <w:t>20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Ж-2</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развития жилой застройки</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50</w:t>
            </w:r>
          </w:p>
        </w:tc>
        <w:tc>
          <w:tcPr>
            <w:tcW w:w="180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3</w:t>
            </w:r>
          </w:p>
        </w:tc>
        <w:tc>
          <w:tcPr>
            <w:tcW w:w="144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lang w:val="en-US"/>
              </w:rPr>
            </w:pPr>
            <w:r>
              <w:rPr>
                <w:iCs/>
                <w:color w:val="000000"/>
                <w:sz w:val="26"/>
                <w:szCs w:val="26"/>
                <w:lang w:val="en-US"/>
              </w:rPr>
              <w:t>0,01-1*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20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О-4</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центра населенного пункта</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60</w:t>
            </w:r>
          </w:p>
        </w:tc>
        <w:tc>
          <w:tcPr>
            <w:tcW w:w="180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5</w:t>
            </w:r>
          </w:p>
        </w:tc>
        <w:tc>
          <w:tcPr>
            <w:tcW w:w="144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lang w:val="en-US"/>
              </w:rPr>
            </w:pPr>
            <w:r>
              <w:rPr>
                <w:iCs/>
                <w:color w:val="000000"/>
                <w:sz w:val="26"/>
                <w:szCs w:val="26"/>
                <w:lang w:val="en-US"/>
              </w:rPr>
              <w:t>0,01-1*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20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П-1</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промышленных предприятий и коммунально-складских объектов</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60</w:t>
            </w:r>
          </w:p>
        </w:tc>
        <w:tc>
          <w:tcPr>
            <w:tcW w:w="180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2</w:t>
            </w:r>
          </w:p>
        </w:tc>
        <w:tc>
          <w:tcPr>
            <w:tcW w:w="144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20</w:t>
            </w:r>
          </w:p>
        </w:tc>
      </w:tr>
      <w:tr w:rsidR="00F53DF4" w:rsidTr="00383128">
        <w:tc>
          <w:tcPr>
            <w:tcW w:w="855" w:type="dxa"/>
            <w:tcBorders>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Т-2</w:t>
            </w:r>
          </w:p>
        </w:tc>
        <w:tc>
          <w:tcPr>
            <w:tcW w:w="2835" w:type="dxa"/>
            <w:tcBorders>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объектов инженерной инфраструктуры и объектов коммунального назначения</w:t>
            </w:r>
          </w:p>
        </w:tc>
        <w:tc>
          <w:tcPr>
            <w:tcW w:w="5678" w:type="dxa"/>
            <w:gridSpan w:val="4"/>
            <w:tcBorders>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Р-2</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городских парков, скверов, садов, бульваров</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3</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70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Р-3</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лесопарков</w:t>
            </w:r>
          </w:p>
        </w:tc>
        <w:tc>
          <w:tcPr>
            <w:tcW w:w="4560" w:type="dxa"/>
            <w:gridSpan w:val="3"/>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50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Р-4</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объектов санаторно-курортного лечения, отдыха и туризма</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30</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70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Р-5</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 xml:space="preserve">Зоны спортивных комплексов и </w:t>
            </w:r>
            <w:r>
              <w:rPr>
                <w:iCs/>
                <w:color w:val="000000"/>
                <w:sz w:val="26"/>
                <w:szCs w:val="26"/>
              </w:rPr>
              <w:lastRenderedPageBreak/>
              <w:t>сооружений</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lastRenderedPageBreak/>
              <w:t>50</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50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lastRenderedPageBreak/>
              <w:t>Р-6</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пляжа</w:t>
            </w:r>
          </w:p>
        </w:tc>
        <w:tc>
          <w:tcPr>
            <w:tcW w:w="4560" w:type="dxa"/>
            <w:gridSpan w:val="3"/>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10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Р-7</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прочих территорий</w:t>
            </w:r>
          </w:p>
        </w:tc>
        <w:tc>
          <w:tcPr>
            <w:tcW w:w="4560" w:type="dxa"/>
            <w:gridSpan w:val="3"/>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20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C-1</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кладбищ</w:t>
            </w:r>
          </w:p>
        </w:tc>
        <w:tc>
          <w:tcPr>
            <w:tcW w:w="56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lang w:val="en-US"/>
              </w:rPr>
            </w:pPr>
            <w:r>
              <w:rPr>
                <w:b/>
                <w:iCs/>
                <w:color w:val="000000"/>
                <w:sz w:val="26"/>
                <w:szCs w:val="26"/>
              </w:rPr>
              <w:t>C-</w:t>
            </w:r>
            <w:r>
              <w:rPr>
                <w:b/>
                <w:iCs/>
                <w:color w:val="000000"/>
                <w:sz w:val="26"/>
                <w:szCs w:val="26"/>
                <w:lang w:val="en-US"/>
              </w:rPr>
              <w:t>2</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территорий постороннего пользования</w:t>
            </w:r>
          </w:p>
        </w:tc>
        <w:tc>
          <w:tcPr>
            <w:tcW w:w="56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СХ-1</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сельскохозяйственного назначения</w:t>
            </w:r>
          </w:p>
        </w:tc>
        <w:tc>
          <w:tcPr>
            <w:tcW w:w="56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СХ-2</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садов и дачных участков</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50</w:t>
            </w:r>
          </w:p>
        </w:tc>
        <w:tc>
          <w:tcPr>
            <w:tcW w:w="180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3</w:t>
            </w:r>
          </w:p>
        </w:tc>
        <w:tc>
          <w:tcPr>
            <w:tcW w:w="144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0,06-0,15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ВО</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водных объектов</w:t>
            </w:r>
          </w:p>
        </w:tc>
        <w:tc>
          <w:tcPr>
            <w:tcW w:w="56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r>
    </w:tbl>
    <w:p w:rsidR="00F53DF4" w:rsidRDefault="00F53DF4" w:rsidP="00F53DF4">
      <w:pPr>
        <w:ind w:firstLine="708"/>
        <w:jc w:val="both"/>
        <w:rPr>
          <w:sz w:val="26"/>
          <w:szCs w:val="26"/>
        </w:rPr>
      </w:pPr>
    </w:p>
    <w:p w:rsidR="00F53DF4" w:rsidRDefault="00F53DF4" w:rsidP="00F53DF4">
      <w:pPr>
        <w:ind w:firstLine="708"/>
        <w:jc w:val="both"/>
        <w:rPr>
          <w:color w:val="000000"/>
          <w:sz w:val="26"/>
          <w:szCs w:val="26"/>
        </w:rPr>
      </w:pPr>
      <w:r>
        <w:rPr>
          <w:color w:val="000000"/>
          <w:sz w:val="26"/>
          <w:szCs w:val="26"/>
        </w:rPr>
        <w:t>Примечание:  максимальный процент застройки земельных участков в случае отсутствия необходимости организации строительной площадки и постоянного размещения строительной техники (при строительстве гаражей, лоджий, небольших пристроек и т.п.) может достигать 100 %.</w:t>
      </w:r>
    </w:p>
    <w:p w:rsidR="00F53DF4" w:rsidRDefault="00F53DF4" w:rsidP="00F53DF4">
      <w:pPr>
        <w:ind w:firstLine="708"/>
        <w:jc w:val="both"/>
        <w:rPr>
          <w:rFonts w:eastAsia="Times New Roman CYR" w:cs="Times New Roman CYR"/>
          <w:color w:val="000000"/>
          <w:sz w:val="26"/>
          <w:szCs w:val="26"/>
        </w:rPr>
      </w:pPr>
      <w:r w:rsidRPr="00CD4DC5">
        <w:rPr>
          <w:color w:val="000000"/>
          <w:sz w:val="26"/>
          <w:szCs w:val="26"/>
        </w:rPr>
        <w:t xml:space="preserve">* -  </w:t>
      </w:r>
      <w:r>
        <w:rPr>
          <w:rFonts w:eastAsia="Times New Roman CYR" w:cs="Times New Roman CYR"/>
          <w:color w:val="000000"/>
          <w:sz w:val="26"/>
          <w:szCs w:val="26"/>
        </w:rPr>
        <w:t xml:space="preserve">указанные предельные размеры земельных участков по зонам Ж-1, Ж-2, О-4 распространяются на вновь образуемые земельные участки с видом разрешенного использования </w:t>
      </w:r>
      <w:r w:rsidRPr="00CD4DC5">
        <w:rPr>
          <w:color w:val="000000"/>
          <w:sz w:val="26"/>
          <w:szCs w:val="26"/>
        </w:rPr>
        <w:t>«</w:t>
      </w:r>
      <w:r>
        <w:rPr>
          <w:rFonts w:eastAsia="Times New Roman CYR" w:cs="Times New Roman CYR"/>
          <w:color w:val="000000"/>
          <w:sz w:val="26"/>
          <w:szCs w:val="26"/>
        </w:rPr>
        <w:t>для индивидуального жилищного строительства</w:t>
      </w:r>
      <w:r w:rsidRPr="00CD4DC5">
        <w:rPr>
          <w:color w:val="000000"/>
          <w:sz w:val="26"/>
          <w:szCs w:val="26"/>
        </w:rPr>
        <w:t xml:space="preserve">»; </w:t>
      </w:r>
      <w:r>
        <w:rPr>
          <w:rFonts w:eastAsia="Times New Roman CYR" w:cs="Times New Roman CYR"/>
          <w:color w:val="000000"/>
          <w:sz w:val="26"/>
          <w:szCs w:val="26"/>
        </w:rPr>
        <w:t>для иных видов использования предельные размеры земельных участков не установлены.</w:t>
      </w:r>
    </w:p>
    <w:p w:rsidR="00F53DF4" w:rsidRDefault="00F53DF4" w:rsidP="00F53DF4">
      <w:pPr>
        <w:ind w:firstLine="708"/>
        <w:jc w:val="both"/>
        <w:rPr>
          <w:color w:val="000000"/>
          <w:sz w:val="26"/>
          <w:szCs w:val="26"/>
        </w:rPr>
      </w:pPr>
    </w:p>
    <w:p w:rsidR="00F53DF4" w:rsidRDefault="00F53DF4" w:rsidP="00F53DF4">
      <w:pPr>
        <w:keepNext/>
        <w:keepLines/>
        <w:ind w:firstLine="708"/>
        <w:jc w:val="both"/>
        <w:rPr>
          <w:b/>
          <w:iCs/>
          <w:color w:val="000000"/>
          <w:sz w:val="26"/>
          <w:szCs w:val="26"/>
        </w:rPr>
      </w:pPr>
      <w:r>
        <w:rPr>
          <w:b/>
          <w:iCs/>
          <w:color w:val="000000"/>
          <w:sz w:val="26"/>
          <w:szCs w:val="26"/>
        </w:rPr>
        <w:t>1. Перечень градостроительных регламентов по видам использования земельных участков и объектов капитального строительства</w:t>
      </w:r>
    </w:p>
    <w:p w:rsidR="00F53DF4" w:rsidRDefault="00F53DF4" w:rsidP="00F53DF4">
      <w:pPr>
        <w:keepLines/>
        <w:jc w:val="both"/>
        <w:rPr>
          <w:color w:val="000000"/>
          <w:sz w:val="26"/>
          <w:szCs w:val="26"/>
        </w:rPr>
      </w:pPr>
      <w:r>
        <w:rPr>
          <w:color w:val="000000"/>
          <w:sz w:val="26"/>
          <w:szCs w:val="26"/>
        </w:rPr>
        <w:tab/>
        <w:t>1. Жилые здания</w:t>
      </w:r>
    </w:p>
    <w:p w:rsidR="00F53DF4" w:rsidRDefault="00F53DF4" w:rsidP="00F53DF4">
      <w:pPr>
        <w:widowControl w:val="0"/>
        <w:jc w:val="both"/>
        <w:rPr>
          <w:color w:val="000000"/>
          <w:sz w:val="26"/>
          <w:szCs w:val="26"/>
        </w:rPr>
      </w:pPr>
      <w:r>
        <w:rPr>
          <w:color w:val="000000"/>
          <w:sz w:val="26"/>
          <w:szCs w:val="26"/>
        </w:rPr>
        <w:tab/>
        <w:t>- Индивидуальные жилые дома с приусадебными земельными участками</w:t>
      </w:r>
    </w:p>
    <w:p w:rsidR="00F53DF4" w:rsidRDefault="00F53DF4" w:rsidP="00F53DF4">
      <w:pPr>
        <w:widowControl w:val="0"/>
        <w:jc w:val="both"/>
        <w:rPr>
          <w:color w:val="000000"/>
          <w:sz w:val="26"/>
          <w:szCs w:val="26"/>
        </w:rPr>
      </w:pPr>
      <w:r>
        <w:rPr>
          <w:color w:val="000000"/>
          <w:sz w:val="26"/>
          <w:szCs w:val="26"/>
        </w:rPr>
        <w:tab/>
        <w:t xml:space="preserve">- Отдельно стоящие жилые дома коттеджного типа на одну семью в 1-3 этажа </w:t>
      </w:r>
    </w:p>
    <w:p w:rsidR="00F53DF4" w:rsidRDefault="00F53DF4" w:rsidP="00F53DF4">
      <w:pPr>
        <w:widowControl w:val="0"/>
        <w:jc w:val="both"/>
        <w:rPr>
          <w:color w:val="000000"/>
          <w:sz w:val="26"/>
          <w:szCs w:val="26"/>
        </w:rPr>
      </w:pPr>
      <w:r>
        <w:rPr>
          <w:color w:val="000000"/>
          <w:sz w:val="26"/>
          <w:szCs w:val="26"/>
        </w:rPr>
        <w:tab/>
        <w:t>- Блокированные жилые дома в 1-3 этажа  (в то</w:t>
      </w:r>
      <w:r w:rsidR="000A1410">
        <w:rPr>
          <w:color w:val="000000"/>
          <w:sz w:val="26"/>
          <w:szCs w:val="26"/>
        </w:rPr>
        <w:t>м числе с придомовыми участками</w:t>
      </w:r>
      <w:r>
        <w:rPr>
          <w:color w:val="000000"/>
          <w:sz w:val="26"/>
          <w:szCs w:val="26"/>
        </w:rPr>
        <w:t>)</w:t>
      </w:r>
    </w:p>
    <w:p w:rsidR="00F53DF4" w:rsidRDefault="00F53DF4" w:rsidP="00F53DF4">
      <w:pPr>
        <w:widowControl w:val="0"/>
        <w:jc w:val="both"/>
        <w:rPr>
          <w:color w:val="000000"/>
          <w:sz w:val="26"/>
          <w:szCs w:val="26"/>
        </w:rPr>
      </w:pPr>
      <w:r>
        <w:rPr>
          <w:color w:val="000000"/>
          <w:sz w:val="26"/>
          <w:szCs w:val="26"/>
        </w:rPr>
        <w:tab/>
        <w:t>- Жилые дома для обслуживающего персонала</w:t>
      </w:r>
    </w:p>
    <w:p w:rsidR="00F53DF4" w:rsidRDefault="00F53DF4" w:rsidP="00F53DF4">
      <w:pPr>
        <w:widowControl w:val="0"/>
        <w:jc w:val="both"/>
        <w:rPr>
          <w:color w:val="000000"/>
          <w:sz w:val="26"/>
          <w:szCs w:val="26"/>
        </w:rPr>
      </w:pPr>
      <w:r>
        <w:rPr>
          <w:color w:val="000000"/>
          <w:sz w:val="26"/>
          <w:szCs w:val="26"/>
        </w:rPr>
        <w:tab/>
        <w:t>- Специальные жилые дома для престарелых и инвалидов</w:t>
      </w:r>
    </w:p>
    <w:p w:rsidR="00F53DF4" w:rsidRDefault="00F53DF4" w:rsidP="00F53DF4">
      <w:pPr>
        <w:widowControl w:val="0"/>
        <w:jc w:val="both"/>
        <w:rPr>
          <w:color w:val="000000"/>
          <w:sz w:val="26"/>
          <w:szCs w:val="26"/>
        </w:rPr>
      </w:pPr>
      <w:r>
        <w:rPr>
          <w:color w:val="000000"/>
          <w:sz w:val="26"/>
          <w:szCs w:val="26"/>
        </w:rPr>
        <w:tab/>
        <w:t>- Общежития, связанные с производством и образованием</w:t>
      </w:r>
    </w:p>
    <w:p w:rsidR="00F53DF4" w:rsidRDefault="00F53DF4" w:rsidP="00F53DF4">
      <w:pPr>
        <w:widowControl w:val="0"/>
        <w:jc w:val="both"/>
        <w:rPr>
          <w:color w:val="000000"/>
          <w:sz w:val="26"/>
          <w:szCs w:val="26"/>
        </w:rPr>
      </w:pPr>
      <w:r>
        <w:rPr>
          <w:color w:val="000000"/>
          <w:sz w:val="26"/>
          <w:szCs w:val="26"/>
        </w:rPr>
        <w:tab/>
        <w:t>- Садовые и дачные дома</w:t>
      </w:r>
    </w:p>
    <w:p w:rsidR="00F53DF4" w:rsidRDefault="00F53DF4" w:rsidP="00F53DF4">
      <w:pPr>
        <w:jc w:val="both"/>
        <w:rPr>
          <w:color w:val="000000"/>
          <w:sz w:val="26"/>
          <w:szCs w:val="26"/>
        </w:rPr>
      </w:pPr>
      <w:r>
        <w:rPr>
          <w:color w:val="000000"/>
          <w:sz w:val="26"/>
          <w:szCs w:val="26"/>
        </w:rPr>
        <w:tab/>
        <w:t>- Многофункциональные обслуживающие, административные и деловые объекты в комплексе с жилыми зданиями</w:t>
      </w:r>
    </w:p>
    <w:p w:rsidR="00F53DF4" w:rsidRDefault="00F53DF4" w:rsidP="00F53DF4">
      <w:pPr>
        <w:keepLines/>
        <w:jc w:val="both"/>
        <w:rPr>
          <w:color w:val="000000"/>
          <w:sz w:val="26"/>
          <w:szCs w:val="26"/>
        </w:rPr>
      </w:pPr>
      <w:r>
        <w:rPr>
          <w:color w:val="000000"/>
          <w:sz w:val="26"/>
          <w:szCs w:val="26"/>
        </w:rPr>
        <w:tab/>
        <w:t xml:space="preserve">2. Административно-хозяйственные,  деловые  и общественные здания, строения и сооружения: </w:t>
      </w:r>
    </w:p>
    <w:p w:rsidR="00F53DF4" w:rsidRDefault="00F53DF4" w:rsidP="00F53DF4">
      <w:pPr>
        <w:keepLines/>
        <w:jc w:val="both"/>
        <w:rPr>
          <w:color w:val="000000"/>
          <w:sz w:val="26"/>
          <w:szCs w:val="26"/>
        </w:rPr>
      </w:pPr>
      <w:r>
        <w:rPr>
          <w:color w:val="000000"/>
          <w:sz w:val="26"/>
          <w:szCs w:val="26"/>
        </w:rPr>
        <w:tab/>
        <w:t>- многофункциональные деловые и обслуживающие здания</w:t>
      </w:r>
    </w:p>
    <w:p w:rsidR="00F53DF4" w:rsidRDefault="00F53DF4" w:rsidP="00F53DF4">
      <w:pPr>
        <w:keepLines/>
        <w:jc w:val="both"/>
        <w:rPr>
          <w:color w:val="000000"/>
          <w:sz w:val="26"/>
          <w:szCs w:val="26"/>
        </w:rPr>
      </w:pPr>
      <w:r>
        <w:rPr>
          <w:color w:val="000000"/>
          <w:sz w:val="26"/>
          <w:szCs w:val="26"/>
        </w:rPr>
        <w:tab/>
        <w:t>- здания кредитно-финансовых учреждений</w:t>
      </w:r>
    </w:p>
    <w:p w:rsidR="00F53DF4" w:rsidRDefault="00F53DF4" w:rsidP="00F53DF4">
      <w:pPr>
        <w:keepLines/>
        <w:jc w:val="both"/>
        <w:rPr>
          <w:color w:val="000000"/>
          <w:sz w:val="26"/>
          <w:szCs w:val="26"/>
        </w:rPr>
      </w:pPr>
      <w:r>
        <w:rPr>
          <w:color w:val="000000"/>
          <w:sz w:val="26"/>
          <w:szCs w:val="26"/>
        </w:rPr>
        <w:tab/>
        <w:t>- здания учреждений образования</w:t>
      </w:r>
    </w:p>
    <w:p w:rsidR="00F53DF4" w:rsidRDefault="00F53DF4" w:rsidP="00F53DF4">
      <w:pPr>
        <w:keepLines/>
        <w:jc w:val="both"/>
        <w:rPr>
          <w:color w:val="000000"/>
          <w:sz w:val="26"/>
          <w:szCs w:val="26"/>
        </w:rPr>
      </w:pPr>
      <w:r>
        <w:rPr>
          <w:color w:val="000000"/>
          <w:sz w:val="26"/>
          <w:szCs w:val="26"/>
        </w:rPr>
        <w:tab/>
        <w:t xml:space="preserve">- здания учреждений здравоохранения </w:t>
      </w:r>
    </w:p>
    <w:p w:rsidR="00F53DF4" w:rsidRDefault="00F53DF4" w:rsidP="00F53DF4">
      <w:pPr>
        <w:keepLines/>
        <w:jc w:val="both"/>
        <w:rPr>
          <w:color w:val="000000"/>
          <w:sz w:val="26"/>
          <w:szCs w:val="26"/>
        </w:rPr>
      </w:pPr>
      <w:r>
        <w:rPr>
          <w:color w:val="000000"/>
          <w:sz w:val="26"/>
          <w:szCs w:val="26"/>
        </w:rPr>
        <w:tab/>
        <w:t>- спортивно-зрелищные, спортивно-развлекательные и физкультурно-оздоровительные здания и сооружения</w:t>
      </w:r>
    </w:p>
    <w:p w:rsidR="00F53DF4" w:rsidRDefault="00F53DF4" w:rsidP="00F53DF4">
      <w:pPr>
        <w:keepLines/>
        <w:jc w:val="both"/>
        <w:rPr>
          <w:color w:val="000000"/>
          <w:sz w:val="26"/>
          <w:szCs w:val="26"/>
        </w:rPr>
      </w:pPr>
      <w:r>
        <w:rPr>
          <w:color w:val="000000"/>
          <w:sz w:val="26"/>
          <w:szCs w:val="26"/>
        </w:rPr>
        <w:tab/>
        <w:t>-  здания учреждений искусства, культурно-зрелищные, культурно-просветительские</w:t>
      </w:r>
    </w:p>
    <w:p w:rsidR="00F53DF4" w:rsidRDefault="00F53DF4" w:rsidP="00F53DF4">
      <w:pPr>
        <w:keepLines/>
        <w:jc w:val="both"/>
        <w:rPr>
          <w:color w:val="000000"/>
          <w:sz w:val="26"/>
          <w:szCs w:val="26"/>
        </w:rPr>
      </w:pPr>
      <w:r>
        <w:rPr>
          <w:color w:val="000000"/>
          <w:sz w:val="26"/>
          <w:szCs w:val="26"/>
        </w:rPr>
        <w:tab/>
        <w:t>-  конфессиональные объекты</w:t>
      </w:r>
    </w:p>
    <w:p w:rsidR="00F53DF4" w:rsidRDefault="00F53DF4" w:rsidP="00F53DF4">
      <w:pPr>
        <w:keepLines/>
        <w:jc w:val="both"/>
        <w:rPr>
          <w:color w:val="000000"/>
          <w:sz w:val="26"/>
          <w:szCs w:val="26"/>
        </w:rPr>
      </w:pPr>
      <w:r>
        <w:rPr>
          <w:color w:val="000000"/>
          <w:sz w:val="26"/>
          <w:szCs w:val="26"/>
        </w:rPr>
        <w:lastRenderedPageBreak/>
        <w:tab/>
        <w:t>-  здания предприятий торговли, общественного питания и бытового обслуживания</w:t>
      </w:r>
    </w:p>
    <w:p w:rsidR="00F53DF4" w:rsidRDefault="00F53DF4" w:rsidP="00F53DF4">
      <w:pPr>
        <w:keepLines/>
        <w:jc w:val="both"/>
        <w:rPr>
          <w:color w:val="000000"/>
          <w:sz w:val="26"/>
          <w:szCs w:val="26"/>
        </w:rPr>
      </w:pPr>
      <w:r>
        <w:rPr>
          <w:color w:val="000000"/>
          <w:sz w:val="26"/>
          <w:szCs w:val="26"/>
        </w:rPr>
        <w:tab/>
        <w:t>-  здания предприятий связи</w:t>
      </w:r>
    </w:p>
    <w:p w:rsidR="00F53DF4" w:rsidRDefault="00F53DF4" w:rsidP="00F53DF4">
      <w:pPr>
        <w:keepLines/>
        <w:jc w:val="both"/>
        <w:rPr>
          <w:color w:val="000000"/>
          <w:sz w:val="26"/>
          <w:szCs w:val="26"/>
        </w:rPr>
      </w:pPr>
      <w:r>
        <w:rPr>
          <w:color w:val="000000"/>
          <w:sz w:val="26"/>
          <w:szCs w:val="26"/>
        </w:rPr>
        <w:tab/>
        <w:t>-  базовые станции связи</w:t>
      </w:r>
    </w:p>
    <w:p w:rsidR="00F53DF4" w:rsidRDefault="00F53DF4" w:rsidP="00F53DF4">
      <w:pPr>
        <w:keepLines/>
        <w:jc w:val="both"/>
        <w:rPr>
          <w:color w:val="000000"/>
          <w:sz w:val="26"/>
          <w:szCs w:val="26"/>
        </w:rPr>
      </w:pPr>
      <w:r>
        <w:rPr>
          <w:color w:val="000000"/>
          <w:sz w:val="26"/>
          <w:szCs w:val="26"/>
        </w:rPr>
        <w:tab/>
        <w:t>-  здания учреждений жилищно-коммунального хозяйства</w:t>
      </w:r>
    </w:p>
    <w:p w:rsidR="00F53DF4" w:rsidRDefault="00F53DF4" w:rsidP="00F53DF4">
      <w:pPr>
        <w:keepLines/>
        <w:jc w:val="both"/>
        <w:rPr>
          <w:color w:val="000000"/>
          <w:sz w:val="26"/>
          <w:szCs w:val="26"/>
        </w:rPr>
      </w:pPr>
      <w:r>
        <w:rPr>
          <w:color w:val="000000"/>
          <w:sz w:val="26"/>
          <w:szCs w:val="26"/>
        </w:rPr>
        <w:tab/>
        <w:t>3. Здания, строения и сооружения для хранения и обслуживания транспортных средств</w:t>
      </w:r>
    </w:p>
    <w:p w:rsidR="00F53DF4" w:rsidRDefault="00F53DF4" w:rsidP="00F53DF4">
      <w:pPr>
        <w:keepLines/>
        <w:jc w:val="both"/>
        <w:rPr>
          <w:color w:val="000000"/>
          <w:sz w:val="26"/>
          <w:szCs w:val="26"/>
        </w:rPr>
      </w:pPr>
      <w:r>
        <w:rPr>
          <w:color w:val="000000"/>
          <w:sz w:val="26"/>
          <w:szCs w:val="26"/>
        </w:rPr>
        <w:tab/>
        <w:t xml:space="preserve">4. </w:t>
      </w:r>
      <w:proofErr w:type="gramStart"/>
      <w:r>
        <w:rPr>
          <w:color w:val="000000"/>
          <w:sz w:val="26"/>
          <w:szCs w:val="26"/>
        </w:rPr>
        <w:t>Здания, строения и сооружения производственных, коммунально-складских и инженерно-технические объектов</w:t>
      </w:r>
      <w:proofErr w:type="gramEnd"/>
    </w:p>
    <w:p w:rsidR="00F53DF4" w:rsidRDefault="00F53DF4" w:rsidP="00F53DF4">
      <w:pPr>
        <w:keepLines/>
        <w:jc w:val="both"/>
        <w:rPr>
          <w:color w:val="000000"/>
          <w:sz w:val="26"/>
          <w:szCs w:val="26"/>
        </w:rPr>
      </w:pPr>
      <w:r>
        <w:rPr>
          <w:color w:val="000000"/>
          <w:sz w:val="26"/>
          <w:szCs w:val="26"/>
        </w:rPr>
        <w:tab/>
        <w:t>5. Режимные объекты</w:t>
      </w:r>
    </w:p>
    <w:p w:rsidR="00F53DF4" w:rsidRDefault="00F53DF4" w:rsidP="00F53DF4">
      <w:pPr>
        <w:keepLines/>
        <w:jc w:val="both"/>
        <w:rPr>
          <w:color w:val="000000"/>
          <w:sz w:val="26"/>
          <w:szCs w:val="26"/>
        </w:rPr>
      </w:pPr>
      <w:r>
        <w:rPr>
          <w:color w:val="000000"/>
          <w:sz w:val="26"/>
          <w:szCs w:val="26"/>
        </w:rPr>
        <w:tab/>
        <w:t>6. Объекты, предназначенные для обеспечения функционирования и нормальной эксплуатации объектов недвижимости</w:t>
      </w:r>
    </w:p>
    <w:p w:rsidR="00F53DF4" w:rsidRDefault="00F53DF4" w:rsidP="00F53DF4">
      <w:pPr>
        <w:keepLines/>
        <w:jc w:val="both"/>
        <w:rPr>
          <w:color w:val="000000"/>
          <w:sz w:val="26"/>
          <w:szCs w:val="26"/>
        </w:rPr>
      </w:pPr>
      <w:r>
        <w:rPr>
          <w:color w:val="000000"/>
          <w:sz w:val="26"/>
          <w:szCs w:val="26"/>
        </w:rPr>
        <w:tab/>
        <w:t>7. Объекты ритуального назначения</w:t>
      </w:r>
    </w:p>
    <w:p w:rsidR="00F53DF4" w:rsidRDefault="00F53DF4" w:rsidP="00F53DF4">
      <w:pPr>
        <w:keepLines/>
        <w:jc w:val="both"/>
        <w:rPr>
          <w:color w:val="000000"/>
          <w:sz w:val="26"/>
          <w:szCs w:val="26"/>
        </w:rPr>
      </w:pPr>
      <w:r>
        <w:rPr>
          <w:color w:val="000000"/>
          <w:sz w:val="26"/>
          <w:szCs w:val="26"/>
        </w:rPr>
        <w:tab/>
        <w:t>8. Прочие объекты</w:t>
      </w:r>
    </w:p>
    <w:p w:rsidR="00F53DF4" w:rsidRDefault="00F53DF4" w:rsidP="00F53DF4">
      <w:pPr>
        <w:keepLines/>
        <w:jc w:val="both"/>
        <w:rPr>
          <w:color w:val="000000"/>
          <w:sz w:val="26"/>
          <w:szCs w:val="26"/>
        </w:rPr>
      </w:pPr>
      <w:r>
        <w:rPr>
          <w:color w:val="000000"/>
          <w:sz w:val="26"/>
          <w:szCs w:val="26"/>
        </w:rPr>
        <w:tab/>
        <w:t>9. Природно-рекреационные территории</w:t>
      </w:r>
    </w:p>
    <w:p w:rsidR="00F53DF4" w:rsidRDefault="00F53DF4" w:rsidP="00F53DF4">
      <w:pPr>
        <w:keepLines/>
        <w:jc w:val="both"/>
        <w:rPr>
          <w:color w:val="000000"/>
          <w:sz w:val="26"/>
          <w:szCs w:val="26"/>
        </w:rPr>
      </w:pPr>
      <w:r>
        <w:rPr>
          <w:color w:val="000000"/>
          <w:sz w:val="26"/>
          <w:szCs w:val="26"/>
        </w:rPr>
        <w:tab/>
        <w:t>10. Территории озеленения</w:t>
      </w:r>
    </w:p>
    <w:p w:rsidR="00F53DF4" w:rsidRDefault="00F53DF4" w:rsidP="00F53DF4">
      <w:pPr>
        <w:autoSpaceDE w:val="0"/>
        <w:ind w:firstLine="540"/>
        <w:jc w:val="both"/>
        <w:rPr>
          <w:rFonts w:eastAsia="Times New Roman CYR" w:cs="Times New Roman CYR"/>
          <w:color w:val="000000"/>
          <w:sz w:val="26"/>
          <w:szCs w:val="26"/>
        </w:rPr>
      </w:pPr>
      <w:r>
        <w:rPr>
          <w:rFonts w:eastAsia="Times New Roman CYR" w:cs="Times New Roman CYR"/>
          <w:color w:val="000000"/>
          <w:sz w:val="26"/>
          <w:szCs w:val="26"/>
        </w:rPr>
        <w:tab/>
        <w:t>11. Территории и объекты сельскохозяйственного назначения</w:t>
      </w:r>
    </w:p>
    <w:p w:rsidR="00F53DF4" w:rsidRDefault="00F53DF4" w:rsidP="00F53DF4">
      <w:pPr>
        <w:autoSpaceDE w:val="0"/>
        <w:ind w:firstLine="540"/>
        <w:jc w:val="both"/>
        <w:rPr>
          <w:rFonts w:eastAsia="Times New Roman CYR" w:cs="Times New Roman CYR"/>
          <w:color w:val="000000"/>
          <w:sz w:val="26"/>
          <w:szCs w:val="26"/>
        </w:rPr>
      </w:pPr>
      <w:r>
        <w:rPr>
          <w:rFonts w:eastAsia="Times New Roman CYR" w:cs="Times New Roman CYR"/>
          <w:color w:val="000000"/>
          <w:sz w:val="26"/>
          <w:szCs w:val="26"/>
        </w:rPr>
        <w:tab/>
      </w:r>
    </w:p>
    <w:p w:rsidR="00F53DF4" w:rsidRDefault="00F53DF4" w:rsidP="00F53DF4">
      <w:pPr>
        <w:autoSpaceDE w:val="0"/>
        <w:ind w:firstLine="540"/>
        <w:jc w:val="both"/>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color w:val="000000"/>
          <w:sz w:val="26"/>
          <w:szCs w:val="26"/>
        </w:rPr>
        <w:tab/>
      </w:r>
      <w:r>
        <w:rPr>
          <w:rFonts w:ascii="Times New Roman CYR" w:eastAsia="Times New Roman CYR" w:hAnsi="Times New Roman CYR" w:cs="Times New Roman CYR"/>
          <w:b/>
          <w:bCs/>
          <w:color w:val="000000"/>
          <w:sz w:val="26"/>
          <w:szCs w:val="26"/>
        </w:rPr>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F53DF4" w:rsidRDefault="00F53DF4" w:rsidP="00F53DF4">
      <w:pPr>
        <w:autoSpaceDE w:val="0"/>
        <w:ind w:firstLine="540"/>
        <w:rPr>
          <w:rFonts w:ascii="Times New Roman CYR" w:eastAsia="Times New Roman CYR" w:hAnsi="Times New Roman CYR" w:cs="Times New Roman CYR"/>
          <w:b/>
          <w:bCs/>
          <w:color w:val="000000"/>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ЖИЛЫЕ ЗОНЫ</w:t>
      </w:r>
    </w:p>
    <w:p w:rsidR="00F53DF4" w:rsidRDefault="00F53DF4" w:rsidP="00F53DF4">
      <w:pPr>
        <w:autoSpaceDE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ab/>
        <w:t>Предельные параметры земельных участков и объектов капитального строительства в части отступов зданий от границ участков</w:t>
      </w:r>
    </w:p>
    <w:p w:rsidR="00E55676" w:rsidRDefault="00E55676" w:rsidP="00432FCA">
      <w:pPr>
        <w:autoSpaceDE w:val="0"/>
        <w:rPr>
          <w:rFonts w:ascii="Times New Roman CYR" w:eastAsia="Times New Roman CYR" w:hAnsi="Times New Roman CYR" w:cs="Times New Roman CYR"/>
          <w:b/>
          <w:bCs/>
          <w:color w:val="000000"/>
          <w:sz w:val="26"/>
          <w:szCs w:val="26"/>
        </w:rPr>
      </w:pPr>
    </w:p>
    <w:p w:rsidR="00F53DF4" w:rsidRDefault="00F53DF4" w:rsidP="00F53DF4">
      <w:pPr>
        <w:autoSpaceDE w:val="0"/>
        <w:ind w:firstLine="54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ab/>
        <w:t>Ж-1   ЗОНА ОБЩЕСТВЕННО - ЖИЛОГО НАЗНАЧЕНИЯ</w:t>
      </w:r>
    </w:p>
    <w:p w:rsidR="00F53DF4" w:rsidRDefault="00F53DF4" w:rsidP="00F53DF4">
      <w:pPr>
        <w:autoSpaceDE w:val="0"/>
        <w:ind w:firstLine="540"/>
        <w:rPr>
          <w:rFonts w:ascii="Times New Roman CYR" w:eastAsia="Times New Roman CYR" w:hAnsi="Times New Roman CYR" w:cs="Times New Roman CYR"/>
          <w:color w:val="000000"/>
          <w:sz w:val="26"/>
          <w:szCs w:val="26"/>
        </w:rPr>
      </w:pPr>
    </w:p>
    <w:p w:rsidR="00F53DF4" w:rsidRDefault="00F53DF4" w:rsidP="00F53DF4">
      <w:pPr>
        <w:autoSpaceDE w:val="0"/>
        <w:ind w:firstLine="708"/>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Зона предназначена для застройки жилыми домами с размещением объектов социального и культурно-бытового обслуживания, иных объектов согласно градостроительным регламентам. Зона предназначена для формирования многофункциональной жилой и общественной застройки с широким спектром коммерческих и обслуживающих функций.</w:t>
      </w:r>
    </w:p>
    <w:p w:rsidR="00F53DF4" w:rsidRDefault="00F53DF4" w:rsidP="00F53DF4">
      <w:pPr>
        <w:autoSpaceDE w:val="0"/>
        <w:rPr>
          <w:rFonts w:ascii="Times New Roman CYR" w:eastAsia="Times New Roman CYR" w:hAnsi="Times New Roman CYR" w:cs="Times New Roman CYR"/>
          <w:color w:val="000000"/>
          <w:sz w:val="26"/>
          <w:szCs w:val="26"/>
        </w:rPr>
      </w:pPr>
    </w:p>
    <w:tbl>
      <w:tblPr>
        <w:tblW w:w="0" w:type="auto"/>
        <w:tblInd w:w="108" w:type="dxa"/>
        <w:tblLayout w:type="fixed"/>
        <w:tblLook w:val="0000" w:firstRow="0" w:lastRow="0" w:firstColumn="0" w:lastColumn="0" w:noHBand="0" w:noVBand="0"/>
      </w:tblPr>
      <w:tblGrid>
        <w:gridCol w:w="795"/>
        <w:gridCol w:w="8588"/>
      </w:tblGrid>
      <w:tr w:rsidR="00F53DF4" w:rsidTr="00383128">
        <w:trPr>
          <w:trHeight w:val="23"/>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Основные виды разрешенного использования</w:t>
            </w:r>
          </w:p>
        </w:tc>
      </w:tr>
      <w:tr w:rsidR="00F53DF4" w:rsidTr="00383128">
        <w:trPr>
          <w:trHeight w:val="301"/>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2.1</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Для индивидуального жилищного строительства</w:t>
            </w:r>
          </w:p>
        </w:tc>
      </w:tr>
      <w:tr w:rsidR="00F53DF4" w:rsidRPr="00CD4DC5" w:rsidTr="00383128">
        <w:trPr>
          <w:trHeight w:val="142"/>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2.2</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Для ведения личного подсобного хозяйства</w:t>
            </w:r>
          </w:p>
        </w:tc>
      </w:tr>
      <w:tr w:rsidR="00F53DF4" w:rsidTr="00383128">
        <w:trPr>
          <w:trHeight w:val="142"/>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3.4</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Здравоохранение</w:t>
            </w:r>
          </w:p>
        </w:tc>
      </w:tr>
      <w:tr w:rsidR="00F53DF4" w:rsidTr="00383128">
        <w:trPr>
          <w:trHeight w:val="160"/>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3.5</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Образование и просвещение</w:t>
            </w:r>
          </w:p>
        </w:tc>
      </w:tr>
      <w:tr w:rsidR="00432FCA" w:rsidTr="00383128">
        <w:trPr>
          <w:trHeight w:val="160"/>
        </w:trPr>
        <w:tc>
          <w:tcPr>
            <w:tcW w:w="795" w:type="dxa"/>
            <w:tcBorders>
              <w:top w:val="single" w:sz="1" w:space="0" w:color="000000"/>
              <w:left w:val="single" w:sz="1" w:space="0" w:color="000000"/>
              <w:bottom w:val="single" w:sz="1" w:space="0" w:color="000000"/>
            </w:tcBorders>
            <w:shd w:val="clear" w:color="auto" w:fill="FFFFFF"/>
          </w:tcPr>
          <w:p w:rsidR="00432FCA" w:rsidRPr="00432FCA" w:rsidRDefault="00432FCA" w:rsidP="00383128">
            <w:pPr>
              <w:autoSpaceDE w:val="0"/>
              <w:snapToGrid w:val="0"/>
              <w:rPr>
                <w:color w:val="000000"/>
                <w:sz w:val="26"/>
                <w:szCs w:val="26"/>
              </w:rPr>
            </w:pPr>
            <w:r>
              <w:rPr>
                <w:color w:val="000000"/>
                <w:sz w:val="26"/>
                <w:szCs w:val="26"/>
              </w:rPr>
              <w:t>6.6.</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432FCA" w:rsidRDefault="00432FCA"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Строительная промышленность</w:t>
            </w:r>
          </w:p>
        </w:tc>
      </w:tr>
      <w:tr w:rsidR="00F53DF4" w:rsidTr="00383128">
        <w:trPr>
          <w:trHeight w:val="175"/>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Вспомогательные виды разрешенного использования</w:t>
            </w:r>
          </w:p>
        </w:tc>
      </w:tr>
      <w:tr w:rsidR="00F53DF4" w:rsidTr="00383128">
        <w:trPr>
          <w:trHeight w:val="88"/>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2.1.1</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Малоэтажная многоквартирная жилая застройка</w:t>
            </w:r>
          </w:p>
        </w:tc>
      </w:tr>
      <w:tr w:rsidR="00F53DF4" w:rsidTr="00383128">
        <w:trPr>
          <w:trHeight w:val="88"/>
        </w:trPr>
        <w:tc>
          <w:tcPr>
            <w:tcW w:w="79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2.3</w:t>
            </w:r>
          </w:p>
        </w:tc>
        <w:tc>
          <w:tcPr>
            <w:tcW w:w="858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Блокированная жилая застройка</w:t>
            </w:r>
          </w:p>
        </w:tc>
      </w:tr>
      <w:tr w:rsidR="00F53DF4" w:rsidTr="00383128">
        <w:trPr>
          <w:trHeight w:val="88"/>
        </w:trPr>
        <w:tc>
          <w:tcPr>
            <w:tcW w:w="79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2.7</w:t>
            </w:r>
          </w:p>
        </w:tc>
        <w:tc>
          <w:tcPr>
            <w:tcW w:w="858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Обслуживание жилой застройки</w:t>
            </w:r>
          </w:p>
        </w:tc>
      </w:tr>
      <w:tr w:rsidR="00F53DF4" w:rsidTr="00383128">
        <w:trPr>
          <w:trHeight w:val="175"/>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2.7.1</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Объекты гаражного назначения</w:t>
            </w:r>
          </w:p>
        </w:tc>
      </w:tr>
      <w:tr w:rsidR="00F53DF4" w:rsidTr="00383128">
        <w:trPr>
          <w:trHeight w:val="75"/>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3.10</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Ветеринарное обслуживание</w:t>
            </w:r>
          </w:p>
        </w:tc>
      </w:tr>
      <w:tr w:rsidR="00F53DF4" w:rsidTr="00383128">
        <w:trPr>
          <w:trHeight w:val="150"/>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4.4</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Магазины</w:t>
            </w:r>
          </w:p>
        </w:tc>
      </w:tr>
      <w:tr w:rsidR="00F53DF4" w:rsidTr="00383128">
        <w:trPr>
          <w:trHeight w:val="150"/>
        </w:trPr>
        <w:tc>
          <w:tcPr>
            <w:tcW w:w="79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58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Спорт</w:t>
            </w:r>
          </w:p>
        </w:tc>
      </w:tr>
      <w:tr w:rsidR="00F53DF4" w:rsidTr="00383128">
        <w:trPr>
          <w:trHeight w:val="106"/>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8.3</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внутреннего правопорядка</w:t>
            </w:r>
          </w:p>
        </w:tc>
      </w:tr>
      <w:tr w:rsidR="00F53DF4" w:rsidRPr="00CD4DC5" w:rsidTr="00383128">
        <w:trPr>
          <w:trHeight w:val="263"/>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12.0</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участки (территории) общего пользования</w:t>
            </w:r>
          </w:p>
        </w:tc>
      </w:tr>
      <w:tr w:rsidR="00F53DF4" w:rsidTr="00383128">
        <w:trPr>
          <w:trHeight w:val="23"/>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Специальная деятельность</w:t>
            </w:r>
          </w:p>
        </w:tc>
      </w:tr>
      <w:tr w:rsidR="00F53DF4" w:rsidTr="00383128">
        <w:trPr>
          <w:trHeight w:val="23"/>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Условно - разрешенные виды  использования</w:t>
            </w:r>
          </w:p>
        </w:tc>
      </w:tr>
      <w:tr w:rsidR="00F53DF4" w:rsidTr="00383128">
        <w:trPr>
          <w:trHeight w:val="112"/>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3.2</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Социальное обслуживание</w:t>
            </w:r>
          </w:p>
        </w:tc>
      </w:tr>
      <w:tr w:rsidR="00F53DF4" w:rsidTr="00383128">
        <w:trPr>
          <w:trHeight w:val="131"/>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9.3</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Историко-культурная деятельность</w:t>
            </w:r>
          </w:p>
        </w:tc>
      </w:tr>
      <w:tr w:rsidR="00F53DF4" w:rsidTr="00383128">
        <w:trPr>
          <w:trHeight w:val="125"/>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13.1</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Ведение огородничества</w:t>
            </w:r>
          </w:p>
        </w:tc>
      </w:tr>
      <w:tr w:rsidR="00F53DF4" w:rsidTr="00383128">
        <w:trPr>
          <w:trHeight w:val="150"/>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13.2</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Ведение садоводства</w:t>
            </w:r>
          </w:p>
        </w:tc>
      </w:tr>
      <w:tr w:rsidR="00F53DF4" w:rsidTr="00383128">
        <w:trPr>
          <w:trHeight w:val="106"/>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13.3</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Ведение дачного хозяйства</w:t>
            </w:r>
          </w:p>
        </w:tc>
      </w:tr>
    </w:tbl>
    <w:p w:rsidR="00F53DF4" w:rsidRDefault="00F53DF4" w:rsidP="00F53DF4">
      <w:pPr>
        <w:autoSpaceDE w:val="0"/>
        <w:jc w:val="both"/>
        <w:rPr>
          <w:color w:val="000000"/>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Default="00F53DF4" w:rsidP="00F53DF4">
      <w:pPr>
        <w:autoSpaceDE w:val="0"/>
        <w:ind w:left="720"/>
        <w:jc w:val="both"/>
        <w:rPr>
          <w:rFonts w:ascii="Times New Roman CYR" w:eastAsia="Times New Roman CYR" w:hAnsi="Times New Roman CYR" w:cs="Times New Roman CYR"/>
          <w:color w:val="000000"/>
          <w:sz w:val="26"/>
          <w:szCs w:val="26"/>
        </w:rPr>
      </w:pPr>
    </w:p>
    <w:tbl>
      <w:tblPr>
        <w:tblW w:w="0" w:type="auto"/>
        <w:tblInd w:w="-4" w:type="dxa"/>
        <w:tblLayout w:type="fixed"/>
        <w:tblCellMar>
          <w:left w:w="10" w:type="dxa"/>
          <w:right w:w="10" w:type="dxa"/>
        </w:tblCellMar>
        <w:tblLook w:val="0000" w:firstRow="0" w:lastRow="0" w:firstColumn="0" w:lastColumn="0" w:noHBand="0" w:noVBand="0"/>
      </w:tblPr>
      <w:tblGrid>
        <w:gridCol w:w="566"/>
        <w:gridCol w:w="7534"/>
        <w:gridCol w:w="630"/>
        <w:gridCol w:w="662"/>
      </w:tblGrid>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края основной проезжей части магистральных дорог до линии регулирования жилой застройки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50</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края основной проезжей части </w:t>
            </w:r>
            <w:proofErr w:type="spellStart"/>
            <w:r>
              <w:rPr>
                <w:rFonts w:ascii="Times New Roman CYR" w:eastAsia="Times New Roman CYR" w:hAnsi="Times New Roman CYR" w:cs="Times New Roman CYR"/>
                <w:color w:val="000000"/>
                <w:sz w:val="26"/>
                <w:szCs w:val="26"/>
              </w:rPr>
              <w:t>магисральных</w:t>
            </w:r>
            <w:proofErr w:type="spellEnd"/>
            <w:r>
              <w:rPr>
                <w:rFonts w:ascii="Times New Roman CYR" w:eastAsia="Times New Roman CYR" w:hAnsi="Times New Roman CYR" w:cs="Times New Roman CYR"/>
                <w:color w:val="000000"/>
                <w:sz w:val="26"/>
                <w:szCs w:val="26"/>
              </w:rPr>
              <w:t xml:space="preserve"> дорог до линии регулирования жилой застройки при условии применения </w:t>
            </w:r>
            <w:proofErr w:type="spellStart"/>
            <w:r>
              <w:rPr>
                <w:rFonts w:ascii="Times New Roman CYR" w:eastAsia="Times New Roman CYR" w:hAnsi="Times New Roman CYR" w:cs="Times New Roman CYR"/>
                <w:color w:val="000000"/>
                <w:sz w:val="26"/>
                <w:szCs w:val="26"/>
              </w:rPr>
              <w:t>шумозащитных</w:t>
            </w:r>
            <w:proofErr w:type="spellEnd"/>
            <w:r>
              <w:rPr>
                <w:rFonts w:ascii="Times New Roman CYR" w:eastAsia="Times New Roman CYR" w:hAnsi="Times New Roman CYR" w:cs="Times New Roman CYR"/>
                <w:color w:val="000000"/>
                <w:sz w:val="26"/>
                <w:szCs w:val="26"/>
              </w:rPr>
              <w:t xml:space="preserve"> устройств, обеспечивающих требования СНиП 23-03-2003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3</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Максимальное расстояние от края основной проезжей части  улиц, местных или боковых проездов до линии застройки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4</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p w:rsidR="00F53DF4" w:rsidRDefault="00F53DF4" w:rsidP="00383128">
            <w:pPr>
              <w:autoSpaceDE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территории  детских дошкольных учреждений и общеобразовательных школ до красных линий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длинными сторонами жилых зданий высотой 2-3 этажа</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8</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длинными сторонами жилых зданий высотой 2-3 этажа и торцами таких зданий с окнами из жилых комнат</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10</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10</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Минимальные разрывы между стенами зданий без окон из жилых комнат</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11</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Максимальная высота здания  средней этажности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11</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12</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13</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8</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14</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7</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15</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lastRenderedPageBreak/>
              <w:t>16</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сооружений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3</w:t>
            </w:r>
          </w:p>
        </w:tc>
      </w:tr>
    </w:tbl>
    <w:p w:rsidR="00F53DF4" w:rsidRDefault="00F53DF4" w:rsidP="00F53DF4">
      <w:pPr>
        <w:autoSpaceDE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 xml:space="preserve">            </w:t>
      </w:r>
    </w:p>
    <w:p w:rsidR="00F53DF4" w:rsidRDefault="00F53DF4" w:rsidP="00F53DF4">
      <w:pPr>
        <w:autoSpaceDE w:val="0"/>
        <w:ind w:firstLine="708"/>
        <w:jc w:val="both"/>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ab/>
        <w:t>Ж-2  ЗОНА РАЗВИТИЯ ЖИЛОЙ ЗАСТРОЙКИ</w:t>
      </w:r>
    </w:p>
    <w:p w:rsidR="00F53DF4" w:rsidRDefault="00F53DF4" w:rsidP="00F53DF4">
      <w:pPr>
        <w:autoSpaceDE w:val="0"/>
        <w:ind w:firstLine="708"/>
        <w:jc w:val="both"/>
        <w:rPr>
          <w:rFonts w:ascii="Times New Roman CYR" w:eastAsia="Times New Roman CYR" w:hAnsi="Times New Roman CYR" w:cs="Times New Roman CYR"/>
          <w:color w:val="000000"/>
          <w:sz w:val="26"/>
          <w:szCs w:val="26"/>
        </w:rPr>
      </w:pPr>
    </w:p>
    <w:p w:rsidR="00F53DF4" w:rsidRDefault="00F53DF4" w:rsidP="00F53DF4">
      <w:pPr>
        <w:autoSpaceDE w:val="0"/>
        <w:ind w:firstLine="708"/>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 В зависимости от параметров планируемого развития расположенных в данной зоне элементов планировочной структуры, установленных проектами планировки, зона может быть предназначена, для застройки средней плотности многоквартирными многоэтажными жилыми домами (Ж-1), малоэтажными и </w:t>
      </w:r>
      <w:proofErr w:type="spellStart"/>
      <w:r>
        <w:rPr>
          <w:rFonts w:ascii="Times New Roman CYR" w:eastAsia="Times New Roman CYR" w:hAnsi="Times New Roman CYR" w:cs="Times New Roman CYR"/>
          <w:color w:val="000000"/>
          <w:sz w:val="26"/>
          <w:szCs w:val="26"/>
        </w:rPr>
        <w:t>среднеэтажными</w:t>
      </w:r>
      <w:proofErr w:type="spellEnd"/>
      <w:r>
        <w:rPr>
          <w:rFonts w:ascii="Times New Roman CYR" w:eastAsia="Times New Roman CYR" w:hAnsi="Times New Roman CYR" w:cs="Times New Roman CYR"/>
          <w:color w:val="000000"/>
          <w:sz w:val="26"/>
          <w:szCs w:val="26"/>
        </w:rPr>
        <w:t xml:space="preserve"> жилыми домами (Ж-2), индивидуальными жилыми домами (Ж-3), и на такую зону будут распространяться соответствующие градостроительные регламенты.</w:t>
      </w:r>
    </w:p>
    <w:p w:rsidR="00F53DF4" w:rsidRDefault="00F53DF4" w:rsidP="00F53DF4">
      <w:pPr>
        <w:autoSpaceDE w:val="0"/>
        <w:rPr>
          <w:rFonts w:ascii="Times New Roman CYR" w:eastAsia="Times New Roman CYR" w:hAnsi="Times New Roman CYR" w:cs="Times New Roman CYR"/>
          <w:b/>
          <w:bCs/>
          <w:color w:val="000000"/>
          <w:sz w:val="26"/>
          <w:szCs w:val="26"/>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 xml:space="preserve">          </w:t>
      </w:r>
      <w:r>
        <w:rPr>
          <w:rFonts w:ascii="Times New Roman CYR" w:eastAsia="Times New Roman CYR" w:hAnsi="Times New Roman CYR" w:cs="Times New Roman CYR"/>
          <w:b/>
          <w:bCs/>
          <w:color w:val="000000"/>
          <w:sz w:val="26"/>
          <w:szCs w:val="26"/>
        </w:rPr>
        <w:tab/>
        <w:t>ОБЩЕСТВЕННО - ДЕЛОВЫЕ ЗОНЫ</w:t>
      </w:r>
    </w:p>
    <w:p w:rsidR="00F53DF4" w:rsidRDefault="00F53DF4" w:rsidP="00F53DF4">
      <w:pPr>
        <w:autoSpaceDE w:val="0"/>
        <w:jc w:val="center"/>
        <w:rPr>
          <w:rFonts w:ascii="Times New Roman CYR" w:eastAsia="Times New Roman CYR" w:hAnsi="Times New Roman CYR" w:cs="Times New Roman CYR"/>
          <w:b/>
          <w:bCs/>
          <w:color w:val="000000"/>
          <w:sz w:val="26"/>
          <w:szCs w:val="26"/>
        </w:rPr>
      </w:pPr>
    </w:p>
    <w:p w:rsidR="00F53DF4" w:rsidRDefault="00F53DF4" w:rsidP="00F53DF4">
      <w:pPr>
        <w:autoSpaceDE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color w:val="000000"/>
          <w:sz w:val="26"/>
          <w:szCs w:val="26"/>
        </w:rPr>
        <w:t xml:space="preserve">         </w:t>
      </w:r>
      <w:r>
        <w:rPr>
          <w:rFonts w:ascii="Times New Roman CYR" w:eastAsia="Times New Roman CYR" w:hAnsi="Times New Roman CYR" w:cs="Times New Roman CYR"/>
          <w:color w:val="000000"/>
          <w:sz w:val="26"/>
          <w:szCs w:val="26"/>
        </w:rPr>
        <w:tab/>
      </w:r>
      <w:r>
        <w:rPr>
          <w:rFonts w:ascii="Times New Roman CYR" w:eastAsia="Times New Roman CYR" w:hAnsi="Times New Roman CYR" w:cs="Times New Roman CYR"/>
          <w:b/>
          <w:bCs/>
          <w:color w:val="000000"/>
          <w:sz w:val="26"/>
          <w:szCs w:val="26"/>
        </w:rPr>
        <w:t>О-4   ЗОНА  ЦЕНТРА НАСЕЛЕННОГО ПУНКТА</w:t>
      </w:r>
    </w:p>
    <w:p w:rsidR="00F53DF4" w:rsidRDefault="00F53DF4" w:rsidP="00F53DF4">
      <w:pPr>
        <w:autoSpaceDE w:val="0"/>
        <w:ind w:firstLine="708"/>
        <w:rPr>
          <w:rFonts w:ascii="Times New Roman CYR" w:eastAsia="Times New Roman CYR" w:hAnsi="Times New Roman CYR" w:cs="Times New Roman CYR"/>
          <w:b/>
          <w:bCs/>
          <w:color w:val="000000"/>
          <w:sz w:val="26"/>
          <w:szCs w:val="26"/>
        </w:rPr>
      </w:pPr>
    </w:p>
    <w:p w:rsidR="00F53DF4" w:rsidRDefault="00F53DF4" w:rsidP="00F53DF4">
      <w:pPr>
        <w:autoSpaceDE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ab/>
        <w:t xml:space="preserve">Зона объектов обслуживания населения выделена для формирования центра населенного пункта. </w:t>
      </w:r>
    </w:p>
    <w:p w:rsidR="00F53DF4" w:rsidRDefault="00F53DF4" w:rsidP="00F53DF4">
      <w:pPr>
        <w:autoSpaceDE w:val="0"/>
        <w:jc w:val="both"/>
        <w:rPr>
          <w:rFonts w:ascii="Times New Roman CYR" w:eastAsia="Times New Roman CYR" w:hAnsi="Times New Roman CYR" w:cs="Times New Roman CYR"/>
          <w:color w:val="000000"/>
          <w:sz w:val="26"/>
          <w:szCs w:val="26"/>
        </w:rPr>
      </w:pPr>
    </w:p>
    <w:tbl>
      <w:tblPr>
        <w:tblW w:w="0" w:type="auto"/>
        <w:tblInd w:w="108" w:type="dxa"/>
        <w:tblLayout w:type="fixed"/>
        <w:tblLook w:val="0000" w:firstRow="0" w:lastRow="0" w:firstColumn="0" w:lastColumn="0" w:noHBand="0" w:noVBand="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Основные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Коммунальное обслуживание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Культурное развитие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Общественное управление</w:t>
            </w:r>
          </w:p>
        </w:tc>
      </w:tr>
      <w:tr w:rsidR="00F53DF4" w:rsidTr="00383128">
        <w:trPr>
          <w:trHeight w:val="17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научной деятельности</w:t>
            </w:r>
          </w:p>
        </w:tc>
      </w:tr>
      <w:tr w:rsidR="00F53DF4" w:rsidTr="00383128">
        <w:trPr>
          <w:trHeight w:val="88"/>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Предпринимательство</w:t>
            </w:r>
          </w:p>
        </w:tc>
      </w:tr>
      <w:tr w:rsidR="00F53DF4" w:rsidTr="00383128">
        <w:trPr>
          <w:trHeight w:val="118"/>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Спорт</w:t>
            </w:r>
          </w:p>
        </w:tc>
      </w:tr>
      <w:tr w:rsidR="00F53DF4" w:rsidTr="00383128">
        <w:trPr>
          <w:trHeight w:val="11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8.3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внутреннего правопорядка</w:t>
            </w:r>
          </w:p>
        </w:tc>
      </w:tr>
      <w:tr w:rsidR="00F53DF4" w:rsidTr="00383128">
        <w:trPr>
          <w:trHeight w:val="12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Историко-культурная деятельность</w:t>
            </w:r>
          </w:p>
        </w:tc>
      </w:tr>
      <w:tr w:rsidR="00F53DF4" w:rsidTr="00383128">
        <w:trPr>
          <w:trHeight w:val="13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участки (территории)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Вспомогательные виды разрешенного использования</w:t>
            </w:r>
          </w:p>
        </w:tc>
      </w:tr>
      <w:tr w:rsidR="00F53DF4" w:rsidTr="00383128">
        <w:trPr>
          <w:trHeight w:val="1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2.1.1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Малоэтажная многоквартирная жилая застройка</w:t>
            </w:r>
          </w:p>
        </w:tc>
      </w:tr>
      <w:tr w:rsidR="00F53DF4" w:rsidRPr="00CD4DC5" w:rsidTr="00383128">
        <w:trPr>
          <w:trHeight w:val="16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color w:val="000000"/>
                <w:sz w:val="26"/>
                <w:szCs w:val="26"/>
                <w:lang w:val="en-US"/>
              </w:rPr>
              <w:t>2.</w:t>
            </w:r>
            <w:r>
              <w:rPr>
                <w:rFonts w:ascii="Times New Roman CYR" w:eastAsia="Times New Roman CYR" w:hAnsi="Times New Roman CYR" w:cs="Times New Roman CYR"/>
                <w:color w:val="000000"/>
                <w:sz w:val="26"/>
                <w:szCs w:val="26"/>
              </w:rPr>
              <w:t>2</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Для ведения личного подсобного хозяйства</w:t>
            </w:r>
          </w:p>
        </w:tc>
      </w:tr>
      <w:tr w:rsidR="00F53DF4" w:rsidTr="00383128">
        <w:trPr>
          <w:trHeight w:val="16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Связь</w:t>
            </w:r>
          </w:p>
        </w:tc>
      </w:tr>
      <w:tr w:rsidR="00F53DF4" w:rsidTr="00383128">
        <w:trPr>
          <w:trHeight w:val="10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Специальная деятельность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Условно - разрешенные виды  использования</w:t>
            </w:r>
          </w:p>
        </w:tc>
      </w:tr>
      <w:tr w:rsidR="00F53DF4" w:rsidTr="00383128">
        <w:trPr>
          <w:trHeight w:val="2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Бытовое обслуживание</w:t>
            </w:r>
          </w:p>
        </w:tc>
      </w:tr>
      <w:tr w:rsidR="00F53DF4" w:rsidTr="00383128">
        <w:trPr>
          <w:trHeight w:val="21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Религиозное использование</w:t>
            </w:r>
          </w:p>
        </w:tc>
      </w:tr>
      <w:tr w:rsidR="00F53DF4" w:rsidTr="00383128">
        <w:trPr>
          <w:trHeight w:val="31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3.10.1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Амбулаторное ветеринарное обслуживание</w:t>
            </w:r>
          </w:p>
        </w:tc>
      </w:tr>
    </w:tbl>
    <w:p w:rsidR="00F53DF4" w:rsidRDefault="00F53DF4" w:rsidP="00F53DF4">
      <w:pPr>
        <w:autoSpaceDE w:val="0"/>
        <w:jc w:val="center"/>
        <w:rPr>
          <w:color w:val="000000"/>
          <w:sz w:val="26"/>
          <w:szCs w:val="26"/>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Default="00F53DF4" w:rsidP="00F53DF4">
      <w:pPr>
        <w:autoSpaceDE w:val="0"/>
        <w:ind w:left="720"/>
        <w:jc w:val="both"/>
        <w:rPr>
          <w:rFonts w:ascii="Times New Roman CYR" w:eastAsia="Times New Roman CYR" w:hAnsi="Times New Roman CYR" w:cs="Times New Roman CYR"/>
          <w:color w:val="000000"/>
          <w:sz w:val="26"/>
          <w:szCs w:val="26"/>
        </w:rPr>
      </w:pPr>
    </w:p>
    <w:tbl>
      <w:tblPr>
        <w:tblW w:w="0" w:type="auto"/>
        <w:tblInd w:w="-4" w:type="dxa"/>
        <w:tblLayout w:type="fixed"/>
        <w:tblCellMar>
          <w:left w:w="10" w:type="dxa"/>
          <w:right w:w="10" w:type="dxa"/>
        </w:tblCellMar>
        <w:tblLook w:val="0000" w:firstRow="0" w:lastRow="0" w:firstColumn="0" w:lastColumn="0" w:noHBand="0" w:noVBand="0"/>
      </w:tblPr>
      <w:tblGrid>
        <w:gridCol w:w="566"/>
        <w:gridCol w:w="7534"/>
        <w:gridCol w:w="630"/>
        <w:gridCol w:w="668"/>
      </w:tblGrid>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края основной проезжей части магистральных дорог до линии регулирования жилой застройки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50</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Pr>
                <w:rFonts w:ascii="Times New Roman CYR" w:eastAsia="Times New Roman CYR" w:hAnsi="Times New Roman CYR" w:cs="Times New Roman CYR"/>
                <w:color w:val="000000"/>
                <w:sz w:val="26"/>
                <w:szCs w:val="26"/>
              </w:rPr>
              <w:t>шумозащитных</w:t>
            </w:r>
            <w:proofErr w:type="spellEnd"/>
            <w:r>
              <w:rPr>
                <w:rFonts w:ascii="Times New Roman CYR" w:eastAsia="Times New Roman CYR" w:hAnsi="Times New Roman CYR" w:cs="Times New Roman CYR"/>
                <w:color w:val="000000"/>
                <w:sz w:val="26"/>
                <w:szCs w:val="26"/>
              </w:rPr>
              <w:t xml:space="preserve"> устройств, обеспечивающих требования СНиП 23-03-2003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3</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Максимальное расстояние от края основной проезжей части  улиц, </w:t>
            </w:r>
            <w:r>
              <w:rPr>
                <w:rFonts w:ascii="Times New Roman CYR" w:eastAsia="Times New Roman CYR" w:hAnsi="Times New Roman CYR" w:cs="Times New Roman CYR"/>
                <w:color w:val="000000"/>
                <w:sz w:val="26"/>
                <w:szCs w:val="26"/>
              </w:rPr>
              <w:lastRenderedPageBreak/>
              <w:t>местных или боковых проездов до линии застройки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lastRenderedPageBreak/>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lastRenderedPageBreak/>
              <w:t>4</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p w:rsidR="00F53DF4" w:rsidRDefault="00F53DF4" w:rsidP="00383128">
            <w:pPr>
              <w:autoSpaceDE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территории  детских дошкольных учреждений и общеобразовательных школ до красных линий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длинными сторонами жилых зданий высотой 2-3 этажа</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8</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длинными сторонами жилых зданий высотой 2-3 этажа и торцами таких зданий с окнами из жилых комнат</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10</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10</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Минимальные разрывы между стенами зданий без окон из жилых комнат</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11</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Максимальная высота здания  средней этажности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11</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12</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13</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8</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14</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7</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15</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16</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сооружений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3</w:t>
            </w:r>
          </w:p>
        </w:tc>
      </w:tr>
    </w:tbl>
    <w:p w:rsidR="00F53DF4" w:rsidRDefault="00F53DF4" w:rsidP="00F53DF4">
      <w:pPr>
        <w:autoSpaceDE w:val="0"/>
        <w:ind w:firstLine="54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 xml:space="preserve">                                                                                                                                                                                                                                 </w:t>
      </w:r>
    </w:p>
    <w:p w:rsidR="00F53DF4" w:rsidRDefault="00F53DF4" w:rsidP="00F53DF4">
      <w:pPr>
        <w:autoSpaceDE w:val="0"/>
        <w:ind w:firstLine="408"/>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ab/>
        <w:t>ПРОИЗВОДСТВЕННЫЕ ЗОНЫ</w:t>
      </w:r>
    </w:p>
    <w:p w:rsidR="00F53DF4" w:rsidRDefault="00F53DF4" w:rsidP="00F53DF4">
      <w:pPr>
        <w:autoSpaceDE w:val="0"/>
        <w:rPr>
          <w:rFonts w:ascii="Times New Roman CYR" w:eastAsia="Times New Roman CYR" w:hAnsi="Times New Roman CYR" w:cs="Times New Roman CYR"/>
          <w:color w:val="000000"/>
          <w:sz w:val="26"/>
          <w:szCs w:val="26"/>
        </w:rPr>
      </w:pPr>
    </w:p>
    <w:p w:rsidR="00F53DF4" w:rsidRDefault="00F53DF4" w:rsidP="00F53DF4">
      <w:pPr>
        <w:autoSpaceDE w:val="0"/>
        <w:jc w:val="both"/>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 xml:space="preserve">      </w:t>
      </w:r>
      <w:r>
        <w:rPr>
          <w:rFonts w:ascii="Times New Roman CYR" w:eastAsia="Times New Roman CYR" w:hAnsi="Times New Roman CYR" w:cs="Times New Roman CYR"/>
          <w:b/>
          <w:bCs/>
          <w:color w:val="000000"/>
          <w:sz w:val="26"/>
          <w:szCs w:val="26"/>
        </w:rPr>
        <w:tab/>
        <w:t xml:space="preserve">П-1 - ЗОНА ПРОМЫШЛЕННЫХ ПРЕДПРИЯТИЙ И КОММУНАЛЬНО-СКЛАДСКИХ  ОБЪЕКТОВ </w:t>
      </w:r>
    </w:p>
    <w:p w:rsidR="00F53DF4" w:rsidRDefault="00F53DF4" w:rsidP="00F53DF4">
      <w:pPr>
        <w:autoSpaceDE w:val="0"/>
        <w:ind w:firstLine="408"/>
        <w:jc w:val="both"/>
        <w:rPr>
          <w:rFonts w:ascii="Times New Roman CYR" w:eastAsia="Times New Roman CYR" w:hAnsi="Times New Roman CYR" w:cs="Times New Roman CYR"/>
          <w:b/>
          <w:bCs/>
          <w:color w:val="000000"/>
          <w:sz w:val="26"/>
          <w:szCs w:val="26"/>
        </w:rPr>
      </w:pPr>
    </w:p>
    <w:p w:rsidR="00F53DF4" w:rsidRDefault="00F53DF4" w:rsidP="00F53DF4">
      <w:pPr>
        <w:autoSpaceDE w:val="0"/>
        <w:ind w:firstLine="408"/>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ab/>
        <w:t>Зона предназначена для размещения производственно-коммунальных объектов, иных объектов, в соответствии с нижеприведенными видами использования недвижимости.</w:t>
      </w:r>
    </w:p>
    <w:p w:rsidR="00F53DF4" w:rsidRPr="00CD4DC5" w:rsidRDefault="00F53DF4" w:rsidP="00F53DF4">
      <w:pPr>
        <w:autoSpaceDE w:val="0"/>
        <w:rPr>
          <w:b/>
          <w:bCs/>
          <w:color w:val="000000"/>
          <w:sz w:val="26"/>
          <w:szCs w:val="26"/>
        </w:rPr>
      </w:pPr>
    </w:p>
    <w:tbl>
      <w:tblPr>
        <w:tblW w:w="0" w:type="auto"/>
        <w:tblInd w:w="108" w:type="dxa"/>
        <w:tblLayout w:type="fixed"/>
        <w:tblLook w:val="0000" w:firstRow="0" w:lastRow="0" w:firstColumn="0" w:lastColumn="0" w:noHBand="0" w:noVBand="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Основные виды разрешенного использования</w:t>
            </w:r>
          </w:p>
        </w:tc>
      </w:tr>
      <w:tr w:rsidR="00F53DF4" w:rsidTr="00383128">
        <w:trPr>
          <w:trHeight w:val="288"/>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Обслуживание автотранспорта</w:t>
            </w:r>
          </w:p>
        </w:tc>
      </w:tr>
      <w:tr w:rsidR="00F53DF4" w:rsidTr="00383128">
        <w:trPr>
          <w:trHeight w:val="26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Производственная деятельность</w:t>
            </w:r>
          </w:p>
        </w:tc>
      </w:tr>
      <w:tr w:rsidR="00F53DF4" w:rsidTr="00383128">
        <w:trPr>
          <w:trHeight w:val="22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Недропользование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Легкая промышленность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6.4</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Пищевая промышленность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6.5</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Нефтехимическая промышленность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6.6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Строительная промышленность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Энергетика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Связь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Склады</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Вспомогательные виды разрешенного использования</w:t>
            </w:r>
          </w:p>
        </w:tc>
      </w:tr>
      <w:tr w:rsidR="00F53DF4" w:rsidTr="00383128">
        <w:trPr>
          <w:trHeight w:val="2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2.7.1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Объекты гаражного назначения</w:t>
            </w:r>
          </w:p>
        </w:tc>
      </w:tr>
      <w:tr w:rsidR="00F53DF4" w:rsidTr="00383128">
        <w:trPr>
          <w:trHeight w:val="26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Коммунальное обслуживание</w:t>
            </w:r>
          </w:p>
        </w:tc>
      </w:tr>
      <w:tr w:rsidR="00F53DF4" w:rsidTr="00383128">
        <w:trPr>
          <w:trHeight w:val="26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Культурное развитие</w:t>
            </w:r>
          </w:p>
        </w:tc>
      </w:tr>
      <w:tr w:rsidR="00F53DF4" w:rsidTr="00383128">
        <w:trPr>
          <w:trHeight w:val="2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Религиозное использование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Деловое управление</w:t>
            </w:r>
          </w:p>
        </w:tc>
      </w:tr>
      <w:tr w:rsidR="00F53DF4" w:rsidTr="00383128">
        <w:trPr>
          <w:trHeight w:val="16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Тяжелая промышленность</w:t>
            </w:r>
          </w:p>
        </w:tc>
      </w:tr>
      <w:tr w:rsidR="00F53DF4" w:rsidTr="00383128">
        <w:trPr>
          <w:trHeight w:val="11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6.10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космической деятельности</w:t>
            </w:r>
          </w:p>
        </w:tc>
      </w:tr>
      <w:tr w:rsidR="00F53DF4" w:rsidTr="00383128">
        <w:trPr>
          <w:trHeight w:val="1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6.11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Целлюлозно-бумажная промышленность</w:t>
            </w:r>
          </w:p>
        </w:tc>
      </w:tr>
      <w:tr w:rsidR="00F53DF4" w:rsidRPr="00CD4DC5" w:rsidTr="00383128">
        <w:trPr>
          <w:trHeight w:val="1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w:t>
            </w:r>
            <w:proofErr w:type="gramStart"/>
            <w:r>
              <w:rPr>
                <w:rFonts w:ascii="Times New Roman CYR" w:eastAsia="Times New Roman CYR" w:hAnsi="Times New Roman CYR" w:cs="Times New Roman CYR"/>
                <w:color w:val="000000"/>
                <w:sz w:val="26"/>
                <w:szCs w:val="26"/>
              </w:rPr>
              <w:t>и(</w:t>
            </w:r>
            <w:proofErr w:type="gramEnd"/>
            <w:r>
              <w:rPr>
                <w:rFonts w:ascii="Times New Roman CYR" w:eastAsia="Times New Roman CYR" w:hAnsi="Times New Roman CYR" w:cs="Times New Roman CYR"/>
                <w:color w:val="000000"/>
                <w:sz w:val="26"/>
                <w:szCs w:val="26"/>
              </w:rPr>
              <w:t>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Специальная деятельность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Условн</w:t>
            </w:r>
            <w:proofErr w:type="gramStart"/>
            <w:r>
              <w:rPr>
                <w:rFonts w:ascii="Times New Roman CYR" w:eastAsia="Times New Roman CYR" w:hAnsi="Times New Roman CYR" w:cs="Times New Roman CYR"/>
                <w:b/>
                <w:bCs/>
                <w:color w:val="000000"/>
                <w:sz w:val="26"/>
                <w:szCs w:val="26"/>
              </w:rPr>
              <w:t>о-</w:t>
            </w:r>
            <w:proofErr w:type="gramEnd"/>
            <w:r>
              <w:rPr>
                <w:rFonts w:ascii="Times New Roman CYR" w:eastAsia="Times New Roman CYR" w:hAnsi="Times New Roman CYR" w:cs="Times New Roman CYR"/>
                <w:b/>
                <w:bCs/>
                <w:color w:val="000000"/>
                <w:sz w:val="26"/>
                <w:szCs w:val="26"/>
              </w:rPr>
              <w:t xml:space="preserve"> разрешенные виды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научной деятельности</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Ветеринарное обслуживание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4.4</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Магазины</w:t>
            </w:r>
          </w:p>
        </w:tc>
      </w:tr>
      <w:tr w:rsidR="00F53DF4" w:rsidTr="00383128">
        <w:trPr>
          <w:trHeight w:val="1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Общественное питание</w:t>
            </w:r>
          </w:p>
        </w:tc>
      </w:tr>
      <w:tr w:rsidR="00F53DF4" w:rsidTr="00383128">
        <w:trPr>
          <w:trHeight w:val="106"/>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Гостиничное обслуживание</w:t>
            </w:r>
          </w:p>
        </w:tc>
      </w:tr>
    </w:tbl>
    <w:p w:rsidR="00F53DF4" w:rsidRDefault="00F53DF4" w:rsidP="00F53DF4">
      <w:pPr>
        <w:autoSpaceDE w:val="0"/>
        <w:jc w:val="both"/>
        <w:rPr>
          <w:color w:val="000000"/>
          <w:sz w:val="26"/>
          <w:szCs w:val="26"/>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sidRPr="00CD4DC5">
        <w:rPr>
          <w:color w:val="000000"/>
          <w:sz w:val="26"/>
          <w:szCs w:val="26"/>
        </w:rPr>
        <w:t xml:space="preserve">     </w:t>
      </w:r>
      <w:r>
        <w:rPr>
          <w:rFonts w:ascii="Times New Roman CYR" w:eastAsia="Times New Roman CYR" w:hAnsi="Times New Roman CYR" w:cs="Times New Roman CYR"/>
          <w:b/>
          <w:bCs/>
          <w:color w:val="000000"/>
          <w:sz w:val="26"/>
          <w:szCs w:val="26"/>
        </w:rPr>
        <w:t xml:space="preserve">Предельные параметры земельных участков и объектов </w:t>
      </w:r>
      <w:proofErr w:type="gramStart"/>
      <w:r>
        <w:rPr>
          <w:rFonts w:ascii="Times New Roman CYR" w:eastAsia="Times New Roman CYR" w:hAnsi="Times New Roman CYR" w:cs="Times New Roman CYR"/>
          <w:b/>
          <w:bCs/>
          <w:color w:val="000000"/>
          <w:sz w:val="26"/>
          <w:szCs w:val="26"/>
        </w:rPr>
        <w:t>капитального</w:t>
      </w:r>
      <w:proofErr w:type="gramEnd"/>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 xml:space="preserve">строительства в части отступов зданий от границ участков </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firstRow="0" w:lastRow="0" w:firstColumn="0" w:lastColumn="0" w:noHBand="0" w:noVBand="0"/>
      </w:tblPr>
      <w:tblGrid>
        <w:gridCol w:w="585"/>
        <w:gridCol w:w="7680"/>
        <w:gridCol w:w="585"/>
        <w:gridCol w:w="525"/>
      </w:tblGrid>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68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Минимальный отступ от красных линий в целях определения места допустимого размещения зданий, строений, сооружений </w:t>
            </w:r>
          </w:p>
        </w:tc>
        <w:tc>
          <w:tcPr>
            <w:tcW w:w="58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2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68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2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68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2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68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строений, сооружений</w:t>
            </w:r>
          </w:p>
        </w:tc>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2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jc w:val="both"/>
        <w:rPr>
          <w:color w:val="000000"/>
          <w:sz w:val="26"/>
          <w:szCs w:val="26"/>
        </w:rPr>
      </w:pPr>
    </w:p>
    <w:p w:rsidR="00F53DF4" w:rsidRDefault="00F53DF4" w:rsidP="00F53DF4">
      <w:pPr>
        <w:autoSpaceDE w:val="0"/>
        <w:ind w:firstLine="408"/>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ЗОНЫ ИНЖЕНЕРНОЙ ИНФРАСТРУКТУРЫ И КОММУНАЛЬНО-СКЛАДСКИХ ОБЪЕКТОВ</w:t>
      </w:r>
    </w:p>
    <w:p w:rsidR="00F53DF4" w:rsidRDefault="00F53DF4" w:rsidP="00F53DF4">
      <w:pPr>
        <w:autoSpaceDE w:val="0"/>
        <w:jc w:val="both"/>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color w:val="000000"/>
          <w:sz w:val="26"/>
          <w:szCs w:val="26"/>
        </w:rPr>
        <w:t xml:space="preserve">     </w:t>
      </w:r>
      <w:r>
        <w:rPr>
          <w:rFonts w:ascii="Times New Roman CYR" w:eastAsia="Times New Roman CYR" w:hAnsi="Times New Roman CYR" w:cs="Times New Roman CYR"/>
          <w:color w:val="000000"/>
          <w:sz w:val="26"/>
          <w:szCs w:val="26"/>
        </w:rPr>
        <w:tab/>
      </w:r>
      <w:r>
        <w:rPr>
          <w:rFonts w:ascii="Times New Roman CYR" w:eastAsia="Times New Roman CYR" w:hAnsi="Times New Roman CYR" w:cs="Times New Roman CYR"/>
          <w:b/>
          <w:bCs/>
          <w:color w:val="000000"/>
          <w:sz w:val="26"/>
          <w:szCs w:val="26"/>
        </w:rPr>
        <w:t xml:space="preserve">Т-2 -ЗОНА ОБЪЕКТОВ ИНЖЕНЕРНОЙ ИНФРАСТРУКТУРЫ И ОБЪЕКТОВ КОММУНАЛЬНОГО НАЗНАЧЕНИЯ </w:t>
      </w:r>
    </w:p>
    <w:p w:rsidR="00F53DF4" w:rsidRDefault="00F53DF4" w:rsidP="00F53DF4">
      <w:pPr>
        <w:autoSpaceDE w:val="0"/>
        <w:jc w:val="both"/>
        <w:rPr>
          <w:rFonts w:ascii="Times New Roman CYR" w:eastAsia="Times New Roman CYR" w:hAnsi="Times New Roman CYR" w:cs="Times New Roman CYR"/>
          <w:b/>
          <w:bCs/>
          <w:color w:val="000000"/>
          <w:sz w:val="26"/>
          <w:szCs w:val="26"/>
        </w:rPr>
      </w:pPr>
    </w:p>
    <w:p w:rsidR="00F53DF4" w:rsidRDefault="00F53DF4" w:rsidP="00F53DF4">
      <w:pPr>
        <w:autoSpaceDE w:val="0"/>
        <w:ind w:firstLine="708"/>
        <w:jc w:val="both"/>
        <w:rPr>
          <w:rFonts w:eastAsia="Times New Roman CYR" w:cs="Times New Roman CYR"/>
          <w:color w:val="000000"/>
          <w:sz w:val="26"/>
          <w:szCs w:val="26"/>
        </w:rPr>
      </w:pPr>
      <w:r>
        <w:rPr>
          <w:rFonts w:eastAsia="Times New Roman CYR" w:cs="Times New Roman CYR"/>
          <w:color w:val="000000"/>
          <w:sz w:val="26"/>
          <w:szCs w:val="26"/>
        </w:rPr>
        <w:t xml:space="preserve">Зона выделяется для размещения объектов инженерной инфраструктуры; режим использования территории определяется в соответствии с назначением объекта </w:t>
      </w:r>
      <w:proofErr w:type="gramStart"/>
      <w:r>
        <w:rPr>
          <w:rFonts w:eastAsia="Times New Roman CYR" w:cs="Times New Roman CYR"/>
          <w:color w:val="000000"/>
          <w:sz w:val="26"/>
          <w:szCs w:val="26"/>
        </w:rPr>
        <w:t>согласно требований</w:t>
      </w:r>
      <w:proofErr w:type="gramEnd"/>
      <w:r>
        <w:rPr>
          <w:rFonts w:eastAsia="Times New Roman CYR" w:cs="Times New Roman CYR"/>
          <w:color w:val="000000"/>
          <w:sz w:val="26"/>
          <w:szCs w:val="26"/>
        </w:rPr>
        <w:t xml:space="preserve"> специальных нормативов и правил.</w:t>
      </w:r>
    </w:p>
    <w:p w:rsidR="00F53DF4" w:rsidRDefault="00F53DF4" w:rsidP="00F53DF4">
      <w:pPr>
        <w:autoSpaceDE w:val="0"/>
        <w:ind w:firstLine="708"/>
        <w:jc w:val="both"/>
        <w:rPr>
          <w:color w:val="000000"/>
          <w:sz w:val="26"/>
          <w:szCs w:val="26"/>
        </w:rPr>
      </w:pPr>
    </w:p>
    <w:tbl>
      <w:tblPr>
        <w:tblW w:w="0" w:type="auto"/>
        <w:tblInd w:w="108" w:type="dxa"/>
        <w:tblLayout w:type="fixed"/>
        <w:tblLook w:val="0000" w:firstRow="0" w:lastRow="0" w:firstColumn="0" w:lastColumn="0" w:noHBand="0" w:noVBand="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2.7.1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Объекты гаражного назначения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Объекты придорожного сервиса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Связь</w:t>
            </w:r>
          </w:p>
        </w:tc>
      </w:tr>
      <w:tr w:rsidR="00F53DF4" w:rsidTr="00383128">
        <w:trPr>
          <w:trHeight w:val="2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Склады</w:t>
            </w:r>
          </w:p>
        </w:tc>
      </w:tr>
      <w:tr w:rsidR="00F53DF4" w:rsidTr="00383128">
        <w:trPr>
          <w:trHeight w:val="2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7.0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Транспорт</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Земельные участки (территории)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Коммунальное обслуживание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color w:val="000000"/>
                <w:sz w:val="26"/>
                <w:szCs w:val="26"/>
                <w:lang w:val="en-US"/>
              </w:rPr>
            </w:pPr>
            <w:r>
              <w:rPr>
                <w:color w:val="000000"/>
                <w:sz w:val="26"/>
                <w:szCs w:val="26"/>
                <w:lang w:val="en-US"/>
              </w:rPr>
              <w:t>4.0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Предпринимательство</w:t>
            </w:r>
          </w:p>
        </w:tc>
      </w:tr>
      <w:tr w:rsidR="00F53DF4" w:rsidTr="00383128">
        <w:trPr>
          <w:trHeight w:val="2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jc w:val="both"/>
              <w:rPr>
                <w:color w:val="000000"/>
                <w:sz w:val="26"/>
                <w:szCs w:val="26"/>
                <w:lang w:val="en-US"/>
              </w:rPr>
            </w:pPr>
            <w:r>
              <w:rPr>
                <w:color w:val="000000"/>
                <w:sz w:val="26"/>
                <w:szCs w:val="26"/>
                <w:lang w:val="en-US"/>
              </w:rPr>
              <w:t>4.1</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Деловое управление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4.4</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Магазины</w:t>
            </w:r>
          </w:p>
        </w:tc>
      </w:tr>
      <w:tr w:rsidR="00F53DF4" w:rsidTr="00383128">
        <w:trPr>
          <w:trHeight w:val="1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Общественное питание</w:t>
            </w:r>
          </w:p>
        </w:tc>
      </w:tr>
      <w:tr w:rsidR="00F53DF4" w:rsidTr="00383128">
        <w:trPr>
          <w:trHeight w:val="12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Гостиничное обслуживание</w:t>
            </w:r>
          </w:p>
        </w:tc>
      </w:tr>
      <w:tr w:rsidR="00F53DF4" w:rsidTr="00383128">
        <w:trPr>
          <w:trHeight w:val="1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Специальная деятельность</w:t>
            </w:r>
          </w:p>
        </w:tc>
      </w:tr>
    </w:tbl>
    <w:p w:rsidR="00F53DF4" w:rsidRDefault="00F53DF4" w:rsidP="00F53DF4">
      <w:pPr>
        <w:autoSpaceDE w:val="0"/>
        <w:jc w:val="center"/>
        <w:rPr>
          <w:color w:val="000000"/>
          <w:sz w:val="26"/>
          <w:szCs w:val="26"/>
        </w:rPr>
      </w:pPr>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firstRow="0" w:lastRow="0" w:firstColumn="0" w:lastColumn="0" w:noHBand="0" w:noVBand="0"/>
      </w:tblPr>
      <w:tblGrid>
        <w:gridCol w:w="570"/>
        <w:gridCol w:w="7635"/>
        <w:gridCol w:w="615"/>
        <w:gridCol w:w="556"/>
      </w:tblGrid>
      <w:tr w:rsidR="00F53DF4" w:rsidTr="00383128">
        <w:trPr>
          <w:trHeight w:val="23"/>
        </w:trPr>
        <w:tc>
          <w:tcPr>
            <w:tcW w:w="57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63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7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63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магистральных улиц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7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63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7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63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строений, сооружений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jc w:val="both"/>
        <w:rPr>
          <w:color w:val="000000"/>
          <w:sz w:val="26"/>
          <w:szCs w:val="26"/>
        </w:rPr>
      </w:pPr>
    </w:p>
    <w:p w:rsidR="00F53DF4" w:rsidRDefault="00F53DF4" w:rsidP="00F53DF4">
      <w:pPr>
        <w:ind w:firstLine="408"/>
        <w:rPr>
          <w:b/>
          <w:color w:val="000000"/>
          <w:sz w:val="26"/>
          <w:szCs w:val="26"/>
        </w:rPr>
      </w:pPr>
      <w:r>
        <w:rPr>
          <w:b/>
          <w:color w:val="000000"/>
          <w:sz w:val="26"/>
          <w:szCs w:val="26"/>
        </w:rPr>
        <w:tab/>
        <w:t>РЕКРЕАЦИОННЫЕ ЗОНЫ</w:t>
      </w:r>
    </w:p>
    <w:p w:rsidR="00F53DF4" w:rsidRDefault="00F53DF4" w:rsidP="00F53DF4">
      <w:pPr>
        <w:ind w:firstLine="408"/>
        <w:jc w:val="both"/>
        <w:rPr>
          <w:color w:val="000000"/>
          <w:sz w:val="26"/>
          <w:szCs w:val="26"/>
        </w:rPr>
      </w:pPr>
      <w:r>
        <w:rPr>
          <w:color w:val="000000"/>
          <w:sz w:val="26"/>
          <w:szCs w:val="26"/>
        </w:rPr>
        <w:tab/>
        <w:t>Рекреационные зоны предназначены для организации мест отдыха, туризма, занятий физкультурой и спортом, проведения досуга населения, а также размещения объектов, обеспечивающих эти цели.</w:t>
      </w:r>
    </w:p>
    <w:p w:rsidR="00F53DF4" w:rsidRDefault="00F53DF4" w:rsidP="00F53DF4">
      <w:pPr>
        <w:ind w:firstLine="408"/>
        <w:rPr>
          <w:b/>
          <w:color w:val="000000"/>
          <w:sz w:val="26"/>
          <w:szCs w:val="26"/>
        </w:rPr>
      </w:pPr>
    </w:p>
    <w:p w:rsidR="00F53DF4" w:rsidRDefault="00F53DF4" w:rsidP="00F53DF4">
      <w:pPr>
        <w:ind w:firstLine="408"/>
        <w:rPr>
          <w:b/>
          <w:color w:val="000000"/>
          <w:sz w:val="26"/>
          <w:szCs w:val="26"/>
        </w:rPr>
      </w:pPr>
      <w:r>
        <w:rPr>
          <w:b/>
          <w:color w:val="000000"/>
          <w:sz w:val="26"/>
          <w:szCs w:val="26"/>
        </w:rPr>
        <w:tab/>
        <w:t>Р-2    ЗОНА ГОРОДСКИХ ПАРКОВ, СКВЕРОВ, САДОВ, БУЛЬВАРОВ</w:t>
      </w:r>
    </w:p>
    <w:p w:rsidR="00F53DF4" w:rsidRDefault="00F53DF4" w:rsidP="00F53DF4">
      <w:pPr>
        <w:ind w:firstLine="408"/>
        <w:rPr>
          <w:b/>
          <w:color w:val="000000"/>
          <w:sz w:val="26"/>
          <w:szCs w:val="26"/>
        </w:rPr>
      </w:pP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t>Зона предназначена для организации парков, скверов, бульваров, садов используемых в целях отдыха, проведения досуга населения, а также размещения объектов, обеспечивающих эти цели.</w:t>
      </w:r>
    </w:p>
    <w:p w:rsidR="00F53DF4" w:rsidRDefault="00F53DF4" w:rsidP="00F53DF4">
      <w:pPr>
        <w:autoSpaceDE w:val="0"/>
        <w:ind w:firstLine="408"/>
        <w:jc w:val="both"/>
        <w:rPr>
          <w:color w:val="000000"/>
          <w:sz w:val="26"/>
          <w:szCs w:val="26"/>
        </w:rPr>
      </w:pPr>
    </w:p>
    <w:tbl>
      <w:tblPr>
        <w:tblW w:w="0" w:type="auto"/>
        <w:tblInd w:w="108" w:type="dxa"/>
        <w:tblLayout w:type="fixed"/>
        <w:tblLook w:val="0000" w:firstRow="0" w:lastRow="0" w:firstColumn="0" w:lastColumn="0" w:noHBand="0" w:noVBand="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5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Отдых (рекреация)</w:t>
            </w:r>
          </w:p>
        </w:tc>
      </w:tr>
      <w:tr w:rsidR="00F53DF4" w:rsidTr="00383128">
        <w:trPr>
          <w:trHeight w:val="27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Природно-познавательный туризм</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Охрана природных территорий</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Земельные участки (территории)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Культурное развитие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Коммунальное обслуживание</w:t>
            </w:r>
          </w:p>
        </w:tc>
      </w:tr>
      <w:tr w:rsidR="00F53DF4" w:rsidTr="00383128">
        <w:trPr>
          <w:trHeight w:val="237"/>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Развлечения</w:t>
            </w:r>
          </w:p>
        </w:tc>
      </w:tr>
      <w:tr w:rsidR="00F53DF4" w:rsidTr="00383128">
        <w:trPr>
          <w:trHeight w:val="30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Спорт</w:t>
            </w:r>
          </w:p>
        </w:tc>
      </w:tr>
      <w:tr w:rsidR="00F53DF4" w:rsidRPr="00CD4DC5"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разрешенного использования</w:t>
            </w:r>
          </w:p>
        </w:tc>
      </w:tr>
      <w:tr w:rsidR="00F53DF4" w:rsidTr="00383128">
        <w:trPr>
          <w:trHeight w:val="20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Религиозное использование</w:t>
            </w:r>
          </w:p>
        </w:tc>
      </w:tr>
      <w:tr w:rsidR="00F53DF4" w:rsidTr="00383128">
        <w:trPr>
          <w:trHeight w:val="338"/>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Общественное питание</w:t>
            </w:r>
          </w:p>
        </w:tc>
      </w:tr>
    </w:tbl>
    <w:p w:rsidR="00F53DF4" w:rsidRDefault="00F53DF4" w:rsidP="00F53DF4">
      <w:pPr>
        <w:autoSpaceDE w:val="0"/>
        <w:jc w:val="center"/>
        <w:rPr>
          <w:color w:val="000000"/>
          <w:sz w:val="26"/>
          <w:szCs w:val="26"/>
        </w:rPr>
      </w:pPr>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firstRow="0" w:lastRow="0" w:firstColumn="0" w:lastColumn="0" w:noHBand="0" w:noVBand="0"/>
      </w:tblPr>
      <w:tblGrid>
        <w:gridCol w:w="585"/>
        <w:gridCol w:w="7620"/>
        <w:gridCol w:w="615"/>
        <w:gridCol w:w="555"/>
      </w:tblGrid>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6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6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6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6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строений, сооружений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jc w:val="both"/>
        <w:rPr>
          <w:color w:val="000000"/>
          <w:sz w:val="26"/>
          <w:szCs w:val="26"/>
        </w:rPr>
      </w:pPr>
    </w:p>
    <w:p w:rsidR="00F53DF4" w:rsidRDefault="00F53DF4" w:rsidP="00F53DF4">
      <w:pPr>
        <w:ind w:firstLine="408"/>
        <w:rPr>
          <w:b/>
          <w:color w:val="000000"/>
          <w:sz w:val="26"/>
          <w:szCs w:val="26"/>
        </w:rPr>
      </w:pPr>
      <w:r>
        <w:rPr>
          <w:b/>
          <w:color w:val="000000"/>
          <w:sz w:val="26"/>
          <w:szCs w:val="26"/>
        </w:rPr>
        <w:tab/>
        <w:t>Р-3  ЗОНА ЛЕСОПАРКОВ</w:t>
      </w:r>
    </w:p>
    <w:p w:rsidR="00F53DF4" w:rsidRDefault="00F53DF4" w:rsidP="00F53DF4">
      <w:pPr>
        <w:ind w:firstLine="408"/>
        <w:rPr>
          <w:b/>
          <w:color w:val="000000"/>
          <w:sz w:val="26"/>
          <w:szCs w:val="26"/>
        </w:rPr>
      </w:pPr>
    </w:p>
    <w:p w:rsidR="00F53DF4" w:rsidRDefault="00F53DF4" w:rsidP="00F53DF4">
      <w:pPr>
        <w:ind w:firstLine="408"/>
        <w:jc w:val="both"/>
        <w:rPr>
          <w:rFonts w:eastAsia="Times New Roman CYR" w:cs="Times New Roman CYR"/>
          <w:color w:val="000000"/>
          <w:sz w:val="26"/>
          <w:szCs w:val="26"/>
        </w:rPr>
      </w:pPr>
      <w:r>
        <w:rPr>
          <w:rFonts w:eastAsia="Times New Roman CYR" w:cs="Times New Roman CYR"/>
          <w:color w:val="000000"/>
          <w:sz w:val="26"/>
          <w:szCs w:val="26"/>
        </w:rPr>
        <w:tab/>
        <w:t>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t xml:space="preserve">Нижеприведенные градостроительные регламенты распространяются на земельные участки только в том случае, если указанные участки не входят в границы территорий общего пользования. </w:t>
      </w:r>
      <w:proofErr w:type="gramStart"/>
      <w:r>
        <w:rPr>
          <w:rFonts w:eastAsia="Times New Roman CYR" w:cs="Times New Roman CYR"/>
          <w:color w:val="000000"/>
          <w:sz w:val="26"/>
          <w:szCs w:val="26"/>
        </w:rPr>
        <w:t>В том случае, если земельные участки, расположенные в зоне Р-2 входят в границы территории общего пользования, то в соответствии с частями 4  и 7  статьи 36 Градостроительного кодекса Российской Федерации градостроительные регламенты на них не распространяются, а использование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w:t>
      </w:r>
      <w:proofErr w:type="gramEnd"/>
      <w:r>
        <w:rPr>
          <w:rFonts w:eastAsia="Times New Roman CYR" w:cs="Times New Roman CYR"/>
          <w:color w:val="000000"/>
          <w:sz w:val="26"/>
          <w:szCs w:val="26"/>
        </w:rPr>
        <w:t xml:space="preserve"> законами. В соответствии с действующим законодательством земельные участки на территориях общего пользования не подлежат приватизации.</w:t>
      </w:r>
    </w:p>
    <w:p w:rsidR="00F53DF4" w:rsidRDefault="00F53DF4" w:rsidP="00F53DF4">
      <w:pPr>
        <w:jc w:val="both"/>
        <w:rPr>
          <w:color w:val="000000"/>
          <w:sz w:val="26"/>
          <w:szCs w:val="26"/>
        </w:rPr>
      </w:pPr>
    </w:p>
    <w:tbl>
      <w:tblPr>
        <w:tblW w:w="0" w:type="auto"/>
        <w:tblInd w:w="108" w:type="dxa"/>
        <w:tblLayout w:type="fixed"/>
        <w:tblLook w:val="0000" w:firstRow="0" w:lastRow="0" w:firstColumn="0" w:lastColumn="0" w:noHBand="0" w:noVBand="0"/>
      </w:tblPr>
      <w:tblGrid>
        <w:gridCol w:w="959"/>
        <w:gridCol w:w="8418"/>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5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5.0</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Отдых (рекреация)</w:t>
            </w:r>
          </w:p>
        </w:tc>
      </w:tr>
      <w:tr w:rsidR="00F53DF4" w:rsidTr="00383128">
        <w:trPr>
          <w:trHeight w:val="27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5.2</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Природно-познавательный туризм</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9.1</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Охрана природных территорий</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Земельные участки (территории)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124"/>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Коммунальное обслуживание</w:t>
            </w:r>
          </w:p>
        </w:tc>
      </w:tr>
      <w:tr w:rsidR="00F53DF4" w:rsidTr="00383128">
        <w:trPr>
          <w:trHeight w:val="1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3.6</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Культурное развитие</w:t>
            </w:r>
          </w:p>
        </w:tc>
      </w:tr>
      <w:tr w:rsidR="00F53DF4" w:rsidTr="00383128">
        <w:trPr>
          <w:trHeight w:val="237"/>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4.8</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Развлечения</w:t>
            </w:r>
          </w:p>
        </w:tc>
      </w:tr>
      <w:tr w:rsidR="00F53DF4" w:rsidTr="00383128">
        <w:trPr>
          <w:trHeight w:val="30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144"/>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Спорт</w:t>
            </w:r>
          </w:p>
        </w:tc>
      </w:tr>
      <w:tr w:rsidR="00F53DF4" w:rsidTr="00383128">
        <w:trPr>
          <w:trHeight w:val="1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Связь</w:t>
            </w:r>
          </w:p>
        </w:tc>
      </w:tr>
      <w:tr w:rsidR="00F53DF4" w:rsidRPr="00CD4DC5"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разрешенного использования</w:t>
            </w:r>
          </w:p>
        </w:tc>
      </w:tr>
      <w:tr w:rsidR="00F53DF4" w:rsidTr="00383128">
        <w:trPr>
          <w:trHeight w:val="20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Религиозное использование</w:t>
            </w:r>
          </w:p>
        </w:tc>
      </w:tr>
      <w:tr w:rsidR="00F53DF4" w:rsidTr="00383128">
        <w:trPr>
          <w:trHeight w:val="15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Общественное питание</w:t>
            </w:r>
          </w:p>
        </w:tc>
      </w:tr>
      <w:tr w:rsidR="00F53DF4" w:rsidTr="00383128">
        <w:trPr>
          <w:trHeight w:val="16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Специальная деятельность</w:t>
            </w:r>
          </w:p>
        </w:tc>
      </w:tr>
    </w:tbl>
    <w:p w:rsidR="00F53DF4" w:rsidRDefault="00F53DF4" w:rsidP="00F53DF4">
      <w:pPr>
        <w:autoSpaceDE w:val="0"/>
        <w:ind w:firstLine="408"/>
        <w:jc w:val="both"/>
        <w:rPr>
          <w:color w:val="000000"/>
          <w:sz w:val="26"/>
          <w:szCs w:val="26"/>
        </w:rPr>
      </w:pPr>
    </w:p>
    <w:p w:rsidR="00F53DF4" w:rsidRDefault="00F53DF4" w:rsidP="00F53DF4">
      <w:pPr>
        <w:autoSpaceDE w:val="0"/>
        <w:ind w:firstLine="705"/>
        <w:jc w:val="both"/>
        <w:rPr>
          <w:rFonts w:eastAsia="Times New Roman CYR" w:cs="Times New Roman CYR"/>
          <w:color w:val="000000"/>
          <w:sz w:val="26"/>
          <w:szCs w:val="26"/>
        </w:rPr>
      </w:pPr>
      <w:r>
        <w:rPr>
          <w:rFonts w:eastAsia="Times New Roman CYR" w:cs="Times New Roman CYR"/>
          <w:color w:val="000000"/>
          <w:sz w:val="26"/>
          <w:szCs w:val="26"/>
        </w:rPr>
        <w:tab/>
        <w:t>Основные, вспомогательные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w:t>
      </w:r>
    </w:p>
    <w:p w:rsidR="00F53DF4" w:rsidRDefault="00F53DF4" w:rsidP="00F53DF4">
      <w:pPr>
        <w:rPr>
          <w:color w:val="000000"/>
          <w:sz w:val="26"/>
          <w:szCs w:val="26"/>
        </w:rPr>
      </w:pPr>
    </w:p>
    <w:p w:rsidR="00F53DF4" w:rsidRDefault="00F53DF4" w:rsidP="00F53DF4">
      <w:pPr>
        <w:jc w:val="center"/>
        <w:rPr>
          <w:b/>
          <w:color w:val="000000"/>
          <w:sz w:val="26"/>
          <w:szCs w:val="26"/>
        </w:rPr>
      </w:pPr>
      <w:r>
        <w:rPr>
          <w:b/>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Default="00F53DF4" w:rsidP="00F53DF4">
      <w:pPr>
        <w:jc w:val="center"/>
        <w:rPr>
          <w:b/>
          <w:color w:val="000000"/>
          <w:sz w:val="26"/>
          <w:szCs w:val="26"/>
        </w:rPr>
      </w:pPr>
    </w:p>
    <w:tbl>
      <w:tblPr>
        <w:tblW w:w="0" w:type="auto"/>
        <w:tblInd w:w="108" w:type="dxa"/>
        <w:tblLayout w:type="fixed"/>
        <w:tblLook w:val="0000" w:firstRow="0" w:lastRow="0" w:firstColumn="0" w:lastColumn="0" w:noHBand="0" w:noVBand="0"/>
      </w:tblPr>
      <w:tblGrid>
        <w:gridCol w:w="567"/>
        <w:gridCol w:w="7533"/>
        <w:gridCol w:w="630"/>
        <w:gridCol w:w="655"/>
      </w:tblGrid>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3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2</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3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8</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63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4</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 xml:space="preserve">Минимальный отступ от границы земельного участка в целях </w:t>
            </w:r>
            <w:proofErr w:type="spellStart"/>
            <w:proofErr w:type="gramStart"/>
            <w:r>
              <w:rPr>
                <w:color w:val="000000"/>
                <w:sz w:val="26"/>
                <w:szCs w:val="26"/>
              </w:rPr>
              <w:t>опреде-ления</w:t>
            </w:r>
            <w:proofErr w:type="spellEnd"/>
            <w:proofErr w:type="gramEnd"/>
            <w:r>
              <w:rPr>
                <w:color w:val="000000"/>
                <w:sz w:val="26"/>
                <w:szCs w:val="26"/>
              </w:rPr>
              <w:t xml:space="preserve"> места допустимого размещения зданий, строений, сооружений</w:t>
            </w:r>
          </w:p>
        </w:tc>
        <w:tc>
          <w:tcPr>
            <w:tcW w:w="63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r>
    </w:tbl>
    <w:p w:rsidR="00F53DF4" w:rsidRDefault="00F53DF4" w:rsidP="00F53DF4">
      <w:pPr>
        <w:jc w:val="both"/>
        <w:rPr>
          <w:color w:val="000000"/>
          <w:sz w:val="26"/>
          <w:szCs w:val="26"/>
        </w:rPr>
      </w:pPr>
    </w:p>
    <w:p w:rsidR="00F53DF4" w:rsidRDefault="00F53DF4" w:rsidP="00F53DF4">
      <w:pPr>
        <w:ind w:firstLine="408"/>
        <w:jc w:val="both"/>
        <w:rPr>
          <w:b/>
          <w:color w:val="000000"/>
          <w:sz w:val="26"/>
          <w:szCs w:val="26"/>
        </w:rPr>
      </w:pPr>
      <w:r>
        <w:rPr>
          <w:b/>
          <w:color w:val="000000"/>
          <w:sz w:val="26"/>
          <w:szCs w:val="26"/>
        </w:rPr>
        <w:tab/>
        <w:t>Р-4 ЗОНА ОБЪЕКТОВ САНАТОРНО-КУРОРТНОГО ЛЕЧЕНИЯ, ОТДЫХА И ТУРИЗМА</w:t>
      </w:r>
    </w:p>
    <w:p w:rsidR="00F53DF4" w:rsidRDefault="00F53DF4" w:rsidP="00F53DF4">
      <w:pPr>
        <w:ind w:firstLine="408"/>
        <w:rPr>
          <w:b/>
          <w:color w:val="000000"/>
          <w:sz w:val="26"/>
          <w:szCs w:val="26"/>
        </w:rPr>
      </w:pPr>
    </w:p>
    <w:p w:rsidR="00F53DF4" w:rsidRDefault="00F53DF4" w:rsidP="00F53DF4">
      <w:pPr>
        <w:ind w:firstLine="408"/>
        <w:jc w:val="both"/>
        <w:rPr>
          <w:rFonts w:eastAsia="Times New Roman CYR" w:cs="Times New Roman CYR"/>
          <w:color w:val="000000"/>
          <w:sz w:val="26"/>
          <w:szCs w:val="26"/>
        </w:rPr>
      </w:pPr>
      <w:r>
        <w:rPr>
          <w:rFonts w:eastAsia="Times New Roman CYR" w:cs="Times New Roman CYR"/>
          <w:color w:val="000000"/>
          <w:sz w:val="26"/>
          <w:szCs w:val="26"/>
        </w:rPr>
        <w:tab/>
        <w:t xml:space="preserve">Зона предназначена для размещения объектов санаторно-курортного лечения, отдыха и туризма,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F53DF4" w:rsidRDefault="00F53DF4" w:rsidP="00F53DF4">
      <w:pPr>
        <w:ind w:firstLine="408"/>
        <w:jc w:val="both"/>
        <w:rPr>
          <w:rFonts w:eastAsia="Times New Roman CYR" w:cs="Times New Roman CYR"/>
          <w:color w:val="000000"/>
          <w:sz w:val="26"/>
          <w:szCs w:val="26"/>
        </w:rPr>
      </w:pPr>
    </w:p>
    <w:tbl>
      <w:tblPr>
        <w:tblW w:w="0" w:type="auto"/>
        <w:tblInd w:w="108" w:type="dxa"/>
        <w:tblLayout w:type="fixed"/>
        <w:tblLook w:val="0000" w:firstRow="0" w:lastRow="0" w:firstColumn="0" w:lastColumn="0" w:noHBand="0" w:noVBand="0"/>
      </w:tblPr>
      <w:tblGrid>
        <w:gridCol w:w="720"/>
        <w:gridCol w:w="8655"/>
      </w:tblGrid>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5.0</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Отдых (рекреация)</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Спорт</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5.2</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Природно-познавательный туризм</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Общественное питание</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4.7</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Гостиничное обслуживание</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4.8</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Развлечения</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Связь</w:t>
            </w:r>
          </w:p>
        </w:tc>
      </w:tr>
    </w:tbl>
    <w:p w:rsidR="00F53DF4" w:rsidRDefault="00F53DF4" w:rsidP="00F53DF4">
      <w:pPr>
        <w:autoSpaceDE w:val="0"/>
        <w:jc w:val="center"/>
        <w:rPr>
          <w:color w:val="000000"/>
          <w:sz w:val="26"/>
          <w:szCs w:val="26"/>
        </w:rPr>
      </w:pPr>
    </w:p>
    <w:p w:rsidR="00F53DF4" w:rsidRDefault="00F53DF4" w:rsidP="00F53DF4">
      <w:pPr>
        <w:jc w:val="center"/>
        <w:rPr>
          <w:b/>
          <w:color w:val="000000"/>
          <w:sz w:val="26"/>
          <w:szCs w:val="26"/>
        </w:rPr>
      </w:pPr>
      <w:r>
        <w:rPr>
          <w:b/>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Default="00F53DF4" w:rsidP="00F53DF4">
      <w:pPr>
        <w:jc w:val="center"/>
        <w:rPr>
          <w:b/>
          <w:color w:val="000000"/>
          <w:sz w:val="26"/>
          <w:szCs w:val="26"/>
        </w:rPr>
      </w:pPr>
    </w:p>
    <w:tbl>
      <w:tblPr>
        <w:tblW w:w="0" w:type="auto"/>
        <w:tblInd w:w="108" w:type="dxa"/>
        <w:tblLayout w:type="fixed"/>
        <w:tblLook w:val="0000" w:firstRow="0" w:lastRow="0" w:firstColumn="0" w:lastColumn="0" w:noHBand="0" w:noVBand="0"/>
      </w:tblPr>
      <w:tblGrid>
        <w:gridCol w:w="567"/>
        <w:gridCol w:w="7533"/>
        <w:gridCol w:w="615"/>
        <w:gridCol w:w="670"/>
      </w:tblGrid>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1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2</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1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8</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61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4</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границы земельного участка в целях определения места допустимого размещения зданий, строений, сооружений</w:t>
            </w:r>
          </w:p>
        </w:tc>
        <w:tc>
          <w:tcPr>
            <w:tcW w:w="61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r>
    </w:tbl>
    <w:p w:rsidR="00F53DF4" w:rsidRDefault="00F53DF4" w:rsidP="00F53DF4">
      <w:pPr>
        <w:jc w:val="both"/>
        <w:rPr>
          <w:color w:val="000000"/>
          <w:sz w:val="26"/>
          <w:szCs w:val="26"/>
        </w:rPr>
      </w:pPr>
    </w:p>
    <w:p w:rsidR="00F53DF4" w:rsidRDefault="00F53DF4" w:rsidP="00F53DF4">
      <w:pPr>
        <w:ind w:firstLine="408"/>
        <w:rPr>
          <w:b/>
          <w:color w:val="000000"/>
          <w:sz w:val="26"/>
          <w:szCs w:val="26"/>
        </w:rPr>
      </w:pPr>
      <w:r>
        <w:rPr>
          <w:b/>
          <w:color w:val="000000"/>
          <w:sz w:val="26"/>
          <w:szCs w:val="26"/>
        </w:rPr>
        <w:tab/>
        <w:t>Р-5 ЗОНА СПОРТИВНЫХ КОМПЛЕКСОВ И СООРУЖЕНИЙ</w:t>
      </w:r>
    </w:p>
    <w:p w:rsidR="00F53DF4" w:rsidRDefault="00F53DF4" w:rsidP="00F53DF4">
      <w:pPr>
        <w:ind w:firstLine="408"/>
        <w:rPr>
          <w:b/>
          <w:color w:val="000000"/>
          <w:sz w:val="26"/>
          <w:szCs w:val="26"/>
        </w:rPr>
      </w:pP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t>Зона предназначена  для размещения спортивных сооружений и комплексов,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53DF4" w:rsidRDefault="00F53DF4" w:rsidP="00F53DF4">
      <w:pPr>
        <w:autoSpaceDE w:val="0"/>
        <w:ind w:firstLine="408"/>
        <w:jc w:val="both"/>
        <w:rPr>
          <w:color w:val="000000"/>
          <w:sz w:val="26"/>
          <w:szCs w:val="26"/>
        </w:rPr>
      </w:pPr>
    </w:p>
    <w:tbl>
      <w:tblPr>
        <w:tblW w:w="0" w:type="auto"/>
        <w:tblInd w:w="108" w:type="dxa"/>
        <w:tblLayout w:type="fixed"/>
        <w:tblLook w:val="0000" w:firstRow="0" w:lastRow="0" w:firstColumn="0" w:lastColumn="0" w:noHBand="0" w:noVBand="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Спорт</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5.5</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Поля для гольфа или конных прогулок</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7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Коммунальное обслуживание</w:t>
            </w:r>
          </w:p>
        </w:tc>
      </w:tr>
      <w:tr w:rsidR="00F53DF4" w:rsidTr="00383128">
        <w:trPr>
          <w:trHeight w:val="249"/>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Бытовое обслуживание</w:t>
            </w:r>
          </w:p>
        </w:tc>
      </w:tr>
      <w:tr w:rsidR="00F53DF4" w:rsidTr="00383128">
        <w:trPr>
          <w:trHeight w:val="236"/>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3.4</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Здравоохранение</w:t>
            </w:r>
          </w:p>
        </w:tc>
      </w:tr>
      <w:tr w:rsidR="00F53DF4" w:rsidTr="00383128">
        <w:trPr>
          <w:trHeight w:val="30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3.5</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 xml:space="preserve">Образование и просвещение </w:t>
            </w:r>
          </w:p>
        </w:tc>
      </w:tr>
      <w:tr w:rsidR="00F53DF4" w:rsidTr="00383128">
        <w:trPr>
          <w:trHeight w:val="22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Общественное питание</w:t>
            </w:r>
          </w:p>
        </w:tc>
      </w:tr>
      <w:tr w:rsidR="00F53DF4" w:rsidTr="00383128">
        <w:trPr>
          <w:trHeight w:val="30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Историко-культурная деятельность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0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Предпринимательство</w:t>
            </w:r>
          </w:p>
        </w:tc>
      </w:tr>
      <w:tr w:rsidR="00F53DF4" w:rsidTr="00383128">
        <w:trPr>
          <w:trHeight w:val="1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6.8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Связь</w:t>
            </w:r>
          </w:p>
        </w:tc>
      </w:tr>
      <w:tr w:rsidR="00F53DF4" w:rsidTr="00383128">
        <w:trPr>
          <w:trHeight w:val="12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Специальная деятельность</w:t>
            </w:r>
          </w:p>
        </w:tc>
      </w:tr>
    </w:tbl>
    <w:p w:rsidR="00F53DF4" w:rsidRDefault="00F53DF4" w:rsidP="00F53DF4">
      <w:pPr>
        <w:autoSpaceDE w:val="0"/>
        <w:jc w:val="center"/>
        <w:rPr>
          <w:color w:val="000000"/>
          <w:sz w:val="26"/>
          <w:szCs w:val="26"/>
        </w:rPr>
      </w:pPr>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firstRow="0" w:lastRow="0" w:firstColumn="0" w:lastColumn="0" w:noHBand="0" w:noVBand="0"/>
      </w:tblPr>
      <w:tblGrid>
        <w:gridCol w:w="645"/>
        <w:gridCol w:w="7560"/>
        <w:gridCol w:w="600"/>
        <w:gridCol w:w="574"/>
      </w:tblGrid>
      <w:tr w:rsidR="00F53DF4" w:rsidTr="00383128">
        <w:trPr>
          <w:trHeight w:val="23"/>
        </w:trPr>
        <w:tc>
          <w:tcPr>
            <w:tcW w:w="64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56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0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7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64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56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7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64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56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7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64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56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строений, сооружений</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7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ind w:firstLine="408"/>
        <w:jc w:val="both"/>
        <w:rPr>
          <w:color w:val="000000"/>
          <w:sz w:val="26"/>
          <w:szCs w:val="26"/>
        </w:rPr>
      </w:pPr>
    </w:p>
    <w:p w:rsidR="00F53DF4" w:rsidRDefault="00F53DF4" w:rsidP="00F53DF4">
      <w:pPr>
        <w:ind w:firstLine="408"/>
        <w:rPr>
          <w:b/>
          <w:color w:val="000000"/>
          <w:sz w:val="26"/>
          <w:szCs w:val="26"/>
        </w:rPr>
      </w:pPr>
      <w:r>
        <w:rPr>
          <w:b/>
          <w:color w:val="000000"/>
          <w:sz w:val="26"/>
          <w:szCs w:val="26"/>
        </w:rPr>
        <w:tab/>
        <w:t>Р-6  ЗОНА ПЛЯЖА</w:t>
      </w:r>
    </w:p>
    <w:p w:rsidR="00F53DF4" w:rsidRDefault="00F53DF4" w:rsidP="00F53DF4">
      <w:pPr>
        <w:ind w:firstLine="408"/>
        <w:rPr>
          <w:b/>
          <w:color w:val="000000"/>
          <w:sz w:val="26"/>
          <w:szCs w:val="26"/>
        </w:rPr>
      </w:pPr>
    </w:p>
    <w:tbl>
      <w:tblPr>
        <w:tblW w:w="0" w:type="auto"/>
        <w:tblInd w:w="108" w:type="dxa"/>
        <w:tblLayout w:type="fixed"/>
        <w:tblLook w:val="0000" w:firstRow="0" w:lastRow="0" w:firstColumn="0" w:lastColumn="0" w:noHBand="0" w:noVBand="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3.6.2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Парки культуры и отдыха</w:t>
            </w:r>
          </w:p>
        </w:tc>
      </w:tr>
      <w:tr w:rsidR="00F53DF4" w:rsidTr="00383128">
        <w:trPr>
          <w:trHeight w:val="2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9.1</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Охрана природных территорий</w:t>
            </w:r>
          </w:p>
        </w:tc>
      </w:tr>
      <w:tr w:rsidR="00F53DF4" w:rsidTr="00383128">
        <w:trPr>
          <w:trHeight w:val="2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11.0</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Водные объекты</w:t>
            </w:r>
          </w:p>
        </w:tc>
      </w:tr>
      <w:tr w:rsidR="00F53DF4" w:rsidTr="00383128">
        <w:trPr>
          <w:trHeight w:val="2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11.1</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Общее пользование водными объектами</w:t>
            </w:r>
          </w:p>
        </w:tc>
      </w:tr>
      <w:tr w:rsidR="00F53DF4" w:rsidTr="00383128">
        <w:trPr>
          <w:trHeight w:val="2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11.2</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Специальное пользование водными объектами</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Гидротехнические сооружения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Земельные участк</w:t>
            </w:r>
            <w:proofErr w:type="gramStart"/>
            <w:r>
              <w:rPr>
                <w:rFonts w:eastAsia="Times New Roman CYR" w:cs="Times New Roman CYR"/>
                <w:color w:val="000000"/>
                <w:sz w:val="26"/>
                <w:szCs w:val="26"/>
              </w:rPr>
              <w:t>и(</w:t>
            </w:r>
            <w:proofErr w:type="gramEnd"/>
            <w:r>
              <w:rPr>
                <w:rFonts w:eastAsia="Times New Roman CYR" w:cs="Times New Roman CYR"/>
                <w:color w:val="000000"/>
                <w:sz w:val="26"/>
                <w:szCs w:val="26"/>
              </w:rPr>
              <w:t>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4.8.1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Развлекательные мероприятия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 xml:space="preserve">Коммунальное обслуживание </w:t>
            </w:r>
          </w:p>
        </w:tc>
      </w:tr>
    </w:tbl>
    <w:p w:rsidR="00F53DF4" w:rsidRDefault="00F53DF4" w:rsidP="00F53DF4">
      <w:pPr>
        <w:autoSpaceDE w:val="0"/>
        <w:jc w:val="both"/>
        <w:rPr>
          <w:color w:val="000000"/>
          <w:sz w:val="26"/>
          <w:szCs w:val="26"/>
        </w:rPr>
      </w:pPr>
    </w:p>
    <w:p w:rsidR="00F53DF4" w:rsidRDefault="00F53DF4" w:rsidP="00F53DF4">
      <w:pPr>
        <w:ind w:firstLine="360"/>
        <w:jc w:val="both"/>
        <w:rPr>
          <w:b/>
          <w:color w:val="000000"/>
          <w:sz w:val="26"/>
          <w:szCs w:val="26"/>
        </w:rPr>
      </w:pPr>
      <w:r>
        <w:rPr>
          <w:b/>
          <w:color w:val="000000"/>
          <w:sz w:val="26"/>
          <w:szCs w:val="26"/>
        </w:rPr>
        <w:tab/>
        <w:t xml:space="preserve">Р-7 ЗОНА ПРОЧИХ ТЕРРИТОРИЙ </w:t>
      </w:r>
    </w:p>
    <w:p w:rsidR="00F53DF4" w:rsidRDefault="00F53DF4" w:rsidP="00F53DF4">
      <w:pPr>
        <w:jc w:val="both"/>
        <w:rPr>
          <w:b/>
          <w:color w:val="000000"/>
          <w:sz w:val="26"/>
          <w:szCs w:val="26"/>
        </w:rPr>
      </w:pPr>
    </w:p>
    <w:p w:rsidR="00F53DF4" w:rsidRDefault="00F53DF4" w:rsidP="00F53DF4">
      <w:pPr>
        <w:widowControl w:val="0"/>
        <w:ind w:firstLine="360"/>
        <w:jc w:val="both"/>
        <w:rPr>
          <w:color w:val="000000"/>
          <w:sz w:val="26"/>
          <w:szCs w:val="26"/>
        </w:rPr>
      </w:pPr>
      <w:r>
        <w:rPr>
          <w:color w:val="000000"/>
          <w:sz w:val="26"/>
          <w:szCs w:val="26"/>
        </w:rPr>
        <w:tab/>
        <w:t xml:space="preserve">Зона предназначена для поддержания баланса открытых и застроенных пространств в использовании территорий населенных пунктов.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w:t>
      </w:r>
    </w:p>
    <w:p w:rsidR="00F53DF4" w:rsidRDefault="00F53DF4" w:rsidP="00F53DF4">
      <w:pPr>
        <w:autoSpaceDE w:val="0"/>
        <w:jc w:val="both"/>
        <w:rPr>
          <w:rFonts w:eastAsia="Times New Roman CYR" w:cs="Times New Roman CYR"/>
          <w:color w:val="000000"/>
          <w:sz w:val="26"/>
          <w:szCs w:val="26"/>
        </w:rPr>
      </w:pPr>
      <w:r>
        <w:rPr>
          <w:rFonts w:eastAsia="Times New Roman CYR" w:cs="Times New Roman CYR"/>
          <w:color w:val="000000"/>
          <w:sz w:val="26"/>
          <w:szCs w:val="26"/>
        </w:rPr>
        <w:tab/>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F53DF4" w:rsidRDefault="00F53DF4" w:rsidP="00F53DF4">
      <w:pPr>
        <w:autoSpaceDE w:val="0"/>
        <w:ind w:firstLine="408"/>
        <w:jc w:val="both"/>
        <w:rPr>
          <w:color w:val="000000"/>
          <w:sz w:val="26"/>
          <w:szCs w:val="26"/>
        </w:rPr>
      </w:pPr>
    </w:p>
    <w:tbl>
      <w:tblPr>
        <w:tblW w:w="0" w:type="auto"/>
        <w:tblInd w:w="108" w:type="dxa"/>
        <w:tblLayout w:type="fixed"/>
        <w:tblLook w:val="0000" w:firstRow="0" w:lastRow="0" w:firstColumn="0" w:lastColumn="0" w:noHBand="0" w:noVBand="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Отдых (рекреация)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Природно-познавательный туризм</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9.1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Охрана природных территорий</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Земельные участк</w:t>
            </w:r>
            <w:proofErr w:type="gramStart"/>
            <w:r>
              <w:rPr>
                <w:rFonts w:eastAsia="Times New Roman CYR" w:cs="Times New Roman CYR"/>
                <w:color w:val="000000"/>
                <w:sz w:val="26"/>
                <w:szCs w:val="26"/>
              </w:rPr>
              <w:t>и(</w:t>
            </w:r>
            <w:proofErr w:type="gramEnd"/>
            <w:r>
              <w:rPr>
                <w:rFonts w:eastAsia="Times New Roman CYR" w:cs="Times New Roman CYR"/>
                <w:color w:val="000000"/>
                <w:sz w:val="26"/>
                <w:szCs w:val="26"/>
              </w:rPr>
              <w:t>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 xml:space="preserve">Коммунальное обслуживание </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Специальная деятельность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Связь</w:t>
            </w:r>
          </w:p>
        </w:tc>
      </w:tr>
    </w:tbl>
    <w:p w:rsidR="00F53DF4" w:rsidRDefault="00F53DF4" w:rsidP="00F53DF4">
      <w:pPr>
        <w:autoSpaceDE w:val="0"/>
        <w:jc w:val="both"/>
        <w:rPr>
          <w:color w:val="000000"/>
          <w:sz w:val="26"/>
          <w:szCs w:val="26"/>
        </w:rPr>
      </w:pPr>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 xml:space="preserve">Предельные параметры земельных участков и объектов </w:t>
      </w:r>
      <w:proofErr w:type="gramStart"/>
      <w:r>
        <w:rPr>
          <w:rFonts w:eastAsia="Times New Roman CYR" w:cs="Times New Roman CYR"/>
          <w:b/>
          <w:bCs/>
          <w:color w:val="000000"/>
          <w:sz w:val="26"/>
          <w:szCs w:val="26"/>
        </w:rPr>
        <w:t>капитального</w:t>
      </w:r>
      <w:proofErr w:type="gramEnd"/>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firstRow="0" w:lastRow="0" w:firstColumn="0" w:lastColumn="0" w:noHBand="0" w:noVBand="0"/>
      </w:tblPr>
      <w:tblGrid>
        <w:gridCol w:w="555"/>
        <w:gridCol w:w="7530"/>
        <w:gridCol w:w="615"/>
        <w:gridCol w:w="675"/>
      </w:tblGrid>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53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1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67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53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67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53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67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530" w:type="dxa"/>
            <w:tcBorders>
              <w:top w:val="single" w:sz="1" w:space="0" w:color="000000"/>
              <w:left w:val="single" w:sz="1" w:space="0" w:color="000000"/>
              <w:bottom w:val="single" w:sz="1" w:space="0" w:color="000000"/>
            </w:tcBorders>
            <w:shd w:val="clear" w:color="auto" w:fill="FFFFFF"/>
          </w:tcPr>
          <w:p w:rsidR="00F53DF4" w:rsidRPr="00CD4DC5" w:rsidRDefault="00F53DF4" w:rsidP="00383128">
            <w:pPr>
              <w:autoSpaceDE w:val="0"/>
              <w:snapToGrid w:val="0"/>
              <w:jc w:val="both"/>
              <w:rPr>
                <w:color w:val="000000"/>
                <w:sz w:val="26"/>
                <w:szCs w:val="26"/>
              </w:rPr>
            </w:pPr>
            <w:r>
              <w:rPr>
                <w:rFonts w:eastAsia="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сооружений</w:t>
            </w:r>
            <w:r w:rsidRPr="00CD4DC5">
              <w:rPr>
                <w:color w:val="000000"/>
                <w:sz w:val="26"/>
                <w:szCs w:val="26"/>
              </w:rPr>
              <w:t>»</w:t>
            </w:r>
          </w:p>
        </w:tc>
        <w:tc>
          <w:tcPr>
            <w:tcW w:w="61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67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jc w:val="both"/>
        <w:rPr>
          <w:b/>
          <w:bCs/>
          <w:color w:val="000000"/>
          <w:sz w:val="26"/>
          <w:szCs w:val="26"/>
          <w:lang w:val="en-US"/>
        </w:rPr>
      </w:pPr>
      <w:r>
        <w:rPr>
          <w:b/>
          <w:bCs/>
          <w:color w:val="000000"/>
          <w:sz w:val="26"/>
          <w:szCs w:val="26"/>
          <w:lang w:val="en-US"/>
        </w:rPr>
        <w:t xml:space="preserve">         </w:t>
      </w:r>
    </w:p>
    <w:p w:rsidR="00F53DF4" w:rsidRDefault="00F53DF4" w:rsidP="00F53DF4">
      <w:pPr>
        <w:ind w:firstLine="540"/>
        <w:rPr>
          <w:b/>
          <w:color w:val="000000"/>
          <w:sz w:val="26"/>
          <w:szCs w:val="26"/>
        </w:rPr>
      </w:pPr>
      <w:r>
        <w:rPr>
          <w:b/>
          <w:color w:val="000000"/>
          <w:sz w:val="26"/>
          <w:szCs w:val="26"/>
        </w:rPr>
        <w:t>ЗОНЫ СПЕЦИАЛЬНОГО НАЗНАЧЕНИЯ</w:t>
      </w:r>
    </w:p>
    <w:p w:rsidR="00F53DF4" w:rsidRDefault="00F53DF4" w:rsidP="00F53DF4">
      <w:pPr>
        <w:ind w:firstLine="540"/>
        <w:rPr>
          <w:b/>
          <w:color w:val="000000"/>
          <w:sz w:val="26"/>
          <w:szCs w:val="26"/>
        </w:rPr>
      </w:pPr>
    </w:p>
    <w:p w:rsidR="00F53DF4" w:rsidRDefault="00F53DF4" w:rsidP="00F53DF4">
      <w:pPr>
        <w:ind w:firstLine="540"/>
        <w:rPr>
          <w:b/>
          <w:color w:val="000000"/>
          <w:sz w:val="26"/>
          <w:szCs w:val="26"/>
        </w:rPr>
      </w:pPr>
      <w:r>
        <w:rPr>
          <w:b/>
          <w:color w:val="000000"/>
          <w:sz w:val="26"/>
          <w:szCs w:val="26"/>
        </w:rPr>
        <w:t>С-1 ЗОНА КЛАДБИЩ</w:t>
      </w:r>
    </w:p>
    <w:p w:rsidR="00F53DF4" w:rsidRDefault="00F53DF4" w:rsidP="00F53DF4">
      <w:pPr>
        <w:ind w:firstLine="540"/>
        <w:rPr>
          <w:b/>
          <w:color w:val="000000"/>
          <w:sz w:val="26"/>
          <w:szCs w:val="26"/>
        </w:rPr>
      </w:pPr>
    </w:p>
    <w:p w:rsidR="00F53DF4" w:rsidRDefault="00F53DF4" w:rsidP="00F53DF4">
      <w:pPr>
        <w:autoSpaceDE w:val="0"/>
        <w:ind w:firstLine="540"/>
        <w:jc w:val="both"/>
        <w:rPr>
          <w:rFonts w:eastAsia="Times New Roman CYR" w:cs="Times New Roman CYR"/>
          <w:color w:val="000000"/>
          <w:sz w:val="26"/>
          <w:szCs w:val="26"/>
        </w:rPr>
      </w:pPr>
      <w:r>
        <w:rPr>
          <w:rFonts w:eastAsia="Times New Roman CYR" w:cs="Times New Roman CYR"/>
          <w:color w:val="000000"/>
          <w:sz w:val="26"/>
          <w:szCs w:val="26"/>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F53DF4" w:rsidRDefault="00F53DF4" w:rsidP="00F53DF4">
      <w:pPr>
        <w:autoSpaceDE w:val="0"/>
        <w:ind w:firstLine="408"/>
        <w:jc w:val="both"/>
        <w:rPr>
          <w:color w:val="000000"/>
          <w:sz w:val="26"/>
          <w:szCs w:val="26"/>
        </w:rPr>
      </w:pPr>
    </w:p>
    <w:tbl>
      <w:tblPr>
        <w:tblW w:w="0" w:type="auto"/>
        <w:tblInd w:w="108" w:type="dxa"/>
        <w:tblLayout w:type="fixed"/>
        <w:tblLook w:val="0000" w:firstRow="0" w:lastRow="0" w:firstColumn="0" w:lastColumn="0" w:noHBand="0" w:noVBand="0"/>
      </w:tblPr>
      <w:tblGrid>
        <w:gridCol w:w="959"/>
        <w:gridCol w:w="8424"/>
      </w:tblGrid>
      <w:tr w:rsidR="00F53DF4" w:rsidTr="00383128">
        <w:trPr>
          <w:trHeight w:val="276"/>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Религиозное использование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Ритуальная деятельность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Коммунальное обслуживание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4.4</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Магазины</w:t>
            </w:r>
          </w:p>
        </w:tc>
      </w:tr>
    </w:tbl>
    <w:p w:rsidR="00F53DF4" w:rsidRDefault="00F53DF4" w:rsidP="00F53DF4">
      <w:pPr>
        <w:autoSpaceDE w:val="0"/>
        <w:rPr>
          <w:color w:val="000000"/>
          <w:sz w:val="26"/>
          <w:szCs w:val="26"/>
        </w:rPr>
      </w:pPr>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 xml:space="preserve">Предельные параметры земельных участков и объектов </w:t>
      </w:r>
      <w:proofErr w:type="gramStart"/>
      <w:r>
        <w:rPr>
          <w:rFonts w:eastAsia="Times New Roman CYR" w:cs="Times New Roman CYR"/>
          <w:b/>
          <w:bCs/>
          <w:color w:val="000000"/>
          <w:sz w:val="26"/>
          <w:szCs w:val="26"/>
        </w:rPr>
        <w:t>капитального</w:t>
      </w:r>
      <w:proofErr w:type="gramEnd"/>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firstRow="0" w:lastRow="0" w:firstColumn="0" w:lastColumn="0" w:noHBand="0" w:noVBand="0"/>
      </w:tblPr>
      <w:tblGrid>
        <w:gridCol w:w="540"/>
        <w:gridCol w:w="7710"/>
        <w:gridCol w:w="555"/>
        <w:gridCol w:w="566"/>
      </w:tblGrid>
      <w:tr w:rsidR="00F53DF4" w:rsidTr="00383128">
        <w:trPr>
          <w:trHeight w:val="23"/>
        </w:trPr>
        <w:tc>
          <w:tcPr>
            <w:tcW w:w="54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71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 xml:space="preserve">Минимальный отступ от красных линий в целях определения места допустимого размещения зданий, строений, сооружений </w:t>
            </w:r>
          </w:p>
        </w:tc>
        <w:tc>
          <w:tcPr>
            <w:tcW w:w="55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66"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4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71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 xml:space="preserve">Минимальный отступ от края основной проезжей части магистральных улиц в целях определения места допустимого </w:t>
            </w:r>
            <w:r>
              <w:rPr>
                <w:rFonts w:eastAsia="Times New Roman CYR" w:cs="Times New Roman CYR"/>
                <w:color w:val="000000"/>
                <w:sz w:val="26"/>
                <w:szCs w:val="26"/>
              </w:rPr>
              <w:lastRenderedPageBreak/>
              <w:t>размещения зданий, строений, сооружений при отсутствии красных линий</w:t>
            </w:r>
          </w:p>
        </w:tc>
        <w:tc>
          <w:tcPr>
            <w:tcW w:w="55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lastRenderedPageBreak/>
              <w:t>м</w:t>
            </w:r>
          </w:p>
        </w:tc>
        <w:tc>
          <w:tcPr>
            <w:tcW w:w="566"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4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lastRenderedPageBreak/>
              <w:t>3</w:t>
            </w:r>
          </w:p>
        </w:tc>
        <w:tc>
          <w:tcPr>
            <w:tcW w:w="771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5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66"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4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71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сооружений</w:t>
            </w:r>
          </w:p>
        </w:tc>
        <w:tc>
          <w:tcPr>
            <w:tcW w:w="55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66"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jc w:val="both"/>
        <w:rPr>
          <w:color w:val="000000"/>
          <w:sz w:val="26"/>
          <w:szCs w:val="26"/>
        </w:rPr>
      </w:pPr>
    </w:p>
    <w:p w:rsidR="00F53DF4" w:rsidRDefault="00F53DF4" w:rsidP="00F53DF4">
      <w:pPr>
        <w:ind w:firstLine="360"/>
        <w:rPr>
          <w:b/>
          <w:color w:val="000000"/>
          <w:sz w:val="26"/>
          <w:szCs w:val="26"/>
        </w:rPr>
      </w:pPr>
      <w:r>
        <w:rPr>
          <w:b/>
          <w:color w:val="000000"/>
          <w:sz w:val="26"/>
          <w:szCs w:val="26"/>
        </w:rPr>
        <w:tab/>
        <w:t xml:space="preserve">С-2   ЗОНА ТЕРРИТОРИЙ ПОСТОРОННЕГО ПОЛЬЗОВАНИЯ </w:t>
      </w:r>
    </w:p>
    <w:p w:rsidR="00F53DF4" w:rsidRDefault="00F53DF4" w:rsidP="00F53DF4">
      <w:pPr>
        <w:ind w:firstLine="360"/>
        <w:rPr>
          <w:b/>
          <w:color w:val="000000"/>
          <w:sz w:val="26"/>
          <w:szCs w:val="26"/>
        </w:rPr>
      </w:pPr>
      <w:r>
        <w:rPr>
          <w:b/>
          <w:color w:val="000000"/>
          <w:sz w:val="26"/>
          <w:szCs w:val="26"/>
        </w:rPr>
        <w:t xml:space="preserve"> </w:t>
      </w:r>
    </w:p>
    <w:p w:rsidR="00F53DF4" w:rsidRDefault="00F53DF4" w:rsidP="00F53DF4">
      <w:pPr>
        <w:autoSpaceDE w:val="0"/>
        <w:ind w:firstLine="360"/>
        <w:jc w:val="both"/>
        <w:rPr>
          <w:color w:val="000000"/>
          <w:sz w:val="26"/>
          <w:szCs w:val="26"/>
        </w:rPr>
      </w:pPr>
      <w:r>
        <w:rPr>
          <w:color w:val="000000"/>
          <w:sz w:val="26"/>
          <w:szCs w:val="26"/>
        </w:rPr>
        <w:tab/>
        <w:t>Зоны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Республики Марий Эл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F53DF4" w:rsidRDefault="00F53DF4" w:rsidP="00F53DF4">
      <w:pPr>
        <w:autoSpaceDE w:val="0"/>
        <w:jc w:val="both"/>
        <w:rPr>
          <w:color w:val="000000"/>
          <w:sz w:val="26"/>
          <w:szCs w:val="26"/>
        </w:rPr>
      </w:pPr>
    </w:p>
    <w:p w:rsidR="00F53DF4" w:rsidRDefault="00F53DF4" w:rsidP="00F53DF4">
      <w:pPr>
        <w:jc w:val="center"/>
        <w:rPr>
          <w:b/>
          <w:color w:val="000000"/>
          <w:sz w:val="26"/>
          <w:szCs w:val="26"/>
        </w:rPr>
      </w:pPr>
      <w:r>
        <w:rPr>
          <w:b/>
          <w:color w:val="000000"/>
          <w:sz w:val="26"/>
          <w:szCs w:val="26"/>
        </w:rPr>
        <w:tab/>
        <w:t>ЗОНЫ СЕЛЬСКОХОЗЯЙСТВЕННОГО ИСПОЛЬЗОВАНИЯ</w:t>
      </w:r>
    </w:p>
    <w:p w:rsidR="00F53DF4" w:rsidRDefault="00F53DF4" w:rsidP="00F53DF4">
      <w:pPr>
        <w:ind w:firstLine="408"/>
        <w:rPr>
          <w:b/>
          <w:color w:val="000000"/>
          <w:sz w:val="26"/>
          <w:szCs w:val="26"/>
        </w:rPr>
      </w:pPr>
    </w:p>
    <w:p w:rsidR="00F53DF4" w:rsidRDefault="00F53DF4" w:rsidP="00F53DF4">
      <w:pPr>
        <w:ind w:firstLine="408"/>
        <w:rPr>
          <w:b/>
          <w:color w:val="000000"/>
          <w:sz w:val="26"/>
          <w:szCs w:val="26"/>
        </w:rPr>
      </w:pPr>
      <w:r>
        <w:rPr>
          <w:b/>
          <w:color w:val="000000"/>
          <w:sz w:val="26"/>
          <w:szCs w:val="26"/>
        </w:rPr>
        <w:tab/>
        <w:t>СХ-1 ЗОНА СЕЛЬКОХОЗЯЙСТВЕННОГО НАЗНАЧЕНИЯ</w:t>
      </w:r>
    </w:p>
    <w:p w:rsidR="00F53DF4" w:rsidRDefault="00F53DF4" w:rsidP="00F53DF4">
      <w:pPr>
        <w:ind w:firstLine="408"/>
        <w:rPr>
          <w:b/>
          <w:color w:val="000000"/>
          <w:sz w:val="26"/>
          <w:szCs w:val="26"/>
        </w:rPr>
      </w:pP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t>Используется в целях ведения сельскохозяйственного производства до момента изменения вида их использования в соответствии с генеральным планом.</w:t>
      </w:r>
    </w:p>
    <w:p w:rsidR="00F53DF4" w:rsidRDefault="00F53DF4" w:rsidP="00F53DF4">
      <w:pPr>
        <w:autoSpaceDE w:val="0"/>
        <w:ind w:firstLine="408"/>
        <w:jc w:val="both"/>
        <w:rPr>
          <w:color w:val="000000"/>
          <w:sz w:val="26"/>
          <w:szCs w:val="26"/>
        </w:rPr>
      </w:pPr>
    </w:p>
    <w:tbl>
      <w:tblPr>
        <w:tblW w:w="0" w:type="auto"/>
        <w:tblInd w:w="108" w:type="dxa"/>
        <w:tblLayout w:type="fixed"/>
        <w:tblLook w:val="0000" w:firstRow="0" w:lastRow="0" w:firstColumn="0" w:lastColumn="0" w:noHBand="0" w:noVBand="0"/>
      </w:tblPr>
      <w:tblGrid>
        <w:gridCol w:w="675"/>
        <w:gridCol w:w="8708"/>
      </w:tblGrid>
      <w:tr w:rsidR="00F53DF4"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Основные виды разрешенного использования</w:t>
            </w:r>
          </w:p>
        </w:tc>
      </w:tr>
      <w:tr w:rsidR="00F53DF4" w:rsidTr="00383128">
        <w:trPr>
          <w:trHeight w:val="150"/>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1.0</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Сельскохозяйственное использование</w:t>
            </w:r>
          </w:p>
        </w:tc>
      </w:tr>
      <w:tr w:rsidR="00F53DF4" w:rsidRPr="00CD4DC5" w:rsidTr="00383128">
        <w:trPr>
          <w:trHeight w:val="106"/>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1.15</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Хранение и переработка сельскохозяйственной продукции</w:t>
            </w:r>
          </w:p>
        </w:tc>
      </w:tr>
      <w:tr w:rsidR="00F53DF4" w:rsidTr="00383128">
        <w:trPr>
          <w:trHeight w:val="106"/>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1.18</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сельскохозяйственного производства</w:t>
            </w:r>
          </w:p>
        </w:tc>
      </w:tr>
      <w:tr w:rsidR="00F53DF4"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Обслуживание автотранспорта</w:t>
            </w:r>
          </w:p>
        </w:tc>
      </w:tr>
      <w:tr w:rsidR="00F53DF4" w:rsidRPr="00CD4DC5"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w:t>
            </w:r>
            <w:proofErr w:type="gramStart"/>
            <w:r>
              <w:rPr>
                <w:rFonts w:ascii="Times New Roman CYR" w:eastAsia="Times New Roman CYR" w:hAnsi="Times New Roman CYR" w:cs="Times New Roman CYR"/>
                <w:color w:val="000000"/>
                <w:sz w:val="26"/>
                <w:szCs w:val="26"/>
              </w:rPr>
              <w:t>и(</w:t>
            </w:r>
            <w:proofErr w:type="gramEnd"/>
            <w:r>
              <w:rPr>
                <w:rFonts w:ascii="Times New Roman CYR" w:eastAsia="Times New Roman CYR" w:hAnsi="Times New Roman CYR" w:cs="Times New Roman CYR"/>
                <w:color w:val="000000"/>
                <w:sz w:val="26"/>
                <w:szCs w:val="26"/>
              </w:rPr>
              <w:t>территории) общего пользования</w:t>
            </w:r>
          </w:p>
        </w:tc>
      </w:tr>
      <w:tr w:rsidR="00F53DF4"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Специальная деятельность</w:t>
            </w:r>
          </w:p>
        </w:tc>
      </w:tr>
      <w:tr w:rsidR="00F53DF4"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Условно - разрешенные виды использования</w:t>
            </w:r>
          </w:p>
        </w:tc>
      </w:tr>
      <w:tr w:rsidR="00F53DF4" w:rsidTr="00383128">
        <w:trPr>
          <w:trHeight w:val="26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Связь</w:t>
            </w:r>
          </w:p>
        </w:tc>
      </w:tr>
      <w:tr w:rsidR="00F53DF4" w:rsidTr="00383128">
        <w:trPr>
          <w:trHeight w:val="150"/>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7.0</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Транспорт</w:t>
            </w:r>
          </w:p>
        </w:tc>
      </w:tr>
    </w:tbl>
    <w:p w:rsidR="00F53DF4" w:rsidRDefault="00F53DF4" w:rsidP="00F53DF4">
      <w:pPr>
        <w:autoSpaceDE w:val="0"/>
        <w:jc w:val="center"/>
        <w:rPr>
          <w:color w:val="000000"/>
          <w:sz w:val="26"/>
          <w:szCs w:val="26"/>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firstRow="0" w:lastRow="0" w:firstColumn="0" w:lastColumn="0" w:noHBand="0" w:noVBand="0"/>
      </w:tblPr>
      <w:tblGrid>
        <w:gridCol w:w="555"/>
        <w:gridCol w:w="7650"/>
        <w:gridCol w:w="600"/>
        <w:gridCol w:w="578"/>
      </w:tblGrid>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жилого строения или дома до </w:t>
            </w:r>
            <w:proofErr w:type="gramStart"/>
            <w:r>
              <w:rPr>
                <w:rFonts w:ascii="Times New Roman CYR" w:eastAsia="Times New Roman CYR" w:hAnsi="Times New Roman CYR" w:cs="Times New Roman CYR"/>
                <w:color w:val="000000"/>
                <w:sz w:val="26"/>
                <w:szCs w:val="26"/>
              </w:rPr>
              <w:t>красной</w:t>
            </w:r>
            <w:proofErr w:type="gramEnd"/>
            <w:r>
              <w:rPr>
                <w:rFonts w:ascii="Times New Roman CYR" w:eastAsia="Times New Roman CYR" w:hAnsi="Times New Roman CYR" w:cs="Times New Roman CYR"/>
                <w:color w:val="000000"/>
                <w:sz w:val="26"/>
                <w:szCs w:val="26"/>
              </w:rPr>
              <w:t xml:space="preserve"> линий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жилого строения или дома до </w:t>
            </w:r>
            <w:proofErr w:type="gramStart"/>
            <w:r>
              <w:rPr>
                <w:rFonts w:ascii="Times New Roman CYR" w:eastAsia="Times New Roman CYR" w:hAnsi="Times New Roman CYR" w:cs="Times New Roman CYR"/>
                <w:color w:val="000000"/>
                <w:sz w:val="26"/>
                <w:szCs w:val="26"/>
              </w:rPr>
              <w:t>красной</w:t>
            </w:r>
            <w:proofErr w:type="gramEnd"/>
            <w:r>
              <w:rPr>
                <w:rFonts w:ascii="Times New Roman CYR" w:eastAsia="Times New Roman CYR" w:hAnsi="Times New Roman CYR" w:cs="Times New Roman CYR"/>
                <w:color w:val="000000"/>
                <w:sz w:val="26"/>
                <w:szCs w:val="26"/>
              </w:rPr>
              <w:t xml:space="preserve"> линий проездов. Допускается размещение гаража по границе земельного участка, ориентированной в сторону улицы, с учетом противопожарных требований  </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жилого строения или дома до </w:t>
            </w:r>
            <w:r>
              <w:rPr>
                <w:rFonts w:ascii="Times New Roman CYR" w:eastAsia="Times New Roman CYR" w:hAnsi="Times New Roman CYR" w:cs="Times New Roman CYR"/>
                <w:color w:val="000000"/>
                <w:sz w:val="26"/>
                <w:szCs w:val="26"/>
              </w:rPr>
              <w:lastRenderedPageBreak/>
              <w:t>соседнего участка</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lastRenderedPageBreak/>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lastRenderedPageBreak/>
              <w:t>4</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от постройки для содержания мелкого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от прочих построек (бань, гаражей и т.д.</w:t>
            </w:r>
            <w:proofErr w:type="gramStart"/>
            <w:r>
              <w:rPr>
                <w:rFonts w:ascii="Times New Roman CYR" w:eastAsia="Times New Roman CYR" w:hAnsi="Times New Roman CYR" w:cs="Times New Roman CYR"/>
                <w:color w:val="000000"/>
                <w:sz w:val="26"/>
                <w:szCs w:val="26"/>
              </w:rPr>
              <w:t>)д</w:t>
            </w:r>
            <w:proofErr w:type="gramEnd"/>
            <w:r>
              <w:rPr>
                <w:rFonts w:ascii="Times New Roman CYR" w:eastAsia="Times New Roman CYR" w:hAnsi="Times New Roman CYR" w:cs="Times New Roman CYR"/>
                <w:color w:val="000000"/>
                <w:sz w:val="26"/>
                <w:szCs w:val="26"/>
              </w:rPr>
              <w:t>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6</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от окон жилых комнат до стен соседнего дома и хозяйственных построек, расположенных на соседних участках</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6</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7</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6</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защищенными трудно горючими материалами</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9</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 горючих и горючих материалов  </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15</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10</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и из древесины, каркасных ограждающих конструкций из негорючих, трудно горючих и горючих материалов  </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10</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11</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proofErr w:type="gramStart"/>
            <w:r>
              <w:rPr>
                <w:rFonts w:ascii="Times New Roman CYR" w:eastAsia="Times New Roman CYR" w:hAnsi="Times New Roman CYR" w:cs="Times New Roman CYR"/>
                <w:color w:val="000000"/>
                <w:sz w:val="26"/>
                <w:szCs w:val="26"/>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и покрытиями, защищенными трудно горючими материалами и негорючими материалами и домами и жилыми строениями из древесины, каркасных ограждающих конструкций из негорючих, трудно горючих и горючих материалов  </w:t>
            </w:r>
            <w:proofErr w:type="gramEnd"/>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10</w:t>
            </w:r>
          </w:p>
        </w:tc>
      </w:tr>
    </w:tbl>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r>
    </w:p>
    <w:p w:rsidR="00F53DF4" w:rsidRDefault="00F53DF4" w:rsidP="00F53DF4">
      <w:pPr>
        <w:ind w:firstLine="708"/>
        <w:rPr>
          <w:b/>
          <w:color w:val="000000"/>
          <w:sz w:val="26"/>
          <w:szCs w:val="26"/>
        </w:rPr>
      </w:pPr>
      <w:r>
        <w:rPr>
          <w:b/>
          <w:color w:val="000000"/>
          <w:sz w:val="26"/>
          <w:szCs w:val="26"/>
        </w:rPr>
        <w:t>СХ-2 ЗОНА САДОВОДСТВ И ДАЧНЫХ УЧАСТКОВ</w:t>
      </w:r>
    </w:p>
    <w:p w:rsidR="00F53DF4" w:rsidRDefault="00F53DF4" w:rsidP="00F53DF4">
      <w:pPr>
        <w:ind w:firstLine="708"/>
        <w:rPr>
          <w:b/>
          <w:color w:val="000000"/>
          <w:sz w:val="26"/>
          <w:szCs w:val="26"/>
        </w:rPr>
      </w:pPr>
    </w:p>
    <w:p w:rsidR="00F53DF4" w:rsidRDefault="00F53DF4" w:rsidP="00F53DF4">
      <w:pPr>
        <w:autoSpaceDE w:val="0"/>
        <w:ind w:firstLine="708"/>
        <w:jc w:val="both"/>
        <w:rPr>
          <w:rFonts w:eastAsia="Times New Roman CYR" w:cs="Times New Roman CYR"/>
          <w:color w:val="000000"/>
          <w:sz w:val="26"/>
          <w:szCs w:val="26"/>
        </w:rPr>
      </w:pPr>
      <w:r>
        <w:rPr>
          <w:rFonts w:eastAsia="Times New Roman CYR" w:cs="Times New Roman CYR"/>
          <w:color w:val="000000"/>
          <w:sz w:val="26"/>
          <w:szCs w:val="26"/>
        </w:rPr>
        <w:t>Зона предназначена для размещения садовых и дачных участков, используемых населением в целях отдыха и выращивания сельскохозяйственных культур.</w:t>
      </w: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r>
    </w:p>
    <w:tbl>
      <w:tblPr>
        <w:tblW w:w="0" w:type="auto"/>
        <w:tblInd w:w="108" w:type="dxa"/>
        <w:tblLayout w:type="fixed"/>
        <w:tblLook w:val="0000" w:firstRow="0" w:lastRow="0" w:firstColumn="0" w:lastColumn="0" w:noHBand="0" w:noVBand="0"/>
      </w:tblPr>
      <w:tblGrid>
        <w:gridCol w:w="825"/>
        <w:gridCol w:w="8558"/>
      </w:tblGrid>
      <w:tr w:rsidR="00F53DF4" w:rsidTr="00383128">
        <w:trPr>
          <w:trHeight w:val="2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Основные виды разрешенного использования</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13.0</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участки общего назначения</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lastRenderedPageBreak/>
              <w:t>13.1</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Ведение огородничества</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13.2</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Ведение садоводства</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3.3</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Бытовое обслуживание</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3.7.1</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Осуществление религиозных обрядов</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Обслуживание автотранспорта</w:t>
            </w:r>
          </w:p>
        </w:tc>
      </w:tr>
      <w:tr w:rsidR="00F53DF4" w:rsidTr="00383128">
        <w:trPr>
          <w:trHeight w:val="2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Спорт</w:t>
            </w:r>
          </w:p>
        </w:tc>
      </w:tr>
      <w:tr w:rsidR="00F53DF4" w:rsidRPr="00CD4DC5"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w:t>
            </w:r>
            <w:proofErr w:type="gramStart"/>
            <w:r>
              <w:rPr>
                <w:rFonts w:ascii="Times New Roman CYR" w:eastAsia="Times New Roman CYR" w:hAnsi="Times New Roman CYR" w:cs="Times New Roman CYR"/>
                <w:color w:val="000000"/>
                <w:sz w:val="26"/>
                <w:szCs w:val="26"/>
              </w:rPr>
              <w:t>и(</w:t>
            </w:r>
            <w:proofErr w:type="gramEnd"/>
            <w:r>
              <w:rPr>
                <w:rFonts w:ascii="Times New Roman CYR" w:eastAsia="Times New Roman CYR" w:hAnsi="Times New Roman CYR" w:cs="Times New Roman CYR"/>
                <w:color w:val="000000"/>
                <w:sz w:val="26"/>
                <w:szCs w:val="26"/>
              </w:rPr>
              <w:t>территории) общего пользования</w:t>
            </w:r>
          </w:p>
        </w:tc>
      </w:tr>
      <w:tr w:rsidR="00F53DF4" w:rsidTr="00383128">
        <w:trPr>
          <w:trHeight w:val="2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Специальная деятельность</w:t>
            </w:r>
          </w:p>
        </w:tc>
      </w:tr>
      <w:tr w:rsidR="00F53DF4" w:rsidTr="00383128">
        <w:trPr>
          <w:trHeight w:val="2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Условно - разрешенные виды использования</w:t>
            </w:r>
          </w:p>
        </w:tc>
      </w:tr>
      <w:tr w:rsidR="00F53DF4" w:rsidTr="00383128">
        <w:trPr>
          <w:trHeight w:val="26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Связь</w:t>
            </w:r>
          </w:p>
        </w:tc>
      </w:tr>
      <w:tr w:rsidR="00F53DF4" w:rsidTr="00383128">
        <w:trPr>
          <w:trHeight w:val="150"/>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7.0</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Транспорт</w:t>
            </w:r>
          </w:p>
        </w:tc>
      </w:tr>
    </w:tbl>
    <w:p w:rsidR="00F53DF4" w:rsidRDefault="00F53DF4" w:rsidP="00F53DF4">
      <w:pPr>
        <w:autoSpaceDE w:val="0"/>
        <w:jc w:val="center"/>
        <w:rPr>
          <w:color w:val="000000"/>
          <w:sz w:val="26"/>
          <w:szCs w:val="26"/>
        </w:rPr>
      </w:pPr>
    </w:p>
    <w:p w:rsidR="00F53DF4" w:rsidRDefault="00F53DF4" w:rsidP="00F53DF4">
      <w:pPr>
        <w:jc w:val="center"/>
        <w:rPr>
          <w:b/>
          <w:bCs/>
          <w:color w:val="000000"/>
          <w:sz w:val="26"/>
          <w:szCs w:val="26"/>
        </w:rPr>
      </w:pPr>
      <w:r>
        <w:rP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Default="00F53DF4" w:rsidP="00F53DF4">
      <w:pPr>
        <w:jc w:val="center"/>
        <w:rPr>
          <w:b/>
          <w:bCs/>
          <w:color w:val="000000"/>
          <w:sz w:val="26"/>
          <w:szCs w:val="26"/>
        </w:rPr>
      </w:pPr>
    </w:p>
    <w:tbl>
      <w:tblPr>
        <w:tblW w:w="0" w:type="auto"/>
        <w:tblInd w:w="108" w:type="dxa"/>
        <w:tblLayout w:type="fixed"/>
        <w:tblLook w:val="0000" w:firstRow="0" w:lastRow="0" w:firstColumn="0" w:lastColumn="0" w:noHBand="0" w:noVBand="0"/>
      </w:tblPr>
      <w:tblGrid>
        <w:gridCol w:w="567"/>
        <w:gridCol w:w="7533"/>
        <w:gridCol w:w="660"/>
        <w:gridCol w:w="615"/>
      </w:tblGrid>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p>
          <w:p w:rsidR="00F53DF4" w:rsidRDefault="00F53DF4" w:rsidP="00383128">
            <w:pPr>
              <w:jc w:val="center"/>
              <w:rPr>
                <w:color w:val="000000"/>
                <w:sz w:val="26"/>
                <w:szCs w:val="26"/>
              </w:rPr>
            </w:pPr>
            <w:r>
              <w:rPr>
                <w:color w:val="000000"/>
                <w:sz w:val="26"/>
                <w:szCs w:val="26"/>
              </w:rPr>
              <w:t>1</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 xml:space="preserve">Минимальное расстояние от дома до красной линии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2</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Минимальное расстояние от жилого дома или строения до соседнего участка</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4</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Минимальное расстояние от постройки для содержания мелкого скота и птицы</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4</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Минимальное расстояние от других построек</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6</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6</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7</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Pr>
                <w:color w:val="000000"/>
                <w:sz w:val="26"/>
                <w:szCs w:val="26"/>
              </w:rPr>
              <w:t>трудногорючими</w:t>
            </w:r>
            <w:proofErr w:type="spellEnd"/>
            <w:r>
              <w:rPr>
                <w:color w:val="000000"/>
                <w:sz w:val="26"/>
                <w:szCs w:val="26"/>
              </w:rPr>
              <w:t xml:space="preserve"> и негорючими материалами</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8</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8</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 xml:space="preserve">Минимальные противопожарные расстояния между жилыми домами и строениями, в том числе блокированными домами и жилыми </w:t>
            </w:r>
            <w:proofErr w:type="spellStart"/>
            <w:r>
              <w:rPr>
                <w:color w:val="000000"/>
                <w:sz w:val="26"/>
                <w:szCs w:val="26"/>
              </w:rPr>
              <w:t>строенииями</w:t>
            </w:r>
            <w:proofErr w:type="spellEnd"/>
            <w:r>
              <w:rPr>
                <w:color w:val="000000"/>
                <w:sz w:val="26"/>
                <w:szCs w:val="26"/>
              </w:rPr>
              <w:t xml:space="preserve"> из древесины, каркасных ограждающих конструкций из негорючих, </w:t>
            </w:r>
            <w:proofErr w:type="spellStart"/>
            <w:r>
              <w:rPr>
                <w:color w:val="000000"/>
                <w:sz w:val="26"/>
                <w:szCs w:val="26"/>
              </w:rPr>
              <w:t>трудногорючих</w:t>
            </w:r>
            <w:proofErr w:type="spellEnd"/>
            <w:r>
              <w:rPr>
                <w:color w:val="000000"/>
                <w:sz w:val="26"/>
                <w:szCs w:val="26"/>
              </w:rPr>
              <w:t xml:space="preserve"> и горючих материалов</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9</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w:t>
            </w:r>
            <w:r>
              <w:rPr>
                <w:color w:val="000000"/>
                <w:sz w:val="26"/>
                <w:szCs w:val="26"/>
              </w:rPr>
              <w:lastRenderedPageBreak/>
              <w:t>конструкций из негорючих, трудно-горючих и горючих материалов.</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lastRenderedPageBreak/>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10</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lastRenderedPageBreak/>
              <w:t>10</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Pr>
                <w:color w:val="000000"/>
                <w:sz w:val="26"/>
                <w:szCs w:val="26"/>
              </w:rPr>
              <w:t>трудногорючими</w:t>
            </w:r>
            <w:proofErr w:type="spellEnd"/>
            <w:r>
              <w:rPr>
                <w:color w:val="000000"/>
                <w:sz w:val="26"/>
                <w:szCs w:val="26"/>
              </w:rPr>
              <w:t xml:space="preserve"> и негорючими материалами и  домами, жилыми строениями из древесины, каркасных ограждающих конструкций из негорючих, </w:t>
            </w:r>
            <w:proofErr w:type="spellStart"/>
            <w:r>
              <w:rPr>
                <w:color w:val="000000"/>
                <w:sz w:val="26"/>
                <w:szCs w:val="26"/>
              </w:rPr>
              <w:t>трудногорючих</w:t>
            </w:r>
            <w:proofErr w:type="spellEnd"/>
            <w:r>
              <w:rPr>
                <w:color w:val="000000"/>
                <w:sz w:val="26"/>
                <w:szCs w:val="26"/>
              </w:rPr>
              <w:t xml:space="preserve"> и горючих материалов.</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10</w:t>
            </w:r>
          </w:p>
        </w:tc>
      </w:tr>
    </w:tbl>
    <w:p w:rsidR="00F53DF4" w:rsidRDefault="00F53DF4" w:rsidP="00F53DF4">
      <w:pPr>
        <w:autoSpaceDE w:val="0"/>
        <w:ind w:firstLine="408"/>
        <w:jc w:val="both"/>
        <w:rPr>
          <w:rFonts w:eastAsia="Times New Roman CYR" w:cs="Times New Roman CYR"/>
          <w:color w:val="000000"/>
          <w:sz w:val="26"/>
          <w:szCs w:val="26"/>
        </w:rPr>
      </w:pPr>
    </w:p>
    <w:p w:rsidR="00F53DF4" w:rsidRDefault="00F53DF4" w:rsidP="00F53DF4">
      <w:pPr>
        <w:autoSpaceDE w:val="0"/>
        <w:ind w:firstLine="408"/>
        <w:jc w:val="both"/>
        <w:rPr>
          <w:rFonts w:eastAsia="Times New Roman CYR" w:cs="Times New Roman CYR"/>
          <w:b/>
          <w:bCs/>
          <w:color w:val="000000"/>
          <w:sz w:val="26"/>
          <w:szCs w:val="26"/>
        </w:rPr>
      </w:pPr>
      <w:r>
        <w:rPr>
          <w:rFonts w:eastAsia="Times New Roman CYR" w:cs="Times New Roman CYR"/>
          <w:b/>
          <w:bCs/>
          <w:color w:val="000000"/>
          <w:sz w:val="26"/>
          <w:szCs w:val="26"/>
        </w:rPr>
        <w:tab/>
      </w:r>
      <w:proofErr w:type="gramStart"/>
      <w:r>
        <w:rPr>
          <w:rFonts w:eastAsia="Times New Roman CYR" w:cs="Times New Roman CYR"/>
          <w:b/>
          <w:bCs/>
          <w:color w:val="000000"/>
          <w:sz w:val="26"/>
          <w:szCs w:val="26"/>
        </w:rPr>
        <w:t>ВО</w:t>
      </w:r>
      <w:proofErr w:type="gramEnd"/>
      <w:r>
        <w:rPr>
          <w:rFonts w:eastAsia="Times New Roman CYR" w:cs="Times New Roman CYR"/>
          <w:b/>
          <w:bCs/>
          <w:color w:val="000000"/>
          <w:sz w:val="26"/>
          <w:szCs w:val="26"/>
        </w:rPr>
        <w:t xml:space="preserve"> ЗОНА ВОДНЫХ ОБЪЕКТОВ</w:t>
      </w:r>
    </w:p>
    <w:p w:rsidR="00F53DF4" w:rsidRDefault="00F53DF4" w:rsidP="00F53DF4">
      <w:pPr>
        <w:autoSpaceDE w:val="0"/>
        <w:ind w:firstLine="408"/>
        <w:jc w:val="both"/>
        <w:rPr>
          <w:b/>
          <w:bCs/>
          <w:color w:val="000000"/>
          <w:sz w:val="26"/>
          <w:szCs w:val="26"/>
          <w:lang w:val="en-US"/>
        </w:rPr>
      </w:pP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t>Зона устанавливается для обеспечения специального режима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53DF4" w:rsidRDefault="00F53DF4" w:rsidP="00F53DF4">
      <w:pPr>
        <w:autoSpaceDE w:val="0"/>
        <w:jc w:val="both"/>
        <w:rPr>
          <w:rFonts w:eastAsia="Times New Roman CYR" w:cs="Times New Roman CYR"/>
          <w:b/>
          <w:bCs/>
          <w:color w:val="000000"/>
          <w:sz w:val="26"/>
          <w:szCs w:val="26"/>
        </w:rPr>
      </w:pPr>
      <w:r>
        <w:rPr>
          <w:rFonts w:eastAsia="Times New Roman CYR" w:cs="Times New Roman CYR"/>
          <w:b/>
          <w:bCs/>
          <w:color w:val="000000"/>
          <w:sz w:val="26"/>
          <w:szCs w:val="26"/>
        </w:rPr>
        <w:tab/>
        <w:t>Условно разрешенные виды использования</w:t>
      </w:r>
    </w:p>
    <w:p w:rsidR="00F53DF4" w:rsidRDefault="00F53DF4" w:rsidP="00F53DF4">
      <w:pPr>
        <w:autoSpaceDE w:val="0"/>
        <w:rPr>
          <w:rFonts w:eastAsia="Times New Roman CYR" w:cs="Times New Roman CYR"/>
          <w:color w:val="000000"/>
          <w:sz w:val="26"/>
          <w:szCs w:val="26"/>
        </w:rPr>
      </w:pPr>
      <w:r w:rsidRPr="00CD4DC5">
        <w:rPr>
          <w:color w:val="000000"/>
          <w:sz w:val="26"/>
          <w:szCs w:val="26"/>
        </w:rPr>
        <w:tab/>
        <w:t xml:space="preserve">-     </w:t>
      </w:r>
      <w:r>
        <w:rPr>
          <w:rFonts w:eastAsia="Times New Roman CYR" w:cs="Times New Roman CYR"/>
          <w:color w:val="000000"/>
          <w:sz w:val="26"/>
          <w:szCs w:val="26"/>
        </w:rPr>
        <w:t>озеленение территории</w:t>
      </w:r>
    </w:p>
    <w:p w:rsidR="00F53DF4" w:rsidRDefault="00F53DF4" w:rsidP="00F53DF4">
      <w:pPr>
        <w:autoSpaceDE w:val="0"/>
        <w:rPr>
          <w:rFonts w:eastAsia="Times New Roman CYR" w:cs="Times New Roman CYR"/>
          <w:color w:val="000000"/>
          <w:sz w:val="26"/>
          <w:szCs w:val="26"/>
        </w:rPr>
      </w:pPr>
      <w:r w:rsidRPr="00CD4DC5">
        <w:rPr>
          <w:color w:val="000000"/>
          <w:sz w:val="26"/>
          <w:szCs w:val="26"/>
        </w:rPr>
        <w:tab/>
        <w:t xml:space="preserve">-     </w:t>
      </w:r>
      <w:r>
        <w:rPr>
          <w:rFonts w:eastAsia="Times New Roman CYR" w:cs="Times New Roman CYR"/>
          <w:color w:val="000000"/>
          <w:sz w:val="26"/>
          <w:szCs w:val="26"/>
        </w:rPr>
        <w:t>малые архитектурные формы и элементы благоустройства</w:t>
      </w:r>
    </w:p>
    <w:p w:rsidR="00F53DF4" w:rsidRDefault="00F53DF4" w:rsidP="00F53DF4">
      <w:pPr>
        <w:autoSpaceDE w:val="0"/>
        <w:rPr>
          <w:rFonts w:eastAsia="Times New Roman CYR" w:cs="Times New Roman CYR"/>
          <w:color w:val="000000"/>
          <w:sz w:val="26"/>
          <w:szCs w:val="26"/>
        </w:rPr>
      </w:pPr>
      <w:r w:rsidRPr="00CD4DC5">
        <w:rPr>
          <w:color w:val="000000"/>
          <w:sz w:val="26"/>
          <w:szCs w:val="26"/>
        </w:rPr>
        <w:tab/>
        <w:t xml:space="preserve">-     </w:t>
      </w:r>
      <w:r>
        <w:rPr>
          <w:rFonts w:eastAsia="Times New Roman CYR" w:cs="Times New Roman CYR"/>
          <w:color w:val="000000"/>
          <w:sz w:val="26"/>
          <w:szCs w:val="26"/>
        </w:rPr>
        <w:t xml:space="preserve">размещение объектов водоснабжения, рекреации, рыбного и охотничьего хозяйства, водозаборных и гидротехнических сооружений при наличии лицензии на водопользование, в котором устанавливаются требования по соблюдению </w:t>
      </w:r>
      <w:proofErr w:type="spellStart"/>
      <w:r>
        <w:rPr>
          <w:rFonts w:eastAsia="Times New Roman CYR" w:cs="Times New Roman CYR"/>
          <w:color w:val="000000"/>
          <w:sz w:val="26"/>
          <w:szCs w:val="26"/>
        </w:rPr>
        <w:t>водоохранного</w:t>
      </w:r>
      <w:proofErr w:type="spellEnd"/>
      <w:r>
        <w:rPr>
          <w:rFonts w:eastAsia="Times New Roman CYR" w:cs="Times New Roman CYR"/>
          <w:color w:val="000000"/>
          <w:sz w:val="26"/>
          <w:szCs w:val="26"/>
        </w:rPr>
        <w:t xml:space="preserve"> режима</w:t>
      </w:r>
    </w:p>
    <w:p w:rsidR="00F53DF4" w:rsidRDefault="00F53DF4" w:rsidP="00F53DF4">
      <w:pPr>
        <w:autoSpaceDE w:val="0"/>
        <w:rPr>
          <w:rFonts w:eastAsia="Times New Roman CYR" w:cs="Times New Roman CYR"/>
          <w:color w:val="000000"/>
          <w:sz w:val="26"/>
          <w:szCs w:val="26"/>
        </w:rPr>
      </w:pPr>
      <w:r w:rsidRPr="00CD4DC5">
        <w:rPr>
          <w:color w:val="000000"/>
          <w:sz w:val="26"/>
          <w:szCs w:val="26"/>
        </w:rPr>
        <w:tab/>
        <w:t xml:space="preserve">-     </w:t>
      </w:r>
      <w:r>
        <w:rPr>
          <w:rFonts w:eastAsia="Times New Roman CYR" w:cs="Times New Roman CYR"/>
          <w:color w:val="000000"/>
          <w:sz w:val="26"/>
          <w:szCs w:val="26"/>
        </w:rPr>
        <w:t>временные нестационарные сооружения торговли и обслуживания (кроме АЗС, ремонтных мастерских, других производственно-обслуживающих объектов), при условии соблюдения санитарных норм эксплуатации</w:t>
      </w:r>
    </w:p>
    <w:p w:rsidR="00F53DF4" w:rsidRDefault="00F53DF4" w:rsidP="00F53DF4">
      <w:pPr>
        <w:autoSpaceDE w:val="0"/>
        <w:ind w:firstLine="426"/>
        <w:jc w:val="both"/>
        <w:rPr>
          <w:rFonts w:eastAsia="Times New Roman CYR" w:cs="Times New Roman CYR"/>
          <w:color w:val="000000"/>
          <w:sz w:val="26"/>
          <w:szCs w:val="26"/>
        </w:rPr>
      </w:pPr>
      <w:r>
        <w:rPr>
          <w:rFonts w:eastAsia="Times New Roman CYR" w:cs="Times New Roman CYR"/>
          <w:color w:val="000000"/>
          <w:sz w:val="26"/>
          <w:szCs w:val="26"/>
        </w:rPr>
        <w:tab/>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w:t>
      </w:r>
      <w:proofErr w:type="gramStart"/>
      <w:r>
        <w:rPr>
          <w:rFonts w:eastAsia="Times New Roman CYR" w:cs="Times New Roman CYR"/>
          <w:color w:val="000000"/>
          <w:sz w:val="26"/>
          <w:szCs w:val="26"/>
        </w:rPr>
        <w:t>.».</w:t>
      </w:r>
      <w:proofErr w:type="gramEnd"/>
    </w:p>
    <w:p w:rsidR="00F53DF4" w:rsidRPr="00CD4DC5" w:rsidRDefault="00F53DF4" w:rsidP="00F53DF4">
      <w:pPr>
        <w:autoSpaceDE w:val="0"/>
        <w:ind w:firstLine="408"/>
        <w:jc w:val="both"/>
        <w:rPr>
          <w:color w:val="000000"/>
          <w:sz w:val="26"/>
          <w:szCs w:val="26"/>
        </w:rPr>
      </w:pPr>
      <w:r>
        <w:rPr>
          <w:rFonts w:eastAsia="Times New Roman CYR" w:cs="Times New Roman CYR"/>
          <w:color w:val="000000"/>
          <w:sz w:val="26"/>
          <w:szCs w:val="26"/>
        </w:rPr>
        <w:tab/>
      </w:r>
      <w:r w:rsidRPr="00CD4DC5">
        <w:rPr>
          <w:color w:val="000000"/>
          <w:sz w:val="26"/>
          <w:szCs w:val="26"/>
        </w:rPr>
        <w:t>2.</w:t>
      </w:r>
      <w:r w:rsidR="000A1410" w:rsidRPr="000A1410">
        <w:rPr>
          <w:color w:val="000000"/>
          <w:sz w:val="26"/>
          <w:szCs w:val="26"/>
        </w:rPr>
        <w:t xml:space="preserve"> </w:t>
      </w:r>
      <w:r>
        <w:rPr>
          <w:rFonts w:eastAsia="Times New Roman CYR" w:cs="Times New Roman CYR"/>
          <w:color w:val="000000"/>
          <w:sz w:val="26"/>
          <w:szCs w:val="26"/>
        </w:rPr>
        <w:t xml:space="preserve">Обнародовать настоящее решение в установленном законом порядке и </w:t>
      </w:r>
      <w:proofErr w:type="gramStart"/>
      <w:r>
        <w:rPr>
          <w:rFonts w:eastAsia="Times New Roman CYR" w:cs="Times New Roman CYR"/>
          <w:color w:val="000000"/>
          <w:sz w:val="26"/>
          <w:szCs w:val="26"/>
        </w:rPr>
        <w:t>разместить Правила</w:t>
      </w:r>
      <w:proofErr w:type="gramEnd"/>
      <w:r>
        <w:rPr>
          <w:rFonts w:eastAsia="Times New Roman CYR" w:cs="Times New Roman CYR"/>
          <w:color w:val="000000"/>
          <w:sz w:val="26"/>
          <w:szCs w:val="26"/>
        </w:rPr>
        <w:t xml:space="preserve"> землепользования и застройки </w:t>
      </w:r>
      <w:r w:rsidR="003E77F9">
        <w:rPr>
          <w:rFonts w:ascii="Times New Roman CYR" w:eastAsia="Times New Roman CYR" w:hAnsi="Times New Roman CYR" w:cs="Times New Roman CYR"/>
          <w:bCs/>
          <w:sz w:val="26"/>
          <w:szCs w:val="26"/>
        </w:rPr>
        <w:t>Шудумарского</w:t>
      </w:r>
      <w:r w:rsidR="00EE3B9A" w:rsidRPr="00086D52">
        <w:rPr>
          <w:rFonts w:ascii="Times New Roman CYR" w:eastAsia="Times New Roman CYR" w:hAnsi="Times New Roman CYR" w:cs="Times New Roman CYR"/>
          <w:bCs/>
          <w:sz w:val="26"/>
          <w:szCs w:val="26"/>
        </w:rPr>
        <w:t xml:space="preserve"> сельского </w:t>
      </w:r>
      <w:r w:rsidR="00EE3B9A" w:rsidRPr="00EE3B9A">
        <w:rPr>
          <w:rFonts w:ascii="Times New Roman CYR" w:eastAsia="Times New Roman CYR" w:hAnsi="Times New Roman CYR" w:cs="Times New Roman CYR"/>
          <w:bCs/>
          <w:sz w:val="26"/>
          <w:szCs w:val="26"/>
        </w:rPr>
        <w:t>поселения Куженерского муниципального района Республики Марий Эл и разместить</w:t>
      </w:r>
      <w:r w:rsidRPr="00EE3B9A">
        <w:rPr>
          <w:color w:val="000000"/>
          <w:sz w:val="26"/>
          <w:szCs w:val="26"/>
        </w:rPr>
        <w:t xml:space="preserve"> </w:t>
      </w:r>
      <w:r w:rsidR="00EE3B9A" w:rsidRPr="00EE3B9A">
        <w:rPr>
          <w:sz w:val="26"/>
          <w:szCs w:val="26"/>
        </w:rPr>
        <w:t>в информационно-телекоммуникационной сети «Интернет» на портале Республики Марий Эл, расположенном по электронному адресу:                                                 http://mari-el.gov.ru/kuzhener/dep_</w:t>
      </w:r>
      <w:proofErr w:type="spellStart"/>
      <w:r w:rsidR="000A1410">
        <w:rPr>
          <w:sz w:val="26"/>
          <w:szCs w:val="26"/>
          <w:lang w:val="en-US"/>
        </w:rPr>
        <w:t>Shu</w:t>
      </w:r>
      <w:r w:rsidR="00EE3B9A" w:rsidRPr="00EE3B9A">
        <w:rPr>
          <w:sz w:val="26"/>
          <w:szCs w:val="26"/>
        </w:rPr>
        <w:t>sp</w:t>
      </w:r>
      <w:proofErr w:type="spellEnd"/>
      <w:r w:rsidR="00EE3B9A" w:rsidRPr="00EE3B9A">
        <w:rPr>
          <w:sz w:val="26"/>
          <w:szCs w:val="26"/>
        </w:rPr>
        <w:t>.</w:t>
      </w:r>
      <w:r w:rsidRPr="00CD4DC5">
        <w:rPr>
          <w:color w:val="000000"/>
          <w:sz w:val="26"/>
          <w:szCs w:val="26"/>
        </w:rPr>
        <w:t xml:space="preserve"> </w:t>
      </w:r>
    </w:p>
    <w:p w:rsidR="00F53DF4" w:rsidRDefault="00F53DF4" w:rsidP="00F53DF4">
      <w:pPr>
        <w:keepLines/>
        <w:autoSpaceDE w:val="0"/>
        <w:ind w:firstLine="709"/>
        <w:jc w:val="both"/>
        <w:rPr>
          <w:rFonts w:eastAsia="Times New Roman CYR" w:cs="Times New Roman CYR"/>
          <w:color w:val="000000"/>
          <w:sz w:val="26"/>
          <w:szCs w:val="26"/>
        </w:rPr>
      </w:pPr>
      <w:r w:rsidRPr="00CD4DC5">
        <w:rPr>
          <w:color w:val="000000"/>
          <w:sz w:val="26"/>
          <w:szCs w:val="26"/>
        </w:rPr>
        <w:t xml:space="preserve">3. </w:t>
      </w:r>
      <w:r>
        <w:rPr>
          <w:rFonts w:eastAsia="Times New Roman CYR" w:cs="Times New Roman CYR"/>
          <w:color w:val="000000"/>
          <w:sz w:val="26"/>
          <w:szCs w:val="26"/>
        </w:rPr>
        <w:t>Настоящее решение вступает в силу со дня его официального обнародования.</w:t>
      </w:r>
    </w:p>
    <w:p w:rsidR="00B21D49" w:rsidRPr="005E11BC" w:rsidRDefault="00B21D49" w:rsidP="005E11BC">
      <w:pPr>
        <w:ind w:firstLine="567"/>
        <w:jc w:val="both"/>
        <w:rPr>
          <w:sz w:val="26"/>
          <w:szCs w:val="26"/>
        </w:rPr>
      </w:pPr>
    </w:p>
    <w:p w:rsidR="00B21D49" w:rsidRPr="005E11BC" w:rsidRDefault="00B21D49" w:rsidP="005E11BC">
      <w:pPr>
        <w:ind w:firstLine="567"/>
        <w:jc w:val="both"/>
        <w:rPr>
          <w:sz w:val="26"/>
          <w:szCs w:val="26"/>
        </w:rPr>
      </w:pPr>
    </w:p>
    <w:p w:rsidR="00B21D49" w:rsidRPr="005E11BC" w:rsidRDefault="00B21D49" w:rsidP="005E11BC">
      <w:pPr>
        <w:suppressAutoHyphens w:val="0"/>
        <w:ind w:firstLine="567"/>
        <w:jc w:val="both"/>
        <w:rPr>
          <w:sz w:val="26"/>
          <w:szCs w:val="26"/>
          <w:lang w:eastAsia="ru-RU"/>
        </w:rPr>
      </w:pPr>
      <w:r w:rsidRPr="005E11BC">
        <w:rPr>
          <w:sz w:val="26"/>
          <w:szCs w:val="26"/>
          <w:lang w:eastAsia="ru-RU"/>
        </w:rPr>
        <w:t xml:space="preserve">                            Глава </w:t>
      </w:r>
    </w:p>
    <w:p w:rsidR="00B21D49" w:rsidRPr="005E11BC" w:rsidRDefault="003E77F9" w:rsidP="005E11BC">
      <w:pPr>
        <w:tabs>
          <w:tab w:val="left" w:pos="709"/>
        </w:tabs>
        <w:suppressAutoHyphens w:val="0"/>
        <w:ind w:firstLine="567"/>
        <w:jc w:val="both"/>
        <w:rPr>
          <w:sz w:val="26"/>
          <w:szCs w:val="26"/>
          <w:lang w:eastAsia="ru-RU"/>
        </w:rPr>
      </w:pPr>
      <w:r>
        <w:rPr>
          <w:sz w:val="26"/>
          <w:szCs w:val="26"/>
          <w:lang w:eastAsia="ru-RU"/>
        </w:rPr>
        <w:t>Шудумарского</w:t>
      </w:r>
      <w:r w:rsidR="009221AE" w:rsidRPr="005E11BC">
        <w:rPr>
          <w:sz w:val="26"/>
          <w:szCs w:val="26"/>
          <w:lang w:eastAsia="ru-RU"/>
        </w:rPr>
        <w:t xml:space="preserve"> сельского поселения</w:t>
      </w:r>
      <w:r w:rsidR="00B21D49" w:rsidRPr="005E11BC">
        <w:rPr>
          <w:sz w:val="26"/>
          <w:szCs w:val="26"/>
          <w:lang w:eastAsia="ru-RU"/>
        </w:rPr>
        <w:tab/>
      </w:r>
      <w:r w:rsidR="00B21D49" w:rsidRPr="005E11BC">
        <w:rPr>
          <w:sz w:val="26"/>
          <w:szCs w:val="26"/>
          <w:lang w:eastAsia="ru-RU"/>
        </w:rPr>
        <w:tab/>
      </w:r>
      <w:r w:rsidR="000A1410">
        <w:rPr>
          <w:sz w:val="26"/>
          <w:szCs w:val="26"/>
          <w:lang w:eastAsia="ru-RU"/>
        </w:rPr>
        <w:t xml:space="preserve">             </w:t>
      </w:r>
      <w:proofErr w:type="spellStart"/>
      <w:r w:rsidR="000A1410">
        <w:rPr>
          <w:sz w:val="26"/>
          <w:szCs w:val="26"/>
          <w:lang w:eastAsia="ru-RU"/>
        </w:rPr>
        <w:t>В.Д.Андреев</w:t>
      </w:r>
      <w:proofErr w:type="spellEnd"/>
    </w:p>
    <w:sectPr w:rsidR="00B21D49" w:rsidRPr="005E11BC" w:rsidSect="005E11BC">
      <w:pgSz w:w="11906" w:h="16838"/>
      <w:pgMar w:top="1276"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MS Mincho"/>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B5205BD"/>
    <w:multiLevelType w:val="multilevel"/>
    <w:tmpl w:val="898AE4E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F623346"/>
    <w:multiLevelType w:val="multilevel"/>
    <w:tmpl w:val="675E188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71313E10"/>
    <w:multiLevelType w:val="hybridMultilevel"/>
    <w:tmpl w:val="EA72B282"/>
    <w:lvl w:ilvl="0" w:tplc="A8485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A91C3E"/>
    <w:multiLevelType w:val="hybridMultilevel"/>
    <w:tmpl w:val="15AA73F8"/>
    <w:lvl w:ilvl="0" w:tplc="8496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5995"/>
    <w:rsid w:val="0000329F"/>
    <w:rsid w:val="00015A7F"/>
    <w:rsid w:val="00021FD1"/>
    <w:rsid w:val="00037678"/>
    <w:rsid w:val="0006045B"/>
    <w:rsid w:val="000716D7"/>
    <w:rsid w:val="00077257"/>
    <w:rsid w:val="000774BD"/>
    <w:rsid w:val="00083EBE"/>
    <w:rsid w:val="00086D52"/>
    <w:rsid w:val="000A0F8B"/>
    <w:rsid w:val="000A1410"/>
    <w:rsid w:val="000B6A13"/>
    <w:rsid w:val="000C39CC"/>
    <w:rsid w:val="000F12EA"/>
    <w:rsid w:val="00104D6E"/>
    <w:rsid w:val="001148C7"/>
    <w:rsid w:val="001410B4"/>
    <w:rsid w:val="00145890"/>
    <w:rsid w:val="001679BE"/>
    <w:rsid w:val="00182FE3"/>
    <w:rsid w:val="00183280"/>
    <w:rsid w:val="00204783"/>
    <w:rsid w:val="002056C3"/>
    <w:rsid w:val="00216756"/>
    <w:rsid w:val="00227304"/>
    <w:rsid w:val="0023210C"/>
    <w:rsid w:val="00247A0F"/>
    <w:rsid w:val="0026191B"/>
    <w:rsid w:val="00265AB1"/>
    <w:rsid w:val="002933E6"/>
    <w:rsid w:val="002B22EC"/>
    <w:rsid w:val="002C3209"/>
    <w:rsid w:val="002D0B31"/>
    <w:rsid w:val="002F3DE3"/>
    <w:rsid w:val="00310D72"/>
    <w:rsid w:val="003171B4"/>
    <w:rsid w:val="00325CB3"/>
    <w:rsid w:val="00364288"/>
    <w:rsid w:val="00380C78"/>
    <w:rsid w:val="00383128"/>
    <w:rsid w:val="0039464E"/>
    <w:rsid w:val="003B3C27"/>
    <w:rsid w:val="003E77F9"/>
    <w:rsid w:val="004048B8"/>
    <w:rsid w:val="00432FCA"/>
    <w:rsid w:val="00451542"/>
    <w:rsid w:val="00453F1D"/>
    <w:rsid w:val="00461D30"/>
    <w:rsid w:val="0048723F"/>
    <w:rsid w:val="004920FE"/>
    <w:rsid w:val="004B76CE"/>
    <w:rsid w:val="004C67AC"/>
    <w:rsid w:val="00502622"/>
    <w:rsid w:val="00554664"/>
    <w:rsid w:val="00571B53"/>
    <w:rsid w:val="00597C44"/>
    <w:rsid w:val="005E11BC"/>
    <w:rsid w:val="00602E77"/>
    <w:rsid w:val="006159C5"/>
    <w:rsid w:val="00673A6F"/>
    <w:rsid w:val="0067552F"/>
    <w:rsid w:val="006937C0"/>
    <w:rsid w:val="006B4DD9"/>
    <w:rsid w:val="006B7FA2"/>
    <w:rsid w:val="006C2740"/>
    <w:rsid w:val="006C58A9"/>
    <w:rsid w:val="006D2E4E"/>
    <w:rsid w:val="00713F93"/>
    <w:rsid w:val="00727435"/>
    <w:rsid w:val="00753038"/>
    <w:rsid w:val="00754FAF"/>
    <w:rsid w:val="0075554F"/>
    <w:rsid w:val="00792E49"/>
    <w:rsid w:val="00795CA4"/>
    <w:rsid w:val="007B1D32"/>
    <w:rsid w:val="007B4229"/>
    <w:rsid w:val="007F4AEB"/>
    <w:rsid w:val="007F4B67"/>
    <w:rsid w:val="00863616"/>
    <w:rsid w:val="00881884"/>
    <w:rsid w:val="00891758"/>
    <w:rsid w:val="00893489"/>
    <w:rsid w:val="0090304E"/>
    <w:rsid w:val="009152CC"/>
    <w:rsid w:val="00917927"/>
    <w:rsid w:val="009221AE"/>
    <w:rsid w:val="00932E1D"/>
    <w:rsid w:val="00975995"/>
    <w:rsid w:val="009914AE"/>
    <w:rsid w:val="009C7489"/>
    <w:rsid w:val="009E5AEA"/>
    <w:rsid w:val="00A02120"/>
    <w:rsid w:val="00A065D6"/>
    <w:rsid w:val="00A35F82"/>
    <w:rsid w:val="00A36396"/>
    <w:rsid w:val="00AB4709"/>
    <w:rsid w:val="00AB5A42"/>
    <w:rsid w:val="00AE315D"/>
    <w:rsid w:val="00B21D49"/>
    <w:rsid w:val="00B71FE2"/>
    <w:rsid w:val="00BB18A5"/>
    <w:rsid w:val="00BD3BC9"/>
    <w:rsid w:val="00BF34F1"/>
    <w:rsid w:val="00C03A67"/>
    <w:rsid w:val="00C336AA"/>
    <w:rsid w:val="00C44289"/>
    <w:rsid w:val="00C46E73"/>
    <w:rsid w:val="00C525E0"/>
    <w:rsid w:val="00C94043"/>
    <w:rsid w:val="00CB346C"/>
    <w:rsid w:val="00CF3262"/>
    <w:rsid w:val="00D12DC5"/>
    <w:rsid w:val="00D267A1"/>
    <w:rsid w:val="00D652E1"/>
    <w:rsid w:val="00D73BE3"/>
    <w:rsid w:val="00D96A03"/>
    <w:rsid w:val="00D96A08"/>
    <w:rsid w:val="00DD6A6E"/>
    <w:rsid w:val="00E163A1"/>
    <w:rsid w:val="00E2031B"/>
    <w:rsid w:val="00E3414B"/>
    <w:rsid w:val="00E55676"/>
    <w:rsid w:val="00E7297F"/>
    <w:rsid w:val="00E85778"/>
    <w:rsid w:val="00ED0527"/>
    <w:rsid w:val="00EE3B9A"/>
    <w:rsid w:val="00F46418"/>
    <w:rsid w:val="00F53DF4"/>
    <w:rsid w:val="00F80F88"/>
    <w:rsid w:val="00FB25B5"/>
    <w:rsid w:val="00FD5684"/>
    <w:rsid w:val="00FE19F5"/>
    <w:rsid w:val="00FE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99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75995"/>
    <w:pPr>
      <w:keepNext/>
      <w:tabs>
        <w:tab w:val="num" w:pos="0"/>
      </w:tabs>
      <w:ind w:left="432" w:hanging="432"/>
      <w:outlineLvl w:val="0"/>
    </w:pPr>
    <w:rPr>
      <w:sz w:val="28"/>
    </w:rPr>
  </w:style>
  <w:style w:type="paragraph" w:styleId="3">
    <w:name w:val="heading 3"/>
    <w:basedOn w:val="a"/>
    <w:next w:val="a"/>
    <w:link w:val="30"/>
    <w:qFormat/>
    <w:rsid w:val="00975995"/>
    <w:pPr>
      <w:keepNext/>
      <w:tabs>
        <w:tab w:val="num" w:pos="0"/>
      </w:tabs>
      <w:ind w:left="720" w:hanging="720"/>
      <w:jc w:val="center"/>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995"/>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975995"/>
    <w:rPr>
      <w:rFonts w:ascii="Times New Roman" w:eastAsia="Times New Roman" w:hAnsi="Times New Roman" w:cs="Times New Roman"/>
      <w:b/>
      <w:szCs w:val="20"/>
      <w:lang w:eastAsia="ar-SA"/>
    </w:rPr>
  </w:style>
  <w:style w:type="paragraph" w:styleId="a3">
    <w:name w:val="Body Text"/>
    <w:basedOn w:val="a"/>
    <w:link w:val="a4"/>
    <w:rsid w:val="00975995"/>
    <w:pPr>
      <w:jc w:val="both"/>
    </w:pPr>
    <w:rPr>
      <w:sz w:val="28"/>
    </w:rPr>
  </w:style>
  <w:style w:type="character" w:customStyle="1" w:styleId="a4">
    <w:name w:val="Основной текст Знак"/>
    <w:basedOn w:val="a0"/>
    <w:link w:val="a3"/>
    <w:rsid w:val="00975995"/>
    <w:rPr>
      <w:rFonts w:ascii="Times New Roman" w:eastAsia="Times New Roman" w:hAnsi="Times New Roman" w:cs="Times New Roman"/>
      <w:sz w:val="28"/>
      <w:szCs w:val="24"/>
      <w:lang w:eastAsia="ar-SA"/>
    </w:rPr>
  </w:style>
  <w:style w:type="paragraph" w:customStyle="1" w:styleId="21">
    <w:name w:val="Основной текст 21"/>
    <w:basedOn w:val="a"/>
    <w:rsid w:val="00975995"/>
    <w:pPr>
      <w:spacing w:after="120" w:line="480" w:lineRule="auto"/>
    </w:pPr>
  </w:style>
  <w:style w:type="paragraph" w:styleId="a5">
    <w:name w:val="header"/>
    <w:basedOn w:val="a"/>
    <w:link w:val="a6"/>
    <w:rsid w:val="00975995"/>
    <w:pPr>
      <w:tabs>
        <w:tab w:val="center" w:pos="4677"/>
        <w:tab w:val="right" w:pos="9355"/>
      </w:tabs>
    </w:pPr>
    <w:rPr>
      <w:sz w:val="28"/>
      <w:szCs w:val="20"/>
    </w:rPr>
  </w:style>
  <w:style w:type="character" w:customStyle="1" w:styleId="a6">
    <w:name w:val="Верхний колонтитул Знак"/>
    <w:basedOn w:val="a0"/>
    <w:link w:val="a5"/>
    <w:rsid w:val="00975995"/>
    <w:rPr>
      <w:rFonts w:ascii="Times New Roman" w:eastAsia="Times New Roman" w:hAnsi="Times New Roman" w:cs="Times New Roman"/>
      <w:sz w:val="28"/>
      <w:szCs w:val="20"/>
      <w:lang w:eastAsia="ar-SA"/>
    </w:rPr>
  </w:style>
  <w:style w:type="paragraph" w:styleId="a7">
    <w:name w:val="Normal (Web)"/>
    <w:basedOn w:val="a"/>
    <w:rsid w:val="00F46418"/>
    <w:pPr>
      <w:suppressAutoHyphens w:val="0"/>
      <w:spacing w:before="187" w:after="100"/>
      <w:ind w:firstLine="187"/>
      <w:jc w:val="both"/>
    </w:pPr>
    <w:rPr>
      <w:sz w:val="26"/>
      <w:szCs w:val="26"/>
    </w:rPr>
  </w:style>
  <w:style w:type="paragraph" w:styleId="a8">
    <w:name w:val="List Paragraph"/>
    <w:basedOn w:val="a"/>
    <w:qFormat/>
    <w:rsid w:val="00F46418"/>
    <w:pPr>
      <w:widowControl w:val="0"/>
      <w:ind w:left="720"/>
      <w:contextualSpacing/>
    </w:pPr>
    <w:rPr>
      <w:rFonts w:ascii="Arial" w:eastAsia="SimSun" w:hAnsi="Arial" w:cs="Mangal"/>
      <w:kern w:val="1"/>
      <w:sz w:val="20"/>
      <w:lang w:eastAsia="hi-IN" w:bidi="hi-IN"/>
    </w:rPr>
  </w:style>
  <w:style w:type="character" w:styleId="a9">
    <w:name w:val="Hyperlink"/>
    <w:rsid w:val="00F46418"/>
    <w:rPr>
      <w:color w:val="0000FF"/>
      <w:u w:val="single"/>
    </w:rPr>
  </w:style>
  <w:style w:type="paragraph" w:customStyle="1" w:styleId="ConsPlusNormal">
    <w:name w:val="ConsPlusNormal"/>
    <w:rsid w:val="001148C7"/>
    <w:pPr>
      <w:suppressAutoHyphens/>
      <w:autoSpaceDE w:val="0"/>
      <w:spacing w:after="0" w:line="240" w:lineRule="auto"/>
      <w:ind w:firstLine="720"/>
    </w:pPr>
    <w:rPr>
      <w:rFonts w:ascii="Arial" w:eastAsia="Arial" w:hAnsi="Arial" w:cs="Times New Roman"/>
      <w:sz w:val="20"/>
      <w:szCs w:val="20"/>
      <w:lang w:eastAsia="ar-SA"/>
    </w:rPr>
  </w:style>
  <w:style w:type="paragraph" w:customStyle="1" w:styleId="ConsPlusNonformat">
    <w:name w:val="ConsPlusNonformat"/>
    <w:rsid w:val="001148C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andard">
    <w:name w:val="Standard"/>
    <w:rsid w:val="001148C7"/>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customStyle="1" w:styleId="WW--1pt">
    <w:name w:val="WW-Основной текст + Интервал -1 pt"/>
    <w:rsid w:val="001148C7"/>
    <w:rPr>
      <w:rFonts w:ascii="Batang" w:eastAsia="Batang" w:hAnsi="Batang" w:cs="Batang"/>
      <w:spacing w:val="-20"/>
      <w:sz w:val="24"/>
      <w:szCs w:val="24"/>
    </w:rPr>
  </w:style>
  <w:style w:type="character" w:customStyle="1" w:styleId="WW--1pt1">
    <w:name w:val="WW-Основной текст + Интервал -1 pt1"/>
    <w:rsid w:val="001148C7"/>
    <w:rPr>
      <w:rFonts w:ascii="Batang" w:eastAsia="Batang" w:hAnsi="Batang" w:cs="Batang"/>
      <w:spacing w:val="-20"/>
      <w:sz w:val="24"/>
      <w:szCs w:val="24"/>
    </w:rPr>
  </w:style>
  <w:style w:type="paragraph" w:customStyle="1" w:styleId="TableContents">
    <w:name w:val="Table Contents"/>
    <w:basedOn w:val="Standard"/>
    <w:rsid w:val="0039464E"/>
    <w:pPr>
      <w:suppressLineNumbers/>
    </w:pPr>
  </w:style>
  <w:style w:type="character" w:customStyle="1" w:styleId="aa">
    <w:name w:val="Гипертекстовая ссылка"/>
    <w:basedOn w:val="a0"/>
    <w:uiPriority w:val="99"/>
    <w:rsid w:val="00893489"/>
    <w:rPr>
      <w:color w:val="106BBE"/>
    </w:rPr>
  </w:style>
  <w:style w:type="character" w:customStyle="1" w:styleId="FontStyle17">
    <w:name w:val="Font Style17"/>
    <w:uiPriority w:val="99"/>
    <w:rsid w:val="00265AB1"/>
    <w:rPr>
      <w:rFonts w:ascii="Times New Roman" w:hAnsi="Times New Roman" w:cs="Times New Roman"/>
      <w:sz w:val="18"/>
      <w:szCs w:val="18"/>
    </w:rPr>
  </w:style>
  <w:style w:type="paragraph" w:styleId="ab">
    <w:name w:val="No Spacing"/>
    <w:link w:val="ac"/>
    <w:uiPriority w:val="1"/>
    <w:qFormat/>
    <w:rsid w:val="009221AE"/>
    <w:pPr>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Без интервала Знак"/>
    <w:link w:val="ab"/>
    <w:uiPriority w:val="1"/>
    <w:locked/>
    <w:rsid w:val="009221AE"/>
    <w:rPr>
      <w:rFonts w:ascii="Times New Roman" w:eastAsia="Times New Roman" w:hAnsi="Times New Roman" w:cs="Times New Roman"/>
      <w:sz w:val="24"/>
      <w:szCs w:val="24"/>
      <w:lang w:eastAsia="ar-SA"/>
    </w:rPr>
  </w:style>
  <w:style w:type="character" w:customStyle="1" w:styleId="Absatz-Standardschriftart">
    <w:name w:val="Absatz-Standardschriftart"/>
    <w:rsid w:val="00F53DF4"/>
  </w:style>
  <w:style w:type="character" w:customStyle="1" w:styleId="WW-Absatz-Standardschriftart">
    <w:name w:val="WW-Absatz-Standardschriftart"/>
    <w:rsid w:val="00F53DF4"/>
  </w:style>
  <w:style w:type="character" w:customStyle="1" w:styleId="WW-Absatz-Standardschriftart1">
    <w:name w:val="WW-Absatz-Standardschriftart1"/>
    <w:rsid w:val="00F53DF4"/>
  </w:style>
  <w:style w:type="character" w:customStyle="1" w:styleId="WW-Absatz-Standardschriftart11">
    <w:name w:val="WW-Absatz-Standardschriftart11"/>
    <w:rsid w:val="00F53DF4"/>
  </w:style>
  <w:style w:type="character" w:customStyle="1" w:styleId="WW-Absatz-Standardschriftart111">
    <w:name w:val="WW-Absatz-Standardschriftart111"/>
    <w:rsid w:val="00F53DF4"/>
  </w:style>
  <w:style w:type="character" w:customStyle="1" w:styleId="WW-Absatz-Standardschriftart1111">
    <w:name w:val="WW-Absatz-Standardschriftart1111"/>
    <w:rsid w:val="00F53DF4"/>
  </w:style>
  <w:style w:type="character" w:customStyle="1" w:styleId="WW-Absatz-Standardschriftart11111">
    <w:name w:val="WW-Absatz-Standardschriftart11111"/>
    <w:rsid w:val="00F53DF4"/>
  </w:style>
  <w:style w:type="character" w:customStyle="1" w:styleId="WW-Absatz-Standardschriftart111111">
    <w:name w:val="WW-Absatz-Standardschriftart111111"/>
    <w:rsid w:val="00F53DF4"/>
  </w:style>
  <w:style w:type="character" w:customStyle="1" w:styleId="WW-Absatz-Standardschriftart1111111">
    <w:name w:val="WW-Absatz-Standardschriftart1111111"/>
    <w:rsid w:val="00F53DF4"/>
  </w:style>
  <w:style w:type="character" w:customStyle="1" w:styleId="WW-Absatz-Standardschriftart11111111">
    <w:name w:val="WW-Absatz-Standardschriftart11111111"/>
    <w:rsid w:val="00F53DF4"/>
  </w:style>
  <w:style w:type="character" w:customStyle="1" w:styleId="WW-Absatz-Standardschriftart111111111">
    <w:name w:val="WW-Absatz-Standardschriftart111111111"/>
    <w:rsid w:val="00F53DF4"/>
  </w:style>
  <w:style w:type="character" w:customStyle="1" w:styleId="WW-Absatz-Standardschriftart1111111111">
    <w:name w:val="WW-Absatz-Standardschriftart1111111111"/>
    <w:rsid w:val="00F53DF4"/>
  </w:style>
  <w:style w:type="character" w:customStyle="1" w:styleId="WW-Absatz-Standardschriftart11111111111">
    <w:name w:val="WW-Absatz-Standardschriftart11111111111"/>
    <w:rsid w:val="00F53DF4"/>
  </w:style>
  <w:style w:type="character" w:customStyle="1" w:styleId="WW-Absatz-Standardschriftart111111111111">
    <w:name w:val="WW-Absatz-Standardschriftart111111111111"/>
    <w:rsid w:val="00F53DF4"/>
  </w:style>
  <w:style w:type="character" w:customStyle="1" w:styleId="WW-Absatz-Standardschriftart1111111111111">
    <w:name w:val="WW-Absatz-Standardschriftart1111111111111"/>
    <w:rsid w:val="00F53DF4"/>
  </w:style>
  <w:style w:type="character" w:customStyle="1" w:styleId="WW-Absatz-Standardschriftart11111111111111">
    <w:name w:val="WW-Absatz-Standardschriftart11111111111111"/>
    <w:rsid w:val="00F53DF4"/>
  </w:style>
  <w:style w:type="character" w:customStyle="1" w:styleId="WW-Absatz-Standardschriftart111111111111111">
    <w:name w:val="WW-Absatz-Standardschriftart111111111111111"/>
    <w:rsid w:val="00F53DF4"/>
  </w:style>
  <w:style w:type="character" w:customStyle="1" w:styleId="WW-Absatz-Standardschriftart1111111111111111">
    <w:name w:val="WW-Absatz-Standardschriftart1111111111111111"/>
    <w:rsid w:val="00F53DF4"/>
  </w:style>
  <w:style w:type="character" w:customStyle="1" w:styleId="WW-Absatz-Standardschriftart11111111111111111">
    <w:name w:val="WW-Absatz-Standardschriftart11111111111111111"/>
    <w:rsid w:val="00F53DF4"/>
  </w:style>
  <w:style w:type="character" w:customStyle="1" w:styleId="WW-Absatz-Standardschriftart111111111111111111">
    <w:name w:val="WW-Absatz-Standardschriftart111111111111111111"/>
    <w:rsid w:val="00F53DF4"/>
  </w:style>
  <w:style w:type="character" w:customStyle="1" w:styleId="WW-Absatz-Standardschriftart1111111111111111111">
    <w:name w:val="WW-Absatz-Standardschriftart1111111111111111111"/>
    <w:rsid w:val="00F53DF4"/>
  </w:style>
  <w:style w:type="character" w:customStyle="1" w:styleId="WW8Num2z0">
    <w:name w:val="WW8Num2z0"/>
    <w:rsid w:val="00F53DF4"/>
    <w:rPr>
      <w:rFonts w:ascii="Symbol" w:hAnsi="Symbol" w:cs="StarSymbol"/>
      <w:sz w:val="18"/>
      <w:szCs w:val="18"/>
    </w:rPr>
  </w:style>
  <w:style w:type="character" w:customStyle="1" w:styleId="WW-Absatz-Standardschriftart11111111111111111111">
    <w:name w:val="WW-Absatz-Standardschriftart11111111111111111111"/>
    <w:rsid w:val="00F53DF4"/>
  </w:style>
  <w:style w:type="character" w:customStyle="1" w:styleId="WW-Absatz-Standardschriftart111111111111111111111">
    <w:name w:val="WW-Absatz-Standardschriftart111111111111111111111"/>
    <w:rsid w:val="00F53DF4"/>
  </w:style>
  <w:style w:type="character" w:customStyle="1" w:styleId="WW-Absatz-Standardschriftart1111111111111111111111">
    <w:name w:val="WW-Absatz-Standardschriftart1111111111111111111111"/>
    <w:rsid w:val="00F53DF4"/>
  </w:style>
  <w:style w:type="character" w:customStyle="1" w:styleId="WW-Absatz-Standardschriftart11111111111111111111111">
    <w:name w:val="WW-Absatz-Standardschriftart11111111111111111111111"/>
    <w:rsid w:val="00F53DF4"/>
  </w:style>
  <w:style w:type="character" w:customStyle="1" w:styleId="WW-Absatz-Standardschriftart111111111111111111111111">
    <w:name w:val="WW-Absatz-Standardschriftart111111111111111111111111"/>
    <w:rsid w:val="00F53DF4"/>
  </w:style>
  <w:style w:type="character" w:customStyle="1" w:styleId="WW-Absatz-Standardschriftart1111111111111111111111111">
    <w:name w:val="WW-Absatz-Standardschriftart1111111111111111111111111"/>
    <w:rsid w:val="00F53DF4"/>
  </w:style>
  <w:style w:type="character" w:customStyle="1" w:styleId="WW-Absatz-Standardschriftart11111111111111111111111111">
    <w:name w:val="WW-Absatz-Standardschriftart11111111111111111111111111"/>
    <w:rsid w:val="00F53DF4"/>
  </w:style>
  <w:style w:type="character" w:customStyle="1" w:styleId="WW-Absatz-Standardschriftart111111111111111111111111111">
    <w:name w:val="WW-Absatz-Standardschriftart111111111111111111111111111"/>
    <w:rsid w:val="00F53DF4"/>
  </w:style>
  <w:style w:type="character" w:customStyle="1" w:styleId="WW-Absatz-Standardschriftart1111111111111111111111111111">
    <w:name w:val="WW-Absatz-Standardschriftart1111111111111111111111111111"/>
    <w:rsid w:val="00F53DF4"/>
  </w:style>
  <w:style w:type="character" w:customStyle="1" w:styleId="WW-Absatz-Standardschriftart11111111111111111111111111111">
    <w:name w:val="WW-Absatz-Standardschriftart11111111111111111111111111111"/>
    <w:rsid w:val="00F53DF4"/>
  </w:style>
  <w:style w:type="character" w:customStyle="1" w:styleId="WW-Absatz-Standardschriftart111111111111111111111111111111">
    <w:name w:val="WW-Absatz-Standardschriftart111111111111111111111111111111"/>
    <w:rsid w:val="00F53DF4"/>
  </w:style>
  <w:style w:type="character" w:customStyle="1" w:styleId="WW-Absatz-Standardschriftart1111111111111111111111111111111">
    <w:name w:val="WW-Absatz-Standardschriftart1111111111111111111111111111111"/>
    <w:rsid w:val="00F53DF4"/>
  </w:style>
  <w:style w:type="character" w:customStyle="1" w:styleId="WW-Absatz-Standardschriftart11111111111111111111111111111111">
    <w:name w:val="WW-Absatz-Standardschriftart11111111111111111111111111111111"/>
    <w:rsid w:val="00F53DF4"/>
  </w:style>
  <w:style w:type="character" w:customStyle="1" w:styleId="WW-Absatz-Standardschriftart111111111111111111111111111111111">
    <w:name w:val="WW-Absatz-Standardschriftart111111111111111111111111111111111"/>
    <w:rsid w:val="00F53DF4"/>
  </w:style>
  <w:style w:type="character" w:customStyle="1" w:styleId="WW-Absatz-Standardschriftart1111111111111111111111111111111111">
    <w:name w:val="WW-Absatz-Standardschriftart1111111111111111111111111111111111"/>
    <w:rsid w:val="00F53DF4"/>
  </w:style>
  <w:style w:type="character" w:customStyle="1" w:styleId="WW-Absatz-Standardschriftart11111111111111111111111111111111111">
    <w:name w:val="WW-Absatz-Standardschriftart11111111111111111111111111111111111"/>
    <w:rsid w:val="00F53DF4"/>
  </w:style>
  <w:style w:type="character" w:customStyle="1" w:styleId="WW-Absatz-Standardschriftart111111111111111111111111111111111111">
    <w:name w:val="WW-Absatz-Standardschriftart111111111111111111111111111111111111"/>
    <w:rsid w:val="00F53DF4"/>
  </w:style>
  <w:style w:type="character" w:customStyle="1" w:styleId="WW-Absatz-Standardschriftart1111111111111111111111111111111111111">
    <w:name w:val="WW-Absatz-Standardschriftart1111111111111111111111111111111111111"/>
    <w:rsid w:val="00F53DF4"/>
  </w:style>
  <w:style w:type="character" w:customStyle="1" w:styleId="WW-Absatz-Standardschriftart11111111111111111111111111111111111111">
    <w:name w:val="WW-Absatz-Standardschriftart11111111111111111111111111111111111111"/>
    <w:rsid w:val="00F53DF4"/>
  </w:style>
  <w:style w:type="character" w:customStyle="1" w:styleId="WW-Absatz-Standardschriftart111111111111111111111111111111111111111">
    <w:name w:val="WW-Absatz-Standardschriftart111111111111111111111111111111111111111"/>
    <w:rsid w:val="00F53DF4"/>
  </w:style>
  <w:style w:type="character" w:customStyle="1" w:styleId="WW-Absatz-Standardschriftart1111111111111111111111111111111111111111">
    <w:name w:val="WW-Absatz-Standardschriftart1111111111111111111111111111111111111111"/>
    <w:rsid w:val="00F53DF4"/>
  </w:style>
  <w:style w:type="character" w:customStyle="1" w:styleId="WW-Absatz-Standardschriftart11111111111111111111111111111111111111111">
    <w:name w:val="WW-Absatz-Standardschriftart11111111111111111111111111111111111111111"/>
    <w:rsid w:val="00F53DF4"/>
  </w:style>
  <w:style w:type="character" w:customStyle="1" w:styleId="WW-Absatz-Standardschriftart111111111111111111111111111111111111111111">
    <w:name w:val="WW-Absatz-Standardschriftart111111111111111111111111111111111111111111"/>
    <w:rsid w:val="00F53DF4"/>
  </w:style>
  <w:style w:type="character" w:customStyle="1" w:styleId="WW-Absatz-Standardschriftart1111111111111111111111111111111111111111111">
    <w:name w:val="WW-Absatz-Standardschriftart1111111111111111111111111111111111111111111"/>
    <w:rsid w:val="00F53DF4"/>
  </w:style>
  <w:style w:type="character" w:customStyle="1" w:styleId="WW-Absatz-Standardschriftart11111111111111111111111111111111111111111111">
    <w:name w:val="WW-Absatz-Standardschriftart11111111111111111111111111111111111111111111"/>
    <w:rsid w:val="00F53DF4"/>
  </w:style>
  <w:style w:type="character" w:customStyle="1" w:styleId="WW-Absatz-Standardschriftart111111111111111111111111111111111111111111111">
    <w:name w:val="WW-Absatz-Standardschriftart111111111111111111111111111111111111111111111"/>
    <w:rsid w:val="00F53DF4"/>
  </w:style>
  <w:style w:type="character" w:customStyle="1" w:styleId="WW-Absatz-Standardschriftart1111111111111111111111111111111111111111111111">
    <w:name w:val="WW-Absatz-Standardschriftart1111111111111111111111111111111111111111111111"/>
    <w:rsid w:val="00F53DF4"/>
  </w:style>
  <w:style w:type="character" w:customStyle="1" w:styleId="WW-Absatz-Standardschriftart11111111111111111111111111111111111111111111111">
    <w:name w:val="WW-Absatz-Standardschriftart11111111111111111111111111111111111111111111111"/>
    <w:rsid w:val="00F53DF4"/>
  </w:style>
  <w:style w:type="character" w:customStyle="1" w:styleId="WW-Absatz-Standardschriftart111111111111111111111111111111111111111111111111">
    <w:name w:val="WW-Absatz-Standardschriftart111111111111111111111111111111111111111111111111"/>
    <w:rsid w:val="00F53DF4"/>
  </w:style>
  <w:style w:type="character" w:customStyle="1" w:styleId="WW-Absatz-Standardschriftart1111111111111111111111111111111111111111111111111">
    <w:name w:val="WW-Absatz-Standardschriftart1111111111111111111111111111111111111111111111111"/>
    <w:rsid w:val="00F53DF4"/>
  </w:style>
  <w:style w:type="character" w:customStyle="1" w:styleId="WW-Absatz-Standardschriftart11111111111111111111111111111111111111111111111111">
    <w:name w:val="WW-Absatz-Standardschriftart11111111111111111111111111111111111111111111111111"/>
    <w:rsid w:val="00F53DF4"/>
  </w:style>
  <w:style w:type="character" w:customStyle="1" w:styleId="WW-Absatz-Standardschriftart111111111111111111111111111111111111111111111111111">
    <w:name w:val="WW-Absatz-Standardschriftart111111111111111111111111111111111111111111111111111"/>
    <w:rsid w:val="00F53DF4"/>
  </w:style>
  <w:style w:type="character" w:customStyle="1" w:styleId="WW-Absatz-Standardschriftart1111111111111111111111111111111111111111111111111111">
    <w:name w:val="WW-Absatz-Standardschriftart1111111111111111111111111111111111111111111111111111"/>
    <w:rsid w:val="00F53DF4"/>
  </w:style>
  <w:style w:type="character" w:customStyle="1" w:styleId="WW-Absatz-Standardschriftart11111111111111111111111111111111111111111111111111111">
    <w:name w:val="WW-Absatz-Standardschriftart11111111111111111111111111111111111111111111111111111"/>
    <w:rsid w:val="00F53DF4"/>
  </w:style>
  <w:style w:type="character" w:customStyle="1" w:styleId="WW-Absatz-Standardschriftart111111111111111111111111111111111111111111111111111111">
    <w:name w:val="WW-Absatz-Standardschriftart111111111111111111111111111111111111111111111111111111"/>
    <w:rsid w:val="00F53DF4"/>
  </w:style>
  <w:style w:type="character" w:customStyle="1" w:styleId="WW-Absatz-Standardschriftart1111111111111111111111111111111111111111111111111111111">
    <w:name w:val="WW-Absatz-Standardschriftart1111111111111111111111111111111111111111111111111111111"/>
    <w:rsid w:val="00F53DF4"/>
  </w:style>
  <w:style w:type="character" w:customStyle="1" w:styleId="WW-Absatz-Standardschriftart11111111111111111111111111111111111111111111111111111111">
    <w:name w:val="WW-Absatz-Standardschriftart11111111111111111111111111111111111111111111111111111111"/>
    <w:rsid w:val="00F53DF4"/>
  </w:style>
  <w:style w:type="character" w:customStyle="1" w:styleId="WW-Absatz-Standardschriftart111111111111111111111111111111111111111111111111111111111">
    <w:name w:val="WW-Absatz-Standardschriftart111111111111111111111111111111111111111111111111111111111"/>
    <w:rsid w:val="00F53DF4"/>
  </w:style>
  <w:style w:type="character" w:customStyle="1" w:styleId="WW-Absatz-Standardschriftart1111111111111111111111111111111111111111111111111111111111">
    <w:name w:val="WW-Absatz-Standardschriftart1111111111111111111111111111111111111111111111111111111111"/>
    <w:rsid w:val="00F53DF4"/>
  </w:style>
  <w:style w:type="character" w:customStyle="1" w:styleId="WW-Absatz-Standardschriftart11111111111111111111111111111111111111111111111111111111111">
    <w:name w:val="WW-Absatz-Standardschriftart11111111111111111111111111111111111111111111111111111111111"/>
    <w:rsid w:val="00F53DF4"/>
  </w:style>
  <w:style w:type="character" w:customStyle="1" w:styleId="WW-Absatz-Standardschriftart111111111111111111111111111111111111111111111111111111111111">
    <w:name w:val="WW-Absatz-Standardschriftart111111111111111111111111111111111111111111111111111111111111"/>
    <w:rsid w:val="00F53DF4"/>
  </w:style>
  <w:style w:type="character" w:customStyle="1" w:styleId="ad">
    <w:name w:val="Символ нумерации"/>
    <w:rsid w:val="00F53DF4"/>
  </w:style>
  <w:style w:type="character" w:customStyle="1" w:styleId="ae">
    <w:name w:val="Маркеры списка"/>
    <w:rsid w:val="00F53DF4"/>
    <w:rPr>
      <w:rFonts w:ascii="StarSymbol" w:eastAsia="StarSymbol" w:hAnsi="StarSymbol" w:cs="StarSymbol"/>
      <w:sz w:val="18"/>
      <w:szCs w:val="18"/>
    </w:rPr>
  </w:style>
  <w:style w:type="character" w:customStyle="1" w:styleId="WW8Num1z0">
    <w:name w:val="WW8Num1z0"/>
    <w:rsid w:val="00F53DF4"/>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F53DF4"/>
  </w:style>
  <w:style w:type="character" w:customStyle="1" w:styleId="WW-Absatz-Standardschriftart11111111111111111111111111111111111111111111111111111111111111">
    <w:name w:val="WW-Absatz-Standardschriftart11111111111111111111111111111111111111111111111111111111111111"/>
    <w:rsid w:val="00F53DF4"/>
  </w:style>
  <w:style w:type="character" w:customStyle="1" w:styleId="WW-Absatz-Standardschriftart111111111111111111111111111111111111111111111111111111111111111">
    <w:name w:val="WW-Absatz-Standardschriftart111111111111111111111111111111111111111111111111111111111111111"/>
    <w:rsid w:val="00F53DF4"/>
  </w:style>
  <w:style w:type="character" w:customStyle="1" w:styleId="WW-Absatz-Standardschriftart1111111111111111111111111111111111111111111111111111111111111111">
    <w:name w:val="WW-Absatz-Standardschriftart1111111111111111111111111111111111111111111111111111111111111111"/>
    <w:rsid w:val="00F53DF4"/>
  </w:style>
  <w:style w:type="character" w:customStyle="1" w:styleId="WW-Absatz-Standardschriftart11111111111111111111111111111111111111111111111111111111111111111">
    <w:name w:val="WW-Absatz-Standardschriftart11111111111111111111111111111111111111111111111111111111111111111"/>
    <w:rsid w:val="00F53DF4"/>
  </w:style>
  <w:style w:type="character" w:customStyle="1" w:styleId="WW-Absatz-Standardschriftart111111111111111111111111111111111111111111111111111111111111111111">
    <w:name w:val="WW-Absatz-Standardschriftart111111111111111111111111111111111111111111111111111111111111111111"/>
    <w:rsid w:val="00F53DF4"/>
  </w:style>
  <w:style w:type="character" w:customStyle="1" w:styleId="WW-Absatz-Standardschriftart1111111111111111111111111111111111111111111111111111111111111111111">
    <w:name w:val="WW-Absatz-Standardschriftart1111111111111111111111111111111111111111111111111111111111111111111"/>
    <w:rsid w:val="00F53DF4"/>
  </w:style>
  <w:style w:type="character" w:customStyle="1" w:styleId="WW-Absatz-Standardschriftart11111111111111111111111111111111111111111111111111111111111111111111">
    <w:name w:val="WW-Absatz-Standardschriftart11111111111111111111111111111111111111111111111111111111111111111111"/>
    <w:rsid w:val="00F53DF4"/>
  </w:style>
  <w:style w:type="character" w:customStyle="1" w:styleId="WW-Absatz-Standardschriftart111111111111111111111111111111111111111111111111111111111111111111111">
    <w:name w:val="WW-Absatz-Standardschriftart111111111111111111111111111111111111111111111111111111111111111111111"/>
    <w:rsid w:val="00F53DF4"/>
  </w:style>
  <w:style w:type="character" w:customStyle="1" w:styleId="WW-Absatz-Standardschriftart1111111111111111111111111111111111111111111111111111111111111111111111">
    <w:name w:val="WW-Absatz-Standardschriftart1111111111111111111111111111111111111111111111111111111111111111111111"/>
    <w:rsid w:val="00F53DF4"/>
  </w:style>
  <w:style w:type="character" w:customStyle="1" w:styleId="WW-Absatz-Standardschriftart11111111111111111111111111111111111111111111111111111111111111111111111">
    <w:name w:val="WW-Absatz-Standardschriftart11111111111111111111111111111111111111111111111111111111111111111111111"/>
    <w:rsid w:val="00F53DF4"/>
  </w:style>
  <w:style w:type="character" w:customStyle="1" w:styleId="11">
    <w:name w:val="Основной шрифт абзаца1"/>
    <w:rsid w:val="00F53DF4"/>
  </w:style>
  <w:style w:type="character" w:customStyle="1" w:styleId="RTFNum21">
    <w:name w:val="RTF_Num 2 1"/>
    <w:rsid w:val="00F53DF4"/>
    <w:rPr>
      <w:rFonts w:ascii="Symbol" w:hAnsi="Symbol"/>
    </w:rPr>
  </w:style>
  <w:style w:type="paragraph" w:customStyle="1" w:styleId="af">
    <w:name w:val="Заголовок"/>
    <w:basedOn w:val="a"/>
    <w:next w:val="a3"/>
    <w:rsid w:val="00F53DF4"/>
    <w:pPr>
      <w:keepNext/>
      <w:spacing w:before="240" w:after="120"/>
    </w:pPr>
    <w:rPr>
      <w:rFonts w:ascii="Arial" w:eastAsia="Lucida Sans Unicode" w:hAnsi="Arial" w:cs="Tahoma"/>
      <w:sz w:val="28"/>
      <w:szCs w:val="28"/>
    </w:rPr>
  </w:style>
  <w:style w:type="paragraph" w:styleId="af0">
    <w:name w:val="List"/>
    <w:basedOn w:val="a3"/>
    <w:rsid w:val="00F53DF4"/>
    <w:pPr>
      <w:jc w:val="center"/>
    </w:pPr>
    <w:rPr>
      <w:rFonts w:ascii="Arial" w:hAnsi="Arial" w:cs="Tahoma"/>
      <w:b/>
      <w:bCs/>
      <w:szCs w:val="20"/>
    </w:rPr>
  </w:style>
  <w:style w:type="paragraph" w:customStyle="1" w:styleId="12">
    <w:name w:val="Название1"/>
    <w:basedOn w:val="a"/>
    <w:rsid w:val="00F53DF4"/>
    <w:pPr>
      <w:suppressLineNumbers/>
      <w:spacing w:before="120" w:after="120"/>
    </w:pPr>
    <w:rPr>
      <w:rFonts w:ascii="Arial" w:hAnsi="Arial" w:cs="Tahoma"/>
      <w:i/>
      <w:iCs/>
    </w:rPr>
  </w:style>
  <w:style w:type="paragraph" w:customStyle="1" w:styleId="13">
    <w:name w:val="Указатель1"/>
    <w:basedOn w:val="a"/>
    <w:rsid w:val="00F53DF4"/>
    <w:pPr>
      <w:suppressLineNumbers/>
    </w:pPr>
    <w:rPr>
      <w:rFonts w:ascii="Arial" w:hAnsi="Arial" w:cs="Tahoma"/>
      <w:sz w:val="28"/>
      <w:szCs w:val="20"/>
    </w:rPr>
  </w:style>
  <w:style w:type="paragraph" w:styleId="af1">
    <w:name w:val="Title"/>
    <w:basedOn w:val="af"/>
    <w:next w:val="af2"/>
    <w:link w:val="af3"/>
    <w:qFormat/>
    <w:rsid w:val="00F53DF4"/>
  </w:style>
  <w:style w:type="character" w:customStyle="1" w:styleId="af3">
    <w:name w:val="Название Знак"/>
    <w:basedOn w:val="a0"/>
    <w:link w:val="af1"/>
    <w:rsid w:val="00F53DF4"/>
    <w:rPr>
      <w:rFonts w:ascii="Arial" w:eastAsia="Lucida Sans Unicode" w:hAnsi="Arial" w:cs="Tahoma"/>
      <w:sz w:val="28"/>
      <w:szCs w:val="28"/>
      <w:lang w:eastAsia="ar-SA"/>
    </w:rPr>
  </w:style>
  <w:style w:type="paragraph" w:styleId="af2">
    <w:name w:val="Subtitle"/>
    <w:basedOn w:val="af"/>
    <w:next w:val="a3"/>
    <w:link w:val="af4"/>
    <w:qFormat/>
    <w:rsid w:val="00F53DF4"/>
    <w:pPr>
      <w:jc w:val="center"/>
    </w:pPr>
    <w:rPr>
      <w:i/>
      <w:iCs/>
    </w:rPr>
  </w:style>
  <w:style w:type="character" w:customStyle="1" w:styleId="af4">
    <w:name w:val="Подзаголовок Знак"/>
    <w:basedOn w:val="a0"/>
    <w:link w:val="af2"/>
    <w:rsid w:val="00F53DF4"/>
    <w:rPr>
      <w:rFonts w:ascii="Arial" w:eastAsia="Lucida Sans Unicode" w:hAnsi="Arial" w:cs="Tahoma"/>
      <w:i/>
      <w:iCs/>
      <w:sz w:val="28"/>
      <w:szCs w:val="28"/>
      <w:lang w:eastAsia="ar-SA"/>
    </w:rPr>
  </w:style>
  <w:style w:type="paragraph" w:styleId="af5">
    <w:name w:val="footer"/>
    <w:basedOn w:val="a"/>
    <w:link w:val="af6"/>
    <w:rsid w:val="00F53DF4"/>
    <w:pPr>
      <w:tabs>
        <w:tab w:val="center" w:pos="4677"/>
        <w:tab w:val="right" w:pos="9355"/>
      </w:tabs>
    </w:pPr>
    <w:rPr>
      <w:rFonts w:cs="Georgia"/>
      <w:sz w:val="28"/>
      <w:szCs w:val="20"/>
    </w:rPr>
  </w:style>
  <w:style w:type="character" w:customStyle="1" w:styleId="af6">
    <w:name w:val="Нижний колонтитул Знак"/>
    <w:basedOn w:val="a0"/>
    <w:link w:val="af5"/>
    <w:rsid w:val="00F53DF4"/>
    <w:rPr>
      <w:rFonts w:ascii="Times New Roman" w:eastAsia="Times New Roman" w:hAnsi="Times New Roman" w:cs="Georgia"/>
      <w:sz w:val="28"/>
      <w:szCs w:val="20"/>
      <w:lang w:eastAsia="ar-SA"/>
    </w:rPr>
  </w:style>
  <w:style w:type="paragraph" w:customStyle="1" w:styleId="af7">
    <w:name w:val="Содержимое таблицы"/>
    <w:basedOn w:val="a"/>
    <w:rsid w:val="00F53DF4"/>
    <w:pPr>
      <w:suppressLineNumbers/>
    </w:pPr>
    <w:rPr>
      <w:rFonts w:cs="Georgia"/>
      <w:sz w:val="28"/>
      <w:szCs w:val="20"/>
    </w:rPr>
  </w:style>
  <w:style w:type="paragraph" w:customStyle="1" w:styleId="af8">
    <w:name w:val="Заголовок таблицы"/>
    <w:basedOn w:val="af7"/>
    <w:rsid w:val="00F53DF4"/>
    <w:pPr>
      <w:jc w:val="center"/>
    </w:pPr>
    <w:rPr>
      <w:b/>
      <w:bCs/>
    </w:rPr>
  </w:style>
  <w:style w:type="paragraph" w:customStyle="1" w:styleId="af9">
    <w:name w:val="Содержимое врезки"/>
    <w:basedOn w:val="a3"/>
    <w:rsid w:val="00F53DF4"/>
    <w:pPr>
      <w:jc w:val="center"/>
    </w:pPr>
    <w:rPr>
      <w:rFonts w:cs="Georgia"/>
      <w:b/>
      <w:bCs/>
      <w:szCs w:val="20"/>
    </w:rPr>
  </w:style>
  <w:style w:type="paragraph" w:customStyle="1" w:styleId="31">
    <w:name w:val="Основной текст 31"/>
    <w:basedOn w:val="a"/>
    <w:rsid w:val="00F53DF4"/>
    <w:rPr>
      <w:rFonts w:cs="Georgia"/>
      <w:sz w:val="18"/>
      <w:szCs w:val="20"/>
    </w:rPr>
  </w:style>
  <w:style w:type="paragraph" w:styleId="afa">
    <w:name w:val="Balloon Text"/>
    <w:basedOn w:val="a"/>
    <w:link w:val="afb"/>
    <w:uiPriority w:val="99"/>
    <w:semiHidden/>
    <w:unhideWhenUsed/>
    <w:rsid w:val="00E55676"/>
    <w:rPr>
      <w:rFonts w:ascii="Tahoma" w:hAnsi="Tahoma" w:cs="Tahoma"/>
      <w:sz w:val="16"/>
      <w:szCs w:val="16"/>
    </w:rPr>
  </w:style>
  <w:style w:type="character" w:customStyle="1" w:styleId="afb">
    <w:name w:val="Текст выноски Знак"/>
    <w:basedOn w:val="a0"/>
    <w:link w:val="afa"/>
    <w:uiPriority w:val="99"/>
    <w:semiHidden/>
    <w:rsid w:val="00E5567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83084">
      <w:bodyDiv w:val="1"/>
      <w:marLeft w:val="0"/>
      <w:marRight w:val="0"/>
      <w:marTop w:val="0"/>
      <w:marBottom w:val="0"/>
      <w:divBdr>
        <w:top w:val="none" w:sz="0" w:space="0" w:color="auto"/>
        <w:left w:val="none" w:sz="0" w:space="0" w:color="auto"/>
        <w:bottom w:val="none" w:sz="0" w:space="0" w:color="auto"/>
        <w:right w:val="none" w:sz="0" w:space="0" w:color="auto"/>
      </w:divBdr>
    </w:div>
    <w:div w:id="17507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40/" TargetMode="External"/><Relationship Id="rId13" Type="http://schemas.openxmlformats.org/officeDocument/2006/relationships/hyperlink" Target="http://www.consultant.ru/document/cons_doc_LAW_301011/c1c2bfc679fb74ed4c4da6be176c8d5a7da42c49/"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consultant.ru/document/cons_doc_LAW_301035/" TargetMode="External"/><Relationship Id="rId12" Type="http://schemas.openxmlformats.org/officeDocument/2006/relationships/hyperlink" Target="http://www.consultant.ru/document/cons_doc_LAW_301011/c1c2bfc679fb74ed4c4da6be176c8d5a7da42c49/"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consultant.ru/document/cons_doc_LAW_301035/8e5f7a01dac4fc52d5869c72e2b40c6a9dd21c46/" TargetMode="External"/><Relationship Id="rId11" Type="http://schemas.openxmlformats.org/officeDocument/2006/relationships/hyperlink" Target="http://www.consultant.ru/document/cons_doc_LAW_315267/570afc6feff03328459242886307d6aebe1ccb6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77972/"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onsultant.ru/document/cons_doc_LAW_2208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81BFCDB13E79F4F96F1A872BE41A4FD" ma:contentTypeVersion="2" ma:contentTypeDescription="Создание документа." ma:contentTypeScope="" ma:versionID="66f38c1f78a9625b343c940ce0726c44">
  <xsd:schema xmlns:xsd="http://www.w3.org/2001/XMLSchema" xmlns:xs="http://www.w3.org/2001/XMLSchema" xmlns:p="http://schemas.microsoft.com/office/2006/metadata/properties" xmlns:ns2="57504d04-691e-4fc4-8f09-4f19fdbe90f6" xmlns:ns3="6d7c22ec-c6a4-4777-88aa-bc3c76ac660e" xmlns:ns4="ce7df0b7-d1c0-4818-a316-ef39d0c6795a" targetNamespace="http://schemas.microsoft.com/office/2006/metadata/properties" ma:root="true" ma:fieldsID="2306e0d596d6b913e00d69ce8992e73a" ns2:_="" ns3:_="" ns4:_="">
    <xsd:import namespace="57504d04-691e-4fc4-8f09-4f19fdbe90f6"/>
    <xsd:import namespace="6d7c22ec-c6a4-4777-88aa-bc3c76ac660e"/>
    <xsd:import namespace="ce7df0b7-d1c0-4818-a316-ef39d0c6795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7df0b7-d1c0-4818-a316-ef39d0c6795a" elementFormDefault="qualified">
    <xsd:import namespace="http://schemas.microsoft.com/office/2006/documentManagement/types"/>
    <xsd:import namespace="http://schemas.microsoft.com/office/infopath/2007/PartnerControls"/>
    <xsd:element name="_x0433__x043e__x0434_" ma:index="12" ma:displayName="год" ma:default="2021 год" ma:format="Dropdown" ma:internalName="_x043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33__x043e__x0434_ xmlns="ce7df0b7-d1c0-4818-a316-ef39d0c6795a">2020 год</_x0433__x043e__x0434_>
    <_x041e__x043f__x0438__x0441__x0430__x043d__x0438__x0435_ xmlns="6d7c22ec-c6a4-4777-88aa-bc3c76ac660e">О внесении  изменений и дополнений в  решение Собрания депутатов муниципального образования «Шудумарское сельское поселение» №141  от 18.02.2013 года «Об утверждении Правил землепользования и застройки муниципального образования «Шудумарское сельское поселение»
</_x041e__x043f__x0438__x0441__x0430__x043d__x0438__x0435_>
    <_dlc_DocId xmlns="57504d04-691e-4fc4-8f09-4f19fdbe90f6">XXJ7TYMEEKJ2-1775119787-6</_dlc_DocId>
    <_dlc_DocIdUrl xmlns="57504d04-691e-4fc4-8f09-4f19fdbe90f6">
      <Url>https://vip.gov.mari.ru/kuzhener/adm_shusp/_layouts/DocIdRedir.aspx?ID=XXJ7TYMEEKJ2-1775119787-6</Url>
      <Description>XXJ7TYMEEKJ2-1775119787-6</Description>
    </_dlc_DocIdUrl>
  </documentManagement>
</p:properties>
</file>

<file path=customXml/itemProps1.xml><?xml version="1.0" encoding="utf-8"?>
<ds:datastoreItem xmlns:ds="http://schemas.openxmlformats.org/officeDocument/2006/customXml" ds:itemID="{96CE9EF1-99A1-450B-A367-0D7766C5A016}"/>
</file>

<file path=customXml/itemProps2.xml><?xml version="1.0" encoding="utf-8"?>
<ds:datastoreItem xmlns:ds="http://schemas.openxmlformats.org/officeDocument/2006/customXml" ds:itemID="{D3ED562F-B815-4035-B7B4-8562516DB1F6}"/>
</file>

<file path=customXml/itemProps3.xml><?xml version="1.0" encoding="utf-8"?>
<ds:datastoreItem xmlns:ds="http://schemas.openxmlformats.org/officeDocument/2006/customXml" ds:itemID="{5B0915BE-AE80-4CC4-8011-BEABD88AA7E4}"/>
</file>

<file path=customXml/itemProps4.xml><?xml version="1.0" encoding="utf-8"?>
<ds:datastoreItem xmlns:ds="http://schemas.openxmlformats.org/officeDocument/2006/customXml" ds:itemID="{6E4D1F65-A348-4031-8581-F3BEB3254D98}"/>
</file>

<file path=docProps/app.xml><?xml version="1.0" encoding="utf-8"?>
<Properties xmlns="http://schemas.openxmlformats.org/officeDocument/2006/extended-properties" xmlns:vt="http://schemas.openxmlformats.org/officeDocument/2006/docPropsVTypes">
  <Template>Normal.dotm</Template>
  <TotalTime>116</TotalTime>
  <Pages>22</Pages>
  <Words>7584</Words>
  <Characters>43234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13 ноября 2020 года № 67</dc:title>
  <dc:creator>Елисеев Н В</dc:creator>
  <cp:lastModifiedBy>Admin</cp:lastModifiedBy>
  <cp:revision>18</cp:revision>
  <cp:lastPrinted>2020-11-16T04:58:00Z</cp:lastPrinted>
  <dcterms:created xsi:type="dcterms:W3CDTF">2020-10-29T05:56:00Z</dcterms:created>
  <dcterms:modified xsi:type="dcterms:W3CDTF">2020-11-16T05:19:00Z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0x010100481BFCDB13E79F4F96F1A872BE41A4FD</vt:lpwstr>
  </property>
  <property fmtid="{D5CDD505-2E9C-101B-9397-08002B2CF9AE}" pid="3" name="_dlc_DocIdItemGuid">
    <vt:lpwstr>b5cc4559-6b47-4d19-91d6-592764d3858f</vt:lpwstr>
  </property>
</Properties>
</file>