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8" w:type="dxa"/>
        <w:tblLook w:val="04A0"/>
      </w:tblPr>
      <w:tblGrid>
        <w:gridCol w:w="4193"/>
        <w:gridCol w:w="479"/>
        <w:gridCol w:w="4776"/>
      </w:tblGrid>
      <w:tr w:rsidR="0000735A" w:rsidRPr="00683236" w:rsidTr="004F5B39">
        <w:trPr>
          <w:trHeight w:val="2229"/>
        </w:trPr>
        <w:tc>
          <w:tcPr>
            <w:tcW w:w="3996" w:type="dxa"/>
          </w:tcPr>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«РУШ ШОЙ</w:t>
            </w:r>
          </w:p>
          <w:p w:rsidR="0000735A" w:rsidRPr="00683236" w:rsidRDefault="0000735A" w:rsidP="00683236">
            <w:pPr>
              <w:pStyle w:val="a3"/>
              <w:jc w:val="center"/>
              <w:rPr>
                <w:rFonts w:ascii="Times New Roman" w:hAnsi="Times New Roman"/>
                <w:b/>
                <w:bCs/>
                <w:spacing w:val="-4"/>
                <w:sz w:val="26"/>
                <w:szCs w:val="26"/>
              </w:rPr>
            </w:pPr>
            <w:r w:rsidRPr="00683236">
              <w:rPr>
                <w:rFonts w:ascii="Times New Roman" w:hAnsi="Times New Roman"/>
                <w:b/>
                <w:bCs/>
                <w:spacing w:val="-4"/>
                <w:sz w:val="26"/>
                <w:szCs w:val="26"/>
              </w:rPr>
              <w:t>ЯЛЫСЕ ПОСЕЛЕНИЙ»</w:t>
            </w:r>
          </w:p>
          <w:p w:rsidR="0000735A" w:rsidRPr="00683236" w:rsidRDefault="0000735A" w:rsidP="00683236">
            <w:pPr>
              <w:pStyle w:val="a3"/>
              <w:jc w:val="center"/>
              <w:rPr>
                <w:rFonts w:ascii="Times New Roman" w:hAnsi="Times New Roman"/>
                <w:b/>
                <w:bCs/>
                <w:spacing w:val="-4"/>
                <w:sz w:val="26"/>
                <w:szCs w:val="26"/>
              </w:rPr>
            </w:pPr>
            <w:r w:rsidRPr="00683236">
              <w:rPr>
                <w:rFonts w:ascii="Times New Roman" w:hAnsi="Times New Roman"/>
                <w:b/>
                <w:bCs/>
                <w:spacing w:val="-4"/>
                <w:sz w:val="26"/>
                <w:szCs w:val="26"/>
              </w:rPr>
              <w:t xml:space="preserve">МУНИЦИПАЛЬНЫЙ ОБРАЗОВАНИЙЫН </w:t>
            </w:r>
            <w:r w:rsidRPr="00683236">
              <w:rPr>
                <w:rFonts w:ascii="Times New Roman" w:hAnsi="Times New Roman"/>
                <w:b/>
                <w:spacing w:val="-4"/>
                <w:sz w:val="26"/>
                <w:szCs w:val="26"/>
              </w:rPr>
              <w:t>АДМИНИСТРАЦИЙЖЕ</w:t>
            </w:r>
          </w:p>
          <w:p w:rsidR="0000735A" w:rsidRPr="00683236" w:rsidRDefault="0000735A" w:rsidP="00683236">
            <w:pPr>
              <w:pStyle w:val="a3"/>
              <w:jc w:val="center"/>
              <w:rPr>
                <w:rFonts w:ascii="Times New Roman" w:hAnsi="Times New Roman"/>
                <w:b/>
                <w:sz w:val="26"/>
                <w:szCs w:val="26"/>
              </w:rPr>
            </w:pPr>
          </w:p>
        </w:tc>
        <w:tc>
          <w:tcPr>
            <w:tcW w:w="456" w:type="dxa"/>
          </w:tcPr>
          <w:p w:rsidR="0000735A" w:rsidRPr="00683236" w:rsidRDefault="0000735A" w:rsidP="00683236">
            <w:pPr>
              <w:pStyle w:val="a3"/>
              <w:jc w:val="center"/>
              <w:rPr>
                <w:rFonts w:ascii="Times New Roman" w:hAnsi="Times New Roman"/>
                <w:b/>
                <w:sz w:val="26"/>
                <w:szCs w:val="26"/>
              </w:rPr>
            </w:pPr>
          </w:p>
        </w:tc>
        <w:tc>
          <w:tcPr>
            <w:tcW w:w="4551" w:type="dxa"/>
            <w:hideMark/>
          </w:tcPr>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АДМИНИСТРАЦИЯ</w:t>
            </w:r>
          </w:p>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МУНИЦИПАЛЬНОГО ОБРАЗОВАНИЯ «РУССКОШОЙСКОЕ</w:t>
            </w:r>
          </w:p>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СЕЛЬСКОЕ ПОСЕЛЕНИЕ»</w:t>
            </w:r>
          </w:p>
        </w:tc>
      </w:tr>
      <w:tr w:rsidR="0000735A" w:rsidRPr="00683236" w:rsidTr="004F5B39">
        <w:tc>
          <w:tcPr>
            <w:tcW w:w="3996" w:type="dxa"/>
            <w:hideMark/>
          </w:tcPr>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ПУНЧАЛ</w:t>
            </w:r>
          </w:p>
        </w:tc>
        <w:tc>
          <w:tcPr>
            <w:tcW w:w="456" w:type="dxa"/>
          </w:tcPr>
          <w:p w:rsidR="0000735A" w:rsidRPr="00683236" w:rsidRDefault="0000735A" w:rsidP="00683236">
            <w:pPr>
              <w:pStyle w:val="a3"/>
              <w:jc w:val="center"/>
              <w:rPr>
                <w:rFonts w:ascii="Times New Roman" w:hAnsi="Times New Roman"/>
                <w:b/>
                <w:sz w:val="26"/>
                <w:szCs w:val="26"/>
              </w:rPr>
            </w:pPr>
          </w:p>
        </w:tc>
        <w:tc>
          <w:tcPr>
            <w:tcW w:w="4551" w:type="dxa"/>
            <w:hideMark/>
          </w:tcPr>
          <w:p w:rsidR="0000735A" w:rsidRPr="00683236" w:rsidRDefault="0000735A" w:rsidP="00683236">
            <w:pPr>
              <w:pStyle w:val="a3"/>
              <w:jc w:val="center"/>
              <w:rPr>
                <w:rFonts w:ascii="Times New Roman" w:hAnsi="Times New Roman"/>
                <w:b/>
                <w:sz w:val="26"/>
                <w:szCs w:val="26"/>
              </w:rPr>
            </w:pPr>
            <w:r w:rsidRPr="00683236">
              <w:rPr>
                <w:rFonts w:ascii="Times New Roman" w:hAnsi="Times New Roman"/>
                <w:b/>
                <w:sz w:val="26"/>
                <w:szCs w:val="26"/>
              </w:rPr>
              <w:t>ПОСТАНОВЛЕНИЕ</w:t>
            </w:r>
          </w:p>
        </w:tc>
      </w:tr>
    </w:tbl>
    <w:p w:rsidR="0000735A" w:rsidRPr="00683236" w:rsidRDefault="0000735A" w:rsidP="00683236">
      <w:pPr>
        <w:pStyle w:val="a3"/>
        <w:jc w:val="center"/>
        <w:rPr>
          <w:rFonts w:ascii="Times New Roman" w:hAnsi="Times New Roman"/>
          <w:b/>
          <w:sz w:val="26"/>
          <w:szCs w:val="26"/>
        </w:rPr>
      </w:pPr>
    </w:p>
    <w:p w:rsidR="0000735A" w:rsidRPr="00683236" w:rsidRDefault="0000735A" w:rsidP="00683236">
      <w:pPr>
        <w:pStyle w:val="a3"/>
        <w:rPr>
          <w:rFonts w:ascii="Times New Roman" w:hAnsi="Times New Roman"/>
          <w:sz w:val="26"/>
          <w:szCs w:val="26"/>
        </w:rPr>
      </w:pPr>
    </w:p>
    <w:p w:rsidR="0000735A" w:rsidRPr="00683236" w:rsidRDefault="0000735A" w:rsidP="00683236">
      <w:pPr>
        <w:pStyle w:val="a3"/>
        <w:jc w:val="center"/>
        <w:rPr>
          <w:rFonts w:ascii="Times New Roman" w:hAnsi="Times New Roman"/>
          <w:sz w:val="26"/>
          <w:szCs w:val="26"/>
        </w:rPr>
      </w:pPr>
      <w:r w:rsidRPr="00683236">
        <w:rPr>
          <w:rFonts w:ascii="Times New Roman" w:hAnsi="Times New Roman"/>
          <w:sz w:val="26"/>
          <w:szCs w:val="26"/>
        </w:rPr>
        <w:t>от 19 ноября  2012г.  № 55</w:t>
      </w:r>
    </w:p>
    <w:p w:rsidR="0000735A" w:rsidRPr="00683236" w:rsidRDefault="0000735A" w:rsidP="00683236">
      <w:pPr>
        <w:pStyle w:val="a3"/>
        <w:rPr>
          <w:rFonts w:ascii="Times New Roman" w:hAnsi="Times New Roman"/>
          <w:sz w:val="26"/>
          <w:szCs w:val="26"/>
        </w:rPr>
      </w:pPr>
    </w:p>
    <w:p w:rsidR="0000735A" w:rsidRPr="00683236" w:rsidRDefault="0000735A" w:rsidP="00683236">
      <w:pPr>
        <w:pStyle w:val="a3"/>
        <w:jc w:val="center"/>
        <w:rPr>
          <w:rFonts w:ascii="Times New Roman" w:hAnsi="Times New Roman"/>
          <w:b/>
          <w:bCs/>
          <w:sz w:val="26"/>
          <w:szCs w:val="26"/>
        </w:rPr>
      </w:pPr>
      <w:r w:rsidRPr="00683236">
        <w:rPr>
          <w:rFonts w:ascii="Times New Roman" w:hAnsi="Times New Roman"/>
          <w:b/>
          <w:sz w:val="26"/>
          <w:szCs w:val="26"/>
        </w:rPr>
        <w:t xml:space="preserve">Об утверждении </w:t>
      </w:r>
      <w:proofErr w:type="gramStart"/>
      <w:r w:rsidRPr="00683236">
        <w:rPr>
          <w:rFonts w:ascii="Times New Roman" w:hAnsi="Times New Roman"/>
          <w:b/>
          <w:sz w:val="26"/>
          <w:szCs w:val="26"/>
        </w:rPr>
        <w:t>административного</w:t>
      </w:r>
      <w:proofErr w:type="gramEnd"/>
    </w:p>
    <w:p w:rsidR="0000735A" w:rsidRPr="00683236" w:rsidRDefault="0000735A" w:rsidP="00683236">
      <w:pPr>
        <w:pStyle w:val="a3"/>
        <w:jc w:val="center"/>
        <w:rPr>
          <w:rFonts w:ascii="Times New Roman" w:hAnsi="Times New Roman"/>
          <w:b/>
          <w:bCs/>
          <w:sz w:val="26"/>
          <w:szCs w:val="26"/>
        </w:rPr>
      </w:pPr>
      <w:r w:rsidRPr="00683236">
        <w:rPr>
          <w:rFonts w:ascii="Times New Roman" w:hAnsi="Times New Roman"/>
          <w:b/>
          <w:sz w:val="26"/>
          <w:szCs w:val="26"/>
        </w:rPr>
        <w:t>регламента по осуществлению муниципального</w:t>
      </w:r>
    </w:p>
    <w:p w:rsidR="0000735A" w:rsidRPr="00683236" w:rsidRDefault="0000735A" w:rsidP="00683236">
      <w:pPr>
        <w:pStyle w:val="a3"/>
        <w:jc w:val="center"/>
        <w:rPr>
          <w:rFonts w:ascii="Times New Roman" w:hAnsi="Times New Roman"/>
          <w:b/>
          <w:bCs/>
          <w:sz w:val="26"/>
          <w:szCs w:val="26"/>
        </w:rPr>
      </w:pPr>
      <w:r w:rsidRPr="00683236">
        <w:rPr>
          <w:rFonts w:ascii="Times New Roman" w:hAnsi="Times New Roman"/>
          <w:b/>
          <w:sz w:val="26"/>
          <w:szCs w:val="26"/>
        </w:rPr>
        <w:t>жилищного контроля</w:t>
      </w:r>
    </w:p>
    <w:p w:rsidR="0000735A" w:rsidRPr="00683236" w:rsidRDefault="0000735A" w:rsidP="00683236">
      <w:pPr>
        <w:pStyle w:val="a3"/>
        <w:jc w:val="center"/>
        <w:rPr>
          <w:rFonts w:ascii="Times New Roman" w:hAnsi="Times New Roman"/>
          <w:b/>
          <w:bCs/>
          <w:i/>
          <w:sz w:val="26"/>
          <w:szCs w:val="26"/>
        </w:rPr>
      </w:pPr>
    </w:p>
    <w:p w:rsidR="0000735A" w:rsidRPr="00683236" w:rsidRDefault="0000735A" w:rsidP="00683236">
      <w:pPr>
        <w:pStyle w:val="a3"/>
        <w:jc w:val="both"/>
        <w:rPr>
          <w:rFonts w:ascii="Times New Roman" w:hAnsi="Times New Roman"/>
          <w:bCs/>
          <w:sz w:val="26"/>
          <w:szCs w:val="26"/>
        </w:rPr>
      </w:pPr>
      <w:proofErr w:type="gramStart"/>
      <w:r w:rsidRPr="00683236">
        <w:rPr>
          <w:rFonts w:ascii="Times New Roman" w:hAnsi="Times New Roman"/>
          <w:sz w:val="26"/>
          <w:szCs w:val="26"/>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roofErr w:type="gramEnd"/>
      <w:r w:rsidRPr="00683236">
        <w:rPr>
          <w:rFonts w:ascii="Times New Roman" w:hAnsi="Times New Roman"/>
          <w:sz w:val="26"/>
          <w:szCs w:val="26"/>
        </w:rPr>
        <w:t xml:space="preserve"> «Русскошойское сельское поселение» администрация МО «</w:t>
      </w:r>
      <w:proofErr w:type="spellStart"/>
      <w:r w:rsidRPr="00683236">
        <w:rPr>
          <w:rFonts w:ascii="Times New Roman" w:hAnsi="Times New Roman"/>
          <w:sz w:val="26"/>
          <w:szCs w:val="26"/>
        </w:rPr>
        <w:t>Русскошойское</w:t>
      </w:r>
      <w:proofErr w:type="spellEnd"/>
      <w:r w:rsidRPr="00683236">
        <w:rPr>
          <w:rFonts w:ascii="Times New Roman" w:hAnsi="Times New Roman"/>
          <w:sz w:val="26"/>
          <w:szCs w:val="26"/>
        </w:rPr>
        <w:t xml:space="preserve">  сельское поселение» </w:t>
      </w:r>
      <w:proofErr w:type="spellStart"/>
      <w:proofErr w:type="gramStart"/>
      <w:r w:rsidRPr="00683236">
        <w:rPr>
          <w:rFonts w:ascii="Times New Roman" w:hAnsi="Times New Roman"/>
          <w:sz w:val="26"/>
          <w:szCs w:val="26"/>
        </w:rPr>
        <w:t>п</w:t>
      </w:r>
      <w:proofErr w:type="spellEnd"/>
      <w:proofErr w:type="gramEnd"/>
      <w:r w:rsidRPr="00683236">
        <w:rPr>
          <w:rFonts w:ascii="Times New Roman" w:hAnsi="Times New Roman"/>
          <w:sz w:val="26"/>
          <w:szCs w:val="26"/>
        </w:rPr>
        <w:t xml:space="preserve"> о с т а </w:t>
      </w:r>
      <w:proofErr w:type="spellStart"/>
      <w:r w:rsidRPr="00683236">
        <w:rPr>
          <w:rFonts w:ascii="Times New Roman" w:hAnsi="Times New Roman"/>
          <w:sz w:val="26"/>
          <w:szCs w:val="26"/>
        </w:rPr>
        <w:t>н</w:t>
      </w:r>
      <w:proofErr w:type="spellEnd"/>
      <w:r w:rsidRPr="00683236">
        <w:rPr>
          <w:rFonts w:ascii="Times New Roman" w:hAnsi="Times New Roman"/>
          <w:sz w:val="26"/>
          <w:szCs w:val="26"/>
        </w:rPr>
        <w:t xml:space="preserve"> о в л я е т: </w:t>
      </w:r>
    </w:p>
    <w:p w:rsidR="0000735A" w:rsidRPr="00683236" w:rsidRDefault="0000735A" w:rsidP="00683236">
      <w:pPr>
        <w:pStyle w:val="a3"/>
        <w:jc w:val="both"/>
        <w:rPr>
          <w:rFonts w:ascii="Times New Roman" w:hAnsi="Times New Roman"/>
          <w:bCs/>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 Утвердить прилагаемый административный регламент  по осуществлению  муниципального жилищного контроля  на территории  муниципального образования «Русскошойское  сельское поселение».</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 Обнародовать  настоящее постановление на информационном стенде МО «</w:t>
      </w:r>
      <w:proofErr w:type="spellStart"/>
      <w:r w:rsidRPr="00683236">
        <w:rPr>
          <w:rFonts w:ascii="Times New Roman" w:hAnsi="Times New Roman"/>
          <w:sz w:val="26"/>
          <w:szCs w:val="26"/>
        </w:rPr>
        <w:t>Русскошойское</w:t>
      </w:r>
      <w:proofErr w:type="spellEnd"/>
      <w:r w:rsidRPr="00683236">
        <w:rPr>
          <w:rFonts w:ascii="Times New Roman" w:hAnsi="Times New Roman"/>
          <w:sz w:val="26"/>
          <w:szCs w:val="26"/>
        </w:rPr>
        <w:t xml:space="preserve"> сельское поселение»</w:t>
      </w:r>
      <w:r w:rsidRPr="00683236">
        <w:rPr>
          <w:rFonts w:ascii="Times New Roman" w:hAnsi="Times New Roman"/>
          <w:bCs/>
          <w:sz w:val="26"/>
          <w:szCs w:val="26"/>
        </w:rPr>
        <w:t xml:space="preserve"> и обеспечить его размещение</w:t>
      </w:r>
      <w:r w:rsidRPr="00683236">
        <w:rPr>
          <w:rFonts w:ascii="Times New Roman" w:hAnsi="Times New Roman"/>
          <w:sz w:val="26"/>
          <w:szCs w:val="26"/>
        </w:rPr>
        <w:t xml:space="preserve"> на официальном сайте интернет - портале Республики Марий Эл </w:t>
      </w:r>
      <w:r w:rsidRPr="00683236">
        <w:rPr>
          <w:rFonts w:ascii="Times New Roman" w:hAnsi="Times New Roman"/>
          <w:sz w:val="26"/>
          <w:szCs w:val="26"/>
          <w:lang w:val="en-US"/>
        </w:rPr>
        <w:t>http</w:t>
      </w:r>
      <w:r w:rsidRPr="00683236">
        <w:rPr>
          <w:rFonts w:ascii="Times New Roman" w:hAnsi="Times New Roman"/>
          <w:sz w:val="26"/>
          <w:szCs w:val="26"/>
        </w:rPr>
        <w:t>://</w:t>
      </w:r>
      <w:r w:rsidRPr="00683236">
        <w:rPr>
          <w:rFonts w:ascii="Times New Roman" w:hAnsi="Times New Roman"/>
          <w:sz w:val="26"/>
          <w:szCs w:val="26"/>
          <w:lang w:val="en-US"/>
        </w:rPr>
        <w:t>portal</w:t>
      </w:r>
      <w:r w:rsidRPr="00683236">
        <w:rPr>
          <w:rFonts w:ascii="Times New Roman" w:hAnsi="Times New Roman"/>
          <w:sz w:val="26"/>
          <w:szCs w:val="26"/>
        </w:rPr>
        <w:t>.</w:t>
      </w:r>
      <w:proofErr w:type="spellStart"/>
      <w:r w:rsidRPr="00683236">
        <w:rPr>
          <w:rFonts w:ascii="Times New Roman" w:hAnsi="Times New Roman"/>
          <w:sz w:val="26"/>
          <w:szCs w:val="26"/>
          <w:lang w:val="en-US"/>
        </w:rPr>
        <w:t>mari</w:t>
      </w:r>
      <w:proofErr w:type="spellEnd"/>
      <w:r w:rsidRPr="00683236">
        <w:rPr>
          <w:rFonts w:ascii="Times New Roman" w:hAnsi="Times New Roman"/>
          <w:sz w:val="26"/>
          <w:szCs w:val="26"/>
        </w:rPr>
        <w:t>.</w:t>
      </w:r>
      <w:proofErr w:type="spellStart"/>
      <w:r w:rsidRPr="00683236">
        <w:rPr>
          <w:rFonts w:ascii="Times New Roman" w:hAnsi="Times New Roman"/>
          <w:sz w:val="26"/>
          <w:szCs w:val="26"/>
          <w:lang w:val="en-US"/>
        </w:rPr>
        <w:t>ru</w:t>
      </w:r>
      <w:proofErr w:type="spellEnd"/>
      <w:r w:rsidRPr="00683236">
        <w:rPr>
          <w:rFonts w:ascii="Times New Roman" w:hAnsi="Times New Roman"/>
          <w:sz w:val="26"/>
          <w:szCs w:val="26"/>
        </w:rPr>
        <w:t>/</w:t>
      </w:r>
      <w:proofErr w:type="spellStart"/>
      <w:r w:rsidRPr="00683236">
        <w:rPr>
          <w:rFonts w:ascii="Times New Roman" w:hAnsi="Times New Roman"/>
          <w:sz w:val="26"/>
          <w:szCs w:val="26"/>
          <w:lang w:val="en-US"/>
        </w:rPr>
        <w:t>kuzhener</w:t>
      </w:r>
      <w:proofErr w:type="spellEnd"/>
      <w:r w:rsidRPr="00683236">
        <w:rPr>
          <w:rFonts w:ascii="Times New Roman" w:hAnsi="Times New Roman"/>
          <w:sz w:val="26"/>
          <w:szCs w:val="26"/>
        </w:rPr>
        <w:t>.</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 Постановление вступает в силу со дня его обнародования.</w:t>
      </w:r>
    </w:p>
    <w:p w:rsidR="0000735A" w:rsidRPr="00683236" w:rsidRDefault="0000735A" w:rsidP="00683236">
      <w:pPr>
        <w:pStyle w:val="a3"/>
        <w:jc w:val="both"/>
        <w:rPr>
          <w:rFonts w:ascii="Times New Roman" w:hAnsi="Times New Roman"/>
          <w:sz w:val="26"/>
          <w:szCs w:val="26"/>
          <w:u w:val="single"/>
        </w:rPr>
      </w:pPr>
      <w:r w:rsidRPr="00683236">
        <w:rPr>
          <w:rFonts w:ascii="Times New Roman" w:hAnsi="Times New Roman"/>
          <w:sz w:val="26"/>
          <w:szCs w:val="26"/>
        </w:rPr>
        <w:t xml:space="preserve">4. </w:t>
      </w:r>
      <w:proofErr w:type="gramStart"/>
      <w:r w:rsidRPr="00683236">
        <w:rPr>
          <w:rFonts w:ascii="Times New Roman" w:hAnsi="Times New Roman"/>
          <w:sz w:val="26"/>
          <w:szCs w:val="26"/>
        </w:rPr>
        <w:t>Контроль за</w:t>
      </w:r>
      <w:proofErr w:type="gramEnd"/>
      <w:r w:rsidRPr="00683236">
        <w:rPr>
          <w:rFonts w:ascii="Times New Roman" w:hAnsi="Times New Roman"/>
          <w:sz w:val="26"/>
          <w:szCs w:val="26"/>
        </w:rPr>
        <w:t xml:space="preserve"> исполнением настоящего постановления возложить на главу администрации муниципального образования «Русскошойское сельское поселение» Алексеева А.В.</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ab/>
        <w:t>Глава  администрации</w:t>
      </w:r>
      <w:r w:rsidRPr="00683236">
        <w:rPr>
          <w:rFonts w:ascii="Times New Roman" w:hAnsi="Times New Roman"/>
          <w:sz w:val="26"/>
          <w:szCs w:val="26"/>
        </w:rPr>
        <w:tab/>
        <w:t>МО</w:t>
      </w:r>
      <w:r w:rsidRPr="00683236">
        <w:rPr>
          <w:rFonts w:ascii="Times New Roman" w:hAnsi="Times New Roman"/>
          <w:sz w:val="26"/>
          <w:szCs w:val="26"/>
        </w:rPr>
        <w:tab/>
        <w:t xml:space="preserve">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«Русскошойское  сельское поселение» </w:t>
      </w:r>
      <w:r w:rsidRPr="00683236">
        <w:rPr>
          <w:rFonts w:ascii="Times New Roman" w:hAnsi="Times New Roman"/>
          <w:sz w:val="26"/>
          <w:szCs w:val="26"/>
        </w:rPr>
        <w:tab/>
      </w:r>
      <w:r w:rsidRPr="00683236">
        <w:rPr>
          <w:rFonts w:ascii="Times New Roman" w:hAnsi="Times New Roman"/>
          <w:sz w:val="26"/>
          <w:szCs w:val="26"/>
        </w:rPr>
        <w:tab/>
      </w:r>
      <w:r w:rsidRPr="00683236">
        <w:rPr>
          <w:rFonts w:ascii="Times New Roman" w:hAnsi="Times New Roman"/>
          <w:sz w:val="26"/>
          <w:szCs w:val="26"/>
        </w:rPr>
        <w:tab/>
        <w:t xml:space="preserve">      А.В.Алексеев</w:t>
      </w:r>
      <w:r w:rsidRPr="00683236">
        <w:rPr>
          <w:rFonts w:ascii="Times New Roman" w:hAnsi="Times New Roman"/>
          <w:sz w:val="26"/>
          <w:szCs w:val="26"/>
        </w:rPr>
        <w:tab/>
      </w:r>
    </w:p>
    <w:p w:rsidR="0000735A" w:rsidRPr="00683236" w:rsidRDefault="0000735A" w:rsidP="00683236">
      <w:pPr>
        <w:pStyle w:val="a3"/>
        <w:jc w:val="both"/>
        <w:rPr>
          <w:rFonts w:ascii="Times New Roman" w:hAnsi="Times New Roman"/>
          <w:sz w:val="26"/>
          <w:szCs w:val="26"/>
        </w:rPr>
      </w:pPr>
    </w:p>
    <w:p w:rsidR="00683236" w:rsidRDefault="00683236" w:rsidP="00683236">
      <w:pPr>
        <w:pStyle w:val="a3"/>
        <w:jc w:val="both"/>
        <w:rPr>
          <w:rFonts w:ascii="Times New Roman" w:hAnsi="Times New Roman"/>
          <w:sz w:val="26"/>
          <w:szCs w:val="26"/>
        </w:rPr>
      </w:pPr>
    </w:p>
    <w:p w:rsidR="00683236" w:rsidRDefault="00683236" w:rsidP="00683236">
      <w:pPr>
        <w:pStyle w:val="a3"/>
        <w:jc w:val="both"/>
        <w:rPr>
          <w:rFonts w:ascii="Times New Roman" w:hAnsi="Times New Roman"/>
          <w:sz w:val="26"/>
          <w:szCs w:val="26"/>
        </w:rPr>
      </w:pPr>
    </w:p>
    <w:p w:rsidR="00683236" w:rsidRDefault="00683236" w:rsidP="00683236">
      <w:pPr>
        <w:pStyle w:val="a3"/>
        <w:jc w:val="both"/>
        <w:rPr>
          <w:rFonts w:ascii="Times New Roman" w:hAnsi="Times New Roman"/>
          <w:sz w:val="26"/>
          <w:szCs w:val="26"/>
        </w:rPr>
      </w:pPr>
    </w:p>
    <w:p w:rsidR="00683236" w:rsidRDefault="00683236" w:rsidP="00683236">
      <w:pPr>
        <w:pStyle w:val="a3"/>
        <w:jc w:val="both"/>
        <w:rPr>
          <w:rFonts w:ascii="Times New Roman" w:hAnsi="Times New Roman"/>
          <w:sz w:val="26"/>
          <w:szCs w:val="26"/>
        </w:rPr>
      </w:pPr>
    </w:p>
    <w:p w:rsidR="00683236" w:rsidRDefault="00683236" w:rsidP="00683236">
      <w:pPr>
        <w:pStyle w:val="a3"/>
        <w:jc w:val="both"/>
        <w:rPr>
          <w:rFonts w:ascii="Times New Roman" w:hAnsi="Times New Roman"/>
          <w:sz w:val="26"/>
          <w:szCs w:val="26"/>
        </w:rPr>
      </w:pPr>
    </w:p>
    <w:p w:rsidR="0000735A" w:rsidRPr="00683236" w:rsidRDefault="0000735A" w:rsidP="00683236">
      <w:pPr>
        <w:pStyle w:val="a3"/>
        <w:jc w:val="right"/>
        <w:rPr>
          <w:rFonts w:ascii="Times New Roman" w:hAnsi="Times New Roman"/>
          <w:sz w:val="26"/>
          <w:szCs w:val="26"/>
        </w:rPr>
      </w:pPr>
      <w:r w:rsidRPr="00683236">
        <w:rPr>
          <w:rFonts w:ascii="Times New Roman" w:hAnsi="Times New Roman"/>
          <w:sz w:val="26"/>
          <w:szCs w:val="26"/>
        </w:rPr>
        <w:lastRenderedPageBreak/>
        <w:t xml:space="preserve">Утвержден </w:t>
      </w:r>
    </w:p>
    <w:p w:rsidR="0000735A" w:rsidRPr="00683236" w:rsidRDefault="0000735A" w:rsidP="00683236">
      <w:pPr>
        <w:pStyle w:val="a3"/>
        <w:jc w:val="right"/>
        <w:rPr>
          <w:rFonts w:ascii="Times New Roman" w:hAnsi="Times New Roman"/>
          <w:sz w:val="26"/>
          <w:szCs w:val="26"/>
        </w:rPr>
      </w:pPr>
      <w:r w:rsidRPr="00683236">
        <w:rPr>
          <w:rFonts w:ascii="Times New Roman" w:hAnsi="Times New Roman"/>
          <w:sz w:val="26"/>
          <w:szCs w:val="26"/>
        </w:rPr>
        <w:t xml:space="preserve"> Постановлением администрации   МО </w:t>
      </w:r>
    </w:p>
    <w:p w:rsidR="0000735A" w:rsidRPr="00683236" w:rsidRDefault="0000735A" w:rsidP="00683236">
      <w:pPr>
        <w:pStyle w:val="a3"/>
        <w:jc w:val="right"/>
        <w:rPr>
          <w:rFonts w:ascii="Times New Roman" w:hAnsi="Times New Roman"/>
          <w:sz w:val="26"/>
          <w:szCs w:val="26"/>
        </w:rPr>
      </w:pPr>
      <w:r w:rsidRPr="00683236">
        <w:rPr>
          <w:rFonts w:ascii="Times New Roman" w:hAnsi="Times New Roman"/>
          <w:sz w:val="26"/>
          <w:szCs w:val="26"/>
        </w:rPr>
        <w:t>«Русскошойское  сельское  поселение»</w:t>
      </w:r>
    </w:p>
    <w:p w:rsidR="0000735A" w:rsidRPr="00683236" w:rsidRDefault="0000735A" w:rsidP="00683236">
      <w:pPr>
        <w:pStyle w:val="a3"/>
        <w:jc w:val="right"/>
        <w:rPr>
          <w:rFonts w:ascii="Times New Roman" w:hAnsi="Times New Roman"/>
          <w:sz w:val="26"/>
          <w:szCs w:val="26"/>
        </w:rPr>
      </w:pPr>
      <w:r w:rsidRPr="00683236">
        <w:rPr>
          <w:rFonts w:ascii="Times New Roman" w:hAnsi="Times New Roman"/>
          <w:sz w:val="26"/>
          <w:szCs w:val="26"/>
        </w:rPr>
        <w:t xml:space="preserve">от  19 ноября 2012 г. № 55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center"/>
        <w:rPr>
          <w:rFonts w:ascii="Times New Roman" w:hAnsi="Times New Roman"/>
          <w:bCs/>
          <w:sz w:val="26"/>
          <w:szCs w:val="26"/>
        </w:rPr>
      </w:pPr>
      <w:r w:rsidRPr="00683236">
        <w:rPr>
          <w:rFonts w:ascii="Times New Roman" w:hAnsi="Times New Roman"/>
          <w:sz w:val="26"/>
          <w:szCs w:val="26"/>
        </w:rPr>
        <w:t>АДМИНИСТРАТИВНЫЙ РЕГЛАМЕНТ</w:t>
      </w:r>
    </w:p>
    <w:p w:rsidR="0000735A" w:rsidRPr="00683236" w:rsidRDefault="0000735A" w:rsidP="00683236">
      <w:pPr>
        <w:pStyle w:val="a3"/>
        <w:jc w:val="center"/>
        <w:rPr>
          <w:rFonts w:ascii="Times New Roman" w:hAnsi="Times New Roman"/>
          <w:sz w:val="26"/>
          <w:szCs w:val="26"/>
        </w:rPr>
      </w:pPr>
      <w:r w:rsidRPr="00683236">
        <w:rPr>
          <w:rFonts w:ascii="Times New Roman" w:hAnsi="Times New Roman"/>
          <w:sz w:val="26"/>
          <w:szCs w:val="26"/>
        </w:rPr>
        <w:t xml:space="preserve">ПО ОСУЩЕСТВЛЕНИЮ МУНИЦИПАЛЬНОГО ЖИЛИЩНОГО КОНТРОЛЯ   НА ТЕРРИТОРИИ МО «Русскошойское  </w:t>
      </w:r>
      <w:r w:rsidR="00683236">
        <w:rPr>
          <w:rFonts w:ascii="Times New Roman" w:hAnsi="Times New Roman"/>
          <w:sz w:val="26"/>
          <w:szCs w:val="26"/>
        </w:rPr>
        <w:t>сельское поселение</w:t>
      </w:r>
      <w:r w:rsidRPr="00683236">
        <w:rPr>
          <w:rFonts w:ascii="Times New Roman" w:hAnsi="Times New Roman"/>
          <w:sz w:val="26"/>
          <w:szCs w:val="26"/>
        </w:rPr>
        <w:t>»</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center"/>
        <w:rPr>
          <w:rFonts w:ascii="Times New Roman" w:hAnsi="Times New Roman"/>
          <w:sz w:val="26"/>
          <w:szCs w:val="26"/>
        </w:rPr>
      </w:pPr>
      <w:r w:rsidRPr="00683236">
        <w:rPr>
          <w:rFonts w:ascii="Times New Roman" w:hAnsi="Times New Roman"/>
          <w:sz w:val="26"/>
          <w:szCs w:val="26"/>
        </w:rPr>
        <w:t>1. Общие положения</w:t>
      </w:r>
    </w:p>
    <w:p w:rsidR="0000735A" w:rsidRPr="00683236" w:rsidRDefault="0000735A" w:rsidP="00683236">
      <w:pPr>
        <w:pStyle w:val="a3"/>
        <w:jc w:val="both"/>
        <w:rPr>
          <w:rFonts w:ascii="Times New Roman" w:hAnsi="Times New Roman"/>
          <w:bCs/>
          <w:sz w:val="26"/>
          <w:szCs w:val="26"/>
        </w:rPr>
      </w:pPr>
      <w:r w:rsidRPr="00683236">
        <w:rPr>
          <w:rFonts w:ascii="Times New Roman" w:hAnsi="Times New Roman"/>
          <w:sz w:val="26"/>
          <w:szCs w:val="26"/>
        </w:rPr>
        <w:t xml:space="preserve">1.1. </w:t>
      </w:r>
      <w:proofErr w:type="gramStart"/>
      <w:r w:rsidRPr="00683236">
        <w:rPr>
          <w:rFonts w:ascii="Times New Roman" w:hAnsi="Times New Roman"/>
          <w:sz w:val="26"/>
          <w:szCs w:val="26"/>
        </w:rPr>
        <w:t>Настоящий административный регламент по осуществлению муниципального жилищного контроля   на территории МО «Русскошойское   сельское поселение» разработан в соответствии с Конституцией Российской Федерации, Жилищным кодексом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683236">
        <w:rPr>
          <w:rFonts w:ascii="Times New Roman" w:hAnsi="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Русскошойского  сельского поселения.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1.2. Настоящий административный регламент устанавливает:</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порядок организации и  проведения на территории МО «Русскошойское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жилищный контроль - МЖК);</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 формы осуществления муниципального жилищного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 сроки и последовательность действий (административных процедур) при проведении проверок органом муниципального жилищного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механизм взаимодействия органов, уполномоченных на осуществление муниципального </w:t>
      </w:r>
      <w:r w:rsidRPr="00683236">
        <w:rPr>
          <w:rFonts w:ascii="Times New Roman" w:hAnsi="Times New Roman"/>
          <w:bCs/>
          <w:sz w:val="26"/>
          <w:szCs w:val="26"/>
        </w:rPr>
        <w:t>жилищного</w:t>
      </w:r>
      <w:r w:rsidRPr="00683236">
        <w:rPr>
          <w:rFonts w:ascii="Times New Roman" w:hAnsi="Times New Roman"/>
          <w:sz w:val="26"/>
          <w:szCs w:val="26"/>
        </w:rPr>
        <w:t xml:space="preserve"> контроля  с уполномоченными органами исполнительной власти, осуществляющими региональный государственный жилищный надзор;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w:t>
      </w:r>
      <w:r w:rsidRPr="00683236">
        <w:rPr>
          <w:rFonts w:ascii="Times New Roman" w:hAnsi="Times New Roman"/>
          <w:sz w:val="26"/>
          <w:szCs w:val="26"/>
        </w:rPr>
        <w:lastRenderedPageBreak/>
        <w:t>региональными законами  в области жилищных отношений, а также муниципальными правовыми актами.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1.4. Целями муниципального жилищного  контроля являются: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-обеспечение безопасных и комфортных условий проживания граждан в муниципальном жилищном фонде                                                                                                                                                                                            </w:t>
      </w:r>
      <w:proofErr w:type="gramStart"/>
      <w:r w:rsidRPr="00683236">
        <w:rPr>
          <w:rFonts w:ascii="Times New Roman" w:hAnsi="Times New Roman"/>
          <w:sz w:val="26"/>
          <w:szCs w:val="26"/>
        </w:rPr>
        <w:t>-п</w:t>
      </w:r>
      <w:proofErr w:type="gramEnd"/>
      <w:r w:rsidRPr="00683236">
        <w:rPr>
          <w:rFonts w:ascii="Times New Roman" w:hAnsi="Times New Roman"/>
          <w:sz w:val="26"/>
          <w:szCs w:val="26"/>
        </w:rPr>
        <w:t>овышения эффективности использования и содержания жилищного фонда;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 обеспечение сохранности муниципального жилищного фонда;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 предупреждение процесса старения и разрушения муниципального жилищного фонда.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-предупреждение, выявление и пресечение нарушений законодательства в сфере </w:t>
      </w:r>
      <w:r w:rsidRPr="00683236">
        <w:rPr>
          <w:rFonts w:ascii="Times New Roman" w:hAnsi="Times New Roman"/>
          <w:bCs/>
          <w:sz w:val="26"/>
          <w:szCs w:val="26"/>
        </w:rPr>
        <w:t xml:space="preserve">использования и сохранности муниципального жилищного фонда, </w:t>
      </w:r>
      <w:r w:rsidRPr="00683236">
        <w:rPr>
          <w:rFonts w:ascii="Times New Roman" w:hAnsi="Times New Roman"/>
          <w:sz w:val="26"/>
          <w:szCs w:val="26"/>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-соблюдение законодательства, требований по использованию и сохранности</w:t>
      </w:r>
      <w:r w:rsidRPr="00683236">
        <w:rPr>
          <w:rFonts w:ascii="Times New Roman" w:hAnsi="Times New Roman"/>
          <w:bCs/>
          <w:sz w:val="26"/>
          <w:szCs w:val="26"/>
        </w:rPr>
        <w:t xml:space="preserve"> муниципального жилищного фонда, </w:t>
      </w:r>
      <w:r w:rsidRPr="00683236">
        <w:rPr>
          <w:rFonts w:ascii="Times New Roman" w:hAnsi="Times New Roman"/>
          <w:sz w:val="26"/>
          <w:szCs w:val="26"/>
        </w:rPr>
        <w:t>соответствию жилых помещений данного фонда установленным санитарным и техническим правилам и нормам, иным требованиям законодательства</w:t>
      </w:r>
      <w:r w:rsidRPr="00683236">
        <w:rPr>
          <w:rFonts w:ascii="Times New Roman" w:hAnsi="Times New Roman"/>
          <w:bCs/>
          <w:sz w:val="26"/>
          <w:szCs w:val="26"/>
        </w:rPr>
        <w:t xml:space="preserve"> </w:t>
      </w:r>
      <w:r w:rsidRPr="00683236">
        <w:rPr>
          <w:rFonts w:ascii="Times New Roman" w:hAnsi="Times New Roman"/>
          <w:sz w:val="26"/>
          <w:szCs w:val="26"/>
        </w:rPr>
        <w:t>юридическими лицами, индивидуальными предпринимателями, осуществляющими свою деятельность на территории  муниципального образования «Русскошойское  сельское поселение» (далее по тексту - поселения).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1.6. </w:t>
      </w:r>
      <w:proofErr w:type="gramStart"/>
      <w:r w:rsidRPr="00683236">
        <w:rPr>
          <w:rFonts w:ascii="Times New Roman" w:hAnsi="Times New Roman"/>
          <w:sz w:val="26"/>
          <w:szCs w:val="26"/>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683236">
        <w:rPr>
          <w:rFonts w:ascii="Times New Roman" w:hAnsi="Times New Roman"/>
          <w:sz w:val="26"/>
          <w:szCs w:val="26"/>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1.7.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w:t>
      </w:r>
      <w:proofErr w:type="gramStart"/>
      <w:r w:rsidRPr="00683236">
        <w:rPr>
          <w:rFonts w:ascii="Times New Roman" w:hAnsi="Times New Roman"/>
          <w:sz w:val="26"/>
          <w:szCs w:val="26"/>
        </w:rPr>
        <w:t xml:space="preserve"> ,</w:t>
      </w:r>
      <w:proofErr w:type="gramEnd"/>
      <w:r w:rsidRPr="00683236">
        <w:rPr>
          <w:rFonts w:ascii="Times New Roman" w:hAnsi="Times New Roman"/>
          <w:sz w:val="26"/>
          <w:szCs w:val="26"/>
        </w:rPr>
        <w:t xml:space="preserve"> осуществляющими региональный государственный жилищный надзор осуществляется   соответствующим региональным  законом.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1.8. Объектом муниципального контроля является жилищный </w:t>
      </w:r>
      <w:proofErr w:type="gramStart"/>
      <w:r w:rsidRPr="00683236">
        <w:rPr>
          <w:rFonts w:ascii="Times New Roman" w:hAnsi="Times New Roman"/>
          <w:sz w:val="26"/>
          <w:szCs w:val="26"/>
        </w:rPr>
        <w:t>фонд</w:t>
      </w:r>
      <w:proofErr w:type="gramEnd"/>
      <w:r w:rsidRPr="00683236">
        <w:rPr>
          <w:rFonts w:ascii="Times New Roman" w:hAnsi="Times New Roman"/>
          <w:sz w:val="26"/>
          <w:szCs w:val="26"/>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Место нахождения органа: Республика Марий Эл, Куженерский район, с. Русские Шои, ул. Школьная, д.4.;</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Почтовый адрес: 425569, Республика Марий Эл, Куженерский район, с</w:t>
      </w:r>
      <w:proofErr w:type="gramStart"/>
      <w:r w:rsidRPr="00683236">
        <w:rPr>
          <w:rFonts w:ascii="Times New Roman" w:hAnsi="Times New Roman"/>
          <w:sz w:val="26"/>
          <w:szCs w:val="26"/>
        </w:rPr>
        <w:t>.Р</w:t>
      </w:r>
      <w:proofErr w:type="gramEnd"/>
      <w:r w:rsidRPr="00683236">
        <w:rPr>
          <w:rFonts w:ascii="Times New Roman" w:hAnsi="Times New Roman"/>
          <w:sz w:val="26"/>
          <w:szCs w:val="26"/>
        </w:rPr>
        <w:t>усские Шои, ул. Школьная, д.4.;</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телефон (8-83637) 9-41-37;</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График работы органа муниципального контроля:  с 8.00 час</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w:t>
      </w:r>
      <w:proofErr w:type="gramStart"/>
      <w:r w:rsidRPr="00683236">
        <w:rPr>
          <w:rFonts w:ascii="Times New Roman" w:hAnsi="Times New Roman"/>
          <w:sz w:val="26"/>
          <w:szCs w:val="26"/>
        </w:rPr>
        <w:t>д</w:t>
      </w:r>
      <w:proofErr w:type="gramEnd"/>
      <w:r w:rsidRPr="00683236">
        <w:rPr>
          <w:rFonts w:ascii="Times New Roman" w:hAnsi="Times New Roman"/>
          <w:sz w:val="26"/>
          <w:szCs w:val="26"/>
        </w:rPr>
        <w:t>о 17.00 час.</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Перерыв на обед с 12.00 час до 13.00 час</w:t>
      </w:r>
      <w:proofErr w:type="gramStart"/>
      <w:r w:rsidRPr="00683236">
        <w:rPr>
          <w:rFonts w:ascii="Times New Roman" w:hAnsi="Times New Roman"/>
          <w:sz w:val="26"/>
          <w:szCs w:val="26"/>
        </w:rPr>
        <w:t xml:space="preserve">., </w:t>
      </w:r>
      <w:proofErr w:type="gramEnd"/>
      <w:r w:rsidRPr="00683236">
        <w:rPr>
          <w:rFonts w:ascii="Times New Roman" w:hAnsi="Times New Roman"/>
          <w:sz w:val="26"/>
          <w:szCs w:val="26"/>
        </w:rPr>
        <w:t>выходной: суббота, воскресенье.</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Электронный адрес для направления в орган электронных обращений по вопросам исполнения муниципальной функции:  </w:t>
      </w:r>
      <w:proofErr w:type="gramStart"/>
      <w:r w:rsidRPr="00683236">
        <w:rPr>
          <w:rFonts w:ascii="Times New Roman" w:hAnsi="Times New Roman"/>
          <w:sz w:val="26"/>
          <w:szCs w:val="26"/>
          <w:lang w:val="en-US"/>
        </w:rPr>
        <w:t>Rush</w:t>
      </w:r>
      <w:r w:rsidRPr="00683236">
        <w:rPr>
          <w:rFonts w:ascii="Times New Roman" w:hAnsi="Times New Roman"/>
          <w:sz w:val="26"/>
          <w:szCs w:val="26"/>
        </w:rPr>
        <w:t>-</w:t>
      </w:r>
      <w:proofErr w:type="spellStart"/>
      <w:r w:rsidRPr="00683236">
        <w:rPr>
          <w:rFonts w:ascii="Times New Roman" w:hAnsi="Times New Roman"/>
          <w:sz w:val="26"/>
          <w:szCs w:val="26"/>
          <w:lang w:val="en-US"/>
        </w:rPr>
        <w:t>Schoi</w:t>
      </w:r>
      <w:proofErr w:type="spellEnd"/>
      <w:r w:rsidRPr="00683236">
        <w:rPr>
          <w:rFonts w:ascii="Times New Roman" w:hAnsi="Times New Roman"/>
          <w:sz w:val="26"/>
          <w:szCs w:val="26"/>
        </w:rPr>
        <w:t>.</w:t>
      </w:r>
      <w:proofErr w:type="gramEnd"/>
      <w:r w:rsidRPr="00683236">
        <w:rPr>
          <w:rFonts w:ascii="Times New Roman" w:hAnsi="Times New Roman"/>
          <w:sz w:val="26"/>
          <w:szCs w:val="26"/>
        </w:rPr>
        <w:t xml:space="preserve"> </w:t>
      </w:r>
      <w:proofErr w:type="spellStart"/>
      <w:proofErr w:type="gramStart"/>
      <w:r w:rsidRPr="00683236">
        <w:rPr>
          <w:rFonts w:ascii="Times New Roman" w:hAnsi="Times New Roman"/>
          <w:sz w:val="26"/>
          <w:szCs w:val="26"/>
          <w:lang w:val="en-US"/>
        </w:rPr>
        <w:t>adm</w:t>
      </w:r>
      <w:proofErr w:type="spellEnd"/>
      <w:proofErr w:type="gramEnd"/>
      <w:r w:rsidRPr="00683236">
        <w:rPr>
          <w:rFonts w:ascii="Times New Roman" w:hAnsi="Times New Roman"/>
          <w:sz w:val="26"/>
          <w:szCs w:val="26"/>
        </w:rPr>
        <w:t xml:space="preserve"> @ </w:t>
      </w:r>
      <w:proofErr w:type="spellStart"/>
      <w:r w:rsidRPr="00683236">
        <w:rPr>
          <w:rFonts w:ascii="Times New Roman" w:hAnsi="Times New Roman"/>
          <w:sz w:val="26"/>
          <w:szCs w:val="26"/>
          <w:lang w:val="en-US"/>
        </w:rPr>
        <w:t>yandex</w:t>
      </w:r>
      <w:proofErr w:type="spellEnd"/>
      <w:r w:rsidRPr="00683236">
        <w:rPr>
          <w:rFonts w:ascii="Times New Roman" w:hAnsi="Times New Roman"/>
          <w:sz w:val="26"/>
          <w:szCs w:val="26"/>
        </w:rPr>
        <w:t xml:space="preserve">. </w:t>
      </w:r>
      <w:proofErr w:type="spellStart"/>
      <w:proofErr w:type="gramStart"/>
      <w:r w:rsidRPr="00683236">
        <w:rPr>
          <w:rFonts w:ascii="Times New Roman" w:hAnsi="Times New Roman"/>
          <w:sz w:val="26"/>
          <w:szCs w:val="26"/>
          <w:lang w:val="en-US"/>
        </w:rPr>
        <w:t>ru</w:t>
      </w:r>
      <w:proofErr w:type="spellEnd"/>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1.10. На официальном сайте  поселения, на информационном стенде размещается следующая информация: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должностные лица, осуществляющие муниципальный контроль;</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текст настоящего административного регламента;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утвержденные ежегодные планы проведения плановых проверок;</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порядок информирования о ходе исполнения муниципальной функции;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порядок обжалования решений, действия или бездействия должностных лиц органа.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 Порядок организации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2.1. </w:t>
      </w:r>
      <w:proofErr w:type="gramStart"/>
      <w:r w:rsidRPr="00683236">
        <w:rPr>
          <w:rFonts w:ascii="Times New Roman" w:hAnsi="Times New Roman"/>
          <w:sz w:val="26"/>
          <w:szCs w:val="26"/>
        </w:rPr>
        <w:t>Проверка проводится на основании распоряжения руководителя, заместителя руководителя органа  МЖК (муниципального жилищного  контроля (приложение № 1).</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2.2. Заверенные печатью копии распоряжения  руководителя, заместителя руководителя органа МЖК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По требованию подлежащих проверке лиц, должностные лица органа муниципального жилищного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жилищного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2.3. При проведении проверки должностные лица органа МЖК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 Организация и проведение плановой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3.2. Плановые проверки проводятся на основании разрабатываемых </w:t>
      </w:r>
      <w:r w:rsidR="002056C0">
        <w:rPr>
          <w:rFonts w:ascii="Times New Roman" w:hAnsi="Times New Roman"/>
          <w:sz w:val="26"/>
          <w:szCs w:val="26"/>
        </w:rPr>
        <w:t xml:space="preserve">и утверждаемых </w:t>
      </w:r>
      <w:r w:rsidRPr="00683236">
        <w:rPr>
          <w:rFonts w:ascii="Times New Roman" w:hAnsi="Times New Roman"/>
          <w:sz w:val="26"/>
          <w:szCs w:val="26"/>
        </w:rPr>
        <w:t xml:space="preserve">органами  МЖК в соответствии с их полномочиями ежегодных планов (приложение № 2). </w:t>
      </w:r>
    </w:p>
    <w:p w:rsidR="002056C0" w:rsidRPr="00683236" w:rsidRDefault="002056C0" w:rsidP="00683236">
      <w:pPr>
        <w:pStyle w:val="a3"/>
        <w:jc w:val="both"/>
        <w:rPr>
          <w:rFonts w:ascii="Times New Roman" w:hAnsi="Times New Roman"/>
          <w:sz w:val="26"/>
          <w:szCs w:val="26"/>
        </w:rPr>
      </w:pPr>
      <w:r>
        <w:rPr>
          <w:b/>
          <w:i/>
          <w:highlight w:val="yellow"/>
        </w:rPr>
        <w:t>(п.3 .2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3.3. Основанием для включения плановой проверки в ежегодный план проведения плановых проверок является истечение одного года со дня:</w:t>
      </w:r>
    </w:p>
    <w:p w:rsidR="0000735A" w:rsidRDefault="00D643E3" w:rsidP="00683236">
      <w:pPr>
        <w:pStyle w:val="a3"/>
        <w:jc w:val="both"/>
        <w:rPr>
          <w:rFonts w:ascii="Times New Roman" w:hAnsi="Times New Roman"/>
          <w:sz w:val="26"/>
          <w:szCs w:val="26"/>
        </w:rPr>
      </w:pPr>
      <w:proofErr w:type="gramStart"/>
      <w:r w:rsidRPr="00D643E3">
        <w:rPr>
          <w:rFonts w:ascii="Times New Roman" w:hAnsi="Times New Roman"/>
          <w:sz w:val="26"/>
          <w:szCs w:val="2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D643E3" w:rsidRPr="00683236" w:rsidRDefault="00D643E3" w:rsidP="00D643E3">
      <w:pPr>
        <w:pStyle w:val="a3"/>
        <w:jc w:val="both"/>
        <w:rPr>
          <w:rFonts w:ascii="Times New Roman" w:hAnsi="Times New Roman"/>
          <w:sz w:val="26"/>
          <w:szCs w:val="26"/>
        </w:rPr>
      </w:pPr>
      <w:r>
        <w:rPr>
          <w:b/>
          <w:i/>
          <w:highlight w:val="yellow"/>
        </w:rPr>
        <w:t>(</w:t>
      </w:r>
      <w:proofErr w:type="spellStart"/>
      <w:r>
        <w:rPr>
          <w:b/>
          <w:i/>
          <w:highlight w:val="yellow"/>
        </w:rPr>
        <w:t>пп</w:t>
      </w:r>
      <w:proofErr w:type="spellEnd"/>
      <w:r>
        <w:rPr>
          <w:b/>
          <w:i/>
          <w:highlight w:val="yellow"/>
        </w:rPr>
        <w:t xml:space="preserve"> 1.п.3.3  в ред</w:t>
      </w:r>
      <w:proofErr w:type="gramStart"/>
      <w:r>
        <w:rPr>
          <w:b/>
          <w:i/>
          <w:highlight w:val="yellow"/>
        </w:rPr>
        <w:t>.П</w:t>
      </w:r>
      <w:proofErr w:type="gramEnd"/>
      <w:r>
        <w:rPr>
          <w:b/>
          <w:i/>
          <w:highlight w:val="yellow"/>
        </w:rPr>
        <w:t>остановления администрации от 20.01.2020г. №3)</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Куженерского района.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3.5. Прокуратура Куженерского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3.6. Орган муниципального контроля рассматривает предложения </w:t>
      </w:r>
      <w:r w:rsidRPr="00683236">
        <w:rPr>
          <w:rFonts w:ascii="Times New Roman" w:hAnsi="Times New Roman"/>
          <w:i/>
          <w:sz w:val="26"/>
          <w:szCs w:val="26"/>
        </w:rPr>
        <w:t xml:space="preserve"> </w:t>
      </w:r>
      <w:r w:rsidRPr="00683236">
        <w:rPr>
          <w:rFonts w:ascii="Times New Roman" w:hAnsi="Times New Roman"/>
          <w:sz w:val="26"/>
          <w:szCs w:val="26"/>
        </w:rPr>
        <w:t>прокуратуры и по итогам их рассмотрения направляют в прокуратуру Куженерского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83236">
        <w:rPr>
          <w:rFonts w:ascii="Times New Roman" w:hAnsi="Times New Roman"/>
          <w:sz w:val="26"/>
          <w:szCs w:val="26"/>
        </w:rPr>
        <w:t>позднее</w:t>
      </w:r>
      <w:proofErr w:type="gramEnd"/>
      <w:r w:rsidRPr="00683236">
        <w:rPr>
          <w:rFonts w:ascii="Times New Roman" w:hAnsi="Times New Roman"/>
          <w:sz w:val="26"/>
          <w:szCs w:val="26"/>
        </w:rPr>
        <w:t xml:space="preserve"> чем </w:t>
      </w:r>
      <w:r w:rsidR="00606788" w:rsidRPr="00606788">
        <w:rPr>
          <w:rFonts w:ascii="Times New Roman" w:hAnsi="Times New Roman"/>
          <w:sz w:val="26"/>
          <w:szCs w:val="26"/>
        </w:rPr>
        <w:t>за три рабочих дня</w:t>
      </w:r>
      <w:r w:rsidR="00606788" w:rsidRPr="00683236">
        <w:rPr>
          <w:rFonts w:ascii="Times New Roman" w:hAnsi="Times New Roman"/>
          <w:sz w:val="26"/>
          <w:szCs w:val="26"/>
        </w:rPr>
        <w:t xml:space="preserve"> </w:t>
      </w:r>
      <w:r w:rsidRPr="00683236">
        <w:rPr>
          <w:rFonts w:ascii="Times New Roman" w:hAnsi="Times New Roman"/>
          <w:sz w:val="26"/>
          <w:szCs w:val="26"/>
        </w:rPr>
        <w:t xml:space="preserve">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606788" w:rsidRPr="00606788">
        <w:rPr>
          <w:rFonts w:ascii="Times New Roman" w:hAnsi="Times New Roman"/>
          <w:sz w:val="26"/>
          <w:szCs w:val="26"/>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606788" w:rsidRPr="00606788">
        <w:rPr>
          <w:rFonts w:ascii="Times New Roman" w:hAnsi="Times New Roman"/>
          <w:sz w:val="26"/>
          <w:szCs w:val="26"/>
        </w:rPr>
        <w:lastRenderedPageBreak/>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06788" w:rsidRPr="00606788">
        <w:rPr>
          <w:rFonts w:ascii="Times New Roman" w:hAnsi="Times New Roman"/>
          <w:sz w:val="26"/>
          <w:szCs w:val="26"/>
        </w:rPr>
        <w:t>предпринимателей</w:t>
      </w:r>
      <w:proofErr w:type="gramEnd"/>
      <w:r w:rsidR="00606788" w:rsidRPr="00606788">
        <w:rPr>
          <w:rFonts w:ascii="Times New Roman" w:hAnsi="Times New Roman"/>
          <w:sz w:val="26"/>
          <w:szCs w:val="26"/>
        </w:rPr>
        <w:t xml:space="preserve"> либо ранее был представлен юридическим лицом, индивидуальным предпринимателем в администрацию муниципального образования «Русскошойское сельское поселение», или иным доступным способом</w:t>
      </w:r>
      <w:r w:rsidRPr="00683236">
        <w:rPr>
          <w:rFonts w:ascii="Times New Roman" w:hAnsi="Times New Roman"/>
          <w:sz w:val="26"/>
          <w:szCs w:val="26"/>
        </w:rPr>
        <w:t>.</w:t>
      </w:r>
    </w:p>
    <w:p w:rsidR="00606788" w:rsidRPr="00683236" w:rsidRDefault="00606788" w:rsidP="00683236">
      <w:pPr>
        <w:pStyle w:val="a3"/>
        <w:jc w:val="both"/>
        <w:rPr>
          <w:rFonts w:ascii="Times New Roman" w:hAnsi="Times New Roman"/>
          <w:sz w:val="26"/>
          <w:szCs w:val="26"/>
        </w:rPr>
      </w:pPr>
      <w:r>
        <w:rPr>
          <w:b/>
          <w:i/>
          <w:highlight w:val="yellow"/>
        </w:rPr>
        <w:t>(п.3. 7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 Организация и проведение внеплановой проверки.</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4.1. </w:t>
      </w:r>
      <w:proofErr w:type="gramStart"/>
      <w:r w:rsidRPr="00683236">
        <w:rPr>
          <w:rFonts w:ascii="Times New Roman" w:hAnsi="Times New Roman"/>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w:t>
      </w:r>
      <w:r w:rsidR="0085259C">
        <w:rPr>
          <w:rFonts w:ascii="Times New Roman" w:hAnsi="Times New Roman"/>
          <w:sz w:val="26"/>
          <w:szCs w:val="26"/>
        </w:rPr>
        <w:t>объектам культурного наследия (памятникам истории и культуры) народов Российской Федерации,</w:t>
      </w:r>
      <w:r w:rsidR="0085259C">
        <w:t xml:space="preserve"> </w:t>
      </w:r>
      <w:r w:rsidR="0085259C">
        <w:rPr>
          <w:rFonts w:ascii="Times New Roman" w:hAnsi="Times New Roman"/>
          <w:sz w:val="26"/>
          <w:szCs w:val="26"/>
        </w:rPr>
        <w:t>музейных предметов и музейных коллекций, включенных в состав</w:t>
      </w:r>
      <w:proofErr w:type="gramEnd"/>
      <w:r w:rsidR="0085259C">
        <w:rPr>
          <w:rFonts w:ascii="Times New Roman" w:hAnsi="Times New Roman"/>
          <w:sz w:val="26"/>
          <w:szCs w:val="26"/>
        </w:rPr>
        <w:t xml:space="preserve">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683236">
        <w:rPr>
          <w:rFonts w:ascii="Times New Roman" w:hAnsi="Times New Roman"/>
          <w:sz w:val="26"/>
          <w:szCs w:val="26"/>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5259C" w:rsidRDefault="0085259C" w:rsidP="0085259C">
      <w:pPr>
        <w:pStyle w:val="a3"/>
        <w:jc w:val="both"/>
        <w:rPr>
          <w:rFonts w:ascii="Times New Roman" w:hAnsi="Times New Roman"/>
          <w:sz w:val="26"/>
          <w:szCs w:val="26"/>
        </w:rPr>
      </w:pPr>
      <w:r>
        <w:rPr>
          <w:b/>
          <w:i/>
          <w:highlight w:val="yellow"/>
        </w:rPr>
        <w:t>(п.4 .1  в ред</w:t>
      </w:r>
      <w:proofErr w:type="gramStart"/>
      <w:r>
        <w:rPr>
          <w:b/>
          <w:i/>
          <w:highlight w:val="yellow"/>
        </w:rPr>
        <w:t>.П</w:t>
      </w:r>
      <w:proofErr w:type="gramEnd"/>
      <w:r>
        <w:rPr>
          <w:b/>
          <w:i/>
          <w:highlight w:val="yellow"/>
        </w:rPr>
        <w:t>остановления администрации от 21.07.2016г. №73)</w:t>
      </w:r>
    </w:p>
    <w:p w:rsidR="00D071C4" w:rsidRPr="00D071C4" w:rsidRDefault="0000735A" w:rsidP="00D071C4">
      <w:pPr>
        <w:pStyle w:val="a3"/>
        <w:ind w:firstLine="708"/>
        <w:jc w:val="both"/>
        <w:rPr>
          <w:rFonts w:ascii="Times New Roman" w:hAnsi="Times New Roman"/>
          <w:sz w:val="26"/>
          <w:szCs w:val="26"/>
        </w:rPr>
      </w:pPr>
      <w:r w:rsidRPr="00683236">
        <w:rPr>
          <w:rFonts w:ascii="Times New Roman" w:hAnsi="Times New Roman"/>
          <w:sz w:val="26"/>
          <w:szCs w:val="26"/>
        </w:rPr>
        <w:t xml:space="preserve">4.2. </w:t>
      </w:r>
      <w:r w:rsidR="00D071C4" w:rsidRPr="00D071C4">
        <w:rPr>
          <w:rFonts w:ascii="Times New Roman" w:hAnsi="Times New Roman"/>
          <w:sz w:val="26"/>
          <w:szCs w:val="26"/>
        </w:rPr>
        <w:t>Основанием для проведения внеплановой проверки является:</w:t>
      </w:r>
    </w:p>
    <w:p w:rsidR="00D071C4" w:rsidRPr="00D071C4" w:rsidRDefault="00D071C4" w:rsidP="00D071C4">
      <w:pPr>
        <w:pStyle w:val="a3"/>
        <w:jc w:val="both"/>
        <w:rPr>
          <w:rFonts w:ascii="Times New Roman" w:hAnsi="Times New Roman"/>
          <w:sz w:val="26"/>
          <w:szCs w:val="26"/>
        </w:rPr>
      </w:pPr>
      <w:r w:rsidRPr="00D071C4">
        <w:rPr>
          <w:rFonts w:ascii="Times New Roman" w:hAnsi="Times New Roman"/>
          <w:sz w:val="26"/>
          <w:szCs w:val="26"/>
        </w:rPr>
        <w:t xml:space="preserve"> </w:t>
      </w:r>
      <w:r w:rsidRPr="00D071C4">
        <w:rPr>
          <w:rFonts w:ascii="Times New Roman" w:hAnsi="Times New Roman"/>
          <w:sz w:val="26"/>
          <w:szCs w:val="26"/>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071C4" w:rsidRPr="00D071C4" w:rsidRDefault="00D071C4" w:rsidP="00D071C4">
      <w:pPr>
        <w:pStyle w:val="a3"/>
        <w:jc w:val="both"/>
        <w:rPr>
          <w:rFonts w:ascii="Times New Roman" w:hAnsi="Times New Roman"/>
          <w:sz w:val="26"/>
          <w:szCs w:val="26"/>
        </w:rPr>
      </w:pPr>
      <w:r w:rsidRPr="00D071C4">
        <w:rPr>
          <w:rFonts w:ascii="Times New Roman" w:hAnsi="Times New Roman"/>
          <w:sz w:val="26"/>
          <w:szCs w:val="26"/>
        </w:rPr>
        <w:t xml:space="preserve"> </w:t>
      </w:r>
      <w:r w:rsidRPr="00D071C4">
        <w:rPr>
          <w:rFonts w:ascii="Times New Roman" w:hAnsi="Times New Roman"/>
          <w:sz w:val="26"/>
          <w:szCs w:val="26"/>
        </w:rPr>
        <w:tab/>
      </w:r>
      <w:proofErr w:type="gramStart"/>
      <w:r w:rsidRPr="00D071C4">
        <w:rPr>
          <w:rFonts w:ascii="Times New Roman" w:hAnsi="Times New Roman"/>
          <w:sz w:val="26"/>
          <w:szCs w:val="26"/>
        </w:rPr>
        <w:t>1.1) поступление в администрацию муниципального образования «</w:t>
      </w:r>
      <w:r w:rsidRPr="00D071C4">
        <w:rPr>
          <w:rFonts w:ascii="Times New Roman" w:hAnsi="Times New Roman"/>
          <w:bCs/>
          <w:sz w:val="26"/>
          <w:szCs w:val="26"/>
        </w:rPr>
        <w:t>Русскошойское</w:t>
      </w:r>
      <w:r w:rsidRPr="00D071C4">
        <w:rPr>
          <w:rFonts w:ascii="Times New Roman" w:hAnsi="Times New Roman"/>
          <w:sz w:val="26"/>
          <w:szCs w:val="26"/>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071C4" w:rsidRPr="00D071C4" w:rsidRDefault="00D071C4" w:rsidP="00D071C4">
      <w:pPr>
        <w:pStyle w:val="a3"/>
        <w:ind w:firstLine="708"/>
        <w:jc w:val="both"/>
        <w:rPr>
          <w:rFonts w:ascii="Times New Roman" w:hAnsi="Times New Roman"/>
          <w:sz w:val="26"/>
          <w:szCs w:val="26"/>
        </w:rPr>
      </w:pPr>
      <w:bookmarkStart w:id="0" w:name="Par496"/>
      <w:bookmarkEnd w:id="0"/>
      <w:proofErr w:type="gramStart"/>
      <w:r w:rsidRPr="00D071C4">
        <w:rPr>
          <w:rFonts w:ascii="Times New Roman" w:hAnsi="Times New Roman"/>
          <w:sz w:val="26"/>
          <w:szCs w:val="26"/>
        </w:rPr>
        <w:t>2) мотивированное представление должностного лица администрации муниципального образования «</w:t>
      </w:r>
      <w:r w:rsidRPr="00D071C4">
        <w:rPr>
          <w:rFonts w:ascii="Times New Roman" w:hAnsi="Times New Roman"/>
          <w:bCs/>
          <w:sz w:val="26"/>
          <w:szCs w:val="26"/>
        </w:rPr>
        <w:t>Русскошойское</w:t>
      </w:r>
      <w:r w:rsidRPr="00D071C4">
        <w:rPr>
          <w:rFonts w:ascii="Times New Roman" w:hAnsi="Times New Roman"/>
          <w:sz w:val="26"/>
          <w:szCs w:val="26"/>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r w:rsidRPr="00D071C4">
        <w:rPr>
          <w:rFonts w:ascii="Times New Roman" w:hAnsi="Times New Roman"/>
          <w:bCs/>
          <w:sz w:val="26"/>
          <w:szCs w:val="26"/>
        </w:rPr>
        <w:t>Русскошойское</w:t>
      </w:r>
      <w:r w:rsidRPr="00D071C4">
        <w:rPr>
          <w:rFonts w:ascii="Times New Roman" w:hAnsi="Times New Roman"/>
          <w:sz w:val="26"/>
          <w:szCs w:val="26"/>
        </w:rPr>
        <w:t xml:space="preserve">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D071C4">
        <w:rPr>
          <w:rFonts w:ascii="Times New Roman" w:hAnsi="Times New Roman"/>
          <w:sz w:val="26"/>
          <w:szCs w:val="26"/>
        </w:rPr>
        <w:t xml:space="preserve"> о следующих фактах:</w:t>
      </w:r>
    </w:p>
    <w:p w:rsidR="00D071C4" w:rsidRPr="00D071C4" w:rsidRDefault="00D071C4" w:rsidP="00D071C4">
      <w:pPr>
        <w:pStyle w:val="a3"/>
        <w:ind w:firstLine="708"/>
        <w:jc w:val="both"/>
        <w:rPr>
          <w:rFonts w:ascii="Times New Roman" w:hAnsi="Times New Roman"/>
          <w:sz w:val="26"/>
          <w:szCs w:val="26"/>
        </w:rPr>
      </w:pPr>
      <w:bookmarkStart w:id="1" w:name="Par498"/>
      <w:bookmarkEnd w:id="1"/>
      <w:proofErr w:type="gramStart"/>
      <w:r w:rsidRPr="00D071C4">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D071C4">
        <w:rPr>
          <w:rFonts w:ascii="Times New Roman" w:hAnsi="Times New Roman"/>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071C4">
        <w:rPr>
          <w:rFonts w:ascii="Times New Roman" w:hAnsi="Times New Roman"/>
          <w:sz w:val="26"/>
          <w:szCs w:val="26"/>
        </w:rPr>
        <w:t xml:space="preserve"> государства, а также угрозы чрезвычайных ситуаций природного и техногенного характера;</w:t>
      </w:r>
    </w:p>
    <w:p w:rsidR="00D071C4" w:rsidRPr="00D071C4" w:rsidRDefault="00D071C4" w:rsidP="00D071C4">
      <w:pPr>
        <w:pStyle w:val="a3"/>
        <w:ind w:firstLine="708"/>
        <w:jc w:val="both"/>
        <w:rPr>
          <w:rFonts w:ascii="Times New Roman" w:hAnsi="Times New Roman"/>
          <w:sz w:val="26"/>
          <w:szCs w:val="26"/>
        </w:rPr>
      </w:pPr>
      <w:bookmarkStart w:id="2" w:name="Par500"/>
      <w:bookmarkEnd w:id="2"/>
      <w:proofErr w:type="gramStart"/>
      <w:r w:rsidRPr="00D071C4">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071C4">
        <w:rPr>
          <w:rFonts w:ascii="Times New Roman" w:hAnsi="Times New Roman"/>
          <w:sz w:val="26"/>
          <w:szCs w:val="26"/>
        </w:rPr>
        <w:t xml:space="preserve"> также возникновение чрезвычайных ситуаций природного и техногенного характера;</w:t>
      </w:r>
    </w:p>
    <w:p w:rsidR="00D071C4" w:rsidRPr="00D071C4" w:rsidRDefault="00D071C4" w:rsidP="00D071C4">
      <w:pPr>
        <w:pStyle w:val="a3"/>
        <w:jc w:val="both"/>
        <w:rPr>
          <w:rFonts w:ascii="Times New Roman" w:hAnsi="Times New Roman"/>
          <w:sz w:val="26"/>
          <w:szCs w:val="26"/>
        </w:rPr>
      </w:pPr>
      <w:r w:rsidRPr="00D071C4">
        <w:rPr>
          <w:rFonts w:ascii="Times New Roman" w:hAnsi="Times New Roman"/>
          <w:sz w:val="26"/>
          <w:szCs w:val="26"/>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D071C4">
        <w:rPr>
          <w:rFonts w:ascii="Times New Roman" w:hAnsi="Times New Roman"/>
          <w:sz w:val="26"/>
          <w:szCs w:val="26"/>
        </w:rPr>
        <w:t>.»</w:t>
      </w:r>
      <w:proofErr w:type="gramEnd"/>
    </w:p>
    <w:p w:rsidR="0000735A" w:rsidRPr="00D071C4" w:rsidRDefault="00D071C4" w:rsidP="00D071C4">
      <w:pPr>
        <w:pStyle w:val="a3"/>
        <w:jc w:val="both"/>
        <w:rPr>
          <w:rFonts w:ascii="Times New Roman" w:hAnsi="Times New Roman"/>
          <w:sz w:val="26"/>
          <w:szCs w:val="26"/>
        </w:rPr>
      </w:pPr>
      <w:proofErr w:type="gramStart"/>
      <w:r w:rsidRPr="00D071C4">
        <w:rPr>
          <w:rFonts w:ascii="Times New Roman" w:hAnsi="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D071C4">
        <w:rPr>
          <w:rFonts w:ascii="Times New Roman" w:hAnsi="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071C4" w:rsidRPr="00683236" w:rsidRDefault="00D071C4" w:rsidP="00D071C4">
      <w:pPr>
        <w:pStyle w:val="a3"/>
        <w:jc w:val="both"/>
        <w:rPr>
          <w:rFonts w:ascii="Times New Roman" w:hAnsi="Times New Roman"/>
          <w:sz w:val="26"/>
          <w:szCs w:val="26"/>
        </w:rPr>
      </w:pPr>
      <w:r>
        <w:rPr>
          <w:b/>
          <w:i/>
          <w:highlight w:val="yellow"/>
        </w:rPr>
        <w:t>(п.4 .2  в ред</w:t>
      </w:r>
      <w:proofErr w:type="gramStart"/>
      <w:r>
        <w:rPr>
          <w:b/>
          <w:i/>
          <w:highlight w:val="yellow"/>
        </w:rPr>
        <w:t>.П</w:t>
      </w:r>
      <w:proofErr w:type="gramEnd"/>
      <w:r>
        <w:rPr>
          <w:b/>
          <w:i/>
          <w:highlight w:val="yellow"/>
        </w:rPr>
        <w:t>остановления администрации от 28.02.2017г. №8)</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4.3. </w:t>
      </w:r>
      <w:proofErr w:type="gramStart"/>
      <w:r w:rsidR="00FC07D3" w:rsidRPr="00FC07D3">
        <w:rPr>
          <w:rFonts w:ascii="Times New Roman" w:hAnsi="Times New Roman"/>
          <w:sz w:val="26"/>
          <w:szCs w:val="26"/>
        </w:rPr>
        <w:t>Обращения и заявления, не позволяющие установить лицо, обратившееся в администрацию муниципального образования «</w:t>
      </w:r>
      <w:r w:rsidR="00FC07D3" w:rsidRPr="00FC07D3">
        <w:rPr>
          <w:rFonts w:ascii="Times New Roman" w:hAnsi="Times New Roman"/>
          <w:bCs/>
          <w:sz w:val="26"/>
          <w:szCs w:val="26"/>
        </w:rPr>
        <w:t>Русскошойское</w:t>
      </w:r>
      <w:r w:rsidR="00FC07D3" w:rsidRPr="00FC07D3">
        <w:rPr>
          <w:rFonts w:ascii="Times New Roman" w:hAnsi="Times New Roman"/>
          <w:sz w:val="26"/>
          <w:szCs w:val="26"/>
        </w:rPr>
        <w:t xml:space="preserve"> сельское поселение», а также обращения и заявления, не содержащие сведений о фактах, указанных в подпункте 2 пункта 4.2 административного регламента, не могут служить основанием для проведения внеплановой проверки.</w:t>
      </w:r>
      <w:proofErr w:type="gramEnd"/>
      <w:r w:rsidR="00FC07D3" w:rsidRPr="00FC07D3">
        <w:rPr>
          <w:rFonts w:ascii="Times New Roman" w:hAnsi="Times New Roman"/>
          <w:sz w:val="26"/>
          <w:szCs w:val="26"/>
        </w:rPr>
        <w:t xml:space="preserve"> В случае</w:t>
      </w:r>
      <w:proofErr w:type="gramStart"/>
      <w:r w:rsidR="00FC07D3" w:rsidRPr="00FC07D3">
        <w:rPr>
          <w:rFonts w:ascii="Times New Roman" w:hAnsi="Times New Roman"/>
          <w:sz w:val="26"/>
          <w:szCs w:val="26"/>
        </w:rPr>
        <w:t>,</w:t>
      </w:r>
      <w:proofErr w:type="gramEnd"/>
      <w:r w:rsidR="00FC07D3" w:rsidRPr="00FC07D3">
        <w:rPr>
          <w:rFonts w:ascii="Times New Roman" w:hAnsi="Times New Roman"/>
          <w:sz w:val="26"/>
          <w:szCs w:val="26"/>
        </w:rPr>
        <w:t xml:space="preserve"> если изложенная в обращении или заявлении информация может в соответствии с подпунктом 2 пункта 4.2 административного регламента являться основанием для проведения внеплановой проверки, должностное лицо администрации муниципального образования «</w:t>
      </w:r>
      <w:r w:rsidR="00FC07D3" w:rsidRPr="00FC07D3">
        <w:rPr>
          <w:rFonts w:ascii="Times New Roman" w:hAnsi="Times New Roman"/>
          <w:bCs/>
          <w:sz w:val="26"/>
          <w:szCs w:val="26"/>
        </w:rPr>
        <w:t>Русскошойское</w:t>
      </w:r>
      <w:r w:rsidR="00FC07D3" w:rsidRPr="00FC07D3">
        <w:rPr>
          <w:rFonts w:ascii="Times New Roman" w:hAnsi="Times New Roman"/>
          <w:sz w:val="26"/>
          <w:szCs w:val="26"/>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w:t>
      </w:r>
      <w:r w:rsidR="00FC07D3" w:rsidRPr="00FC07D3">
        <w:rPr>
          <w:rFonts w:ascii="Times New Roman" w:hAnsi="Times New Roman"/>
          <w:sz w:val="26"/>
          <w:szCs w:val="26"/>
        </w:rPr>
        <w:lastRenderedPageBreak/>
        <w:t>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FC07D3" w:rsidRPr="00FC07D3">
        <w:rPr>
          <w:rFonts w:ascii="Times New Roman" w:hAnsi="Times New Roman"/>
          <w:sz w:val="26"/>
          <w:szCs w:val="26"/>
        </w:rPr>
        <w:t>ии и ау</w:t>
      </w:r>
      <w:proofErr w:type="gramEnd"/>
      <w:r w:rsidR="00FC07D3" w:rsidRPr="00FC07D3">
        <w:rPr>
          <w:rFonts w:ascii="Times New Roman" w:hAnsi="Times New Roman"/>
          <w:sz w:val="26"/>
          <w:szCs w:val="26"/>
        </w:rPr>
        <w:t>тентификации.</w:t>
      </w:r>
    </w:p>
    <w:p w:rsidR="00FC07D3" w:rsidRPr="00FC07D3" w:rsidRDefault="00FC07D3" w:rsidP="00FC07D3">
      <w:pPr>
        <w:pStyle w:val="a3"/>
        <w:ind w:firstLine="708"/>
        <w:jc w:val="both"/>
        <w:rPr>
          <w:rFonts w:ascii="Times New Roman" w:hAnsi="Times New Roman"/>
          <w:sz w:val="26"/>
          <w:szCs w:val="26"/>
        </w:rPr>
      </w:pPr>
      <w:r w:rsidRPr="00FC07D3">
        <w:rPr>
          <w:rFonts w:ascii="Times New Roman" w:hAnsi="Times New Roman"/>
          <w:sz w:val="26"/>
          <w:szCs w:val="26"/>
        </w:rPr>
        <w:t>4.3.1. При рассмотрении обращений и заявлений, информации о фактах, указанных в пункте 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07D3" w:rsidRPr="00FC07D3" w:rsidRDefault="00FC07D3" w:rsidP="00FC07D3">
      <w:pPr>
        <w:pStyle w:val="a3"/>
        <w:ind w:firstLine="708"/>
        <w:jc w:val="both"/>
        <w:rPr>
          <w:rFonts w:ascii="Times New Roman" w:hAnsi="Times New Roman"/>
          <w:sz w:val="26"/>
          <w:szCs w:val="26"/>
        </w:rPr>
      </w:pPr>
      <w:r w:rsidRPr="00FC07D3">
        <w:rPr>
          <w:rFonts w:ascii="Times New Roman" w:hAnsi="Times New Roman"/>
          <w:sz w:val="26"/>
          <w:szCs w:val="26"/>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4.2. административного регламента, уполномоченными должностными лицами администрации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может быть проведена предварительная проверка поступившей информации. </w:t>
      </w:r>
      <w:proofErr w:type="gramStart"/>
      <w:r w:rsidRPr="00FC07D3">
        <w:rPr>
          <w:rFonts w:ascii="Times New Roman" w:hAnsi="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FC07D3">
        <w:rPr>
          <w:rFonts w:ascii="Times New Roman" w:hAnsi="Times New Roman"/>
          <w:sz w:val="26"/>
          <w:szCs w:val="26"/>
        </w:rPr>
        <w:t xml:space="preserve"> на указанных лиц обязанности по представлению информации и исполнению требований администрации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07D3" w:rsidRPr="00FC07D3" w:rsidRDefault="00FC07D3" w:rsidP="00FC07D3">
      <w:pPr>
        <w:pStyle w:val="a3"/>
        <w:ind w:firstLine="708"/>
        <w:jc w:val="both"/>
        <w:rPr>
          <w:rFonts w:ascii="Times New Roman" w:hAnsi="Times New Roman"/>
          <w:sz w:val="26"/>
          <w:szCs w:val="26"/>
        </w:rPr>
      </w:pPr>
      <w:r w:rsidRPr="00FC07D3">
        <w:rPr>
          <w:rFonts w:ascii="Times New Roman" w:hAnsi="Times New Roman"/>
          <w:sz w:val="26"/>
          <w:szCs w:val="26"/>
        </w:rPr>
        <w:t xml:space="preserve">4.3.3. </w:t>
      </w:r>
      <w:proofErr w:type="gramStart"/>
      <w:r w:rsidRPr="00FC07D3">
        <w:rPr>
          <w:rFonts w:ascii="Times New Roman" w:hAnsi="Times New Roman"/>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4.2 административного регламента, уполномоченное должностное лицо администрации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подготавливает мотивированное представление о назначении внеплановой проверки по основаниям, указанным в пункте 4.2 административного регламента.</w:t>
      </w:r>
      <w:proofErr w:type="gramEnd"/>
      <w:r w:rsidRPr="00FC07D3">
        <w:rPr>
          <w:rFonts w:ascii="Times New Roman" w:hAnsi="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07D3" w:rsidRPr="00FC07D3" w:rsidRDefault="00FC07D3" w:rsidP="00FC07D3">
      <w:pPr>
        <w:pStyle w:val="a3"/>
        <w:ind w:firstLine="708"/>
        <w:jc w:val="both"/>
        <w:rPr>
          <w:rFonts w:ascii="Times New Roman" w:hAnsi="Times New Roman"/>
          <w:sz w:val="26"/>
          <w:szCs w:val="26"/>
        </w:rPr>
      </w:pPr>
      <w:r w:rsidRPr="00FC07D3">
        <w:rPr>
          <w:rFonts w:ascii="Times New Roman" w:hAnsi="Times New Roman"/>
          <w:sz w:val="26"/>
          <w:szCs w:val="26"/>
        </w:rPr>
        <w:t>4.3.4. По решению Главы администрации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C07D3">
        <w:rPr>
          <w:rFonts w:ascii="Times New Roman" w:hAnsi="Times New Roman"/>
          <w:sz w:val="26"/>
          <w:szCs w:val="26"/>
        </w:rPr>
        <w:t>явившихся</w:t>
      </w:r>
      <w:proofErr w:type="gramEnd"/>
      <w:r w:rsidRPr="00FC07D3">
        <w:rPr>
          <w:rFonts w:ascii="Times New Roman" w:hAnsi="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FC07D3" w:rsidRDefault="00FC07D3" w:rsidP="00FC07D3">
      <w:pPr>
        <w:pStyle w:val="a3"/>
        <w:jc w:val="both"/>
        <w:rPr>
          <w:rFonts w:ascii="Times New Roman" w:hAnsi="Times New Roman"/>
          <w:sz w:val="28"/>
          <w:szCs w:val="28"/>
        </w:rPr>
      </w:pPr>
      <w:r w:rsidRPr="00FC07D3">
        <w:rPr>
          <w:rFonts w:ascii="Times New Roman" w:hAnsi="Times New Roman"/>
          <w:sz w:val="26"/>
          <w:szCs w:val="26"/>
        </w:rPr>
        <w:t>4.3.5. Администрация муниципального образования «</w:t>
      </w:r>
      <w:r w:rsidRPr="00FC07D3">
        <w:rPr>
          <w:rFonts w:ascii="Times New Roman" w:hAnsi="Times New Roman"/>
          <w:bCs/>
          <w:sz w:val="26"/>
          <w:szCs w:val="26"/>
        </w:rPr>
        <w:t>Русскошойское</w:t>
      </w:r>
      <w:r w:rsidRPr="00FC07D3">
        <w:rPr>
          <w:rFonts w:ascii="Times New Roman" w:hAnsi="Times New Roman"/>
          <w:sz w:val="26"/>
          <w:szCs w:val="26"/>
        </w:rPr>
        <w:t xml:space="preserve"> сельское поселение»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FC07D3">
        <w:rPr>
          <w:rFonts w:ascii="Times New Roman" w:hAnsi="Times New Roman"/>
          <w:sz w:val="26"/>
          <w:szCs w:val="26"/>
        </w:rPr>
        <w:lastRenderedPageBreak/>
        <w:t>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r w:rsidRPr="00255EB3">
        <w:rPr>
          <w:rFonts w:ascii="Times New Roman" w:hAnsi="Times New Roman"/>
          <w:sz w:val="28"/>
          <w:szCs w:val="28"/>
        </w:rPr>
        <w:t>.</w:t>
      </w:r>
    </w:p>
    <w:p w:rsidR="00FC07D3" w:rsidRPr="00683236" w:rsidRDefault="00FC07D3" w:rsidP="00FC07D3">
      <w:pPr>
        <w:pStyle w:val="a3"/>
        <w:jc w:val="both"/>
        <w:rPr>
          <w:rFonts w:ascii="Times New Roman" w:hAnsi="Times New Roman"/>
          <w:sz w:val="26"/>
          <w:szCs w:val="26"/>
        </w:rPr>
      </w:pPr>
      <w:r>
        <w:rPr>
          <w:b/>
          <w:i/>
          <w:highlight w:val="yellow"/>
        </w:rPr>
        <w:t>(п.4 .3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4.6. </w:t>
      </w:r>
      <w:proofErr w:type="gramStart"/>
      <w:r w:rsidR="004F5B39" w:rsidRPr="004F5B39">
        <w:rPr>
          <w:rFonts w:ascii="Times New Roman" w:hAnsi="Times New Roman"/>
          <w:sz w:val="26"/>
          <w:szCs w:val="26"/>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4F5B39" w:rsidRPr="004F5B39">
        <w:rPr>
          <w:rFonts w:ascii="Times New Roman" w:hAnsi="Times New Roman"/>
          <w:sz w:val="26"/>
          <w:szCs w:val="26"/>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F5B39" w:rsidRPr="00683236" w:rsidRDefault="004F5B39" w:rsidP="00683236">
      <w:pPr>
        <w:pStyle w:val="a3"/>
        <w:jc w:val="both"/>
        <w:rPr>
          <w:rFonts w:ascii="Times New Roman" w:hAnsi="Times New Roman"/>
          <w:sz w:val="26"/>
          <w:szCs w:val="26"/>
        </w:rPr>
      </w:pPr>
      <w:r w:rsidRPr="002B1DD2">
        <w:rPr>
          <w:b/>
          <w:i/>
          <w:highlight w:val="yellow"/>
        </w:rPr>
        <w:t xml:space="preserve">(п.4 </w:t>
      </w:r>
      <w:r>
        <w:rPr>
          <w:b/>
          <w:i/>
          <w:highlight w:val="yellow"/>
        </w:rPr>
        <w:t>.6</w:t>
      </w:r>
      <w:r w:rsidRPr="002B1DD2">
        <w:rPr>
          <w:b/>
          <w:i/>
          <w:highlight w:val="yellow"/>
        </w:rPr>
        <w:t xml:space="preserve">  в ред</w:t>
      </w:r>
      <w:proofErr w:type="gramStart"/>
      <w:r w:rsidRPr="002B1DD2">
        <w:rPr>
          <w:b/>
          <w:i/>
          <w:highlight w:val="yellow"/>
        </w:rPr>
        <w:t>.</w:t>
      </w:r>
      <w:r>
        <w:rPr>
          <w:b/>
          <w:i/>
          <w:highlight w:val="yellow"/>
        </w:rPr>
        <w:t>П</w:t>
      </w:r>
      <w:proofErr w:type="gramEnd"/>
      <w:r>
        <w:rPr>
          <w:b/>
          <w:i/>
          <w:highlight w:val="yellow"/>
        </w:rPr>
        <w:t>остановления администрации</w:t>
      </w:r>
      <w:r w:rsidRPr="002B1DD2">
        <w:rPr>
          <w:b/>
          <w:i/>
          <w:highlight w:val="yellow"/>
        </w:rPr>
        <w:t xml:space="preserve"> от </w:t>
      </w:r>
      <w:r>
        <w:rPr>
          <w:b/>
          <w:i/>
          <w:highlight w:val="yellow"/>
        </w:rPr>
        <w:t>20</w:t>
      </w:r>
      <w:r w:rsidRPr="002B1DD2">
        <w:rPr>
          <w:b/>
          <w:i/>
          <w:highlight w:val="yellow"/>
        </w:rPr>
        <w:t>.</w:t>
      </w:r>
      <w:r>
        <w:rPr>
          <w:b/>
          <w:i/>
          <w:highlight w:val="yellow"/>
        </w:rPr>
        <w:t>06</w:t>
      </w:r>
      <w:r w:rsidRPr="002B1DD2">
        <w:rPr>
          <w:b/>
          <w:i/>
          <w:highlight w:val="yellow"/>
        </w:rPr>
        <w:t>.201</w:t>
      </w:r>
      <w:r>
        <w:rPr>
          <w:b/>
          <w:i/>
          <w:highlight w:val="yellow"/>
        </w:rPr>
        <w:t>4</w:t>
      </w:r>
      <w:r w:rsidRPr="002B1DD2">
        <w:rPr>
          <w:b/>
          <w:i/>
          <w:highlight w:val="yellow"/>
        </w:rPr>
        <w:t>г. №</w:t>
      </w:r>
      <w:r>
        <w:rPr>
          <w:b/>
          <w:i/>
          <w:highlight w:val="yellow"/>
        </w:rPr>
        <w:t>45</w:t>
      </w:r>
      <w:r w:rsidRPr="002B1DD2">
        <w:rPr>
          <w:b/>
          <w:i/>
          <w:highlight w:val="yellow"/>
        </w:rPr>
        <w:t>)</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4.7. </w:t>
      </w:r>
      <w:proofErr w:type="gramStart"/>
      <w:r w:rsidRPr="00683236">
        <w:rPr>
          <w:rFonts w:ascii="Times New Roman" w:hAnsi="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C616D9" w:rsidRPr="00C616D9">
        <w:t xml:space="preserve"> </w:t>
      </w:r>
      <w:r w:rsidR="00C616D9" w:rsidRPr="00C616D9">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w:t>
      </w:r>
      <w:proofErr w:type="gramEnd"/>
      <w:r w:rsidR="00C616D9" w:rsidRPr="00C616D9">
        <w:rPr>
          <w:rFonts w:ascii="Times New Roman" w:hAnsi="Times New Roman"/>
          <w:sz w:val="26"/>
          <w:szCs w:val="26"/>
        </w:rPr>
        <w:t xml:space="preserve"> </w:t>
      </w:r>
      <w:proofErr w:type="gramStart"/>
      <w:r w:rsidR="00C616D9" w:rsidRPr="00C616D9">
        <w:rPr>
          <w:rFonts w:ascii="Times New Roman" w:hAnsi="Times New Roman"/>
          <w:sz w:val="26"/>
          <w:szCs w:val="26"/>
        </w:rPr>
        <w:t>состав национального библиотечного фонда,</w:t>
      </w:r>
      <w:r w:rsidRPr="00683236">
        <w:rPr>
          <w:rFonts w:ascii="Times New Roman" w:hAnsi="Times New Roman"/>
          <w:sz w:val="26"/>
          <w:szCs w:val="26"/>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w:t>
      </w:r>
      <w:proofErr w:type="gramEnd"/>
      <w:r w:rsidRPr="00683236">
        <w:rPr>
          <w:rFonts w:ascii="Times New Roman" w:hAnsi="Times New Roman"/>
          <w:sz w:val="26"/>
          <w:szCs w:val="26"/>
        </w:rPr>
        <w:t xml:space="preserve"> пунктом 4.5, в прокуратуру в течение двадцати четырех часов. </w:t>
      </w:r>
    </w:p>
    <w:p w:rsidR="00C616D9" w:rsidRPr="00683236" w:rsidRDefault="00C616D9" w:rsidP="00683236">
      <w:pPr>
        <w:pStyle w:val="a3"/>
        <w:jc w:val="both"/>
        <w:rPr>
          <w:rFonts w:ascii="Times New Roman" w:hAnsi="Times New Roman"/>
          <w:sz w:val="26"/>
          <w:szCs w:val="26"/>
        </w:rPr>
      </w:pPr>
      <w:r>
        <w:rPr>
          <w:b/>
          <w:i/>
          <w:highlight w:val="yellow"/>
        </w:rPr>
        <w:t>(п.4 .7  в ред</w:t>
      </w:r>
      <w:proofErr w:type="gramStart"/>
      <w:r>
        <w:rPr>
          <w:b/>
          <w:i/>
          <w:highlight w:val="yellow"/>
        </w:rPr>
        <w:t>.П</w:t>
      </w:r>
      <w:proofErr w:type="gramEnd"/>
      <w:r>
        <w:rPr>
          <w:b/>
          <w:i/>
          <w:highlight w:val="yellow"/>
        </w:rPr>
        <w:t>остановления администрации от 21.07.2016г. №73)</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4.8. </w:t>
      </w:r>
      <w:proofErr w:type="gramStart"/>
      <w:r w:rsidRPr="00683236">
        <w:rPr>
          <w:rFonts w:ascii="Times New Roman" w:hAnsi="Times New Roman"/>
          <w:sz w:val="26"/>
          <w:szCs w:val="26"/>
        </w:rPr>
        <w:t xml:space="preserve">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w:t>
      </w:r>
      <w:r w:rsidRPr="00683236">
        <w:rPr>
          <w:rFonts w:ascii="Times New Roman" w:hAnsi="Times New Roman"/>
          <w:sz w:val="26"/>
          <w:szCs w:val="26"/>
        </w:rPr>
        <w:lastRenderedPageBreak/>
        <w:t>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4.9.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4.11. О проведении внеплановой выездной проверки, за исключением внеплановой выездной проверки, </w:t>
      </w:r>
      <w:proofErr w:type="gramStart"/>
      <w:r w:rsidRPr="00683236">
        <w:rPr>
          <w:rFonts w:ascii="Times New Roman" w:hAnsi="Times New Roman"/>
          <w:sz w:val="26"/>
          <w:szCs w:val="26"/>
        </w:rPr>
        <w:t>основания</w:t>
      </w:r>
      <w:proofErr w:type="gramEnd"/>
      <w:r w:rsidRPr="00683236">
        <w:rPr>
          <w:rFonts w:ascii="Times New Roman" w:hAnsi="Times New Roman"/>
          <w:sz w:val="26"/>
          <w:szCs w:val="26"/>
        </w:rPr>
        <w:t xml:space="preserve"> проведения которой указаны в под 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00841CDE" w:rsidRPr="00841CDE">
        <w:rPr>
          <w:rFonts w:ascii="Times New Roman" w:hAnsi="Times New Roman"/>
          <w:sz w:val="26"/>
          <w:szCs w:val="26"/>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41CDE" w:rsidRPr="00841CDE">
        <w:rPr>
          <w:rFonts w:ascii="Times New Roman" w:hAnsi="Times New Roman"/>
          <w:sz w:val="26"/>
          <w:szCs w:val="26"/>
        </w:rPr>
        <w:t>предпринимателей</w:t>
      </w:r>
      <w:proofErr w:type="gramEnd"/>
      <w:r w:rsidR="00841CDE" w:rsidRPr="00841CDE">
        <w:rPr>
          <w:rFonts w:ascii="Times New Roman" w:hAnsi="Times New Roman"/>
          <w:sz w:val="26"/>
          <w:szCs w:val="26"/>
        </w:rPr>
        <w:t xml:space="preserve"> либо ранее был представлен юридическим лицом, индивидуальным предпринимателем в администрацию муниципального образования «</w:t>
      </w:r>
      <w:r w:rsidR="00841CDE" w:rsidRPr="00841CDE">
        <w:rPr>
          <w:rFonts w:ascii="Times New Roman" w:hAnsi="Times New Roman"/>
          <w:bCs/>
          <w:sz w:val="26"/>
          <w:szCs w:val="26"/>
        </w:rPr>
        <w:t>Русскошойское</w:t>
      </w:r>
      <w:r w:rsidR="00841CDE" w:rsidRPr="00841CDE">
        <w:rPr>
          <w:rFonts w:ascii="Times New Roman" w:hAnsi="Times New Roman"/>
          <w:sz w:val="26"/>
          <w:szCs w:val="26"/>
        </w:rPr>
        <w:t xml:space="preserve"> сельское поселение».</w:t>
      </w:r>
    </w:p>
    <w:p w:rsidR="00841CDE" w:rsidRPr="00841CDE" w:rsidRDefault="00841CDE" w:rsidP="00683236">
      <w:pPr>
        <w:pStyle w:val="a3"/>
        <w:jc w:val="both"/>
        <w:rPr>
          <w:rFonts w:ascii="Times New Roman" w:hAnsi="Times New Roman"/>
          <w:sz w:val="26"/>
          <w:szCs w:val="26"/>
        </w:rPr>
      </w:pPr>
      <w:r>
        <w:rPr>
          <w:b/>
          <w:i/>
          <w:highlight w:val="yellow"/>
        </w:rPr>
        <w:t>(п.4 .11  в ред</w:t>
      </w:r>
      <w:proofErr w:type="gramStart"/>
      <w:r>
        <w:rPr>
          <w:b/>
          <w:i/>
          <w:highlight w:val="yellow"/>
        </w:rPr>
        <w:t>.П</w:t>
      </w:r>
      <w:proofErr w:type="gramEnd"/>
      <w:r>
        <w:rPr>
          <w:b/>
          <w:i/>
          <w:highlight w:val="yellow"/>
        </w:rPr>
        <w:t>остановления администрации от 28.02.2017г. №8)</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4.12.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w:t>
      </w:r>
      <w:r w:rsidR="00C616D9">
        <w:rPr>
          <w:rFonts w:ascii="Times New Roman" w:hAnsi="Times New Roman"/>
          <w:sz w:val="26"/>
          <w:szCs w:val="26"/>
        </w:rPr>
        <w:t xml:space="preserve"> </w:t>
      </w:r>
      <w:r w:rsidR="00C616D9" w:rsidRPr="00683236">
        <w:rPr>
          <w:rFonts w:ascii="Times New Roman" w:hAnsi="Times New Roman"/>
          <w:sz w:val="26"/>
          <w:szCs w:val="26"/>
        </w:rPr>
        <w:t>объектам культурного наследия (памятникам истории и культуры) народов Российской Федерации,</w:t>
      </w:r>
      <w:r w:rsidR="00C616D9" w:rsidRPr="00C616D9">
        <w:t xml:space="preserve"> </w:t>
      </w:r>
      <w:r w:rsidR="00C616D9" w:rsidRPr="00C616D9">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683236">
        <w:rPr>
          <w:rFonts w:ascii="Times New Roman" w:hAnsi="Times New Roman"/>
          <w:sz w:val="26"/>
          <w:szCs w:val="26"/>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616D9" w:rsidRPr="00683236" w:rsidRDefault="00C616D9" w:rsidP="00683236">
      <w:pPr>
        <w:pStyle w:val="a3"/>
        <w:jc w:val="both"/>
        <w:rPr>
          <w:rFonts w:ascii="Times New Roman" w:hAnsi="Times New Roman"/>
          <w:sz w:val="26"/>
          <w:szCs w:val="26"/>
        </w:rPr>
      </w:pPr>
      <w:r>
        <w:rPr>
          <w:b/>
          <w:i/>
          <w:highlight w:val="yellow"/>
        </w:rPr>
        <w:t>(п.4 .7  в ред</w:t>
      </w:r>
      <w:proofErr w:type="gramStart"/>
      <w:r>
        <w:rPr>
          <w:b/>
          <w:i/>
          <w:highlight w:val="yellow"/>
        </w:rPr>
        <w:t>.П</w:t>
      </w:r>
      <w:proofErr w:type="gramEnd"/>
      <w:r>
        <w:rPr>
          <w:b/>
          <w:i/>
          <w:highlight w:val="yellow"/>
        </w:rPr>
        <w:t>остановления администрации от 21.07.2016г. №73)</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 Документарная проверка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5.1. </w:t>
      </w:r>
      <w:proofErr w:type="gramStart"/>
      <w:r w:rsidRPr="00683236">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5.3. </w:t>
      </w:r>
      <w:proofErr w:type="gramStart"/>
      <w:r w:rsidRPr="00683236">
        <w:rPr>
          <w:rFonts w:ascii="Times New Roman" w:hAnsi="Times New Roman"/>
          <w:sz w:val="26"/>
          <w:szCs w:val="26"/>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w:t>
      </w:r>
      <w:proofErr w:type="gramEnd"/>
      <w:r w:rsidRPr="00683236">
        <w:rPr>
          <w:rFonts w:ascii="Times New Roman" w:hAnsi="Times New Roman"/>
          <w:sz w:val="26"/>
          <w:szCs w:val="26"/>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683236">
        <w:rPr>
          <w:rFonts w:ascii="Times New Roman" w:hAnsi="Times New Roman"/>
          <w:sz w:val="26"/>
          <w:szCs w:val="26"/>
        </w:rPr>
        <w:t>результатах</w:t>
      </w:r>
      <w:proofErr w:type="gramEnd"/>
      <w:r w:rsidRPr="00683236">
        <w:rPr>
          <w:rFonts w:ascii="Times New Roman" w:hAnsi="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5.4.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38424E">
        <w:rPr>
          <w:rFonts w:ascii="Times New Roman" w:hAnsi="Times New Roman"/>
          <w:sz w:val="26"/>
          <w:szCs w:val="26"/>
        </w:rPr>
        <w:t xml:space="preserve"> </w:t>
      </w:r>
      <w:r w:rsidR="0038424E" w:rsidRPr="0038424E">
        <w:rPr>
          <w:rFonts w:ascii="Times New Roman" w:hAnsi="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424E" w:rsidRPr="0038424E" w:rsidRDefault="0038424E" w:rsidP="00683236">
      <w:pPr>
        <w:pStyle w:val="a3"/>
        <w:jc w:val="both"/>
        <w:rPr>
          <w:rFonts w:ascii="Times New Roman" w:hAnsi="Times New Roman"/>
          <w:sz w:val="26"/>
          <w:szCs w:val="26"/>
        </w:rPr>
      </w:pPr>
      <w:r>
        <w:rPr>
          <w:b/>
          <w:i/>
          <w:highlight w:val="yellow"/>
        </w:rPr>
        <w:t>(п.5 .6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5.8.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683236">
        <w:rPr>
          <w:rFonts w:ascii="Times New Roman" w:hAnsi="Times New Roman"/>
          <w:sz w:val="26"/>
          <w:szCs w:val="26"/>
        </w:rPr>
        <w:lastRenderedPageBreak/>
        <w:t>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w:t>
      </w:r>
      <w:r w:rsidR="00A02423">
        <w:rPr>
          <w:rFonts w:ascii="Times New Roman" w:hAnsi="Times New Roman"/>
          <w:sz w:val="26"/>
          <w:szCs w:val="26"/>
        </w:rPr>
        <w:t xml:space="preserve"> или требований</w:t>
      </w:r>
      <w:r w:rsidRPr="00683236">
        <w:rPr>
          <w:rFonts w:ascii="Times New Roman" w:hAnsi="Times New Roman"/>
          <w:sz w:val="26"/>
          <w:szCs w:val="26"/>
        </w:rPr>
        <w:t>, установленных муниципальными правовыми актами, должностные лица органа муниципального контроля вправе провести выездную проверку.</w:t>
      </w:r>
      <w:r w:rsidR="00A02423">
        <w:rPr>
          <w:rFonts w:ascii="Times New Roman" w:hAnsi="Times New Roman"/>
          <w:sz w:val="26"/>
          <w:szCs w:val="26"/>
        </w:rPr>
        <w:t xml:space="preserve"> </w:t>
      </w:r>
      <w:r w:rsidR="00A02423" w:rsidRPr="00A02423">
        <w:rPr>
          <w:rFonts w:ascii="Times New Roman" w:hAnsi="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2423" w:rsidRDefault="00A02423" w:rsidP="00A02423">
      <w:pPr>
        <w:pStyle w:val="a3"/>
        <w:jc w:val="both"/>
        <w:rPr>
          <w:rFonts w:ascii="Times New Roman" w:hAnsi="Times New Roman"/>
          <w:sz w:val="26"/>
          <w:szCs w:val="26"/>
        </w:rPr>
      </w:pPr>
      <w:r>
        <w:rPr>
          <w:b/>
          <w:i/>
          <w:highlight w:val="yellow"/>
        </w:rPr>
        <w:t>(п.5 .10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6. Выездная проверка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6.1. </w:t>
      </w:r>
      <w:proofErr w:type="gramStart"/>
      <w:r w:rsidRPr="00683236">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6.3. Выездная проверка проводится в случае, если при документарной проверке не представляется возможным: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6.4. </w:t>
      </w:r>
      <w:proofErr w:type="gramStart"/>
      <w:r w:rsidRPr="00683236">
        <w:rPr>
          <w:rFonts w:ascii="Times New Roman" w:hAnsi="Times New Roman"/>
          <w:sz w:val="26"/>
          <w:szCs w:val="26"/>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683236">
        <w:rPr>
          <w:rFonts w:ascii="Times New Roman" w:hAnsi="Times New Roman"/>
          <w:sz w:val="26"/>
          <w:szCs w:val="26"/>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6.5. </w:t>
      </w:r>
      <w:proofErr w:type="gramStart"/>
      <w:r w:rsidRPr="00683236">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83236">
        <w:rPr>
          <w:rFonts w:ascii="Times New Roman" w:hAnsi="Times New Roman"/>
          <w:sz w:val="26"/>
          <w:szCs w:val="26"/>
        </w:rPr>
        <w:t xml:space="preserve"> </w:t>
      </w:r>
      <w:proofErr w:type="gramStart"/>
      <w:r w:rsidRPr="00683236">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83236">
        <w:rPr>
          <w:rFonts w:ascii="Times New Roman" w:hAnsi="Times New Roman"/>
          <w:sz w:val="26"/>
          <w:szCs w:val="26"/>
        </w:rPr>
        <w:t>аффилированными</w:t>
      </w:r>
      <w:proofErr w:type="spellEnd"/>
      <w:r w:rsidRPr="00683236">
        <w:rPr>
          <w:rFonts w:ascii="Times New Roman" w:hAnsi="Times New Roman"/>
          <w:sz w:val="26"/>
          <w:szCs w:val="26"/>
        </w:rPr>
        <w:t xml:space="preserve">  лицами проверяемых лиц.</w:t>
      </w:r>
    </w:p>
    <w:p w:rsidR="00166495" w:rsidRDefault="00166495" w:rsidP="00683236">
      <w:pPr>
        <w:pStyle w:val="a3"/>
        <w:jc w:val="both"/>
        <w:rPr>
          <w:rFonts w:ascii="Times New Roman" w:hAnsi="Times New Roman"/>
          <w:sz w:val="26"/>
          <w:szCs w:val="26"/>
        </w:rPr>
      </w:pPr>
      <w:r w:rsidRPr="00166495">
        <w:rPr>
          <w:rFonts w:ascii="Times New Roman" w:hAnsi="Times New Roman"/>
          <w:sz w:val="26"/>
          <w:szCs w:val="26"/>
        </w:rPr>
        <w:t>6.7. В случае</w:t>
      </w:r>
      <w:proofErr w:type="gramStart"/>
      <w:r w:rsidRPr="00166495">
        <w:rPr>
          <w:rFonts w:ascii="Times New Roman" w:hAnsi="Times New Roman"/>
          <w:sz w:val="26"/>
          <w:szCs w:val="26"/>
        </w:rPr>
        <w:t>,</w:t>
      </w:r>
      <w:proofErr w:type="gramEnd"/>
      <w:r w:rsidRPr="00166495">
        <w:rPr>
          <w:rFonts w:ascii="Times New Roman" w:hAnsi="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муниципального образования «</w:t>
      </w:r>
      <w:r w:rsidRPr="00166495">
        <w:rPr>
          <w:rFonts w:ascii="Times New Roman" w:hAnsi="Times New Roman"/>
          <w:bCs/>
          <w:sz w:val="26"/>
          <w:szCs w:val="26"/>
        </w:rPr>
        <w:t>Русскошойское</w:t>
      </w:r>
      <w:r w:rsidRPr="00166495">
        <w:rPr>
          <w:rFonts w:ascii="Times New Roman" w:hAnsi="Times New Roman"/>
          <w:sz w:val="26"/>
          <w:szCs w:val="26"/>
        </w:rPr>
        <w:t xml:space="preserve"> сельское поселение» составляет акт о невозможности проведения соответствующей проверки с указанием причин невозможности ее проведения. </w:t>
      </w:r>
      <w:proofErr w:type="gramStart"/>
      <w:r w:rsidRPr="00166495">
        <w:rPr>
          <w:rFonts w:ascii="Times New Roman" w:hAnsi="Times New Roman"/>
          <w:sz w:val="26"/>
          <w:szCs w:val="26"/>
        </w:rPr>
        <w:t>В этом случае администрация муниципального образования «</w:t>
      </w:r>
      <w:r w:rsidRPr="00166495">
        <w:rPr>
          <w:rFonts w:ascii="Times New Roman" w:hAnsi="Times New Roman"/>
          <w:bCs/>
          <w:sz w:val="26"/>
          <w:szCs w:val="26"/>
        </w:rPr>
        <w:t>Русскошойское</w:t>
      </w:r>
      <w:r w:rsidRPr="00166495">
        <w:rPr>
          <w:rFonts w:ascii="Times New Roman" w:hAnsi="Times New Roman"/>
          <w:sz w:val="26"/>
          <w:szCs w:val="26"/>
        </w:rPr>
        <w:t xml:space="preserve"> сельское поселение»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w:t>
      </w:r>
      <w:r w:rsidRPr="00166495">
        <w:rPr>
          <w:rFonts w:ascii="Times New Roman" w:hAnsi="Times New Roman"/>
          <w:sz w:val="26"/>
          <w:szCs w:val="26"/>
        </w:rPr>
        <w:lastRenderedPageBreak/>
        <w:t>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66495" w:rsidRDefault="00166495" w:rsidP="00166495">
      <w:pPr>
        <w:pStyle w:val="a3"/>
        <w:jc w:val="both"/>
        <w:rPr>
          <w:rFonts w:ascii="Times New Roman" w:hAnsi="Times New Roman"/>
          <w:sz w:val="26"/>
          <w:szCs w:val="26"/>
        </w:rPr>
      </w:pPr>
      <w:r>
        <w:rPr>
          <w:b/>
          <w:i/>
          <w:highlight w:val="yellow"/>
        </w:rPr>
        <w:t>(раздел 6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7. Срок проведения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7.1. Срок проведения документарной проверки и выездной проверки, не может превышать двадцать рабочих дней.</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3236">
        <w:rPr>
          <w:rFonts w:ascii="Times New Roman" w:hAnsi="Times New Roman"/>
          <w:sz w:val="26"/>
          <w:szCs w:val="26"/>
        </w:rPr>
        <w:t>микропредприятия</w:t>
      </w:r>
      <w:proofErr w:type="spellEnd"/>
      <w:r w:rsidRPr="00683236">
        <w:rPr>
          <w:rFonts w:ascii="Times New Roman" w:hAnsi="Times New Roman"/>
          <w:sz w:val="26"/>
          <w:szCs w:val="26"/>
        </w:rPr>
        <w:t xml:space="preserve"> в год.</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7.3. </w:t>
      </w:r>
      <w:proofErr w:type="gramStart"/>
      <w:r w:rsidR="00D86F17">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D86F17">
        <w:rPr>
          <w:rFonts w:ascii="Times New Roman" w:hAnsi="Times New Roman"/>
          <w:sz w:val="26"/>
          <w:szCs w:val="26"/>
        </w:rPr>
        <w:t xml:space="preserve"> на пятьдесят часов, </w:t>
      </w:r>
      <w:proofErr w:type="spellStart"/>
      <w:r w:rsidR="00D86F17">
        <w:rPr>
          <w:rFonts w:ascii="Times New Roman" w:hAnsi="Times New Roman"/>
          <w:sz w:val="26"/>
          <w:szCs w:val="26"/>
        </w:rPr>
        <w:t>микропредприятий</w:t>
      </w:r>
      <w:proofErr w:type="spellEnd"/>
      <w:r w:rsidR="00D86F17">
        <w:rPr>
          <w:rFonts w:ascii="Times New Roman" w:hAnsi="Times New Roman"/>
          <w:sz w:val="26"/>
          <w:szCs w:val="26"/>
        </w:rPr>
        <w:t xml:space="preserve"> не более чем на пятнадцать часов.</w:t>
      </w:r>
    </w:p>
    <w:p w:rsidR="00D86F17" w:rsidRDefault="00D86F17" w:rsidP="00D86F17">
      <w:pPr>
        <w:pStyle w:val="a3"/>
        <w:jc w:val="both"/>
        <w:rPr>
          <w:rFonts w:ascii="Times New Roman" w:hAnsi="Times New Roman"/>
          <w:sz w:val="26"/>
          <w:szCs w:val="26"/>
        </w:rPr>
      </w:pPr>
      <w:r>
        <w:rPr>
          <w:b/>
          <w:i/>
          <w:highlight w:val="yellow"/>
        </w:rPr>
        <w:t>(п.7 .3  в ред</w:t>
      </w:r>
      <w:proofErr w:type="gramStart"/>
      <w:r>
        <w:rPr>
          <w:b/>
          <w:i/>
          <w:highlight w:val="yellow"/>
        </w:rPr>
        <w:t>.П</w:t>
      </w:r>
      <w:proofErr w:type="gramEnd"/>
      <w:r>
        <w:rPr>
          <w:b/>
          <w:i/>
          <w:highlight w:val="yellow"/>
        </w:rPr>
        <w:t>остановления администрации от 02.02.2015г. №2)</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7.4. </w:t>
      </w:r>
      <w:proofErr w:type="gramStart"/>
      <w:r w:rsidRPr="00683236">
        <w:rPr>
          <w:rFonts w:ascii="Times New Roman" w:hAnsi="Times New Roman"/>
          <w:sz w:val="26"/>
          <w:szCs w:val="26"/>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8. Порядок оформления результатов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8.1. По результатам проверки должностными лицами органа муниципального </w:t>
      </w:r>
      <w:proofErr w:type="gramStart"/>
      <w:r w:rsidRPr="00683236">
        <w:rPr>
          <w:rFonts w:ascii="Times New Roman" w:hAnsi="Times New Roman"/>
          <w:sz w:val="26"/>
          <w:szCs w:val="26"/>
        </w:rPr>
        <w:t>контроля</w:t>
      </w:r>
      <w:proofErr w:type="gramEnd"/>
      <w:r w:rsidRPr="00683236">
        <w:rPr>
          <w:rFonts w:ascii="Times New Roman" w:hAnsi="Times New Roman"/>
          <w:sz w:val="26"/>
          <w:szCs w:val="26"/>
        </w:rPr>
        <w:t xml:space="preserve"> проводящими проверку, составляется акт в 2-х экземплярах (приложение № 5).</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8.2. </w:t>
      </w:r>
      <w:proofErr w:type="gramStart"/>
      <w:r w:rsidRPr="00683236">
        <w:rPr>
          <w:rFonts w:ascii="Times New Roman" w:hAnsi="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83236">
        <w:rPr>
          <w:rFonts w:ascii="Times New Roman" w:hAnsi="Times New Roman"/>
          <w:sz w:val="26"/>
          <w:szCs w:val="26"/>
        </w:rPr>
        <w:t xml:space="preserve"> копии.</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3236">
        <w:rPr>
          <w:rFonts w:ascii="Times New Roman" w:hAnsi="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r w:rsidRPr="00683236">
        <w:rPr>
          <w:rFonts w:ascii="Times New Roman" w:hAnsi="Times New Roman"/>
          <w:sz w:val="26"/>
          <w:szCs w:val="26"/>
        </w:rPr>
        <w:lastRenderedPageBreak/>
        <w:t>муниципального контроля.</w:t>
      </w:r>
      <w:proofErr w:type="gramEnd"/>
      <w:r w:rsidR="00221552">
        <w:rPr>
          <w:rFonts w:ascii="Times New Roman" w:hAnsi="Times New Roman"/>
          <w:sz w:val="26"/>
          <w:szCs w:val="26"/>
        </w:rPr>
        <w:t xml:space="preserve"> </w:t>
      </w:r>
      <w:r w:rsidR="00221552" w:rsidRPr="00221552">
        <w:rPr>
          <w:rFonts w:ascii="Times New Roman" w:hAnsi="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1552" w:rsidRPr="00221552" w:rsidRDefault="00221552" w:rsidP="00683236">
      <w:pPr>
        <w:pStyle w:val="a3"/>
        <w:jc w:val="both"/>
        <w:rPr>
          <w:rFonts w:ascii="Times New Roman" w:hAnsi="Times New Roman"/>
          <w:sz w:val="26"/>
          <w:szCs w:val="26"/>
        </w:rPr>
      </w:pPr>
      <w:r>
        <w:rPr>
          <w:b/>
          <w:i/>
          <w:highlight w:val="yellow"/>
        </w:rPr>
        <w:t>(п.8 .3  в ред</w:t>
      </w:r>
      <w:proofErr w:type="gramStart"/>
      <w:r>
        <w:rPr>
          <w:b/>
          <w:i/>
          <w:highlight w:val="yellow"/>
        </w:rPr>
        <w:t>.П</w:t>
      </w:r>
      <w:proofErr w:type="gramEnd"/>
      <w:r>
        <w:rPr>
          <w:b/>
          <w:i/>
          <w:highlight w:val="yellow"/>
        </w:rPr>
        <w:t>остановления администрации от 28.02.2017г. №8)</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8.4.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B330D" w:rsidRPr="00DB330D">
        <w:rPr>
          <w:rFonts w:ascii="Times New Roman" w:hAnsi="Times New Roman"/>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муниципального образования «</w:t>
      </w:r>
      <w:r w:rsidR="00DB330D" w:rsidRPr="00DB330D">
        <w:rPr>
          <w:rFonts w:ascii="Times New Roman" w:hAnsi="Times New Roman"/>
          <w:bCs/>
          <w:sz w:val="26"/>
          <w:szCs w:val="26"/>
        </w:rPr>
        <w:t>Русскошойское</w:t>
      </w:r>
      <w:r w:rsidR="00DB330D" w:rsidRPr="00DB330D">
        <w:rPr>
          <w:rFonts w:ascii="Times New Roman" w:hAnsi="Times New Roman"/>
          <w:sz w:val="26"/>
          <w:szCs w:val="26"/>
        </w:rPr>
        <w:t xml:space="preserve"> сельское поселение».</w:t>
      </w:r>
    </w:p>
    <w:p w:rsidR="00DB330D" w:rsidRPr="00221552" w:rsidRDefault="00DB330D" w:rsidP="00DB330D">
      <w:pPr>
        <w:pStyle w:val="a3"/>
        <w:jc w:val="both"/>
        <w:rPr>
          <w:rFonts w:ascii="Times New Roman" w:hAnsi="Times New Roman"/>
          <w:sz w:val="26"/>
          <w:szCs w:val="26"/>
        </w:rPr>
      </w:pPr>
      <w:r>
        <w:rPr>
          <w:b/>
          <w:i/>
          <w:highlight w:val="yellow"/>
        </w:rPr>
        <w:t>(п.8 .4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8.5.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для проведения внеплановой выездной проверки требуется согласование её проведения с прокуратурой Куженерского района</w:t>
      </w:r>
      <w:r w:rsidRPr="00683236">
        <w:rPr>
          <w:rFonts w:ascii="Times New Roman" w:hAnsi="Times New Roman"/>
          <w:i/>
          <w:sz w:val="26"/>
          <w:szCs w:val="26"/>
        </w:rPr>
        <w:t>,</w:t>
      </w:r>
      <w:r w:rsidRPr="00683236">
        <w:rPr>
          <w:rFonts w:ascii="Times New Roman" w:hAnsi="Times New Roman"/>
          <w:sz w:val="26"/>
          <w:szCs w:val="26"/>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8.7. Должностные лица органа муниципального </w:t>
      </w:r>
      <w:proofErr w:type="gramStart"/>
      <w:r w:rsidRPr="00683236">
        <w:rPr>
          <w:rFonts w:ascii="Times New Roman" w:hAnsi="Times New Roman"/>
          <w:sz w:val="26"/>
          <w:szCs w:val="26"/>
        </w:rPr>
        <w:t>контроля</w:t>
      </w:r>
      <w:proofErr w:type="gramEnd"/>
      <w:r w:rsidRPr="00683236">
        <w:rPr>
          <w:rFonts w:ascii="Times New Roman" w:hAnsi="Times New Roman"/>
          <w:sz w:val="26"/>
          <w:szCs w:val="26"/>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При отсутствии журнала учёта проверок в акте проверки делается соответствующая запись.</w:t>
      </w:r>
    </w:p>
    <w:p w:rsidR="0000735A" w:rsidRDefault="0000735A" w:rsidP="00683236">
      <w:pPr>
        <w:pStyle w:val="a3"/>
        <w:jc w:val="both"/>
        <w:rPr>
          <w:rFonts w:ascii="Times New Roman" w:hAnsi="Times New Roman"/>
          <w:color w:val="000000"/>
          <w:sz w:val="26"/>
          <w:szCs w:val="26"/>
        </w:rPr>
      </w:pPr>
      <w:r w:rsidRPr="00683236">
        <w:rPr>
          <w:rFonts w:ascii="Times New Roman" w:hAnsi="Times New Roman"/>
          <w:sz w:val="26"/>
          <w:szCs w:val="26"/>
        </w:rPr>
        <w:t xml:space="preserve">8.8. </w:t>
      </w:r>
      <w:proofErr w:type="gramStart"/>
      <w:r w:rsidRPr="00683236">
        <w:rPr>
          <w:rFonts w:ascii="Times New Roman" w:hAnsi="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683236">
        <w:rPr>
          <w:rFonts w:ascii="Times New Roman" w:hAnsi="Times New Roman"/>
          <w:sz w:val="26"/>
          <w:szCs w:val="26"/>
        </w:rPr>
        <w:lastRenderedPageBreak/>
        <w:t>форме возражения в отношении акта проверки и (или) выданного предписания об устранении выявленных нарушений в целом или</w:t>
      </w:r>
      <w:proofErr w:type="gramEnd"/>
      <w:r w:rsidRPr="00683236">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DB330D">
        <w:rPr>
          <w:rFonts w:ascii="Times New Roman" w:hAnsi="Times New Roman"/>
          <w:sz w:val="26"/>
          <w:szCs w:val="26"/>
        </w:rPr>
        <w:t xml:space="preserve"> </w:t>
      </w:r>
      <w:r w:rsidR="00DB330D" w:rsidRPr="00DB330D">
        <w:rPr>
          <w:rFonts w:ascii="Times New Roman" w:hAnsi="Times New Roman"/>
          <w:color w:val="000000"/>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330D" w:rsidRDefault="00DB330D" w:rsidP="00DB330D">
      <w:pPr>
        <w:pStyle w:val="a3"/>
        <w:jc w:val="both"/>
        <w:rPr>
          <w:rFonts w:ascii="Times New Roman" w:hAnsi="Times New Roman"/>
          <w:sz w:val="26"/>
          <w:szCs w:val="26"/>
        </w:rPr>
      </w:pPr>
      <w:r>
        <w:rPr>
          <w:b/>
          <w:i/>
          <w:highlight w:val="yellow"/>
        </w:rPr>
        <w:t>(п.8 .8  в ред</w:t>
      </w:r>
      <w:proofErr w:type="gramStart"/>
      <w:r>
        <w:rPr>
          <w:b/>
          <w:i/>
          <w:highlight w:val="yellow"/>
        </w:rPr>
        <w:t>.П</w:t>
      </w:r>
      <w:proofErr w:type="gramEnd"/>
      <w:r>
        <w:rPr>
          <w:b/>
          <w:i/>
          <w:highlight w:val="yellow"/>
        </w:rPr>
        <w:t>остановления администрации от 28.02.2017г. №8)</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9. Меры, принимаемые должностными лицами в отношении фактов нарушений, выявленных при проведении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735A"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sidR="00AD571B">
        <w:rPr>
          <w:rFonts w:ascii="Times New Roman" w:hAnsi="Times New Roman"/>
          <w:sz w:val="26"/>
          <w:szCs w:val="26"/>
        </w:rPr>
        <w:t xml:space="preserve"> объектам культурного наследия (памятникам истории и культуры) народов Российской Федерации,</w:t>
      </w:r>
      <w:r w:rsidR="00AD571B">
        <w:t xml:space="preserve"> </w:t>
      </w:r>
      <w:r w:rsidR="00AD571B">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w:t>
      </w:r>
      <w:proofErr w:type="gramEnd"/>
      <w:r w:rsidR="00AD571B">
        <w:rPr>
          <w:rFonts w:ascii="Times New Roman" w:hAnsi="Times New Roman"/>
          <w:sz w:val="26"/>
          <w:szCs w:val="26"/>
        </w:rPr>
        <w:t xml:space="preserve"> </w:t>
      </w:r>
      <w:proofErr w:type="gramStart"/>
      <w:r w:rsidR="00AD571B">
        <w:rPr>
          <w:rFonts w:ascii="Times New Roman" w:hAnsi="Times New Roman"/>
          <w:sz w:val="26"/>
          <w:szCs w:val="26"/>
        </w:rPr>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683236">
        <w:rPr>
          <w:rFonts w:ascii="Times New Roman" w:hAnsi="Times New Roman"/>
          <w:sz w:val="26"/>
          <w:szCs w:val="26"/>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r w:rsidRPr="00683236">
        <w:rPr>
          <w:rFonts w:ascii="Times New Roman" w:hAnsi="Times New Roman"/>
          <w:sz w:val="26"/>
          <w:szCs w:val="26"/>
        </w:rPr>
        <w:t xml:space="preserve"> </w:t>
      </w:r>
      <w:proofErr w:type="gramStart"/>
      <w:r w:rsidRPr="00683236">
        <w:rPr>
          <w:rFonts w:ascii="Times New Roman" w:hAnsi="Times New Roman"/>
          <w:sz w:val="26"/>
          <w:szCs w:val="26"/>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D571B" w:rsidRPr="00683236" w:rsidRDefault="00AD571B" w:rsidP="00683236">
      <w:pPr>
        <w:pStyle w:val="a3"/>
        <w:jc w:val="both"/>
        <w:rPr>
          <w:rFonts w:ascii="Times New Roman" w:hAnsi="Times New Roman"/>
          <w:sz w:val="26"/>
          <w:szCs w:val="26"/>
        </w:rPr>
      </w:pPr>
    </w:p>
    <w:p w:rsidR="0000735A"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AD571B" w:rsidRPr="00AD571B">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w:t>
      </w:r>
      <w:proofErr w:type="gramEnd"/>
      <w:r w:rsidR="00AD571B" w:rsidRPr="00AD571B">
        <w:rPr>
          <w:rFonts w:ascii="Times New Roman" w:hAnsi="Times New Roman"/>
          <w:sz w:val="26"/>
          <w:szCs w:val="26"/>
        </w:rPr>
        <w:t xml:space="preserve">, научное, культурное значение, входящих в состав </w:t>
      </w:r>
      <w:r w:rsidR="00AD571B" w:rsidRPr="00AD571B">
        <w:rPr>
          <w:rFonts w:ascii="Times New Roman" w:hAnsi="Times New Roman"/>
          <w:sz w:val="26"/>
          <w:szCs w:val="26"/>
        </w:rPr>
        <w:lastRenderedPageBreak/>
        <w:t>национального библиотечного фонда</w:t>
      </w:r>
      <w:r w:rsidR="00AD571B">
        <w:rPr>
          <w:rFonts w:ascii="Times New Roman" w:hAnsi="Times New Roman"/>
          <w:sz w:val="26"/>
          <w:szCs w:val="26"/>
        </w:rPr>
        <w:t xml:space="preserve">, </w:t>
      </w:r>
      <w:r w:rsidRPr="00683236">
        <w:rPr>
          <w:rFonts w:ascii="Times New Roman" w:hAnsi="Times New Roman"/>
          <w:sz w:val="26"/>
          <w:szCs w:val="26"/>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571B" w:rsidRDefault="00AD571B" w:rsidP="00AD571B">
      <w:pPr>
        <w:pStyle w:val="a3"/>
        <w:jc w:val="both"/>
        <w:rPr>
          <w:rFonts w:ascii="Times New Roman" w:hAnsi="Times New Roman"/>
          <w:sz w:val="26"/>
          <w:szCs w:val="26"/>
        </w:rPr>
      </w:pPr>
      <w:r>
        <w:rPr>
          <w:b/>
          <w:i/>
          <w:highlight w:val="yellow"/>
        </w:rPr>
        <w:t>(подпункт 1,2 пункта 9.1  в ред</w:t>
      </w:r>
      <w:proofErr w:type="gramStart"/>
      <w:r>
        <w:rPr>
          <w:b/>
          <w:i/>
          <w:highlight w:val="yellow"/>
        </w:rPr>
        <w:t>.П</w:t>
      </w:r>
      <w:proofErr w:type="gramEnd"/>
      <w:r>
        <w:rPr>
          <w:b/>
          <w:i/>
          <w:highlight w:val="yellow"/>
        </w:rPr>
        <w:t>остановления администрации от 21.07.2016г. №73)</w:t>
      </w:r>
    </w:p>
    <w:p w:rsidR="0000735A" w:rsidRDefault="0000735A" w:rsidP="00683236">
      <w:pPr>
        <w:pStyle w:val="a3"/>
        <w:jc w:val="both"/>
        <w:rPr>
          <w:rFonts w:ascii="Times New Roman" w:hAnsi="Times New Roman"/>
          <w:sz w:val="26"/>
          <w:szCs w:val="26"/>
        </w:rPr>
      </w:pPr>
      <w:r w:rsidRPr="00683236">
        <w:rPr>
          <w:rFonts w:ascii="Times New Roman" w:hAnsi="Times New Roman"/>
          <w:sz w:val="26"/>
          <w:szCs w:val="26"/>
        </w:rPr>
        <w:t>9.2.  В случае</w:t>
      </w:r>
      <w:proofErr w:type="gramStart"/>
      <w:r w:rsidRPr="00683236">
        <w:rPr>
          <w:rFonts w:ascii="Times New Roman" w:hAnsi="Times New Roman"/>
          <w:sz w:val="26"/>
          <w:szCs w:val="26"/>
        </w:rPr>
        <w:t>,</w:t>
      </w:r>
      <w:proofErr w:type="gramEnd"/>
      <w:r w:rsidRPr="00683236">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83236">
        <w:rPr>
          <w:rFonts w:ascii="Times New Roman" w:hAnsi="Times New Roman"/>
          <w:sz w:val="26"/>
          <w:szCs w:val="26"/>
        </w:rPr>
        <w:t xml:space="preserve">Федерации, </w:t>
      </w:r>
      <w:r w:rsidR="00AD571B" w:rsidRPr="00AD571B">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AD571B">
        <w:t xml:space="preserve"> </w:t>
      </w:r>
      <w:r w:rsidRPr="00683236">
        <w:rPr>
          <w:rFonts w:ascii="Times New Roman" w:hAnsi="Times New Roman"/>
          <w:sz w:val="26"/>
          <w:szCs w:val="26"/>
        </w:rPr>
        <w:t>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683236">
        <w:rPr>
          <w:rFonts w:ascii="Times New Roman" w:hAnsi="Times New Roman"/>
          <w:sz w:val="26"/>
          <w:szCs w:val="26"/>
        </w:rPr>
        <w:t xml:space="preserve"> </w:t>
      </w:r>
      <w:proofErr w:type="gramStart"/>
      <w:r w:rsidRPr="00683236">
        <w:rPr>
          <w:rFonts w:ascii="Times New Roman" w:hAnsi="Times New Roman"/>
          <w:sz w:val="26"/>
          <w:szCs w:val="26"/>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683236">
        <w:rPr>
          <w:rFonts w:ascii="Times New Roman" w:hAnsi="Times New Roman"/>
          <w:sz w:val="26"/>
          <w:szCs w:val="26"/>
        </w:rPr>
        <w:t xml:space="preserve"> угрозы причинения вреда и </w:t>
      </w:r>
      <w:proofErr w:type="gramStart"/>
      <w:r w:rsidRPr="00683236">
        <w:rPr>
          <w:rFonts w:ascii="Times New Roman" w:hAnsi="Times New Roman"/>
          <w:sz w:val="26"/>
          <w:szCs w:val="26"/>
        </w:rPr>
        <w:t>способах</w:t>
      </w:r>
      <w:proofErr w:type="gramEnd"/>
      <w:r w:rsidRPr="00683236">
        <w:rPr>
          <w:rFonts w:ascii="Times New Roman" w:hAnsi="Times New Roman"/>
          <w:sz w:val="26"/>
          <w:szCs w:val="26"/>
        </w:rPr>
        <w:t xml:space="preserve"> его предотвращения.</w:t>
      </w:r>
    </w:p>
    <w:p w:rsidR="00AD571B" w:rsidRDefault="00AD571B" w:rsidP="00AD571B">
      <w:pPr>
        <w:pStyle w:val="a3"/>
        <w:jc w:val="both"/>
        <w:rPr>
          <w:rFonts w:ascii="Times New Roman" w:hAnsi="Times New Roman"/>
          <w:sz w:val="26"/>
          <w:szCs w:val="26"/>
        </w:rPr>
      </w:pPr>
      <w:r>
        <w:rPr>
          <w:b/>
          <w:i/>
          <w:highlight w:val="yellow"/>
        </w:rPr>
        <w:t>(п.9.2  в ред</w:t>
      </w:r>
      <w:proofErr w:type="gramStart"/>
      <w:r>
        <w:rPr>
          <w:b/>
          <w:i/>
          <w:highlight w:val="yellow"/>
        </w:rPr>
        <w:t>.П</w:t>
      </w:r>
      <w:proofErr w:type="gramEnd"/>
      <w:r>
        <w:rPr>
          <w:b/>
          <w:i/>
          <w:highlight w:val="yellow"/>
        </w:rPr>
        <w:t>остановления администрации от 21.07.2016г. №73)</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10. Права и обязанности должностных лиц органа муниципального</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контроля при проведении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10.1. Должностные лица органа  МЖК при проведении проверки обязаны:</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0735A"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AD571B">
        <w:rPr>
          <w:rFonts w:ascii="Times New Roman" w:hAnsi="Times New Roman"/>
          <w:sz w:val="26"/>
          <w:szCs w:val="26"/>
        </w:rPr>
        <w:t xml:space="preserve"> </w:t>
      </w:r>
      <w:r w:rsidR="00AD571B" w:rsidRPr="00AD571B">
        <w:rPr>
          <w:rFonts w:ascii="Times New Roman" w:hAnsi="Times New Roman"/>
          <w:sz w:val="26"/>
          <w:szCs w:val="26"/>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D571B" w:rsidRPr="00AD571B">
        <w:rPr>
          <w:rFonts w:ascii="Times New Roman" w:hAnsi="Times New Roman"/>
          <w:sz w:val="26"/>
          <w:szCs w:val="26"/>
        </w:rPr>
        <w:t>, документов, имеющих особое историческое, научное, культурное значение, входящих в состав национального библиотечного фонда,</w:t>
      </w:r>
      <w:r w:rsidRPr="00683236">
        <w:rPr>
          <w:rFonts w:ascii="Times New Roman" w:hAnsi="Times New Roman"/>
          <w:sz w:val="26"/>
          <w:szCs w:val="2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571B" w:rsidRPr="00683236" w:rsidRDefault="00AD571B" w:rsidP="00683236">
      <w:pPr>
        <w:pStyle w:val="a3"/>
        <w:jc w:val="both"/>
        <w:rPr>
          <w:rFonts w:ascii="Times New Roman" w:hAnsi="Times New Roman"/>
          <w:sz w:val="26"/>
          <w:szCs w:val="26"/>
        </w:rPr>
      </w:pPr>
      <w:r>
        <w:rPr>
          <w:b/>
          <w:i/>
          <w:highlight w:val="yellow"/>
        </w:rPr>
        <w:t>(подпункт 8 пункта 10.1  в ред</w:t>
      </w:r>
      <w:proofErr w:type="gramStart"/>
      <w:r>
        <w:rPr>
          <w:b/>
          <w:i/>
          <w:highlight w:val="yellow"/>
        </w:rPr>
        <w:t>.П</w:t>
      </w:r>
      <w:proofErr w:type="gramEnd"/>
      <w:r>
        <w:rPr>
          <w:b/>
          <w:i/>
          <w:highlight w:val="yellow"/>
        </w:rPr>
        <w:t>остановления администрации от 21.07.2016г. №73)</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10) соблюдать сроки проведения проверки, установленные настоящим административным регламентом;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13) осуществлять запись о проведенной проверке в журнале учёта проверок.</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735A"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 xml:space="preserve">2) </w:t>
      </w:r>
      <w:r w:rsidR="00FB5B76" w:rsidRPr="003C4A34">
        <w:rPr>
          <w:rFonts w:ascii="Times New Roman" w:hAnsi="Times New Roman"/>
          <w:sz w:val="26"/>
          <w:szCs w:val="26"/>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w:t>
      </w:r>
      <w:r w:rsidR="00FB5B76" w:rsidRPr="003C4A34">
        <w:rPr>
          <w:rFonts w:ascii="Times New Roman" w:hAnsi="Times New Roman"/>
          <w:sz w:val="26"/>
          <w:szCs w:val="26"/>
        </w:rPr>
        <w:lastRenderedPageBreak/>
        <w:t>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FB5B76" w:rsidRPr="003C4A34">
        <w:rPr>
          <w:rFonts w:ascii="Times New Roman" w:hAnsi="Times New Roman"/>
          <w:sz w:val="26"/>
          <w:szCs w:val="26"/>
        </w:rPr>
        <w:t xml:space="preserve"> </w:t>
      </w:r>
      <w:proofErr w:type="gramStart"/>
      <w:r w:rsidR="00FB5B76" w:rsidRPr="003C4A34">
        <w:rPr>
          <w:rFonts w:ascii="Times New Roman" w:hAnsi="Times New Roman"/>
          <w:sz w:val="26"/>
          <w:szCs w:val="2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FB5B76" w:rsidRPr="003C4A34">
        <w:rPr>
          <w:rFonts w:ascii="Times New Roman" w:hAnsi="Times New Roman"/>
          <w:sz w:val="26"/>
          <w:szCs w:val="26"/>
        </w:rPr>
        <w:t>наймодателями</w:t>
      </w:r>
      <w:proofErr w:type="spellEnd"/>
      <w:r w:rsidR="00FB5B76" w:rsidRPr="003C4A34">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00FB5B76" w:rsidRPr="003C4A34">
        <w:rPr>
          <w:rFonts w:ascii="Times New Roman" w:hAnsi="Times New Roman"/>
          <w:sz w:val="26"/>
          <w:szCs w:val="26"/>
        </w:rPr>
        <w:t>наймодателям</w:t>
      </w:r>
      <w:proofErr w:type="spellEnd"/>
      <w:r w:rsidR="00FB5B76" w:rsidRPr="003C4A34">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00FB5B76" w:rsidRPr="003C4A34">
        <w:rPr>
          <w:rFonts w:ascii="Times New Roman" w:hAnsi="Times New Roman"/>
          <w:sz w:val="26"/>
          <w:szCs w:val="26"/>
        </w:rPr>
        <w:t xml:space="preserve">, </w:t>
      </w:r>
      <w:proofErr w:type="gramStart"/>
      <w:r w:rsidR="00FB5B76" w:rsidRPr="003C4A34">
        <w:rPr>
          <w:rFonts w:ascii="Times New Roman" w:hAnsi="Times New Roman"/>
          <w:sz w:val="26"/>
          <w:szCs w:val="26"/>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FB5B76" w:rsidRPr="003C4A34">
        <w:rPr>
          <w:rFonts w:ascii="Times New Roman" w:hAnsi="Times New Roman"/>
          <w:sz w:val="26"/>
          <w:szCs w:val="26"/>
        </w:rPr>
        <w:t xml:space="preserve"> </w:t>
      </w:r>
      <w:proofErr w:type="gramStart"/>
      <w:r w:rsidR="00FB5B76" w:rsidRPr="003C4A34">
        <w:rPr>
          <w:rFonts w:ascii="Times New Roman" w:hAnsi="Times New Roman"/>
          <w:sz w:val="26"/>
          <w:szCs w:val="26"/>
        </w:rPr>
        <w:t>по за</w:t>
      </w:r>
      <w:r w:rsidR="00A747D2">
        <w:rPr>
          <w:rFonts w:ascii="Times New Roman" w:hAnsi="Times New Roman"/>
          <w:sz w:val="26"/>
          <w:szCs w:val="26"/>
        </w:rPr>
        <w:t>я</w:t>
      </w:r>
      <w:r w:rsidR="00FB5B76" w:rsidRPr="003C4A34">
        <w:rPr>
          <w:rFonts w:ascii="Times New Roman" w:hAnsi="Times New Roman"/>
          <w:sz w:val="26"/>
          <w:szCs w:val="26"/>
        </w:rPr>
        <w:t>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FB5B76" w:rsidRPr="003C4A34">
        <w:rPr>
          <w:rFonts w:ascii="Times New Roman" w:hAnsi="Times New Roman"/>
          <w:sz w:val="26"/>
          <w:szCs w:val="26"/>
        </w:rPr>
        <w:t xml:space="preserve"> </w:t>
      </w:r>
      <w:proofErr w:type="gramStart"/>
      <w:r w:rsidR="00FB5B76" w:rsidRPr="003C4A34">
        <w:rPr>
          <w:rFonts w:ascii="Times New Roman" w:hAnsi="Times New Roman"/>
          <w:sz w:val="26"/>
          <w:szCs w:val="26"/>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w:t>
      </w:r>
      <w:r w:rsidR="00FB5B76">
        <w:rPr>
          <w:rFonts w:ascii="Times New Roman" w:hAnsi="Times New Roman"/>
          <w:sz w:val="26"/>
          <w:szCs w:val="26"/>
        </w:rPr>
        <w:t xml:space="preserve"> </w:t>
      </w:r>
      <w:r w:rsidR="00FB5B76" w:rsidRPr="003C4A34">
        <w:rPr>
          <w:rFonts w:ascii="Times New Roman" w:hAnsi="Times New Roman"/>
          <w:sz w:val="26"/>
          <w:szCs w:val="26"/>
        </w:rPr>
        <w:t>настоящего Кодекса, правомерность утверждения условий этого договора и его заключения, правомерность заключения</w:t>
      </w:r>
      <w:proofErr w:type="gramEnd"/>
      <w:r w:rsidR="00FB5B76" w:rsidRPr="003C4A34">
        <w:rPr>
          <w:rFonts w:ascii="Times New Roman" w:hAnsi="Times New Roman"/>
          <w:sz w:val="26"/>
          <w:szCs w:val="26"/>
        </w:rPr>
        <w:t xml:space="preserve"> </w:t>
      </w:r>
      <w:proofErr w:type="gramStart"/>
      <w:r w:rsidR="00FB5B76" w:rsidRPr="003C4A34">
        <w:rPr>
          <w:rFonts w:ascii="Times New Roman" w:hAnsi="Times New Roman"/>
          <w:sz w:val="26"/>
          <w:szCs w:val="26"/>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683236">
        <w:rPr>
          <w:rFonts w:ascii="Times New Roman" w:hAnsi="Times New Roman"/>
          <w:sz w:val="26"/>
          <w:szCs w:val="26"/>
        </w:rPr>
        <w:t>;</w:t>
      </w:r>
      <w:proofErr w:type="gramEnd"/>
    </w:p>
    <w:p w:rsidR="00FB5B76" w:rsidRPr="00683236" w:rsidRDefault="00FB5B76" w:rsidP="00FB5B76">
      <w:pPr>
        <w:pStyle w:val="a3"/>
        <w:jc w:val="both"/>
        <w:rPr>
          <w:rFonts w:ascii="Times New Roman" w:hAnsi="Times New Roman"/>
          <w:sz w:val="26"/>
          <w:szCs w:val="26"/>
        </w:rPr>
      </w:pPr>
      <w:r w:rsidRPr="002B1DD2">
        <w:rPr>
          <w:b/>
          <w:i/>
          <w:highlight w:val="yellow"/>
        </w:rPr>
        <w:t>(п</w:t>
      </w:r>
      <w:r>
        <w:rPr>
          <w:b/>
          <w:i/>
          <w:highlight w:val="yellow"/>
        </w:rPr>
        <w:t>п2</w:t>
      </w:r>
      <w:r w:rsidRPr="002B1DD2">
        <w:rPr>
          <w:b/>
          <w:i/>
          <w:highlight w:val="yellow"/>
        </w:rPr>
        <w:t>.</w:t>
      </w:r>
      <w:r>
        <w:rPr>
          <w:b/>
          <w:i/>
          <w:highlight w:val="yellow"/>
        </w:rPr>
        <w:t xml:space="preserve"> п.10.</w:t>
      </w:r>
      <w:r w:rsidRPr="002B1DD2">
        <w:rPr>
          <w:b/>
          <w:i/>
          <w:highlight w:val="yellow"/>
        </w:rPr>
        <w:t xml:space="preserve"> </w:t>
      </w:r>
      <w:r>
        <w:rPr>
          <w:b/>
          <w:i/>
          <w:highlight w:val="yellow"/>
        </w:rPr>
        <w:t>2</w:t>
      </w:r>
      <w:r w:rsidRPr="002B1DD2">
        <w:rPr>
          <w:b/>
          <w:i/>
          <w:highlight w:val="yellow"/>
        </w:rPr>
        <w:t xml:space="preserve">  в ред</w:t>
      </w:r>
      <w:proofErr w:type="gramStart"/>
      <w:r w:rsidRPr="002B1DD2">
        <w:rPr>
          <w:b/>
          <w:i/>
          <w:highlight w:val="yellow"/>
        </w:rPr>
        <w:t>.</w:t>
      </w:r>
      <w:r>
        <w:rPr>
          <w:b/>
          <w:i/>
          <w:highlight w:val="yellow"/>
        </w:rPr>
        <w:t>П</w:t>
      </w:r>
      <w:proofErr w:type="gramEnd"/>
      <w:r>
        <w:rPr>
          <w:b/>
          <w:i/>
          <w:highlight w:val="yellow"/>
        </w:rPr>
        <w:t>остановления администрации</w:t>
      </w:r>
      <w:r w:rsidRPr="002B1DD2">
        <w:rPr>
          <w:b/>
          <w:i/>
          <w:highlight w:val="yellow"/>
        </w:rPr>
        <w:t xml:space="preserve"> от </w:t>
      </w:r>
      <w:r w:rsidR="00776576">
        <w:rPr>
          <w:b/>
          <w:i/>
          <w:highlight w:val="yellow"/>
        </w:rPr>
        <w:t>06</w:t>
      </w:r>
      <w:r w:rsidRPr="002B1DD2">
        <w:rPr>
          <w:b/>
          <w:i/>
          <w:highlight w:val="yellow"/>
        </w:rPr>
        <w:t>.</w:t>
      </w:r>
      <w:r>
        <w:rPr>
          <w:b/>
          <w:i/>
          <w:highlight w:val="yellow"/>
        </w:rPr>
        <w:t>0</w:t>
      </w:r>
      <w:r w:rsidR="00776576">
        <w:rPr>
          <w:b/>
          <w:i/>
          <w:highlight w:val="yellow"/>
        </w:rPr>
        <w:t>8</w:t>
      </w:r>
      <w:r w:rsidRPr="002B1DD2">
        <w:rPr>
          <w:b/>
          <w:i/>
          <w:highlight w:val="yellow"/>
        </w:rPr>
        <w:t>.201</w:t>
      </w:r>
      <w:r>
        <w:rPr>
          <w:b/>
          <w:i/>
          <w:highlight w:val="yellow"/>
        </w:rPr>
        <w:t>4</w:t>
      </w:r>
      <w:r w:rsidRPr="002B1DD2">
        <w:rPr>
          <w:b/>
          <w:i/>
          <w:highlight w:val="yellow"/>
        </w:rPr>
        <w:t>г. №</w:t>
      </w:r>
      <w:r w:rsidR="00776576">
        <w:rPr>
          <w:b/>
          <w:i/>
          <w:highlight w:val="yellow"/>
        </w:rPr>
        <w:t>5</w:t>
      </w:r>
      <w:r>
        <w:rPr>
          <w:b/>
          <w:i/>
          <w:highlight w:val="yellow"/>
        </w:rPr>
        <w:t>5</w:t>
      </w:r>
      <w:r w:rsidRPr="002B1DD2">
        <w:rPr>
          <w:b/>
          <w:i/>
          <w:highlight w:val="yellow"/>
        </w:rPr>
        <w:t>)</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83236">
        <w:rPr>
          <w:rFonts w:ascii="Times New Roman" w:hAnsi="Times New Roman"/>
          <w:sz w:val="26"/>
          <w:szCs w:val="26"/>
        </w:rPr>
        <w:t>направления такого предписания несоответствия устава товарищества собственников</w:t>
      </w:r>
      <w:proofErr w:type="gramEnd"/>
      <w:r w:rsidRPr="00683236">
        <w:rPr>
          <w:rFonts w:ascii="Times New Roman" w:hAnsi="Times New Roman"/>
          <w:sz w:val="26"/>
          <w:szCs w:val="26"/>
        </w:rPr>
        <w:t xml:space="preserve"> жилья, внесенных в устав изменений обязательным требованиям;</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683236">
        <w:rPr>
          <w:rFonts w:ascii="Times New Roman" w:hAnsi="Times New Roman"/>
          <w:sz w:val="26"/>
          <w:szCs w:val="26"/>
        </w:rPr>
        <w:t xml:space="preserve"> или в случаях </w:t>
      </w:r>
      <w:proofErr w:type="gramStart"/>
      <w:r w:rsidRPr="00683236">
        <w:rPr>
          <w:rFonts w:ascii="Times New Roman" w:hAnsi="Times New Roman"/>
          <w:sz w:val="26"/>
          <w:szCs w:val="26"/>
        </w:rPr>
        <w:t>выявления нарушений порядка создания товарищества собственников</w:t>
      </w:r>
      <w:proofErr w:type="gramEnd"/>
      <w:r w:rsidRPr="00683236">
        <w:rPr>
          <w:rFonts w:ascii="Times New Roman" w:hAnsi="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 Ответственность органа муниципального контроля, их должностных лиц при проведении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11.2. Органы муниципального контроля осуществляют </w:t>
      </w:r>
      <w:proofErr w:type="gramStart"/>
      <w:r w:rsidRPr="00683236">
        <w:rPr>
          <w:rFonts w:ascii="Times New Roman" w:hAnsi="Times New Roman"/>
          <w:sz w:val="26"/>
          <w:szCs w:val="26"/>
        </w:rPr>
        <w:t>контроль за</w:t>
      </w:r>
      <w:proofErr w:type="gramEnd"/>
      <w:r w:rsidRPr="00683236">
        <w:rPr>
          <w:rFonts w:ascii="Times New Roman" w:hAnsi="Times New Roman"/>
          <w:sz w:val="26"/>
          <w:szCs w:val="26"/>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12. Права и обязанности лиц, в отношении которых проводится муниципальный  контроль</w:t>
      </w:r>
    </w:p>
    <w:p w:rsidR="00AC5E64" w:rsidRPr="00AC5E64" w:rsidRDefault="0000735A" w:rsidP="00AC5E64">
      <w:pPr>
        <w:pStyle w:val="a3"/>
        <w:jc w:val="both"/>
        <w:rPr>
          <w:rFonts w:ascii="Times New Roman" w:hAnsi="Times New Roman"/>
          <w:sz w:val="26"/>
          <w:szCs w:val="26"/>
        </w:rPr>
      </w:pPr>
      <w:r w:rsidRPr="00683236">
        <w:rPr>
          <w:rFonts w:ascii="Times New Roman" w:hAnsi="Times New Roman"/>
          <w:sz w:val="26"/>
          <w:szCs w:val="26"/>
        </w:rPr>
        <w:t xml:space="preserve">12.1. </w:t>
      </w:r>
      <w:r w:rsidR="00AC5E64" w:rsidRPr="00AC5E64">
        <w:rPr>
          <w:rFonts w:ascii="Times New Roman" w:hAnsi="Times New Roman"/>
          <w:sz w:val="26"/>
          <w:szCs w:val="26"/>
        </w:rPr>
        <w:t>Юридическое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C5E64" w:rsidRPr="00AC5E64" w:rsidRDefault="00AC5E64" w:rsidP="00AC5E64">
      <w:pPr>
        <w:pStyle w:val="a3"/>
        <w:jc w:val="both"/>
        <w:rPr>
          <w:rFonts w:ascii="Times New Roman" w:hAnsi="Times New Roman"/>
          <w:sz w:val="26"/>
          <w:szCs w:val="26"/>
        </w:rPr>
      </w:pPr>
      <w:r w:rsidRPr="00AC5E64">
        <w:rPr>
          <w:rFonts w:ascii="Times New Roman" w:hAnsi="Times New Roman"/>
          <w:sz w:val="26"/>
          <w:szCs w:val="26"/>
        </w:rPr>
        <w:t xml:space="preserve">     1) непосредственно  присутствовать  при  проведении  проверки, давать  объяснения  по  вопросам, относящимся  к предмету  проверки;</w:t>
      </w:r>
    </w:p>
    <w:p w:rsidR="00AC5E64" w:rsidRPr="00AC5E64" w:rsidRDefault="00AC5E64" w:rsidP="00AC5E64">
      <w:pPr>
        <w:pStyle w:val="a3"/>
        <w:jc w:val="both"/>
        <w:rPr>
          <w:rFonts w:ascii="Times New Roman" w:hAnsi="Times New Roman"/>
          <w:sz w:val="26"/>
          <w:szCs w:val="26"/>
        </w:rPr>
      </w:pPr>
      <w:r w:rsidRPr="00AC5E64">
        <w:rPr>
          <w:rFonts w:ascii="Times New Roman" w:hAnsi="Times New Roman"/>
          <w:sz w:val="26"/>
          <w:szCs w:val="26"/>
        </w:rPr>
        <w:t xml:space="preserve">     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C5E64" w:rsidRPr="00AC5E64" w:rsidRDefault="00AC5E64" w:rsidP="00AC5E64">
      <w:pPr>
        <w:pStyle w:val="a3"/>
        <w:jc w:val="both"/>
        <w:rPr>
          <w:rFonts w:ascii="Times New Roman" w:hAnsi="Times New Roman"/>
          <w:sz w:val="26"/>
          <w:szCs w:val="26"/>
        </w:rPr>
      </w:pPr>
      <w:r w:rsidRPr="00AC5E64">
        <w:rPr>
          <w:rFonts w:ascii="Times New Roman" w:hAnsi="Times New Roman"/>
          <w:sz w:val="26"/>
          <w:szCs w:val="26"/>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AC5E64">
        <w:rPr>
          <w:rFonts w:ascii="Times New Roman" w:hAnsi="Times New Roman"/>
          <w:sz w:val="26"/>
          <w:szCs w:val="26"/>
        </w:rPr>
        <w:lastRenderedPageBreak/>
        <w:t>отдельными действиями должностных лиц органа государственного контроля (надзора), органа муниципального контроля;</w:t>
      </w:r>
    </w:p>
    <w:p w:rsidR="00AC5E64" w:rsidRPr="00AC5E64" w:rsidRDefault="00AC5E64" w:rsidP="00AC5E64">
      <w:pPr>
        <w:pStyle w:val="a3"/>
        <w:jc w:val="both"/>
        <w:rPr>
          <w:rFonts w:ascii="Times New Roman" w:hAnsi="Times New Roman"/>
          <w:sz w:val="26"/>
          <w:szCs w:val="26"/>
        </w:rPr>
      </w:pPr>
      <w:r w:rsidRPr="00AC5E64">
        <w:rPr>
          <w:rFonts w:ascii="Times New Roman" w:hAnsi="Times New Roman"/>
          <w:sz w:val="26"/>
          <w:szCs w:val="26"/>
        </w:rPr>
        <w:t xml:space="preserve">     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00735A" w:rsidRDefault="00AC5E64" w:rsidP="00AC5E64">
      <w:pPr>
        <w:pStyle w:val="a3"/>
        <w:jc w:val="both"/>
        <w:rPr>
          <w:rFonts w:ascii="Times New Roman" w:hAnsi="Times New Roman"/>
          <w:sz w:val="26"/>
          <w:szCs w:val="26"/>
        </w:rPr>
      </w:pPr>
      <w:r w:rsidRPr="00AC5E64">
        <w:rPr>
          <w:rFonts w:ascii="Times New Roman" w:hAnsi="Times New Roman"/>
          <w:sz w:val="26"/>
          <w:szCs w:val="26"/>
        </w:rPr>
        <w:t xml:space="preserve">      5) привлекать  Уполномоченного  при  Президенте  РФ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5E64" w:rsidRPr="00AC5E64" w:rsidRDefault="00AC5E64" w:rsidP="00AC5E64">
      <w:pPr>
        <w:pStyle w:val="a3"/>
        <w:jc w:val="both"/>
        <w:rPr>
          <w:rFonts w:ascii="Times New Roman" w:hAnsi="Times New Roman"/>
          <w:sz w:val="26"/>
          <w:szCs w:val="26"/>
        </w:rPr>
      </w:pPr>
      <w:r w:rsidRPr="002B1DD2">
        <w:rPr>
          <w:b/>
          <w:i/>
          <w:highlight w:val="yellow"/>
        </w:rPr>
        <w:t>(п.</w:t>
      </w:r>
      <w:r>
        <w:rPr>
          <w:b/>
          <w:i/>
          <w:highlight w:val="yellow"/>
        </w:rPr>
        <w:t>12</w:t>
      </w:r>
      <w:r w:rsidRPr="002B1DD2">
        <w:rPr>
          <w:b/>
          <w:i/>
          <w:highlight w:val="yellow"/>
        </w:rPr>
        <w:t xml:space="preserve"> </w:t>
      </w:r>
      <w:r>
        <w:rPr>
          <w:b/>
          <w:i/>
          <w:highlight w:val="yellow"/>
        </w:rPr>
        <w:t>.1</w:t>
      </w:r>
      <w:r w:rsidRPr="002B1DD2">
        <w:rPr>
          <w:b/>
          <w:i/>
          <w:highlight w:val="yellow"/>
        </w:rPr>
        <w:t xml:space="preserve">  в ред</w:t>
      </w:r>
      <w:proofErr w:type="gramStart"/>
      <w:r w:rsidRPr="002B1DD2">
        <w:rPr>
          <w:b/>
          <w:i/>
          <w:highlight w:val="yellow"/>
        </w:rPr>
        <w:t>.</w:t>
      </w:r>
      <w:r>
        <w:rPr>
          <w:b/>
          <w:i/>
          <w:highlight w:val="yellow"/>
        </w:rPr>
        <w:t>П</w:t>
      </w:r>
      <w:proofErr w:type="gramEnd"/>
      <w:r>
        <w:rPr>
          <w:b/>
          <w:i/>
          <w:highlight w:val="yellow"/>
        </w:rPr>
        <w:t>остановления администрации</w:t>
      </w:r>
      <w:r w:rsidRPr="002B1DD2">
        <w:rPr>
          <w:b/>
          <w:i/>
          <w:highlight w:val="yellow"/>
        </w:rPr>
        <w:t xml:space="preserve"> от </w:t>
      </w:r>
      <w:r>
        <w:rPr>
          <w:b/>
          <w:i/>
          <w:highlight w:val="yellow"/>
        </w:rPr>
        <w:t>23</w:t>
      </w:r>
      <w:r w:rsidRPr="002B1DD2">
        <w:rPr>
          <w:b/>
          <w:i/>
          <w:highlight w:val="yellow"/>
        </w:rPr>
        <w:t>.</w:t>
      </w:r>
      <w:r>
        <w:rPr>
          <w:b/>
          <w:i/>
          <w:highlight w:val="yellow"/>
        </w:rPr>
        <w:t>12</w:t>
      </w:r>
      <w:r w:rsidRPr="002B1DD2">
        <w:rPr>
          <w:b/>
          <w:i/>
          <w:highlight w:val="yellow"/>
        </w:rPr>
        <w:t>.201</w:t>
      </w:r>
      <w:r>
        <w:rPr>
          <w:b/>
          <w:i/>
          <w:highlight w:val="yellow"/>
        </w:rPr>
        <w:t>3</w:t>
      </w:r>
      <w:r w:rsidRPr="002B1DD2">
        <w:rPr>
          <w:b/>
          <w:i/>
          <w:highlight w:val="yellow"/>
        </w:rPr>
        <w:t>г. №</w:t>
      </w:r>
      <w:r>
        <w:rPr>
          <w:b/>
          <w:i/>
          <w:highlight w:val="yellow"/>
        </w:rPr>
        <w:t>86</w:t>
      </w:r>
      <w:r w:rsidRPr="002B1DD2">
        <w:rPr>
          <w:b/>
          <w:i/>
          <w:highlight w:val="yellow"/>
        </w:rPr>
        <w:t>)</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12.2. </w:t>
      </w:r>
      <w:proofErr w:type="gramStart"/>
      <w:r w:rsidRPr="00683236">
        <w:rPr>
          <w:rFonts w:ascii="Times New Roman" w:hAnsi="Times New Roman"/>
          <w:sz w:val="26"/>
          <w:szCs w:val="26"/>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13. Ответственность юридических лиц, индивидуальных предпринимателей при проведении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13.1. </w:t>
      </w:r>
      <w:proofErr w:type="gramStart"/>
      <w:r w:rsidRPr="00683236">
        <w:rPr>
          <w:rFonts w:ascii="Times New Roman" w:hAnsi="Times New Roman"/>
          <w:sz w:val="26"/>
          <w:szCs w:val="26"/>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A747D2" w:rsidRDefault="00A747D2">
      <w:pPr>
        <w:rPr>
          <w:rFonts w:ascii="Times New Roman" w:eastAsia="Times New Roman" w:hAnsi="Times New Roman" w:cs="Times New Roman"/>
          <w:sz w:val="26"/>
          <w:szCs w:val="26"/>
        </w:rPr>
      </w:pPr>
      <w:r>
        <w:rPr>
          <w:rFonts w:ascii="Times New Roman" w:hAnsi="Times New Roman"/>
          <w:sz w:val="26"/>
          <w:szCs w:val="26"/>
        </w:rPr>
        <w:br w:type="page"/>
      </w:r>
    </w:p>
    <w:tbl>
      <w:tblPr>
        <w:tblW w:w="0" w:type="auto"/>
        <w:jc w:val="center"/>
        <w:tblLayout w:type="fixed"/>
        <w:tblLook w:val="04A0"/>
      </w:tblPr>
      <w:tblGrid>
        <w:gridCol w:w="3996"/>
        <w:gridCol w:w="456"/>
        <w:gridCol w:w="4551"/>
      </w:tblGrid>
      <w:tr w:rsidR="0000735A" w:rsidRPr="00A747D2" w:rsidTr="004F5B39">
        <w:trPr>
          <w:trHeight w:val="1004"/>
          <w:jc w:val="center"/>
        </w:trPr>
        <w:tc>
          <w:tcPr>
            <w:tcW w:w="3996" w:type="dxa"/>
          </w:tcPr>
          <w:p w:rsidR="0000735A" w:rsidRPr="00A747D2" w:rsidRDefault="0000735A" w:rsidP="00A747D2">
            <w:pPr>
              <w:pStyle w:val="a3"/>
              <w:jc w:val="center"/>
              <w:rPr>
                <w:rFonts w:ascii="Times New Roman" w:hAnsi="Times New Roman"/>
                <w:b/>
                <w:sz w:val="26"/>
                <w:szCs w:val="26"/>
              </w:rPr>
            </w:pPr>
            <w:r w:rsidRPr="00A747D2">
              <w:rPr>
                <w:rFonts w:ascii="Times New Roman" w:hAnsi="Times New Roman"/>
                <w:b/>
                <w:sz w:val="26"/>
                <w:szCs w:val="26"/>
              </w:rPr>
              <w:lastRenderedPageBreak/>
              <w:t>«РУШ ШОЙ</w:t>
            </w:r>
          </w:p>
          <w:p w:rsidR="0000735A" w:rsidRPr="00A747D2" w:rsidRDefault="0000735A" w:rsidP="00A747D2">
            <w:pPr>
              <w:pStyle w:val="a3"/>
              <w:jc w:val="center"/>
              <w:rPr>
                <w:rFonts w:ascii="Times New Roman" w:hAnsi="Times New Roman"/>
                <w:b/>
                <w:spacing w:val="-4"/>
                <w:sz w:val="26"/>
                <w:szCs w:val="26"/>
              </w:rPr>
            </w:pPr>
            <w:r w:rsidRPr="00A747D2">
              <w:rPr>
                <w:rFonts w:ascii="Times New Roman" w:hAnsi="Times New Roman"/>
                <w:b/>
                <w:spacing w:val="-4"/>
                <w:sz w:val="26"/>
                <w:szCs w:val="26"/>
              </w:rPr>
              <w:t>ЯЛЫСЕ ПОСЕЛЕНИЙ»</w:t>
            </w:r>
          </w:p>
          <w:p w:rsidR="0000735A" w:rsidRPr="00A747D2" w:rsidRDefault="0000735A" w:rsidP="00A747D2">
            <w:pPr>
              <w:pStyle w:val="a3"/>
              <w:jc w:val="center"/>
              <w:rPr>
                <w:rFonts w:ascii="Times New Roman" w:hAnsi="Times New Roman"/>
                <w:b/>
                <w:spacing w:val="-4"/>
                <w:sz w:val="26"/>
                <w:szCs w:val="26"/>
              </w:rPr>
            </w:pPr>
            <w:r w:rsidRPr="00A747D2">
              <w:rPr>
                <w:rFonts w:ascii="Times New Roman" w:hAnsi="Times New Roman"/>
                <w:b/>
                <w:spacing w:val="-4"/>
                <w:sz w:val="26"/>
                <w:szCs w:val="26"/>
              </w:rPr>
              <w:t>МУНИЦИПАЛЬНЫЙ ОБРАЗОВАНИЙЫН АДМИНИСТРАЦИЙЖЕ</w:t>
            </w:r>
          </w:p>
        </w:tc>
        <w:tc>
          <w:tcPr>
            <w:tcW w:w="456" w:type="dxa"/>
          </w:tcPr>
          <w:p w:rsidR="0000735A" w:rsidRPr="00A747D2" w:rsidRDefault="0000735A" w:rsidP="00A747D2">
            <w:pPr>
              <w:pStyle w:val="a3"/>
              <w:jc w:val="center"/>
              <w:rPr>
                <w:rFonts w:ascii="Times New Roman" w:hAnsi="Times New Roman"/>
                <w:b/>
                <w:sz w:val="26"/>
                <w:szCs w:val="26"/>
              </w:rPr>
            </w:pPr>
          </w:p>
        </w:tc>
        <w:tc>
          <w:tcPr>
            <w:tcW w:w="4551" w:type="dxa"/>
          </w:tcPr>
          <w:p w:rsidR="0000735A" w:rsidRPr="00A747D2" w:rsidRDefault="0000735A" w:rsidP="00A747D2">
            <w:pPr>
              <w:pStyle w:val="a3"/>
              <w:jc w:val="center"/>
              <w:rPr>
                <w:rFonts w:ascii="Times New Roman" w:hAnsi="Times New Roman"/>
                <w:b/>
                <w:sz w:val="26"/>
                <w:szCs w:val="26"/>
              </w:rPr>
            </w:pPr>
            <w:r w:rsidRPr="00A747D2">
              <w:rPr>
                <w:rFonts w:ascii="Times New Roman" w:hAnsi="Times New Roman"/>
                <w:b/>
                <w:sz w:val="26"/>
                <w:szCs w:val="26"/>
              </w:rPr>
              <w:t>АДМИНИСТРАЦИЯ</w:t>
            </w:r>
          </w:p>
          <w:p w:rsidR="0000735A" w:rsidRPr="00A747D2" w:rsidRDefault="0000735A" w:rsidP="00A747D2">
            <w:pPr>
              <w:pStyle w:val="a3"/>
              <w:jc w:val="center"/>
              <w:rPr>
                <w:rFonts w:ascii="Times New Roman" w:hAnsi="Times New Roman"/>
                <w:b/>
                <w:sz w:val="26"/>
                <w:szCs w:val="26"/>
              </w:rPr>
            </w:pPr>
            <w:r w:rsidRPr="00A747D2">
              <w:rPr>
                <w:rFonts w:ascii="Times New Roman" w:hAnsi="Times New Roman"/>
                <w:b/>
                <w:sz w:val="26"/>
                <w:szCs w:val="26"/>
              </w:rPr>
              <w:t>МУНИЦИПАЛЬНОГО ОБРАЗОВАНИЯ «РУССКОШОЙСКОЕ</w:t>
            </w:r>
          </w:p>
          <w:p w:rsidR="0000735A" w:rsidRPr="00A747D2" w:rsidRDefault="0000735A" w:rsidP="00A747D2">
            <w:pPr>
              <w:pStyle w:val="a3"/>
              <w:jc w:val="center"/>
              <w:rPr>
                <w:rFonts w:ascii="Times New Roman" w:hAnsi="Times New Roman"/>
                <w:b/>
                <w:sz w:val="26"/>
                <w:szCs w:val="26"/>
              </w:rPr>
            </w:pPr>
            <w:r w:rsidRPr="00A747D2">
              <w:rPr>
                <w:rFonts w:ascii="Times New Roman" w:hAnsi="Times New Roman"/>
                <w:b/>
                <w:sz w:val="26"/>
                <w:szCs w:val="26"/>
              </w:rPr>
              <w:t>СЕЛЬСКОЕ ПОСЕЛЕНИЕ»</w:t>
            </w:r>
          </w:p>
          <w:p w:rsidR="0000735A" w:rsidRPr="00A747D2" w:rsidRDefault="0000735A" w:rsidP="00A747D2">
            <w:pPr>
              <w:pStyle w:val="a3"/>
              <w:jc w:val="center"/>
              <w:rPr>
                <w:rFonts w:ascii="Times New Roman" w:hAnsi="Times New Roman"/>
                <w:b/>
                <w:sz w:val="26"/>
                <w:szCs w:val="26"/>
              </w:rPr>
            </w:pPr>
          </w:p>
        </w:tc>
      </w:tr>
      <w:tr w:rsidR="0000735A" w:rsidRPr="00A747D2" w:rsidTr="004F5B39">
        <w:trPr>
          <w:trHeight w:val="634"/>
          <w:jc w:val="center"/>
        </w:trPr>
        <w:tc>
          <w:tcPr>
            <w:tcW w:w="3996" w:type="dxa"/>
            <w:hideMark/>
          </w:tcPr>
          <w:p w:rsidR="0000735A" w:rsidRPr="00A747D2" w:rsidRDefault="0000735A" w:rsidP="00A747D2">
            <w:pPr>
              <w:pStyle w:val="a3"/>
              <w:jc w:val="center"/>
              <w:rPr>
                <w:rFonts w:ascii="Times New Roman" w:hAnsi="Times New Roman"/>
                <w:b/>
                <w:sz w:val="26"/>
                <w:szCs w:val="26"/>
                <w:lang w:eastAsia="ar-SA"/>
              </w:rPr>
            </w:pPr>
            <w:proofErr w:type="spellStart"/>
            <w:r w:rsidRPr="00A747D2">
              <w:rPr>
                <w:rFonts w:ascii="Times New Roman" w:hAnsi="Times New Roman"/>
                <w:b/>
                <w:sz w:val="26"/>
                <w:szCs w:val="26"/>
                <w:lang w:eastAsia="ar-SA"/>
              </w:rPr>
              <w:t>КÿШТЫМАШ</w:t>
            </w:r>
            <w:proofErr w:type="spellEnd"/>
          </w:p>
        </w:tc>
        <w:tc>
          <w:tcPr>
            <w:tcW w:w="456" w:type="dxa"/>
          </w:tcPr>
          <w:p w:rsidR="0000735A" w:rsidRPr="00A747D2" w:rsidRDefault="0000735A" w:rsidP="00A747D2">
            <w:pPr>
              <w:pStyle w:val="a3"/>
              <w:jc w:val="center"/>
              <w:rPr>
                <w:rFonts w:ascii="Times New Roman" w:hAnsi="Times New Roman"/>
                <w:b/>
                <w:sz w:val="26"/>
                <w:szCs w:val="26"/>
                <w:lang w:eastAsia="ar-SA"/>
              </w:rPr>
            </w:pPr>
          </w:p>
        </w:tc>
        <w:tc>
          <w:tcPr>
            <w:tcW w:w="4551" w:type="dxa"/>
            <w:hideMark/>
          </w:tcPr>
          <w:p w:rsidR="0000735A" w:rsidRPr="00A747D2" w:rsidRDefault="0000735A" w:rsidP="00A747D2">
            <w:pPr>
              <w:pStyle w:val="a3"/>
              <w:jc w:val="center"/>
              <w:rPr>
                <w:rFonts w:ascii="Times New Roman" w:hAnsi="Times New Roman"/>
                <w:b/>
                <w:sz w:val="26"/>
                <w:szCs w:val="26"/>
              </w:rPr>
            </w:pPr>
            <w:r w:rsidRPr="00A747D2">
              <w:rPr>
                <w:rFonts w:ascii="Times New Roman" w:hAnsi="Times New Roman"/>
                <w:b/>
                <w:sz w:val="26"/>
                <w:szCs w:val="26"/>
              </w:rPr>
              <w:t>РАСПОРЯЖЕНИЕ</w:t>
            </w:r>
          </w:p>
        </w:tc>
      </w:tr>
      <w:tr w:rsidR="0000735A" w:rsidRPr="00683236" w:rsidTr="004F5B39">
        <w:trPr>
          <w:cantSplit/>
          <w:trHeight w:val="228"/>
          <w:jc w:val="center"/>
        </w:trPr>
        <w:tc>
          <w:tcPr>
            <w:tcW w:w="9003" w:type="dxa"/>
            <w:gridSpan w:val="3"/>
            <w:hideMark/>
          </w:tcPr>
          <w:p w:rsidR="0000735A" w:rsidRPr="00683236" w:rsidRDefault="005C74D7" w:rsidP="00683236">
            <w:pPr>
              <w:pStyle w:val="a3"/>
              <w:jc w:val="both"/>
              <w:rPr>
                <w:rFonts w:ascii="Times New Roman" w:hAnsi="Times New Roman"/>
                <w:sz w:val="26"/>
                <w:szCs w:val="26"/>
              </w:rPr>
            </w:pPr>
            <w:r>
              <w:rPr>
                <w:rFonts w:ascii="Times New Roman" w:hAnsi="Times New Roman"/>
                <w:sz w:val="26"/>
                <w:szCs w:val="26"/>
                <w:lang w:eastAsia="ar-SA"/>
              </w:rPr>
              <w:pict>
                <v:shapetype id="_x0000_t202" coordsize="21600,21600" o:spt="202" path="m,l,21600r21600,l21600,xe">
                  <v:stroke joinstyle="miter"/>
                  <v:path gradientshapeok="t" o:connecttype="rect"/>
                </v:shapetype>
                <v:shape id="_x0000_s1026" type="#_x0000_t202" style="position:absolute;left:0;text-align:left;margin-left:445.3pt;margin-top:.55pt;width:44.3pt;height:29.15pt;z-index:251660288;mso-wrap-distance-left:9.05pt;mso-wrap-distance-right:9.05pt;mso-position-horizontal-relative:text;mso-position-vertical-relative:text" stroked="f">
                  <v:fill color2="black"/>
                  <v:textbox inset="0,0,0,0">
                    <w:txbxContent>
                      <w:p w:rsidR="004F5B39" w:rsidRDefault="004F5B39" w:rsidP="0000735A">
                        <w:pPr>
                          <w:pStyle w:val="a4"/>
                          <w:tabs>
                            <w:tab w:val="left" w:pos="708"/>
                          </w:tabs>
                          <w:rPr>
                            <w:sz w:val="18"/>
                          </w:rPr>
                        </w:pPr>
                      </w:p>
                    </w:txbxContent>
                  </v:textbox>
                </v:shape>
              </w:pict>
            </w:r>
          </w:p>
        </w:tc>
      </w:tr>
    </w:tbl>
    <w:p w:rsidR="0000735A" w:rsidRPr="00683236" w:rsidRDefault="0000735A" w:rsidP="00683236">
      <w:pPr>
        <w:pStyle w:val="a3"/>
        <w:jc w:val="both"/>
        <w:rPr>
          <w:rFonts w:ascii="Times New Roman" w:hAnsi="Times New Roman"/>
          <w:sz w:val="26"/>
          <w:szCs w:val="26"/>
        </w:rPr>
      </w:pP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от _____________ 201__ года № _</w:t>
      </w: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bCs/>
          <w:sz w:val="26"/>
          <w:szCs w:val="26"/>
        </w:rPr>
        <w:t>РАСПОРЯЖЕНИЕ (ПРИКАЗ)</w:t>
      </w:r>
    </w:p>
    <w:tbl>
      <w:tblPr>
        <w:tblW w:w="0" w:type="auto"/>
        <w:tblInd w:w="28" w:type="dxa"/>
        <w:tblLayout w:type="fixed"/>
        <w:tblCellMar>
          <w:left w:w="28" w:type="dxa"/>
          <w:right w:w="28" w:type="dxa"/>
        </w:tblCellMar>
        <w:tblLook w:val="04A0"/>
      </w:tblPr>
      <w:tblGrid>
        <w:gridCol w:w="1701"/>
        <w:gridCol w:w="6606"/>
        <w:gridCol w:w="1272"/>
      </w:tblGrid>
      <w:tr w:rsidR="0000735A" w:rsidRPr="00683236" w:rsidTr="004F5B39">
        <w:tc>
          <w:tcPr>
            <w:tcW w:w="1701"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о проведении</w:t>
            </w:r>
          </w:p>
        </w:tc>
        <w:tc>
          <w:tcPr>
            <w:tcW w:w="6606"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c>
          <w:tcPr>
            <w:tcW w:w="1272"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проверки</w:t>
            </w:r>
          </w:p>
        </w:tc>
      </w:tr>
      <w:tr w:rsidR="0000735A" w:rsidRPr="00683236" w:rsidTr="004F5B39">
        <w:tc>
          <w:tcPr>
            <w:tcW w:w="1701" w:type="dxa"/>
          </w:tcPr>
          <w:p w:rsidR="0000735A" w:rsidRPr="00683236" w:rsidRDefault="0000735A" w:rsidP="00A747D2">
            <w:pPr>
              <w:pStyle w:val="a3"/>
              <w:jc w:val="center"/>
              <w:rPr>
                <w:rFonts w:ascii="Times New Roman" w:hAnsi="Times New Roman"/>
                <w:sz w:val="26"/>
                <w:szCs w:val="26"/>
                <w:lang w:eastAsia="ar-SA"/>
              </w:rPr>
            </w:pPr>
          </w:p>
        </w:tc>
        <w:tc>
          <w:tcPr>
            <w:tcW w:w="6606" w:type="dxa"/>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(плановой/внеплановой, документарной/выездной)</w:t>
            </w:r>
          </w:p>
        </w:tc>
        <w:tc>
          <w:tcPr>
            <w:tcW w:w="1272" w:type="dxa"/>
          </w:tcPr>
          <w:p w:rsidR="0000735A" w:rsidRPr="00683236" w:rsidRDefault="0000735A" w:rsidP="00A747D2">
            <w:pPr>
              <w:pStyle w:val="a3"/>
              <w:jc w:val="center"/>
              <w:rPr>
                <w:rFonts w:ascii="Times New Roman" w:hAnsi="Times New Roman"/>
                <w:sz w:val="26"/>
                <w:szCs w:val="26"/>
                <w:lang w:eastAsia="ar-SA"/>
              </w:rPr>
            </w:pPr>
          </w:p>
        </w:tc>
      </w:tr>
    </w:tbl>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юридического лица, индивидуального предпринимателя</w:t>
      </w:r>
    </w:p>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1. Провести проверку в отношении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(наименование юридического лица; фамилия, имя, отчество  ИП.)</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2. Место нахождения:   ______________________________________________________________                                                                                                                          (юридического лица (их филиалов, представительств, обособленных структурных подразделений) или место жительства  ИП и мест</w:t>
      </w:r>
      <w:proofErr w:type="gramStart"/>
      <w:r w:rsidRPr="00683236">
        <w:rPr>
          <w:rFonts w:ascii="Times New Roman" w:hAnsi="Times New Roman"/>
          <w:sz w:val="26"/>
          <w:szCs w:val="26"/>
        </w:rPr>
        <w:t>о(</w:t>
      </w:r>
      <w:proofErr w:type="gramEnd"/>
      <w:r w:rsidRPr="00683236">
        <w:rPr>
          <w:rFonts w:ascii="Times New Roman" w:hAnsi="Times New Roman"/>
          <w:sz w:val="26"/>
          <w:szCs w:val="26"/>
        </w:rPr>
        <w:t>а) фактического осуществления им деятельности)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3. Назначить лицо</w:t>
      </w:r>
      <w:proofErr w:type="gramStart"/>
      <w:r w:rsidRPr="00683236">
        <w:rPr>
          <w:rFonts w:ascii="Times New Roman" w:hAnsi="Times New Roman"/>
          <w:sz w:val="26"/>
          <w:szCs w:val="26"/>
        </w:rPr>
        <w:t>м(</w:t>
      </w:r>
      <w:proofErr w:type="gramEnd"/>
      <w:r w:rsidRPr="00683236">
        <w:rPr>
          <w:rFonts w:ascii="Times New Roman" w:hAnsi="Times New Roman"/>
          <w:sz w:val="26"/>
          <w:szCs w:val="26"/>
        </w:rPr>
        <w:t xml:space="preserve">ми), уполномоченным(ми) на проведение проверки:  </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Ф.И.О., должность </w:t>
      </w:r>
      <w:proofErr w:type="spellStart"/>
      <w:r w:rsidRPr="00683236">
        <w:rPr>
          <w:rFonts w:ascii="Times New Roman" w:hAnsi="Times New Roman"/>
          <w:sz w:val="26"/>
          <w:szCs w:val="26"/>
        </w:rPr>
        <w:t>должн-го</w:t>
      </w:r>
      <w:proofErr w:type="spellEnd"/>
      <w:r w:rsidRPr="00683236">
        <w:rPr>
          <w:rFonts w:ascii="Times New Roman" w:hAnsi="Times New Roman"/>
          <w:sz w:val="26"/>
          <w:szCs w:val="26"/>
        </w:rPr>
        <w:t xml:space="preserve"> лица (должностных лиц), уполномоченног</w:t>
      </w:r>
      <w:proofErr w:type="gramStart"/>
      <w:r w:rsidRPr="00683236">
        <w:rPr>
          <w:rFonts w:ascii="Times New Roman" w:hAnsi="Times New Roman"/>
          <w:sz w:val="26"/>
          <w:szCs w:val="26"/>
        </w:rPr>
        <w:t>о(</w:t>
      </w:r>
      <w:proofErr w:type="spellStart"/>
      <w:proofErr w:type="gramEnd"/>
      <w:r w:rsidRPr="00683236">
        <w:rPr>
          <w:rFonts w:ascii="Times New Roman" w:hAnsi="Times New Roman"/>
          <w:sz w:val="26"/>
          <w:szCs w:val="26"/>
        </w:rPr>
        <w:t>ых</w:t>
      </w:r>
      <w:proofErr w:type="spellEnd"/>
      <w:r w:rsidRPr="00683236">
        <w:rPr>
          <w:rFonts w:ascii="Times New Roman" w:hAnsi="Times New Roman"/>
          <w:sz w:val="26"/>
          <w:szCs w:val="26"/>
        </w:rPr>
        <w:t>) на проведение проверки)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4. Привлечь к проведению проверки в качестве экспертов, представителей экспертных организаций следующих лиц:  ___________________________________________________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Ф.И.О.,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5.1. Установить, что настоящая проверка проводится с целью:  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lastRenderedPageBreak/>
        <w:t>___________________________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При установлении целей проводимой проверки указывается следующая информация: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а) в случае проведения плановой проверки: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ссылка на утвержденный ежегодный план проведения плановых проверок;</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б) в случае проведения внеплановой выездной проверки: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683236">
        <w:rPr>
          <w:rFonts w:ascii="Times New Roman" w:hAnsi="Times New Roman"/>
          <w:sz w:val="26"/>
          <w:szCs w:val="26"/>
        </w:rPr>
        <w:t>срок</w:t>
      </w:r>
      <w:proofErr w:type="gramEnd"/>
      <w:r w:rsidRPr="00683236">
        <w:rPr>
          <w:rFonts w:ascii="Times New Roman" w:hAnsi="Times New Roman"/>
          <w:sz w:val="26"/>
          <w:szCs w:val="26"/>
        </w:rPr>
        <w:t xml:space="preserve"> для исполнения которого истек;</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5.2.задачами настоящей проверки являются: ______________________________________________________________________________________________________________________________________________________</w:t>
      </w: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6. Предметом настоящей проверки является (отметить </w:t>
      </w:r>
      <w:proofErr w:type="gramStart"/>
      <w:r w:rsidRPr="00683236">
        <w:rPr>
          <w:rFonts w:ascii="Times New Roman" w:hAnsi="Times New Roman"/>
          <w:sz w:val="26"/>
          <w:szCs w:val="26"/>
        </w:rPr>
        <w:t>нужное</w:t>
      </w:r>
      <w:proofErr w:type="gramEnd"/>
      <w:r w:rsidRPr="00683236">
        <w:rPr>
          <w:rFonts w:ascii="Times New Roman" w:hAnsi="Times New Roman"/>
          <w:sz w:val="26"/>
          <w:szCs w:val="26"/>
        </w:rPr>
        <w:t>):</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соблюдение обязательных требований или требований, установленных муниципальными правовыми актами;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lastRenderedPageBreak/>
        <w:t>выполнение предписаний органов государственного контроля (надзора), органов муниципального контроля;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проведение мероприятий:</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по предотвращению причинения вреда жизни, здоровью граждан, вреда животным, растениям, окружающей среде;</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по предупреждению возникновения чрезвычайных ситуаций природного и техногенного характера;</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по обеспечению безопасности государства;</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по ликвидации последствий причинения такого вреда.</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7. Срок проведения проверки:  </w:t>
      </w: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К проведению проверки приступить</w:t>
      </w:r>
      <w:proofErr w:type="gramStart"/>
      <w:r w:rsidRPr="00683236">
        <w:rPr>
          <w:rFonts w:ascii="Times New Roman" w:hAnsi="Times New Roman"/>
          <w:sz w:val="26"/>
          <w:szCs w:val="26"/>
        </w:rPr>
        <w:t xml:space="preserve">  :</w:t>
      </w:r>
      <w:proofErr w:type="gramEnd"/>
      <w:r w:rsidRPr="00683236">
        <w:rPr>
          <w:rFonts w:ascii="Times New Roman" w:hAnsi="Times New Roman"/>
          <w:sz w:val="26"/>
          <w:szCs w:val="26"/>
        </w:rPr>
        <w:t xml:space="preserve">  с «  _____»__________________20___г.   </w:t>
      </w:r>
    </w:p>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Проверку окончить не позднее:  «______»______________________20____г.</w:t>
      </w:r>
    </w:p>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8. Правовые основания проведения проверки:  ____________________________________________________________________________________________________________________________________________________________________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w:t>
      </w: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(с указанием наименований, номеров и дат их принятия)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__________________________________________________________________________________</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___________________________________________________________________________</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(подпись, заверенная печатью)</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lastRenderedPageBreak/>
        <w:tab/>
      </w:r>
      <w:r w:rsidRPr="00683236">
        <w:rPr>
          <w:rFonts w:ascii="Times New Roman" w:hAnsi="Times New Roman"/>
          <w:sz w:val="26"/>
          <w:szCs w:val="26"/>
        </w:rPr>
        <w:tab/>
      </w:r>
      <w:r w:rsidRPr="00683236">
        <w:rPr>
          <w:rFonts w:ascii="Times New Roman" w:hAnsi="Times New Roman"/>
          <w:sz w:val="26"/>
          <w:szCs w:val="26"/>
        </w:rPr>
        <w:tab/>
        <w:t>Приложение № 2</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к административному регламенту</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bCs/>
          <w:sz w:val="26"/>
          <w:szCs w:val="26"/>
        </w:rPr>
        <w:t xml:space="preserve"> осуществления</w:t>
      </w:r>
      <w:r w:rsidRPr="00683236">
        <w:rPr>
          <w:rFonts w:ascii="Times New Roman" w:hAnsi="Times New Roman"/>
          <w:sz w:val="26"/>
          <w:szCs w:val="26"/>
        </w:rPr>
        <w:t xml:space="preserve"> муниципального контроля</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за использованием и сохранностью </w:t>
      </w:r>
      <w:proofErr w:type="gramStart"/>
      <w:r w:rsidRPr="00683236">
        <w:rPr>
          <w:rFonts w:ascii="Times New Roman" w:hAnsi="Times New Roman"/>
          <w:sz w:val="26"/>
          <w:szCs w:val="26"/>
        </w:rPr>
        <w:t>муниципального</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жилищного фонда, соответствием </w:t>
      </w:r>
      <w:proofErr w:type="gramStart"/>
      <w:r w:rsidRPr="00683236">
        <w:rPr>
          <w:rFonts w:ascii="Times New Roman" w:hAnsi="Times New Roman"/>
          <w:sz w:val="26"/>
          <w:szCs w:val="26"/>
        </w:rPr>
        <w:t>жилых</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w:t>
      </w:r>
      <w:proofErr w:type="gramStart"/>
      <w:r w:rsidRPr="00683236">
        <w:rPr>
          <w:rFonts w:ascii="Times New Roman" w:hAnsi="Times New Roman"/>
          <w:sz w:val="26"/>
          <w:szCs w:val="26"/>
        </w:rPr>
        <w:t xml:space="preserve">помещений данного фонда установленным санитарным и </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техническим правилам и нормам, иным требованиям</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законодательства на территории  поселения</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(примерная форма)</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__________________________________________________________</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(наименование органа муниципального контроля)</w:t>
      </w:r>
    </w:p>
    <w:p w:rsidR="0000735A" w:rsidRPr="00683236" w:rsidRDefault="0000735A" w:rsidP="00683236">
      <w:pPr>
        <w:pStyle w:val="a3"/>
        <w:jc w:val="both"/>
        <w:rPr>
          <w:rFonts w:ascii="Times New Roman" w:hAnsi="Times New Roman"/>
          <w:sz w:val="26"/>
          <w:szCs w:val="26"/>
        </w:rPr>
      </w:pP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«СОГЛАСОВАНО»</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должность, фамилия, имя, отчество  руководителя, заместителя руководителя </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органа муниципального контроля</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(подпись)</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____________________________________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(дата)</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(МП)</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______________________</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4B6792" w:rsidRDefault="004B6792">
      <w:pPr>
        <w:rPr>
          <w:rFonts w:ascii="Times New Roman" w:eastAsia="Times New Roman" w:hAnsi="Times New Roman" w:cs="Times New Roman"/>
          <w:sz w:val="26"/>
          <w:szCs w:val="26"/>
        </w:rPr>
      </w:pPr>
      <w:r>
        <w:rPr>
          <w:rFonts w:ascii="Times New Roman" w:hAnsi="Times New Roman"/>
          <w:sz w:val="26"/>
          <w:szCs w:val="26"/>
        </w:rPr>
        <w:br w:type="page"/>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lastRenderedPageBreak/>
        <w:t>Приложение № 3</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к административному регламенту</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bCs/>
          <w:sz w:val="26"/>
          <w:szCs w:val="26"/>
        </w:rPr>
        <w:t xml:space="preserve"> осуществления</w:t>
      </w:r>
      <w:r w:rsidRPr="00683236">
        <w:rPr>
          <w:rFonts w:ascii="Times New Roman" w:hAnsi="Times New Roman"/>
          <w:sz w:val="26"/>
          <w:szCs w:val="26"/>
        </w:rPr>
        <w:t xml:space="preserve"> муниципального контроля</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за использованием и сохранностью </w:t>
      </w:r>
      <w:proofErr w:type="gramStart"/>
      <w:r w:rsidRPr="00683236">
        <w:rPr>
          <w:rFonts w:ascii="Times New Roman" w:hAnsi="Times New Roman"/>
          <w:sz w:val="26"/>
          <w:szCs w:val="26"/>
        </w:rPr>
        <w:t>муниципального</w:t>
      </w:r>
      <w:proofErr w:type="gramEnd"/>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жилищного фонда, соответствием </w:t>
      </w:r>
      <w:proofErr w:type="gramStart"/>
      <w:r w:rsidRPr="00683236">
        <w:rPr>
          <w:rFonts w:ascii="Times New Roman" w:hAnsi="Times New Roman"/>
          <w:sz w:val="26"/>
          <w:szCs w:val="26"/>
        </w:rPr>
        <w:t>жилых</w:t>
      </w:r>
      <w:proofErr w:type="gramEnd"/>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w:t>
      </w:r>
      <w:proofErr w:type="gramStart"/>
      <w:r w:rsidRPr="00683236">
        <w:rPr>
          <w:rFonts w:ascii="Times New Roman" w:hAnsi="Times New Roman"/>
          <w:sz w:val="26"/>
          <w:szCs w:val="26"/>
        </w:rPr>
        <w:t xml:space="preserve">помещений данного фонда установленным санитарным и </w:t>
      </w:r>
      <w:proofErr w:type="gramEnd"/>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техническим правилам и нормам, иным требованиям</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законодательства на территории поселения</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(примерная форма)</w:t>
      </w: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ПРЕДПИСАНИЕ № ____</w:t>
      </w: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об устранении нарушений жилищного законодательства</w:t>
      </w:r>
    </w:p>
    <w:p w:rsidR="0000735A" w:rsidRPr="00683236" w:rsidRDefault="0000735A" w:rsidP="00A747D2">
      <w:pPr>
        <w:pStyle w:val="a3"/>
        <w:jc w:val="center"/>
        <w:rPr>
          <w:rFonts w:ascii="Times New Roman" w:hAnsi="Times New Roman"/>
          <w:sz w:val="26"/>
          <w:szCs w:val="26"/>
        </w:rPr>
      </w:pP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"__" ____________ 20__ г.                                      _________________________</w:t>
      </w: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(место составления)</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На основании пункта 9 статьи 14 Жилищного кодекса РФ и Акта проведения проверки соблюдения требований законодательства в сфере </w:t>
      </w:r>
      <w:r w:rsidRPr="00683236">
        <w:rPr>
          <w:rFonts w:ascii="Times New Roman" w:hAnsi="Times New Roman"/>
          <w:bCs/>
          <w:sz w:val="26"/>
          <w:szCs w:val="26"/>
        </w:rPr>
        <w:t>использования и сохранности жилищного фонда</w:t>
      </w:r>
      <w:r w:rsidRPr="00683236">
        <w:rPr>
          <w:rFonts w:ascii="Times New Roman" w:hAnsi="Times New Roman"/>
          <w:sz w:val="26"/>
          <w:szCs w:val="26"/>
        </w:rPr>
        <w:t xml:space="preserve">, соответствием жилых помещений данного </w:t>
      </w:r>
      <w:proofErr w:type="gramStart"/>
      <w:r w:rsidRPr="00683236">
        <w:rPr>
          <w:rFonts w:ascii="Times New Roman" w:hAnsi="Times New Roman"/>
          <w:sz w:val="26"/>
          <w:szCs w:val="26"/>
        </w:rPr>
        <w:t>фонда</w:t>
      </w:r>
      <w:proofErr w:type="gramEnd"/>
      <w:r w:rsidRPr="00683236">
        <w:rPr>
          <w:rFonts w:ascii="Times New Roman" w:hAnsi="Times New Roman"/>
          <w:sz w:val="26"/>
          <w:szCs w:val="26"/>
        </w:rPr>
        <w:t xml:space="preserve"> установленным санитарным и техническим правилам и нормам, иным требованиям законодательства  от ____ № _______</w:t>
      </w:r>
    </w:p>
    <w:p w:rsidR="0000735A" w:rsidRPr="00683236" w:rsidRDefault="0000735A" w:rsidP="00683236">
      <w:pPr>
        <w:pStyle w:val="a3"/>
        <w:jc w:val="both"/>
        <w:rPr>
          <w:rFonts w:ascii="Times New Roman" w:hAnsi="Times New Roman"/>
          <w:bCs/>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ПРЕДПИСЫВАЮ:</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__________________________________________________________________</w:t>
      </w: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(полное и сокращенное наименование проверяемого юридического лица,</w:t>
      </w:r>
      <w:proofErr w:type="gramEnd"/>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Ф.И.О. индивидуального предпринимателя, которому выдается предписание)</w:t>
      </w:r>
      <w:proofErr w:type="gramEnd"/>
    </w:p>
    <w:p w:rsidR="0000735A" w:rsidRPr="00683236" w:rsidRDefault="0000735A" w:rsidP="00683236">
      <w:pPr>
        <w:pStyle w:val="a3"/>
        <w:jc w:val="both"/>
        <w:rPr>
          <w:rFonts w:ascii="Times New Roman" w:hAnsi="Times New Roman"/>
          <w:i/>
          <w:sz w:val="26"/>
          <w:szCs w:val="26"/>
        </w:rPr>
      </w:pPr>
    </w:p>
    <w:tbl>
      <w:tblPr>
        <w:tblW w:w="0" w:type="auto"/>
        <w:tblInd w:w="70" w:type="dxa"/>
        <w:tblLayout w:type="fixed"/>
        <w:tblCellMar>
          <w:left w:w="70" w:type="dxa"/>
          <w:right w:w="70" w:type="dxa"/>
        </w:tblCellMar>
        <w:tblLook w:val="04A0"/>
      </w:tblPr>
      <w:tblGrid>
        <w:gridCol w:w="971"/>
        <w:gridCol w:w="3105"/>
        <w:gridCol w:w="2160"/>
        <w:gridCol w:w="3930"/>
      </w:tblGrid>
      <w:tr w:rsidR="0000735A" w:rsidRPr="00683236" w:rsidTr="004F5B39">
        <w:trPr>
          <w:cantSplit/>
          <w:trHeight w:val="360"/>
        </w:trPr>
        <w:tc>
          <w:tcPr>
            <w:tcW w:w="97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  </w:t>
            </w:r>
            <w:r w:rsidRPr="00683236">
              <w:rPr>
                <w:rFonts w:ascii="Times New Roman" w:hAnsi="Times New Roman"/>
                <w:sz w:val="26"/>
                <w:szCs w:val="26"/>
              </w:rPr>
              <w:br/>
            </w:r>
            <w:proofErr w:type="spellStart"/>
            <w:proofErr w:type="gramStart"/>
            <w:r w:rsidRPr="00683236">
              <w:rPr>
                <w:rFonts w:ascii="Times New Roman" w:hAnsi="Times New Roman"/>
                <w:sz w:val="26"/>
                <w:szCs w:val="26"/>
              </w:rPr>
              <w:t>п</w:t>
            </w:r>
            <w:proofErr w:type="spellEnd"/>
            <w:proofErr w:type="gramEnd"/>
            <w:r w:rsidRPr="00683236">
              <w:rPr>
                <w:rFonts w:ascii="Times New Roman" w:hAnsi="Times New Roman"/>
                <w:sz w:val="26"/>
                <w:szCs w:val="26"/>
              </w:rPr>
              <w:t>/</w:t>
            </w:r>
            <w:proofErr w:type="spellStart"/>
            <w:r w:rsidRPr="00683236">
              <w:rPr>
                <w:rFonts w:ascii="Times New Roman" w:hAnsi="Times New Roman"/>
                <w:sz w:val="26"/>
                <w:szCs w:val="26"/>
              </w:rPr>
              <w:t>п</w:t>
            </w:r>
            <w:proofErr w:type="spellEnd"/>
          </w:p>
        </w:tc>
        <w:tc>
          <w:tcPr>
            <w:tcW w:w="3105"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Срок исполнения</w:t>
            </w:r>
          </w:p>
        </w:tc>
        <w:tc>
          <w:tcPr>
            <w:tcW w:w="3930" w:type="dxa"/>
            <w:tcBorders>
              <w:top w:val="single" w:sz="4" w:space="0" w:color="000000"/>
              <w:left w:val="single" w:sz="4" w:space="0" w:color="000000"/>
              <w:bottom w:val="single" w:sz="4" w:space="0" w:color="000000"/>
              <w:right w:val="single" w:sz="4" w:space="0" w:color="000000"/>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Основание (ссылка на нормативный правовой акт)</w:t>
            </w:r>
          </w:p>
        </w:tc>
      </w:tr>
      <w:tr w:rsidR="0000735A" w:rsidRPr="00683236" w:rsidTr="004F5B39">
        <w:trPr>
          <w:cantSplit/>
          <w:trHeight w:val="240"/>
        </w:trPr>
        <w:tc>
          <w:tcPr>
            <w:tcW w:w="971"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3105"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w:t>
            </w:r>
          </w:p>
        </w:tc>
        <w:tc>
          <w:tcPr>
            <w:tcW w:w="2160"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3</w:t>
            </w:r>
          </w:p>
        </w:tc>
        <w:tc>
          <w:tcPr>
            <w:tcW w:w="3930" w:type="dxa"/>
            <w:tcBorders>
              <w:top w:val="single" w:sz="4" w:space="0" w:color="000000"/>
              <w:left w:val="single" w:sz="4" w:space="0" w:color="000000"/>
              <w:bottom w:val="single" w:sz="4" w:space="0" w:color="000000"/>
              <w:right w:val="single" w:sz="4" w:space="0" w:color="000000"/>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4</w:t>
            </w:r>
          </w:p>
        </w:tc>
      </w:tr>
      <w:tr w:rsidR="0000735A" w:rsidRPr="00683236" w:rsidTr="004F5B39">
        <w:trPr>
          <w:cantSplit/>
          <w:trHeight w:val="240"/>
        </w:trPr>
        <w:tc>
          <w:tcPr>
            <w:tcW w:w="97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1</w:t>
            </w:r>
          </w:p>
        </w:tc>
        <w:tc>
          <w:tcPr>
            <w:tcW w:w="3105"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2160"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rPr>
          <w:cantSplit/>
          <w:trHeight w:val="240"/>
        </w:trPr>
        <w:tc>
          <w:tcPr>
            <w:tcW w:w="97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w:t>
            </w:r>
          </w:p>
        </w:tc>
        <w:tc>
          <w:tcPr>
            <w:tcW w:w="3105"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2160"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rPr>
          <w:cantSplit/>
          <w:trHeight w:val="240"/>
        </w:trPr>
        <w:tc>
          <w:tcPr>
            <w:tcW w:w="97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3</w:t>
            </w:r>
          </w:p>
        </w:tc>
        <w:tc>
          <w:tcPr>
            <w:tcW w:w="3105"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2160" w:type="dxa"/>
            <w:tcBorders>
              <w:top w:val="single" w:sz="4" w:space="0" w:color="000000"/>
              <w:left w:val="single" w:sz="4" w:space="0" w:color="000000"/>
              <w:bottom w:val="single" w:sz="4" w:space="0" w:color="000000"/>
              <w:right w:val="nil"/>
            </w:tcBorders>
          </w:tcPr>
          <w:p w:rsidR="0000735A" w:rsidRPr="00683236" w:rsidRDefault="0000735A" w:rsidP="00683236">
            <w:pPr>
              <w:pStyle w:val="a3"/>
              <w:jc w:val="both"/>
              <w:rPr>
                <w:rFonts w:ascii="Times New Roman" w:hAnsi="Times New Roman"/>
                <w:sz w:val="26"/>
                <w:szCs w:val="26"/>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bl>
    <w:p w:rsidR="0000735A" w:rsidRPr="00683236" w:rsidRDefault="0000735A" w:rsidP="00683236">
      <w:pPr>
        <w:pStyle w:val="a3"/>
        <w:jc w:val="both"/>
        <w:rPr>
          <w:rFonts w:ascii="Times New Roman" w:hAnsi="Times New Roman"/>
          <w:sz w:val="26"/>
          <w:szCs w:val="26"/>
          <w:lang w:eastAsia="ar-SA"/>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______________________________                             ______________________</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(наименование должностного лица)   </w:t>
      </w:r>
      <w:r w:rsidRPr="00683236">
        <w:rPr>
          <w:rFonts w:ascii="Times New Roman" w:hAnsi="Times New Roman"/>
          <w:sz w:val="26"/>
          <w:szCs w:val="26"/>
        </w:rPr>
        <w:tab/>
      </w:r>
      <w:r w:rsidRPr="00683236">
        <w:rPr>
          <w:rFonts w:ascii="Times New Roman" w:hAnsi="Times New Roman"/>
          <w:sz w:val="26"/>
          <w:szCs w:val="26"/>
        </w:rPr>
        <w:tab/>
      </w:r>
      <w:r w:rsidRPr="00683236">
        <w:rPr>
          <w:rFonts w:ascii="Times New Roman" w:hAnsi="Times New Roman"/>
          <w:sz w:val="26"/>
          <w:szCs w:val="26"/>
        </w:rPr>
        <w:tab/>
        <w:t xml:space="preserve">   (подпись)        </w:t>
      </w:r>
      <w:r w:rsidRPr="00683236">
        <w:rPr>
          <w:rFonts w:ascii="Times New Roman" w:hAnsi="Times New Roman"/>
          <w:sz w:val="26"/>
          <w:szCs w:val="26"/>
        </w:rPr>
        <w:tab/>
      </w:r>
      <w:r w:rsidRPr="00683236">
        <w:rPr>
          <w:rFonts w:ascii="Times New Roman" w:hAnsi="Times New Roman"/>
          <w:sz w:val="26"/>
          <w:szCs w:val="26"/>
        </w:rPr>
        <w:tab/>
        <w:t xml:space="preserve"> фамилия, имя, отчество</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М.П.</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Предписание получено:</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___________________________________                             _________________</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(Должность, фамилия, имя, отчество</w:t>
      </w:r>
      <w:proofErr w:type="gramStart"/>
      <w:r w:rsidRPr="00683236">
        <w:rPr>
          <w:rFonts w:ascii="Times New Roman" w:hAnsi="Times New Roman"/>
          <w:sz w:val="26"/>
          <w:szCs w:val="26"/>
        </w:rPr>
        <w:t xml:space="preserve"> )</w:t>
      </w:r>
      <w:proofErr w:type="gramEnd"/>
      <w:r w:rsidRPr="00683236">
        <w:rPr>
          <w:rFonts w:ascii="Times New Roman" w:hAnsi="Times New Roman"/>
          <w:sz w:val="26"/>
          <w:szCs w:val="26"/>
        </w:rPr>
        <w:t xml:space="preserve">                             </w:t>
      </w:r>
      <w:r w:rsidRPr="00683236">
        <w:rPr>
          <w:rFonts w:ascii="Times New Roman" w:hAnsi="Times New Roman"/>
          <w:sz w:val="26"/>
          <w:szCs w:val="26"/>
        </w:rPr>
        <w:tab/>
      </w:r>
      <w:r w:rsidRPr="00683236">
        <w:rPr>
          <w:rFonts w:ascii="Times New Roman" w:hAnsi="Times New Roman"/>
          <w:sz w:val="26"/>
          <w:szCs w:val="26"/>
        </w:rPr>
        <w:tab/>
      </w:r>
      <w:r w:rsidRPr="00683236">
        <w:rPr>
          <w:rFonts w:ascii="Times New Roman" w:hAnsi="Times New Roman"/>
          <w:sz w:val="26"/>
          <w:szCs w:val="26"/>
        </w:rPr>
        <w:tab/>
      </w:r>
      <w:r w:rsidRPr="00683236">
        <w:rPr>
          <w:rFonts w:ascii="Times New Roman" w:hAnsi="Times New Roman"/>
          <w:sz w:val="26"/>
          <w:szCs w:val="26"/>
        </w:rPr>
        <w:tab/>
      </w:r>
      <w:r w:rsidRPr="00683236">
        <w:rPr>
          <w:rFonts w:ascii="Times New Roman" w:hAnsi="Times New Roman"/>
          <w:sz w:val="26"/>
          <w:szCs w:val="26"/>
        </w:rPr>
        <w:tab/>
        <w:t xml:space="preserve">              (подпись)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Дата</w:t>
      </w:r>
    </w:p>
    <w:p w:rsidR="0000735A" w:rsidRPr="00683236" w:rsidRDefault="0000735A" w:rsidP="00683236">
      <w:pPr>
        <w:pStyle w:val="a3"/>
        <w:jc w:val="both"/>
        <w:rPr>
          <w:rFonts w:ascii="Times New Roman" w:hAnsi="Times New Roman"/>
          <w:sz w:val="26"/>
          <w:szCs w:val="26"/>
        </w:rPr>
      </w:pP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Приложение № 4</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к административному регламенту </w:t>
      </w:r>
      <w:r w:rsidRPr="00683236">
        <w:rPr>
          <w:rFonts w:ascii="Times New Roman" w:hAnsi="Times New Roman"/>
          <w:bCs/>
          <w:sz w:val="26"/>
          <w:szCs w:val="26"/>
        </w:rPr>
        <w:t xml:space="preserve"> </w:t>
      </w:r>
      <w:proofErr w:type="spellStart"/>
      <w:r w:rsidRPr="00683236">
        <w:rPr>
          <w:rFonts w:ascii="Times New Roman" w:hAnsi="Times New Roman"/>
          <w:bCs/>
          <w:sz w:val="26"/>
          <w:szCs w:val="26"/>
        </w:rPr>
        <w:t>оуществления</w:t>
      </w:r>
      <w:proofErr w:type="spellEnd"/>
      <w:r w:rsidRPr="00683236">
        <w:rPr>
          <w:rFonts w:ascii="Times New Roman" w:hAnsi="Times New Roman"/>
          <w:bCs/>
          <w:sz w:val="26"/>
          <w:szCs w:val="26"/>
        </w:rPr>
        <w:t xml:space="preserve"> МЖК</w:t>
      </w:r>
      <w:r w:rsidRPr="00683236">
        <w:rPr>
          <w:rFonts w:ascii="Times New Roman" w:hAnsi="Times New Roman"/>
          <w:sz w:val="26"/>
          <w:szCs w:val="26"/>
        </w:rPr>
        <w:t xml:space="preserve">                                                                                                                                                              </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(примерная форма)</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В  </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(наименование органа прокуратуры)</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от  ___________________________________________</w:t>
      </w:r>
    </w:p>
    <w:p w:rsidR="00A747D2" w:rsidRDefault="0000735A" w:rsidP="004B6792">
      <w:pPr>
        <w:pStyle w:val="a3"/>
        <w:jc w:val="right"/>
        <w:rPr>
          <w:rFonts w:ascii="Times New Roman" w:hAnsi="Times New Roman"/>
          <w:sz w:val="26"/>
          <w:szCs w:val="26"/>
        </w:rPr>
      </w:pPr>
      <w:proofErr w:type="gramStart"/>
      <w:r w:rsidRPr="00683236">
        <w:rPr>
          <w:rFonts w:ascii="Times New Roman" w:hAnsi="Times New Roman"/>
          <w:sz w:val="26"/>
          <w:szCs w:val="26"/>
        </w:rPr>
        <w:t xml:space="preserve">(наименование органа   муниципального </w:t>
      </w:r>
      <w:proofErr w:type="gramEnd"/>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контроля с указанием юридического адреса </w:t>
      </w:r>
    </w:p>
    <w:p w:rsidR="0000735A" w:rsidRPr="00683236" w:rsidRDefault="0000735A" w:rsidP="00A747D2">
      <w:pPr>
        <w:pStyle w:val="a3"/>
        <w:jc w:val="center"/>
        <w:rPr>
          <w:rFonts w:ascii="Times New Roman" w:hAnsi="Times New Roman"/>
          <w:bCs/>
          <w:sz w:val="26"/>
          <w:szCs w:val="26"/>
        </w:rPr>
      </w:pPr>
      <w:r w:rsidRPr="00683236">
        <w:rPr>
          <w:rFonts w:ascii="Times New Roman" w:hAnsi="Times New Roman"/>
          <w:bCs/>
          <w:sz w:val="26"/>
          <w:szCs w:val="26"/>
        </w:rPr>
        <w:t>ЗАЯВЛЕНИЕ</w:t>
      </w:r>
      <w:r w:rsidRPr="00683236">
        <w:rPr>
          <w:rFonts w:ascii="Times New Roman" w:hAnsi="Times New Roman"/>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осуществляющего</w:t>
      </w:r>
      <w:proofErr w:type="gramEnd"/>
      <w:r w:rsidRPr="00683236">
        <w:rPr>
          <w:rFonts w:ascii="Times New Roman" w:hAnsi="Times New Roman"/>
          <w:sz w:val="26"/>
          <w:szCs w:val="26"/>
        </w:rPr>
        <w:t xml:space="preserve"> предпринимательскую деятельность по адресу: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2. Основание проведения проверки:</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(ссылка на положение Федерального закона от 26 декабря 2008 г. № 294-ФЗ “О защите прав юридических лиц и индивидуальных предпринимателей при осуществлении  </w:t>
      </w:r>
      <w:r w:rsidRPr="00683236">
        <w:rPr>
          <w:rFonts w:ascii="Times New Roman" w:hAnsi="Times New Roman"/>
          <w:sz w:val="26"/>
          <w:szCs w:val="26"/>
        </w:rPr>
        <w:br/>
        <w:t xml:space="preserve">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00735A" w:rsidRPr="00683236" w:rsidTr="004F5B39">
        <w:tc>
          <w:tcPr>
            <w:tcW w:w="170"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340"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255"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1247"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397"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20</w:t>
            </w:r>
          </w:p>
        </w:tc>
        <w:tc>
          <w:tcPr>
            <w:tcW w:w="340"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738"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года.</w:t>
            </w: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00735A" w:rsidRPr="00683236" w:rsidTr="004F5B39">
        <w:tc>
          <w:tcPr>
            <w:tcW w:w="170"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340"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255"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1247"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397"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20</w:t>
            </w:r>
          </w:p>
        </w:tc>
        <w:tc>
          <w:tcPr>
            <w:tcW w:w="340"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738"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года.</w:t>
            </w: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Приложения: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683236">
        <w:rPr>
          <w:rFonts w:ascii="Times New Roman" w:hAnsi="Times New Roman"/>
          <w:sz w:val="26"/>
          <w:szCs w:val="26"/>
        </w:rPr>
        <w:t xml:space="preserve"> </w:t>
      </w:r>
      <w:proofErr w:type="gramStart"/>
      <w:r w:rsidRPr="00683236">
        <w:rPr>
          <w:rFonts w:ascii="Times New Roman" w:hAnsi="Times New Roman"/>
          <w:sz w:val="26"/>
          <w:szCs w:val="26"/>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tblPr>
      <w:tblGrid>
        <w:gridCol w:w="3856"/>
        <w:gridCol w:w="312"/>
        <w:gridCol w:w="2084"/>
        <w:gridCol w:w="297"/>
        <w:gridCol w:w="3402"/>
      </w:tblGrid>
      <w:tr w:rsidR="0000735A" w:rsidRPr="00683236" w:rsidTr="004F5B39">
        <w:tc>
          <w:tcPr>
            <w:tcW w:w="3856"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312" w:type="dxa"/>
            <w:vAlign w:val="bottom"/>
          </w:tcPr>
          <w:p w:rsidR="0000735A" w:rsidRPr="00683236" w:rsidRDefault="0000735A" w:rsidP="00683236">
            <w:pPr>
              <w:pStyle w:val="a3"/>
              <w:jc w:val="both"/>
              <w:rPr>
                <w:rFonts w:ascii="Times New Roman" w:hAnsi="Times New Roman"/>
                <w:sz w:val="26"/>
                <w:szCs w:val="26"/>
                <w:lang w:eastAsia="ar-SA"/>
              </w:rPr>
            </w:pPr>
          </w:p>
        </w:tc>
        <w:tc>
          <w:tcPr>
            <w:tcW w:w="2084"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297" w:type="dxa"/>
            <w:vAlign w:val="bottom"/>
          </w:tcPr>
          <w:p w:rsidR="0000735A" w:rsidRPr="00683236" w:rsidRDefault="0000735A" w:rsidP="00683236">
            <w:pPr>
              <w:pStyle w:val="a3"/>
              <w:jc w:val="both"/>
              <w:rPr>
                <w:rFonts w:ascii="Times New Roman" w:hAnsi="Times New Roman"/>
                <w:sz w:val="26"/>
                <w:szCs w:val="26"/>
                <w:lang w:eastAsia="ar-SA"/>
              </w:rPr>
            </w:pPr>
          </w:p>
        </w:tc>
        <w:tc>
          <w:tcPr>
            <w:tcW w:w="3402"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3856"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(наименование должностного лица)</w:t>
            </w:r>
          </w:p>
        </w:tc>
        <w:tc>
          <w:tcPr>
            <w:tcW w:w="312" w:type="dxa"/>
          </w:tcPr>
          <w:p w:rsidR="0000735A" w:rsidRPr="00683236" w:rsidRDefault="0000735A" w:rsidP="00683236">
            <w:pPr>
              <w:pStyle w:val="a3"/>
              <w:jc w:val="both"/>
              <w:rPr>
                <w:rFonts w:ascii="Times New Roman" w:hAnsi="Times New Roman"/>
                <w:sz w:val="26"/>
                <w:szCs w:val="26"/>
                <w:lang w:eastAsia="ar-SA"/>
              </w:rPr>
            </w:pPr>
          </w:p>
        </w:tc>
        <w:tc>
          <w:tcPr>
            <w:tcW w:w="2084"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(подпись)</w:t>
            </w:r>
          </w:p>
        </w:tc>
        <w:tc>
          <w:tcPr>
            <w:tcW w:w="297" w:type="dxa"/>
          </w:tcPr>
          <w:p w:rsidR="0000735A" w:rsidRPr="00683236" w:rsidRDefault="0000735A" w:rsidP="00683236">
            <w:pPr>
              <w:pStyle w:val="a3"/>
              <w:jc w:val="both"/>
              <w:rPr>
                <w:rFonts w:ascii="Times New Roman" w:hAnsi="Times New Roman"/>
                <w:sz w:val="26"/>
                <w:szCs w:val="26"/>
                <w:lang w:eastAsia="ar-SA"/>
              </w:rPr>
            </w:pPr>
          </w:p>
        </w:tc>
        <w:tc>
          <w:tcPr>
            <w:tcW w:w="3402"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(фамилия, имя, отчество</w:t>
            </w:r>
            <w:r w:rsidRPr="00683236">
              <w:rPr>
                <w:rFonts w:ascii="Times New Roman" w:hAnsi="Times New Roman"/>
                <w:sz w:val="26"/>
                <w:szCs w:val="26"/>
              </w:rPr>
              <w:br/>
              <w:t>(в случае, если имеется))</w:t>
            </w: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М.П.</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Дата и время составления документа: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A747D2" w:rsidRDefault="00A747D2">
      <w:pPr>
        <w:rPr>
          <w:rFonts w:ascii="Times New Roman" w:eastAsia="Times New Roman" w:hAnsi="Times New Roman" w:cs="Times New Roman"/>
          <w:sz w:val="26"/>
          <w:szCs w:val="26"/>
        </w:rPr>
      </w:pPr>
      <w:r>
        <w:rPr>
          <w:rFonts w:ascii="Times New Roman" w:hAnsi="Times New Roman"/>
          <w:sz w:val="26"/>
          <w:szCs w:val="26"/>
        </w:rPr>
        <w:br w:type="page"/>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lastRenderedPageBreak/>
        <w:t xml:space="preserve">  Приложение № 5</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к административному регламенту</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bCs/>
          <w:sz w:val="26"/>
          <w:szCs w:val="26"/>
        </w:rPr>
        <w:t xml:space="preserve"> осуществления</w:t>
      </w:r>
      <w:r w:rsidRPr="00683236">
        <w:rPr>
          <w:rFonts w:ascii="Times New Roman" w:hAnsi="Times New Roman"/>
          <w:sz w:val="26"/>
          <w:szCs w:val="26"/>
        </w:rPr>
        <w:t xml:space="preserve"> муниципального контроля</w:t>
      </w:r>
    </w:p>
    <w:p w:rsidR="0000735A" w:rsidRPr="00683236" w:rsidRDefault="0000735A" w:rsidP="004B6792">
      <w:pPr>
        <w:pStyle w:val="a3"/>
        <w:jc w:val="right"/>
        <w:rPr>
          <w:rFonts w:ascii="Times New Roman" w:hAnsi="Times New Roman"/>
          <w:sz w:val="26"/>
          <w:szCs w:val="26"/>
        </w:rPr>
      </w:pP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(примерная форма)</w:t>
      </w:r>
    </w:p>
    <w:p w:rsidR="0000735A" w:rsidRPr="00683236" w:rsidRDefault="0000735A" w:rsidP="004B6792">
      <w:pPr>
        <w:pStyle w:val="a3"/>
        <w:jc w:val="right"/>
        <w:rPr>
          <w:rFonts w:ascii="Times New Roman" w:hAnsi="Times New Roman"/>
          <w:sz w:val="26"/>
          <w:szCs w:val="26"/>
        </w:rPr>
      </w:pPr>
      <w:r w:rsidRPr="00683236">
        <w:rPr>
          <w:rFonts w:ascii="Times New Roman" w:hAnsi="Times New Roman"/>
          <w:sz w:val="26"/>
          <w:szCs w:val="26"/>
        </w:rPr>
        <w:t xml:space="preserve"> </w:t>
      </w:r>
    </w:p>
    <w:p w:rsidR="0000735A" w:rsidRPr="00683236" w:rsidRDefault="0000735A" w:rsidP="00A747D2">
      <w:pPr>
        <w:pStyle w:val="a3"/>
        <w:jc w:val="center"/>
        <w:rPr>
          <w:rFonts w:ascii="Times New Roman" w:hAnsi="Times New Roman"/>
          <w:sz w:val="26"/>
          <w:szCs w:val="26"/>
        </w:rPr>
      </w:pPr>
      <w:r w:rsidRPr="00683236">
        <w:rPr>
          <w:rFonts w:ascii="Times New Roman" w:hAnsi="Times New Roman"/>
          <w:sz w:val="26"/>
          <w:szCs w:val="26"/>
        </w:rPr>
        <w:t>(наименование органа   муниципального контроля)</w:t>
      </w:r>
    </w:p>
    <w:tbl>
      <w:tblPr>
        <w:tblW w:w="0" w:type="auto"/>
        <w:tblLayout w:type="fixed"/>
        <w:tblCellMar>
          <w:left w:w="28" w:type="dxa"/>
          <w:right w:w="28" w:type="dxa"/>
        </w:tblCellMar>
        <w:tblLook w:val="04A0"/>
      </w:tblPr>
      <w:tblGrid>
        <w:gridCol w:w="3402"/>
        <w:gridCol w:w="3742"/>
        <w:gridCol w:w="397"/>
        <w:gridCol w:w="255"/>
        <w:gridCol w:w="1418"/>
        <w:gridCol w:w="369"/>
        <w:gridCol w:w="369"/>
        <w:gridCol w:w="282"/>
        <w:gridCol w:w="58"/>
      </w:tblGrid>
      <w:tr w:rsidR="0000735A" w:rsidRPr="00683236" w:rsidTr="004F5B39">
        <w:tc>
          <w:tcPr>
            <w:tcW w:w="3402"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c>
          <w:tcPr>
            <w:tcW w:w="3742"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w:t>
            </w:r>
          </w:p>
        </w:tc>
        <w:tc>
          <w:tcPr>
            <w:tcW w:w="397"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c>
          <w:tcPr>
            <w:tcW w:w="255"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w:t>
            </w:r>
          </w:p>
        </w:tc>
        <w:tc>
          <w:tcPr>
            <w:tcW w:w="1418"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c>
          <w:tcPr>
            <w:tcW w:w="369"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20</w:t>
            </w:r>
          </w:p>
        </w:tc>
        <w:tc>
          <w:tcPr>
            <w:tcW w:w="369"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c>
          <w:tcPr>
            <w:tcW w:w="340" w:type="dxa"/>
            <w:gridSpan w:val="2"/>
            <w:vAlign w:val="bottom"/>
            <w:hideMark/>
          </w:tcPr>
          <w:p w:rsidR="0000735A" w:rsidRPr="00683236" w:rsidRDefault="0000735A" w:rsidP="00A747D2">
            <w:pPr>
              <w:pStyle w:val="a3"/>
              <w:jc w:val="center"/>
              <w:rPr>
                <w:rFonts w:ascii="Times New Roman" w:hAnsi="Times New Roman"/>
                <w:sz w:val="26"/>
                <w:szCs w:val="26"/>
                <w:lang w:eastAsia="ar-SA"/>
              </w:rPr>
            </w:pPr>
            <w:proofErr w:type="gramStart"/>
            <w:r w:rsidRPr="00683236">
              <w:rPr>
                <w:rFonts w:ascii="Times New Roman" w:hAnsi="Times New Roman"/>
                <w:sz w:val="26"/>
                <w:szCs w:val="26"/>
              </w:rPr>
              <w:t>г</w:t>
            </w:r>
            <w:proofErr w:type="gramEnd"/>
            <w:r w:rsidRPr="00683236">
              <w:rPr>
                <w:rFonts w:ascii="Times New Roman" w:hAnsi="Times New Roman"/>
                <w:sz w:val="26"/>
                <w:szCs w:val="26"/>
              </w:rPr>
              <w:t>.</w:t>
            </w:r>
          </w:p>
        </w:tc>
      </w:tr>
      <w:tr w:rsidR="0000735A" w:rsidRPr="00683236" w:rsidTr="004F5B39">
        <w:trPr>
          <w:cantSplit/>
        </w:trPr>
        <w:tc>
          <w:tcPr>
            <w:tcW w:w="3402" w:type="dxa"/>
            <w:tcMar>
              <w:top w:w="0" w:type="dxa"/>
              <w:left w:w="0" w:type="dxa"/>
              <w:bottom w:w="0" w:type="dxa"/>
              <w:right w:w="0" w:type="dxa"/>
            </w:tcMar>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(место составления акта)</w:t>
            </w:r>
          </w:p>
        </w:tc>
        <w:tc>
          <w:tcPr>
            <w:tcW w:w="3742" w:type="dxa"/>
            <w:tcMar>
              <w:top w:w="0" w:type="dxa"/>
              <w:left w:w="0" w:type="dxa"/>
              <w:bottom w:w="0" w:type="dxa"/>
              <w:right w:w="0" w:type="dxa"/>
            </w:tcMar>
          </w:tcPr>
          <w:p w:rsidR="0000735A" w:rsidRPr="00683236" w:rsidRDefault="0000735A" w:rsidP="00A747D2">
            <w:pPr>
              <w:pStyle w:val="a3"/>
              <w:jc w:val="center"/>
              <w:rPr>
                <w:rFonts w:ascii="Times New Roman" w:hAnsi="Times New Roman"/>
                <w:sz w:val="26"/>
                <w:szCs w:val="26"/>
                <w:lang w:eastAsia="ar-SA"/>
              </w:rPr>
            </w:pPr>
          </w:p>
        </w:tc>
        <w:tc>
          <w:tcPr>
            <w:tcW w:w="3090" w:type="dxa"/>
            <w:gridSpan w:val="6"/>
            <w:tcMar>
              <w:top w:w="0" w:type="dxa"/>
              <w:left w:w="0" w:type="dxa"/>
              <w:bottom w:w="0" w:type="dxa"/>
              <w:right w:w="0" w:type="dxa"/>
            </w:tcMar>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(дата составления акта)</w:t>
            </w:r>
          </w:p>
        </w:tc>
        <w:tc>
          <w:tcPr>
            <w:tcW w:w="58" w:type="dxa"/>
            <w:tcMar>
              <w:top w:w="0" w:type="dxa"/>
              <w:left w:w="0" w:type="dxa"/>
              <w:bottom w:w="0" w:type="dxa"/>
              <w:right w:w="0" w:type="dxa"/>
            </w:tcMar>
          </w:tcPr>
          <w:p w:rsidR="0000735A" w:rsidRPr="00683236" w:rsidRDefault="0000735A" w:rsidP="00A747D2">
            <w:pPr>
              <w:pStyle w:val="a3"/>
              <w:jc w:val="center"/>
              <w:rPr>
                <w:rFonts w:ascii="Times New Roman" w:hAnsi="Times New Roman"/>
                <w:sz w:val="26"/>
                <w:szCs w:val="26"/>
                <w:lang w:eastAsia="ar-SA"/>
              </w:rPr>
            </w:pPr>
          </w:p>
        </w:tc>
      </w:tr>
    </w:tbl>
    <w:p w:rsidR="0000735A" w:rsidRPr="00683236" w:rsidRDefault="0000735A" w:rsidP="00A747D2">
      <w:pPr>
        <w:pStyle w:val="a3"/>
        <w:jc w:val="center"/>
        <w:rPr>
          <w:rFonts w:ascii="Times New Roman" w:hAnsi="Times New Roman"/>
          <w:sz w:val="26"/>
          <w:szCs w:val="26"/>
        </w:rPr>
      </w:pPr>
    </w:p>
    <w:p w:rsidR="0000735A" w:rsidRPr="00683236" w:rsidRDefault="0000735A" w:rsidP="00A747D2">
      <w:pPr>
        <w:pStyle w:val="a3"/>
        <w:jc w:val="center"/>
        <w:rPr>
          <w:rFonts w:ascii="Times New Roman" w:hAnsi="Times New Roman"/>
          <w:bCs/>
          <w:sz w:val="26"/>
          <w:szCs w:val="26"/>
        </w:rPr>
      </w:pPr>
      <w:r w:rsidRPr="00683236">
        <w:rPr>
          <w:rFonts w:ascii="Times New Roman" w:hAnsi="Times New Roman"/>
          <w:bCs/>
          <w:sz w:val="26"/>
          <w:szCs w:val="26"/>
        </w:rPr>
        <w:t>АКТ ПРОВЕРКИ</w:t>
      </w:r>
      <w:r w:rsidRPr="00683236">
        <w:rPr>
          <w:rFonts w:ascii="Times New Roman" w:hAnsi="Times New Roman"/>
          <w:bCs/>
          <w:sz w:val="26"/>
          <w:szCs w:val="26"/>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4A0"/>
      </w:tblPr>
      <w:tblGrid>
        <w:gridCol w:w="362"/>
        <w:gridCol w:w="1418"/>
      </w:tblGrid>
      <w:tr w:rsidR="0000735A" w:rsidRPr="00683236" w:rsidTr="004F5B39">
        <w:tc>
          <w:tcPr>
            <w:tcW w:w="362" w:type="dxa"/>
            <w:vAlign w:val="bottom"/>
            <w:hideMark/>
          </w:tcPr>
          <w:p w:rsidR="0000735A" w:rsidRPr="00683236" w:rsidRDefault="0000735A" w:rsidP="00A747D2">
            <w:pPr>
              <w:pStyle w:val="a3"/>
              <w:jc w:val="center"/>
              <w:rPr>
                <w:rFonts w:ascii="Times New Roman" w:hAnsi="Times New Roman"/>
                <w:sz w:val="26"/>
                <w:szCs w:val="26"/>
                <w:lang w:eastAsia="ar-SA"/>
              </w:rPr>
            </w:pPr>
            <w:r w:rsidRPr="00683236">
              <w:rPr>
                <w:rFonts w:ascii="Times New Roman" w:hAnsi="Times New Roman"/>
                <w:sz w:val="26"/>
                <w:szCs w:val="26"/>
              </w:rPr>
              <w:t>№</w:t>
            </w:r>
          </w:p>
        </w:tc>
        <w:tc>
          <w:tcPr>
            <w:tcW w:w="1418" w:type="dxa"/>
            <w:tcBorders>
              <w:top w:val="nil"/>
              <w:left w:val="nil"/>
              <w:bottom w:val="single" w:sz="4" w:space="0" w:color="000000"/>
              <w:right w:val="nil"/>
            </w:tcBorders>
            <w:vAlign w:val="bottom"/>
          </w:tcPr>
          <w:p w:rsidR="0000735A" w:rsidRPr="00683236" w:rsidRDefault="0000735A" w:rsidP="00A747D2">
            <w:pPr>
              <w:pStyle w:val="a3"/>
              <w:jc w:val="center"/>
              <w:rPr>
                <w:rFonts w:ascii="Times New Roman" w:hAnsi="Times New Roman"/>
                <w:sz w:val="26"/>
                <w:szCs w:val="26"/>
                <w:lang w:eastAsia="ar-SA"/>
              </w:rPr>
            </w:pP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По адресу/адресам: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(место проведения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На основании:  </w:t>
      </w:r>
    </w:p>
    <w:p w:rsidR="0000735A" w:rsidRPr="00683236" w:rsidRDefault="0000735A" w:rsidP="00683236">
      <w:pPr>
        <w:pStyle w:val="a3"/>
        <w:jc w:val="both"/>
        <w:rPr>
          <w:rFonts w:ascii="Times New Roman" w:hAnsi="Times New Roman"/>
          <w:sz w:val="26"/>
          <w:szCs w:val="26"/>
        </w:rPr>
      </w:pP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(вид документа с указанием реквизитов (номер, дата))</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была проведена     проверка в отношении:</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(плановая/</w:t>
      </w:r>
      <w:proofErr w:type="spellStart"/>
      <w:r w:rsidRPr="00683236">
        <w:rPr>
          <w:rFonts w:ascii="Times New Roman" w:hAnsi="Times New Roman"/>
          <w:sz w:val="26"/>
          <w:szCs w:val="26"/>
        </w:rPr>
        <w:t>внеплановая</w:t>
      </w:r>
      <w:proofErr w:type="gramStart"/>
      <w:r w:rsidRPr="00683236">
        <w:rPr>
          <w:rFonts w:ascii="Times New Roman" w:hAnsi="Times New Roman"/>
          <w:sz w:val="26"/>
          <w:szCs w:val="26"/>
        </w:rPr>
        <w:t>,д</w:t>
      </w:r>
      <w:proofErr w:type="gramEnd"/>
      <w:r w:rsidRPr="00683236">
        <w:rPr>
          <w:rFonts w:ascii="Times New Roman" w:hAnsi="Times New Roman"/>
          <w:sz w:val="26"/>
          <w:szCs w:val="26"/>
        </w:rPr>
        <w:t>окументарная</w:t>
      </w:r>
      <w:proofErr w:type="spellEnd"/>
      <w:r w:rsidRPr="00683236">
        <w:rPr>
          <w:rFonts w:ascii="Times New Roman" w:hAnsi="Times New Roman"/>
          <w:sz w:val="26"/>
          <w:szCs w:val="26"/>
        </w:rPr>
        <w:t>/выездная)</w:t>
      </w: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proofErr w:type="gramStart"/>
      <w:r w:rsidRPr="00683236">
        <w:rPr>
          <w:rFonts w:ascii="Times New Roman" w:hAnsi="Times New Roman"/>
          <w:sz w:val="26"/>
          <w:szCs w:val="26"/>
        </w:rPr>
        <w:t>(наименование юридического лица, фамилия, имя, отчество (последнее – при наличии)</w:t>
      </w:r>
      <w:r w:rsidRPr="00683236">
        <w:rPr>
          <w:rFonts w:ascii="Times New Roman" w:hAnsi="Times New Roman"/>
          <w:sz w:val="26"/>
          <w:szCs w:val="26"/>
        </w:rPr>
        <w:br/>
        <w:t>индивидуального предпринимателя)</w:t>
      </w:r>
      <w:proofErr w:type="gramEnd"/>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Дата и время проведения проверки:</w:t>
      </w: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735A" w:rsidRPr="00683236" w:rsidTr="004F5B39">
        <w:tc>
          <w:tcPr>
            <w:tcW w:w="18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255"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w:t>
            </w:r>
          </w:p>
        </w:tc>
        <w:tc>
          <w:tcPr>
            <w:tcW w:w="1219"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369"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20</w:t>
            </w:r>
          </w:p>
        </w:tc>
        <w:tc>
          <w:tcPr>
            <w:tcW w:w="369"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10"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г. 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6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час.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964"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мин. до</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6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час.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280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мин. Продолжительность</w:t>
            </w:r>
          </w:p>
        </w:tc>
        <w:tc>
          <w:tcPr>
            <w:tcW w:w="454"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r>
    </w:tbl>
    <w:p w:rsidR="0000735A" w:rsidRPr="00683236" w:rsidRDefault="0000735A" w:rsidP="00A747D2">
      <w:pPr>
        <w:pStyle w:val="a3"/>
        <w:rPr>
          <w:rFonts w:ascii="Times New Roman" w:hAnsi="Times New Roman"/>
          <w:sz w:val="26"/>
          <w:szCs w:val="26"/>
          <w:lang w:eastAsia="ar-SA"/>
        </w:rPr>
      </w:pPr>
    </w:p>
    <w:tbl>
      <w:tblPr>
        <w:tblW w:w="0" w:type="auto"/>
        <w:tblLayout w:type="fixed"/>
        <w:tblCellMar>
          <w:left w:w="28" w:type="dxa"/>
          <w:right w:w="28" w:type="dxa"/>
        </w:tblCellMar>
        <w:tblLook w:val="04A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0735A" w:rsidRPr="00683236" w:rsidTr="004F5B39">
        <w:tc>
          <w:tcPr>
            <w:tcW w:w="18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255"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w:t>
            </w:r>
          </w:p>
        </w:tc>
        <w:tc>
          <w:tcPr>
            <w:tcW w:w="1219"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369"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20</w:t>
            </w:r>
          </w:p>
        </w:tc>
        <w:tc>
          <w:tcPr>
            <w:tcW w:w="369"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10"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г. 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6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час.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964"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мин. до</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56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час.</w:t>
            </w:r>
          </w:p>
        </w:tc>
        <w:tc>
          <w:tcPr>
            <w:tcW w:w="397"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c>
          <w:tcPr>
            <w:tcW w:w="2807" w:type="dxa"/>
            <w:vAlign w:val="bottom"/>
            <w:hideMark/>
          </w:tcPr>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мин. Продолжительность</w:t>
            </w:r>
          </w:p>
        </w:tc>
        <w:tc>
          <w:tcPr>
            <w:tcW w:w="454" w:type="dxa"/>
            <w:tcBorders>
              <w:top w:val="nil"/>
              <w:left w:val="nil"/>
              <w:bottom w:val="single" w:sz="4" w:space="0" w:color="000000"/>
              <w:right w:val="nil"/>
            </w:tcBorders>
            <w:vAlign w:val="bottom"/>
          </w:tcPr>
          <w:p w:rsidR="0000735A" w:rsidRPr="00683236" w:rsidRDefault="0000735A" w:rsidP="00A747D2">
            <w:pPr>
              <w:pStyle w:val="a3"/>
              <w:rPr>
                <w:rFonts w:ascii="Times New Roman" w:hAnsi="Times New Roman"/>
                <w:sz w:val="26"/>
                <w:szCs w:val="26"/>
                <w:lang w:eastAsia="ar-SA"/>
              </w:rPr>
            </w:pPr>
          </w:p>
        </w:tc>
      </w:tr>
    </w:tbl>
    <w:p w:rsidR="0000735A" w:rsidRPr="00683236" w:rsidRDefault="0000735A" w:rsidP="00A747D2">
      <w:pPr>
        <w:pStyle w:val="a3"/>
        <w:rPr>
          <w:rFonts w:ascii="Times New Roman" w:hAnsi="Times New Roman"/>
          <w:sz w:val="26"/>
          <w:szCs w:val="26"/>
          <w:lang w:eastAsia="ar-SA"/>
        </w:rPr>
      </w:pPr>
      <w:r w:rsidRPr="00683236">
        <w:rPr>
          <w:rFonts w:ascii="Times New Roman" w:hAnsi="Times New Roman"/>
          <w:sz w:val="26"/>
          <w:szCs w:val="26"/>
        </w:rPr>
        <w:t>(заполняется в случае проведения проверок филиалов, представительств,  обособленных структурных</w:t>
      </w:r>
      <w:r w:rsidRPr="00683236">
        <w:rPr>
          <w:rFonts w:ascii="Times New Roman" w:hAnsi="Times New Roman"/>
          <w:sz w:val="26"/>
          <w:szCs w:val="26"/>
        </w:rPr>
        <w:br/>
        <w:t>подразделений юридического лица или  при осуществлении деятельности индивидуального предпринимателя</w:t>
      </w:r>
      <w:r w:rsidRPr="00683236">
        <w:rPr>
          <w:rFonts w:ascii="Times New Roman" w:hAnsi="Times New Roman"/>
          <w:sz w:val="26"/>
          <w:szCs w:val="26"/>
        </w:rPr>
        <w:br/>
        <w:t>по нескольким адресам)</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Общая продолжительность проверки:  </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(рабочих дней/часов)</w:t>
      </w:r>
    </w:p>
    <w:p w:rsidR="0000735A" w:rsidRPr="00683236" w:rsidRDefault="0000735A" w:rsidP="00A747D2">
      <w:pPr>
        <w:pStyle w:val="a3"/>
        <w:rPr>
          <w:rFonts w:ascii="Times New Roman" w:hAnsi="Times New Roman"/>
          <w:sz w:val="26"/>
          <w:szCs w:val="26"/>
        </w:rPr>
      </w:pPr>
      <w:r w:rsidRPr="00683236">
        <w:rPr>
          <w:rFonts w:ascii="Times New Roman" w:hAnsi="Times New Roman"/>
          <w:sz w:val="26"/>
          <w:szCs w:val="26"/>
        </w:rPr>
        <w:t xml:space="preserve">Акт составлен:  </w:t>
      </w:r>
    </w:p>
    <w:p w:rsidR="0000735A" w:rsidRPr="00683236" w:rsidRDefault="0000735A" w:rsidP="00A747D2">
      <w:pPr>
        <w:pStyle w:val="a3"/>
        <w:rPr>
          <w:rFonts w:ascii="Times New Roman" w:hAnsi="Times New Roman"/>
          <w:sz w:val="26"/>
          <w:szCs w:val="26"/>
        </w:rPr>
      </w:pPr>
    </w:p>
    <w:p w:rsidR="0000735A" w:rsidRPr="00683236" w:rsidRDefault="0000735A" w:rsidP="00A747D2">
      <w:pPr>
        <w:pStyle w:val="a3"/>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(наименование органа государственного контроля (надзора) или органа муниципального контроля)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С копией распоряжения/приказа о проведении проверки ознакомле</w:t>
      </w:r>
      <w:proofErr w:type="gramStart"/>
      <w:r w:rsidRPr="00683236">
        <w:rPr>
          <w:rFonts w:ascii="Times New Roman" w:hAnsi="Times New Roman"/>
          <w:sz w:val="26"/>
          <w:szCs w:val="26"/>
        </w:rPr>
        <w:t>н(</w:t>
      </w:r>
      <w:proofErr w:type="spellStart"/>
      <w:proofErr w:type="gramEnd"/>
      <w:r w:rsidRPr="00683236">
        <w:rPr>
          <w:rFonts w:ascii="Times New Roman" w:hAnsi="Times New Roman"/>
          <w:sz w:val="26"/>
          <w:szCs w:val="26"/>
        </w:rPr>
        <w:t>ы</w:t>
      </w:r>
      <w:proofErr w:type="spellEnd"/>
      <w:r w:rsidRPr="00683236">
        <w:rPr>
          <w:rFonts w:ascii="Times New Roman" w:hAnsi="Times New Roman"/>
          <w:sz w:val="26"/>
          <w:szCs w:val="26"/>
        </w:rPr>
        <w:t>): (заполняется при проведении выездной проверки)</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(фамилии, инициалы, подпись, дата, время)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Дата и номер решения прокурора (его заместителя) о согласовании проведения проверки:</w:t>
      </w:r>
      <w:r w:rsidRPr="00683236">
        <w:rPr>
          <w:rFonts w:ascii="Times New Roman" w:hAnsi="Times New Roman"/>
          <w:sz w:val="26"/>
          <w:szCs w:val="26"/>
        </w:rPr>
        <w:br/>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(заполняется в случае необходимости согласования проверки с органами прокуратуры)</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Лиц</w:t>
      </w:r>
      <w:proofErr w:type="gramStart"/>
      <w:r w:rsidRPr="00683236">
        <w:rPr>
          <w:rFonts w:ascii="Times New Roman" w:hAnsi="Times New Roman"/>
          <w:sz w:val="26"/>
          <w:szCs w:val="26"/>
        </w:rPr>
        <w:t>о(</w:t>
      </w:r>
      <w:proofErr w:type="gramEnd"/>
      <w:r w:rsidRPr="00683236">
        <w:rPr>
          <w:rFonts w:ascii="Times New Roman" w:hAnsi="Times New Roman"/>
          <w:sz w:val="26"/>
          <w:szCs w:val="26"/>
        </w:rPr>
        <w:t xml:space="preserve">а), проводившее проверку: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(фамилия, имя, отчество (последнее – при наличии), должность должностного лица (должностных лиц), проводившег</w:t>
      </w:r>
      <w:proofErr w:type="gramStart"/>
      <w:r w:rsidRPr="00683236">
        <w:rPr>
          <w:rFonts w:ascii="Times New Roman" w:hAnsi="Times New Roman"/>
          <w:sz w:val="26"/>
          <w:szCs w:val="26"/>
        </w:rPr>
        <w:t>о(</w:t>
      </w:r>
      <w:proofErr w:type="gramEnd"/>
      <w:r w:rsidRPr="00683236">
        <w:rPr>
          <w:rFonts w:ascii="Times New Roman" w:hAnsi="Times New Roman"/>
          <w:sz w:val="26"/>
          <w:szCs w:val="2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683236">
        <w:rPr>
          <w:rFonts w:ascii="Times New Roman" w:hAnsi="Times New Roman"/>
          <w:sz w:val="26"/>
          <w:szCs w:val="26"/>
        </w:rPr>
        <w:br/>
        <w:t>по аккредитации, выдавшего свидетельство)</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При проведении проверки присутствовали: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683236">
        <w:rPr>
          <w:rFonts w:ascii="Times New Roman" w:hAnsi="Times New Roman"/>
          <w:sz w:val="26"/>
          <w:szCs w:val="26"/>
        </w:rPr>
        <w:t>саморегулируемой</w:t>
      </w:r>
      <w:proofErr w:type="spellEnd"/>
      <w:r w:rsidRPr="00683236">
        <w:rPr>
          <w:rFonts w:ascii="Times New Roman" w:hAnsi="Times New Roman"/>
          <w:sz w:val="26"/>
          <w:szCs w:val="26"/>
        </w:rPr>
        <w:t xml:space="preserve"> организации (в случае проведения проверки члена </w:t>
      </w:r>
      <w:proofErr w:type="spellStart"/>
      <w:r w:rsidRPr="00683236">
        <w:rPr>
          <w:rFonts w:ascii="Times New Roman" w:hAnsi="Times New Roman"/>
          <w:sz w:val="26"/>
          <w:szCs w:val="26"/>
        </w:rPr>
        <w:t>саморегулируемой</w:t>
      </w:r>
      <w:proofErr w:type="spellEnd"/>
      <w:r w:rsidRPr="00683236">
        <w:rPr>
          <w:rFonts w:ascii="Times New Roman" w:hAnsi="Times New Roman"/>
          <w:sz w:val="26"/>
          <w:szCs w:val="26"/>
        </w:rPr>
        <w:t xml:space="preserve"> организации), присутствовавших при проведении мероприятий</w:t>
      </w:r>
      <w:r w:rsidRPr="00683236">
        <w:rPr>
          <w:rFonts w:ascii="Times New Roman" w:hAnsi="Times New Roman"/>
          <w:sz w:val="26"/>
          <w:szCs w:val="26"/>
        </w:rPr>
        <w:br/>
        <w:t>по проверке)</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В ходе проведения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83236">
        <w:rPr>
          <w:rFonts w:ascii="Times New Roman" w:hAnsi="Times New Roman"/>
          <w:sz w:val="26"/>
          <w:szCs w:val="26"/>
        </w:rPr>
        <w:br/>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(с указанием характера нарушений; лиц, допустивших нарушения)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83236">
        <w:rPr>
          <w:rFonts w:ascii="Times New Roman" w:hAnsi="Times New Roman"/>
          <w:sz w:val="26"/>
          <w:szCs w:val="26"/>
        </w:rPr>
        <w:br/>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нарушений не выявлено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0735A" w:rsidRPr="00683236" w:rsidTr="004F5B39">
        <w:tc>
          <w:tcPr>
            <w:tcW w:w="3856"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851" w:type="dxa"/>
            <w:vAlign w:val="bottom"/>
          </w:tcPr>
          <w:p w:rsidR="0000735A" w:rsidRPr="00683236" w:rsidRDefault="0000735A" w:rsidP="00683236">
            <w:pPr>
              <w:pStyle w:val="a3"/>
              <w:jc w:val="both"/>
              <w:rPr>
                <w:rFonts w:ascii="Times New Roman" w:hAnsi="Times New Roman"/>
                <w:sz w:val="26"/>
                <w:szCs w:val="26"/>
                <w:lang w:eastAsia="ar-SA"/>
              </w:rPr>
            </w:pPr>
          </w:p>
        </w:tc>
        <w:tc>
          <w:tcPr>
            <w:tcW w:w="5557"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3856"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(подпись </w:t>
            </w:r>
            <w:proofErr w:type="gramStart"/>
            <w:r w:rsidRPr="00683236">
              <w:rPr>
                <w:rFonts w:ascii="Times New Roman" w:hAnsi="Times New Roman"/>
                <w:sz w:val="26"/>
                <w:szCs w:val="26"/>
              </w:rPr>
              <w:t>проверяющего</w:t>
            </w:r>
            <w:proofErr w:type="gramEnd"/>
            <w:r w:rsidRPr="00683236">
              <w:rPr>
                <w:rFonts w:ascii="Times New Roman" w:hAnsi="Times New Roman"/>
                <w:sz w:val="26"/>
                <w:szCs w:val="26"/>
              </w:rPr>
              <w:t>)</w:t>
            </w:r>
          </w:p>
        </w:tc>
        <w:tc>
          <w:tcPr>
            <w:tcW w:w="851" w:type="dxa"/>
          </w:tcPr>
          <w:p w:rsidR="0000735A" w:rsidRPr="00683236" w:rsidRDefault="0000735A" w:rsidP="00683236">
            <w:pPr>
              <w:pStyle w:val="a3"/>
              <w:jc w:val="both"/>
              <w:rPr>
                <w:rFonts w:ascii="Times New Roman" w:hAnsi="Times New Roman"/>
                <w:sz w:val="26"/>
                <w:szCs w:val="26"/>
                <w:lang w:eastAsia="ar-SA"/>
              </w:rPr>
            </w:pPr>
          </w:p>
        </w:tc>
        <w:tc>
          <w:tcPr>
            <w:tcW w:w="5557"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tblPr>
      <w:tblGrid>
        <w:gridCol w:w="3856"/>
        <w:gridCol w:w="851"/>
        <w:gridCol w:w="5557"/>
      </w:tblGrid>
      <w:tr w:rsidR="0000735A" w:rsidRPr="00683236" w:rsidTr="004F5B39">
        <w:tc>
          <w:tcPr>
            <w:tcW w:w="3856"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851" w:type="dxa"/>
            <w:vAlign w:val="bottom"/>
          </w:tcPr>
          <w:p w:rsidR="0000735A" w:rsidRPr="00683236" w:rsidRDefault="0000735A" w:rsidP="00683236">
            <w:pPr>
              <w:pStyle w:val="a3"/>
              <w:jc w:val="both"/>
              <w:rPr>
                <w:rFonts w:ascii="Times New Roman" w:hAnsi="Times New Roman"/>
                <w:sz w:val="26"/>
                <w:szCs w:val="26"/>
                <w:lang w:eastAsia="ar-SA"/>
              </w:rPr>
            </w:pPr>
          </w:p>
        </w:tc>
        <w:tc>
          <w:tcPr>
            <w:tcW w:w="5557"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3856"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(подпись </w:t>
            </w:r>
            <w:proofErr w:type="gramStart"/>
            <w:r w:rsidRPr="00683236">
              <w:rPr>
                <w:rFonts w:ascii="Times New Roman" w:hAnsi="Times New Roman"/>
                <w:sz w:val="26"/>
                <w:szCs w:val="26"/>
              </w:rPr>
              <w:t>проверяющего</w:t>
            </w:r>
            <w:proofErr w:type="gramEnd"/>
            <w:r w:rsidRPr="00683236">
              <w:rPr>
                <w:rFonts w:ascii="Times New Roman" w:hAnsi="Times New Roman"/>
                <w:sz w:val="26"/>
                <w:szCs w:val="26"/>
              </w:rPr>
              <w:t>)</w:t>
            </w:r>
          </w:p>
        </w:tc>
        <w:tc>
          <w:tcPr>
            <w:tcW w:w="851" w:type="dxa"/>
          </w:tcPr>
          <w:p w:rsidR="0000735A" w:rsidRPr="00683236" w:rsidRDefault="0000735A" w:rsidP="00683236">
            <w:pPr>
              <w:pStyle w:val="a3"/>
              <w:jc w:val="both"/>
              <w:rPr>
                <w:rFonts w:ascii="Times New Roman" w:hAnsi="Times New Roman"/>
                <w:sz w:val="26"/>
                <w:szCs w:val="26"/>
                <w:lang w:eastAsia="ar-SA"/>
              </w:rPr>
            </w:pPr>
          </w:p>
        </w:tc>
        <w:tc>
          <w:tcPr>
            <w:tcW w:w="5557" w:type="dxa"/>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Прилагаемые к акту документы: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Подписи лиц, проводивших проверку: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С актом проверки ознакомле</w:t>
      </w:r>
      <w:proofErr w:type="gramStart"/>
      <w:r w:rsidRPr="00683236">
        <w:rPr>
          <w:rFonts w:ascii="Times New Roman" w:hAnsi="Times New Roman"/>
          <w:sz w:val="26"/>
          <w:szCs w:val="26"/>
        </w:rPr>
        <w:t>н(</w:t>
      </w:r>
      <w:proofErr w:type="gramEnd"/>
      <w:r w:rsidRPr="00683236">
        <w:rPr>
          <w:rFonts w:ascii="Times New Roman" w:hAnsi="Times New Roman"/>
          <w:sz w:val="26"/>
          <w:szCs w:val="26"/>
        </w:rPr>
        <w:t>а), копию акта со всеми приложениями получил(а):</w:t>
      </w:r>
      <w:r w:rsidRPr="00683236">
        <w:rPr>
          <w:rFonts w:ascii="Times New Roman" w:hAnsi="Times New Roman"/>
          <w:sz w:val="26"/>
          <w:szCs w:val="26"/>
        </w:rPr>
        <w:br/>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(фамилия, имя, отчество (последнее – при наличии), должность руководителя, иного должностного лица</w:t>
      </w:r>
      <w:r w:rsidRPr="00683236">
        <w:rPr>
          <w:rFonts w:ascii="Times New Roman" w:hAnsi="Times New Roman"/>
          <w:sz w:val="26"/>
          <w:szCs w:val="26"/>
        </w:rPr>
        <w:br/>
        <w:t xml:space="preserve">или уполномоченного представителя юридического лица, индивидуального </w:t>
      </w:r>
      <w:r w:rsidRPr="00683236">
        <w:rPr>
          <w:rFonts w:ascii="Times New Roman" w:hAnsi="Times New Roman"/>
          <w:sz w:val="26"/>
          <w:szCs w:val="26"/>
        </w:rPr>
        <w:lastRenderedPageBreak/>
        <w:t>предпринимателя,</w:t>
      </w:r>
      <w:r w:rsidRPr="00683236">
        <w:rPr>
          <w:rFonts w:ascii="Times New Roman" w:hAnsi="Times New Roman"/>
          <w:sz w:val="26"/>
          <w:szCs w:val="26"/>
        </w:rPr>
        <w:br/>
        <w:t>его уполномоченного представителя)</w:t>
      </w:r>
    </w:p>
    <w:tbl>
      <w:tblPr>
        <w:tblW w:w="0" w:type="auto"/>
        <w:tblInd w:w="28" w:type="dxa"/>
        <w:tblLayout w:type="fixed"/>
        <w:tblCellMar>
          <w:left w:w="28" w:type="dxa"/>
          <w:right w:w="28" w:type="dxa"/>
        </w:tblCellMar>
        <w:tblLook w:val="04A0"/>
      </w:tblPr>
      <w:tblGrid>
        <w:gridCol w:w="170"/>
        <w:gridCol w:w="369"/>
        <w:gridCol w:w="255"/>
        <w:gridCol w:w="1418"/>
        <w:gridCol w:w="369"/>
        <w:gridCol w:w="369"/>
        <w:gridCol w:w="312"/>
      </w:tblGrid>
      <w:tr w:rsidR="0000735A" w:rsidRPr="00683236" w:rsidTr="004F5B39">
        <w:tc>
          <w:tcPr>
            <w:tcW w:w="170"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369"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255"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w:t>
            </w:r>
          </w:p>
        </w:tc>
        <w:tc>
          <w:tcPr>
            <w:tcW w:w="1418"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369" w:type="dxa"/>
            <w:vAlign w:val="bottom"/>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20</w:t>
            </w:r>
          </w:p>
        </w:tc>
        <w:tc>
          <w:tcPr>
            <w:tcW w:w="369" w:type="dxa"/>
            <w:tcBorders>
              <w:top w:val="nil"/>
              <w:left w:val="nil"/>
              <w:bottom w:val="single" w:sz="4" w:space="0" w:color="000000"/>
              <w:right w:val="nil"/>
            </w:tcBorders>
            <w:vAlign w:val="bottom"/>
          </w:tcPr>
          <w:p w:rsidR="0000735A" w:rsidRPr="00683236" w:rsidRDefault="0000735A" w:rsidP="00683236">
            <w:pPr>
              <w:pStyle w:val="a3"/>
              <w:jc w:val="both"/>
              <w:rPr>
                <w:rFonts w:ascii="Times New Roman" w:hAnsi="Times New Roman"/>
                <w:sz w:val="26"/>
                <w:szCs w:val="26"/>
                <w:lang w:eastAsia="ar-SA"/>
              </w:rPr>
            </w:pPr>
          </w:p>
        </w:tc>
        <w:tc>
          <w:tcPr>
            <w:tcW w:w="312" w:type="dxa"/>
            <w:vAlign w:val="bottom"/>
            <w:hideMark/>
          </w:tcPr>
          <w:p w:rsidR="0000735A" w:rsidRPr="00683236" w:rsidRDefault="0000735A" w:rsidP="00683236">
            <w:pPr>
              <w:pStyle w:val="a3"/>
              <w:jc w:val="both"/>
              <w:rPr>
                <w:rFonts w:ascii="Times New Roman" w:hAnsi="Times New Roman"/>
                <w:sz w:val="26"/>
                <w:szCs w:val="26"/>
                <w:lang w:eastAsia="ar-SA"/>
              </w:rPr>
            </w:pPr>
            <w:proofErr w:type="gramStart"/>
            <w:r w:rsidRPr="00683236">
              <w:rPr>
                <w:rFonts w:ascii="Times New Roman" w:hAnsi="Times New Roman"/>
                <w:sz w:val="26"/>
                <w:szCs w:val="26"/>
              </w:rPr>
              <w:t>г</w:t>
            </w:r>
            <w:proofErr w:type="gramEnd"/>
            <w:r w:rsidRPr="00683236">
              <w:rPr>
                <w:rFonts w:ascii="Times New Roman" w:hAnsi="Times New Roman"/>
                <w:sz w:val="26"/>
                <w:szCs w:val="26"/>
              </w:rPr>
              <w:t>.</w:t>
            </w:r>
          </w:p>
        </w:tc>
      </w:tr>
    </w:tbl>
    <w:p w:rsidR="0000735A" w:rsidRPr="00683236" w:rsidRDefault="0000735A" w:rsidP="00683236">
      <w:pPr>
        <w:pStyle w:val="a3"/>
        <w:jc w:val="both"/>
        <w:rPr>
          <w:rFonts w:ascii="Times New Roman" w:hAnsi="Times New Roman"/>
          <w:sz w:val="26"/>
          <w:szCs w:val="26"/>
          <w:lang w:eastAsia="ar-SA"/>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(подпись)</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Пометка об отказе ознакомления с актом проверки:  </w:t>
      </w: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(подпись уполномоченного должностного лица (лиц), проводившего проверку</w:t>
      </w:r>
      <w:proofErr w:type="gramEnd"/>
    </w:p>
    <w:p w:rsidR="00A747D2" w:rsidRDefault="00A747D2">
      <w:pPr>
        <w:rPr>
          <w:rFonts w:ascii="Times New Roman" w:eastAsia="Times New Roman" w:hAnsi="Times New Roman" w:cs="Times New Roman"/>
          <w:sz w:val="26"/>
          <w:szCs w:val="26"/>
        </w:rPr>
      </w:pPr>
      <w:r>
        <w:rPr>
          <w:rFonts w:ascii="Times New Roman" w:hAnsi="Times New Roman"/>
          <w:sz w:val="26"/>
          <w:szCs w:val="26"/>
        </w:rPr>
        <w:br w:type="page"/>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lastRenderedPageBreak/>
        <w:t>Приложение № 6</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к административному регламенту</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w:t>
      </w:r>
      <w:r w:rsidRPr="00683236">
        <w:rPr>
          <w:rFonts w:ascii="Times New Roman" w:hAnsi="Times New Roman"/>
          <w:bCs/>
          <w:sz w:val="26"/>
          <w:szCs w:val="26"/>
        </w:rPr>
        <w:t xml:space="preserve"> осуществления</w:t>
      </w:r>
      <w:r w:rsidRPr="00683236">
        <w:rPr>
          <w:rFonts w:ascii="Times New Roman" w:hAnsi="Times New Roman"/>
          <w:sz w:val="26"/>
          <w:szCs w:val="26"/>
        </w:rPr>
        <w:t xml:space="preserve"> муниципального контроля</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за использованием и сохранностью </w:t>
      </w:r>
      <w:proofErr w:type="gramStart"/>
      <w:r w:rsidRPr="00683236">
        <w:rPr>
          <w:rFonts w:ascii="Times New Roman" w:hAnsi="Times New Roman"/>
          <w:sz w:val="26"/>
          <w:szCs w:val="26"/>
        </w:rPr>
        <w:t>муниципального</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жилищного фонда, соответствием </w:t>
      </w:r>
      <w:proofErr w:type="gramStart"/>
      <w:r w:rsidRPr="00683236">
        <w:rPr>
          <w:rFonts w:ascii="Times New Roman" w:hAnsi="Times New Roman"/>
          <w:sz w:val="26"/>
          <w:szCs w:val="26"/>
        </w:rPr>
        <w:t>жилых</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w:t>
      </w:r>
      <w:proofErr w:type="gramStart"/>
      <w:r w:rsidRPr="00683236">
        <w:rPr>
          <w:rFonts w:ascii="Times New Roman" w:hAnsi="Times New Roman"/>
          <w:sz w:val="26"/>
          <w:szCs w:val="26"/>
        </w:rPr>
        <w:t xml:space="preserve">помещений данного фонда установленным санитарным и </w:t>
      </w:r>
      <w:proofErr w:type="gramEnd"/>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техническим правилам и нормам, иным требованиям</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 xml:space="preserve"> законодательства на территории Русскошойского сельского поселения </w:t>
      </w:r>
    </w:p>
    <w:p w:rsidR="0000735A" w:rsidRPr="00683236" w:rsidRDefault="0000735A" w:rsidP="00A747D2">
      <w:pPr>
        <w:pStyle w:val="a3"/>
        <w:jc w:val="right"/>
        <w:rPr>
          <w:rFonts w:ascii="Times New Roman" w:hAnsi="Times New Roman"/>
          <w:sz w:val="26"/>
          <w:szCs w:val="26"/>
        </w:rPr>
      </w:pPr>
      <w:r w:rsidRPr="00683236">
        <w:rPr>
          <w:rFonts w:ascii="Times New Roman" w:hAnsi="Times New Roman"/>
          <w:sz w:val="26"/>
          <w:szCs w:val="26"/>
        </w:rPr>
        <w:t>(примерная форма)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 </w:t>
      </w:r>
    </w:p>
    <w:p w:rsidR="0000735A" w:rsidRPr="00683236" w:rsidRDefault="0000735A" w:rsidP="00A747D2">
      <w:pPr>
        <w:pStyle w:val="a3"/>
        <w:jc w:val="center"/>
        <w:rPr>
          <w:rFonts w:ascii="Times New Roman" w:hAnsi="Times New Roman"/>
          <w:bCs/>
          <w:sz w:val="26"/>
          <w:szCs w:val="26"/>
        </w:rPr>
      </w:pPr>
      <w:r w:rsidRPr="00683236">
        <w:rPr>
          <w:rFonts w:ascii="Times New Roman" w:hAnsi="Times New Roman"/>
          <w:bCs/>
          <w:sz w:val="26"/>
          <w:szCs w:val="26"/>
        </w:rPr>
        <w:t>Журнал</w:t>
      </w:r>
      <w:r w:rsidRPr="00683236">
        <w:rPr>
          <w:rFonts w:ascii="Times New Roman" w:hAnsi="Times New Roman"/>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0735A" w:rsidRPr="00683236" w:rsidRDefault="0000735A" w:rsidP="00683236">
      <w:pPr>
        <w:pStyle w:val="a3"/>
        <w:jc w:val="both"/>
        <w:rPr>
          <w:rFonts w:ascii="Times New Roman" w:hAnsi="Times New Roman"/>
          <w:bCs/>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(дата начала ведения  Журнала)</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(наименование юридического лица/фамилия, имя, отчество (в случае, если имеется)</w:t>
      </w:r>
      <w:r w:rsidRPr="00683236">
        <w:rPr>
          <w:rFonts w:ascii="Times New Roman" w:hAnsi="Times New Roman"/>
          <w:sz w:val="26"/>
          <w:szCs w:val="26"/>
        </w:rPr>
        <w:br/>
        <w:t>индивидуального предпринимателя)</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roofErr w:type="gramStart"/>
      <w:r w:rsidRPr="00683236">
        <w:rPr>
          <w:rFonts w:ascii="Times New Roman" w:hAnsi="Times New Roman"/>
          <w:sz w:val="26"/>
          <w:szCs w:val="2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Ответственное лицо:  </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(фамилия, имя, отчество (в случае, если имеется), должность лица (лиц), ответственного</w:t>
      </w:r>
      <w:r w:rsidRPr="00683236">
        <w:rPr>
          <w:rFonts w:ascii="Times New Roman" w:hAnsi="Times New Roman"/>
          <w:sz w:val="26"/>
          <w:szCs w:val="26"/>
        </w:rPr>
        <w:br/>
        <w:t>за ведение журнала учета проверок)</w:t>
      </w: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(фамилия, имя, отчество (в случае, если имеется) руководителя юридического лица, индивидуального предпринимателя)</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xml:space="preserve">Подпись:  </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М.П.</w:t>
      </w:r>
    </w:p>
    <w:p w:rsidR="0000735A" w:rsidRPr="00683236" w:rsidRDefault="0000735A" w:rsidP="00683236">
      <w:pPr>
        <w:pStyle w:val="a3"/>
        <w:jc w:val="both"/>
        <w:rPr>
          <w:rFonts w:ascii="Times New Roman" w:hAnsi="Times New Roman"/>
          <w:bCs/>
          <w:sz w:val="26"/>
          <w:szCs w:val="26"/>
        </w:rPr>
      </w:pPr>
      <w:r w:rsidRPr="00683236">
        <w:rPr>
          <w:rFonts w:ascii="Times New Roman" w:hAnsi="Times New Roman"/>
          <w:bCs/>
          <w:sz w:val="26"/>
          <w:szCs w:val="26"/>
        </w:rPr>
        <w:t>Сведения о проводимых проверках</w:t>
      </w:r>
    </w:p>
    <w:tbl>
      <w:tblPr>
        <w:tblW w:w="0" w:type="auto"/>
        <w:tblInd w:w="28" w:type="dxa"/>
        <w:tblLayout w:type="fixed"/>
        <w:tblCellMar>
          <w:left w:w="28" w:type="dxa"/>
          <w:right w:w="28" w:type="dxa"/>
        </w:tblCellMar>
        <w:tblLook w:val="04A0"/>
      </w:tblPr>
      <w:tblGrid>
        <w:gridCol w:w="426"/>
        <w:gridCol w:w="4451"/>
        <w:gridCol w:w="5056"/>
      </w:tblGrid>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1</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Дата начала и окончания проверки</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2</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Общее время проведения проверки (в отношении субъектов малого предпринимательства и </w:t>
            </w:r>
            <w:proofErr w:type="spellStart"/>
            <w:r w:rsidRPr="00683236">
              <w:rPr>
                <w:rFonts w:ascii="Times New Roman" w:hAnsi="Times New Roman"/>
                <w:sz w:val="26"/>
                <w:szCs w:val="26"/>
              </w:rPr>
              <w:t>микропредприятий</w:t>
            </w:r>
            <w:proofErr w:type="spellEnd"/>
            <w:r w:rsidRPr="00683236">
              <w:rPr>
                <w:rFonts w:ascii="Times New Roman" w:hAnsi="Times New Roman"/>
                <w:sz w:val="26"/>
                <w:szCs w:val="26"/>
              </w:rPr>
              <w:t xml:space="preserve"> указывается в часах)</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3</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Наименование органа государственного контроля (надзора), наименование органа муниципального контроля</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4</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Дата и номер распоряжения или приказа о проведении проверки</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5</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Цель, задачи и предмет проверки</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6</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Вид проверки (плановая или внеплановая):</w:t>
            </w:r>
            <w:r w:rsidRPr="00683236">
              <w:rPr>
                <w:rFonts w:ascii="Times New Roman" w:hAnsi="Times New Roman"/>
                <w:sz w:val="26"/>
                <w:szCs w:val="26"/>
              </w:rPr>
              <w:br/>
              <w:t>в отношении плановой проверки:</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 со ссылкой на ежегодный план проведения проверок;</w:t>
            </w:r>
          </w:p>
          <w:p w:rsidR="0000735A" w:rsidRPr="00683236" w:rsidRDefault="0000735A" w:rsidP="00683236">
            <w:pPr>
              <w:pStyle w:val="a3"/>
              <w:jc w:val="both"/>
              <w:rPr>
                <w:rFonts w:ascii="Times New Roman" w:hAnsi="Times New Roman"/>
                <w:sz w:val="26"/>
                <w:szCs w:val="26"/>
              </w:rPr>
            </w:pPr>
            <w:r w:rsidRPr="00683236">
              <w:rPr>
                <w:rFonts w:ascii="Times New Roman" w:hAnsi="Times New Roman"/>
                <w:sz w:val="26"/>
                <w:szCs w:val="26"/>
              </w:rPr>
              <w:t>в отношении внеплановой выездной проверки:</w:t>
            </w:r>
          </w:p>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7</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8</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9</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Дата, номер и содержание выданного предписания об устранении выявленных нарушений</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10</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 xml:space="preserve">Фамилия, имя, отчество (в случае, если имеется), должность должностного </w:t>
            </w:r>
            <w:r w:rsidRPr="00683236">
              <w:rPr>
                <w:rFonts w:ascii="Times New Roman" w:hAnsi="Times New Roman"/>
                <w:sz w:val="26"/>
                <w:szCs w:val="26"/>
              </w:rPr>
              <w:lastRenderedPageBreak/>
              <w:t>лица (должностных лиц), проводящег</w:t>
            </w:r>
            <w:proofErr w:type="gramStart"/>
            <w:r w:rsidRPr="00683236">
              <w:rPr>
                <w:rFonts w:ascii="Times New Roman" w:hAnsi="Times New Roman"/>
                <w:sz w:val="26"/>
                <w:szCs w:val="26"/>
              </w:rPr>
              <w:t>о(</w:t>
            </w:r>
            <w:proofErr w:type="gramEnd"/>
            <w:r w:rsidRPr="00683236">
              <w:rPr>
                <w:rFonts w:ascii="Times New Roman" w:hAnsi="Times New Roman"/>
                <w:sz w:val="26"/>
                <w:szCs w:val="26"/>
              </w:rPr>
              <w:t>их) проверку</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lastRenderedPageBreak/>
              <w:t>11</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r w:rsidR="0000735A" w:rsidRPr="00683236" w:rsidTr="004F5B39">
        <w:tc>
          <w:tcPr>
            <w:tcW w:w="426"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12</w:t>
            </w:r>
          </w:p>
        </w:tc>
        <w:tc>
          <w:tcPr>
            <w:tcW w:w="4451" w:type="dxa"/>
            <w:tcBorders>
              <w:top w:val="single" w:sz="4" w:space="0" w:color="000000"/>
              <w:left w:val="single" w:sz="4" w:space="0" w:color="000000"/>
              <w:bottom w:val="single" w:sz="4" w:space="0" w:color="000000"/>
              <w:right w:val="nil"/>
            </w:tcBorders>
            <w:hideMark/>
          </w:tcPr>
          <w:p w:rsidR="0000735A" w:rsidRPr="00683236" w:rsidRDefault="0000735A" w:rsidP="00683236">
            <w:pPr>
              <w:pStyle w:val="a3"/>
              <w:jc w:val="both"/>
              <w:rPr>
                <w:rFonts w:ascii="Times New Roman" w:hAnsi="Times New Roman"/>
                <w:sz w:val="26"/>
                <w:szCs w:val="26"/>
                <w:lang w:eastAsia="ar-SA"/>
              </w:rPr>
            </w:pPr>
            <w:r w:rsidRPr="00683236">
              <w:rPr>
                <w:rFonts w:ascii="Times New Roman" w:hAnsi="Times New Roman"/>
                <w:sz w:val="26"/>
                <w:szCs w:val="26"/>
              </w:rPr>
              <w:t>Подпись должностного лица (лиц), проводившего проверку</w:t>
            </w:r>
          </w:p>
        </w:tc>
        <w:tc>
          <w:tcPr>
            <w:tcW w:w="5056" w:type="dxa"/>
            <w:tcBorders>
              <w:top w:val="single" w:sz="4" w:space="0" w:color="000000"/>
              <w:left w:val="single" w:sz="4" w:space="0" w:color="000000"/>
              <w:bottom w:val="single" w:sz="4" w:space="0" w:color="000000"/>
              <w:right w:val="single" w:sz="4" w:space="0" w:color="000000"/>
            </w:tcBorders>
          </w:tcPr>
          <w:p w:rsidR="0000735A" w:rsidRPr="00683236" w:rsidRDefault="0000735A" w:rsidP="00683236">
            <w:pPr>
              <w:pStyle w:val="a3"/>
              <w:jc w:val="both"/>
              <w:rPr>
                <w:rFonts w:ascii="Times New Roman" w:hAnsi="Times New Roman"/>
                <w:sz w:val="26"/>
                <w:szCs w:val="26"/>
                <w:lang w:eastAsia="ar-SA"/>
              </w:rPr>
            </w:pPr>
          </w:p>
        </w:tc>
      </w:tr>
    </w:tbl>
    <w:p w:rsidR="0000735A" w:rsidRPr="00683236" w:rsidRDefault="0000735A" w:rsidP="00683236">
      <w:pPr>
        <w:pStyle w:val="a3"/>
        <w:jc w:val="both"/>
        <w:rPr>
          <w:rFonts w:ascii="Times New Roman" w:hAnsi="Times New Roman"/>
          <w:sz w:val="26"/>
          <w:szCs w:val="26"/>
          <w:lang w:eastAsia="ar-SA"/>
        </w:rPr>
      </w:pPr>
    </w:p>
    <w:sectPr w:rsidR="0000735A" w:rsidRPr="00683236" w:rsidSect="00A43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35A"/>
    <w:rsid w:val="0000735A"/>
    <w:rsid w:val="00166495"/>
    <w:rsid w:val="002056C0"/>
    <w:rsid w:val="00221552"/>
    <w:rsid w:val="002E0105"/>
    <w:rsid w:val="0038424E"/>
    <w:rsid w:val="00411CEE"/>
    <w:rsid w:val="004B6792"/>
    <w:rsid w:val="004F5B39"/>
    <w:rsid w:val="005C74D7"/>
    <w:rsid w:val="00606788"/>
    <w:rsid w:val="00683236"/>
    <w:rsid w:val="00707B64"/>
    <w:rsid w:val="00776576"/>
    <w:rsid w:val="007C75DB"/>
    <w:rsid w:val="00841CDE"/>
    <w:rsid w:val="0085259C"/>
    <w:rsid w:val="00A02423"/>
    <w:rsid w:val="00A43778"/>
    <w:rsid w:val="00A747D2"/>
    <w:rsid w:val="00AC5E64"/>
    <w:rsid w:val="00AD571B"/>
    <w:rsid w:val="00B65097"/>
    <w:rsid w:val="00C616D9"/>
    <w:rsid w:val="00C83810"/>
    <w:rsid w:val="00D071C4"/>
    <w:rsid w:val="00D643E3"/>
    <w:rsid w:val="00D86F17"/>
    <w:rsid w:val="00DB330D"/>
    <w:rsid w:val="00F65DA2"/>
    <w:rsid w:val="00FB5B76"/>
    <w:rsid w:val="00FC0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78"/>
  </w:style>
  <w:style w:type="paragraph" w:styleId="1">
    <w:name w:val="heading 1"/>
    <w:basedOn w:val="a"/>
    <w:next w:val="a"/>
    <w:link w:val="10"/>
    <w:qFormat/>
    <w:rsid w:val="0000735A"/>
    <w:pPr>
      <w:keepNext/>
      <w:suppressAutoHyphens/>
      <w:spacing w:after="0" w:line="240" w:lineRule="auto"/>
      <w:jc w:val="center"/>
      <w:outlineLvl w:val="0"/>
    </w:pPr>
    <w:rPr>
      <w:rFonts w:ascii="Times New Roman" w:eastAsia="Times New Roman" w:hAnsi="Times New Roman" w:cs="Times New Roman"/>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35A"/>
    <w:rPr>
      <w:rFonts w:ascii="Times New Roman" w:eastAsia="Times New Roman" w:hAnsi="Times New Roman" w:cs="Times New Roman"/>
      <w:b/>
      <w:bCs/>
      <w:sz w:val="26"/>
      <w:szCs w:val="20"/>
      <w:lang w:eastAsia="ar-SA"/>
    </w:rPr>
  </w:style>
  <w:style w:type="paragraph" w:styleId="a3">
    <w:name w:val="No Spacing"/>
    <w:uiPriority w:val="1"/>
    <w:qFormat/>
    <w:rsid w:val="0000735A"/>
    <w:pPr>
      <w:spacing w:after="0" w:line="240" w:lineRule="auto"/>
    </w:pPr>
    <w:rPr>
      <w:rFonts w:ascii="Calibri" w:eastAsia="Times New Roman" w:hAnsi="Calibri" w:cs="Times New Roman"/>
    </w:rPr>
  </w:style>
  <w:style w:type="paragraph" w:styleId="a4">
    <w:name w:val="header"/>
    <w:basedOn w:val="a"/>
    <w:link w:val="a5"/>
    <w:unhideWhenUsed/>
    <w:rsid w:val="0000735A"/>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5">
    <w:name w:val="Верхний колонтитул Знак"/>
    <w:basedOn w:val="a0"/>
    <w:link w:val="a4"/>
    <w:rsid w:val="0000735A"/>
    <w:rPr>
      <w:rFonts w:ascii="Times New Roman" w:eastAsia="Times New Roman" w:hAnsi="Times New Roman" w:cs="Times New Roman"/>
      <w:sz w:val="28"/>
      <w:szCs w:val="20"/>
      <w:lang w:eastAsia="ar-SA"/>
    </w:rPr>
  </w:style>
  <w:style w:type="paragraph" w:customStyle="1" w:styleId="ConsPlusTitle">
    <w:name w:val="ConsPlusTitle"/>
    <w:rsid w:val="0000735A"/>
    <w:pPr>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940443">
      <w:bodyDiv w:val="1"/>
      <w:marLeft w:val="0"/>
      <w:marRight w:val="0"/>
      <w:marTop w:val="0"/>
      <w:marBottom w:val="0"/>
      <w:divBdr>
        <w:top w:val="none" w:sz="0" w:space="0" w:color="auto"/>
        <w:left w:val="none" w:sz="0" w:space="0" w:color="auto"/>
        <w:bottom w:val="none" w:sz="0" w:space="0" w:color="auto"/>
        <w:right w:val="none" w:sz="0" w:space="0" w:color="auto"/>
      </w:divBdr>
    </w:div>
    <w:div w:id="67509016">
      <w:bodyDiv w:val="1"/>
      <w:marLeft w:val="0"/>
      <w:marRight w:val="0"/>
      <w:marTop w:val="0"/>
      <w:marBottom w:val="0"/>
      <w:divBdr>
        <w:top w:val="none" w:sz="0" w:space="0" w:color="auto"/>
        <w:left w:val="none" w:sz="0" w:space="0" w:color="auto"/>
        <w:bottom w:val="none" w:sz="0" w:space="0" w:color="auto"/>
        <w:right w:val="none" w:sz="0" w:space="0" w:color="auto"/>
      </w:divBdr>
    </w:div>
    <w:div w:id="115032530">
      <w:bodyDiv w:val="1"/>
      <w:marLeft w:val="0"/>
      <w:marRight w:val="0"/>
      <w:marTop w:val="0"/>
      <w:marBottom w:val="0"/>
      <w:divBdr>
        <w:top w:val="none" w:sz="0" w:space="0" w:color="auto"/>
        <w:left w:val="none" w:sz="0" w:space="0" w:color="auto"/>
        <w:bottom w:val="none" w:sz="0" w:space="0" w:color="auto"/>
        <w:right w:val="none" w:sz="0" w:space="0" w:color="auto"/>
      </w:divBdr>
    </w:div>
    <w:div w:id="195892510">
      <w:bodyDiv w:val="1"/>
      <w:marLeft w:val="0"/>
      <w:marRight w:val="0"/>
      <w:marTop w:val="0"/>
      <w:marBottom w:val="0"/>
      <w:divBdr>
        <w:top w:val="none" w:sz="0" w:space="0" w:color="auto"/>
        <w:left w:val="none" w:sz="0" w:space="0" w:color="auto"/>
        <w:bottom w:val="none" w:sz="0" w:space="0" w:color="auto"/>
        <w:right w:val="none" w:sz="0" w:space="0" w:color="auto"/>
      </w:divBdr>
    </w:div>
    <w:div w:id="401827865">
      <w:bodyDiv w:val="1"/>
      <w:marLeft w:val="0"/>
      <w:marRight w:val="0"/>
      <w:marTop w:val="0"/>
      <w:marBottom w:val="0"/>
      <w:divBdr>
        <w:top w:val="none" w:sz="0" w:space="0" w:color="auto"/>
        <w:left w:val="none" w:sz="0" w:space="0" w:color="auto"/>
        <w:bottom w:val="none" w:sz="0" w:space="0" w:color="auto"/>
        <w:right w:val="none" w:sz="0" w:space="0" w:color="auto"/>
      </w:divBdr>
    </w:div>
    <w:div w:id="586379579">
      <w:bodyDiv w:val="1"/>
      <w:marLeft w:val="0"/>
      <w:marRight w:val="0"/>
      <w:marTop w:val="0"/>
      <w:marBottom w:val="0"/>
      <w:divBdr>
        <w:top w:val="none" w:sz="0" w:space="0" w:color="auto"/>
        <w:left w:val="none" w:sz="0" w:space="0" w:color="auto"/>
        <w:bottom w:val="none" w:sz="0" w:space="0" w:color="auto"/>
        <w:right w:val="none" w:sz="0" w:space="0" w:color="auto"/>
      </w:divBdr>
    </w:div>
    <w:div w:id="728530661">
      <w:bodyDiv w:val="1"/>
      <w:marLeft w:val="0"/>
      <w:marRight w:val="0"/>
      <w:marTop w:val="0"/>
      <w:marBottom w:val="0"/>
      <w:divBdr>
        <w:top w:val="none" w:sz="0" w:space="0" w:color="auto"/>
        <w:left w:val="none" w:sz="0" w:space="0" w:color="auto"/>
        <w:bottom w:val="none" w:sz="0" w:space="0" w:color="auto"/>
        <w:right w:val="none" w:sz="0" w:space="0" w:color="auto"/>
      </w:divBdr>
    </w:div>
    <w:div w:id="799032763">
      <w:bodyDiv w:val="1"/>
      <w:marLeft w:val="0"/>
      <w:marRight w:val="0"/>
      <w:marTop w:val="0"/>
      <w:marBottom w:val="0"/>
      <w:divBdr>
        <w:top w:val="none" w:sz="0" w:space="0" w:color="auto"/>
        <w:left w:val="none" w:sz="0" w:space="0" w:color="auto"/>
        <w:bottom w:val="none" w:sz="0" w:space="0" w:color="auto"/>
        <w:right w:val="none" w:sz="0" w:space="0" w:color="auto"/>
      </w:divBdr>
    </w:div>
    <w:div w:id="907420336">
      <w:bodyDiv w:val="1"/>
      <w:marLeft w:val="0"/>
      <w:marRight w:val="0"/>
      <w:marTop w:val="0"/>
      <w:marBottom w:val="0"/>
      <w:divBdr>
        <w:top w:val="none" w:sz="0" w:space="0" w:color="auto"/>
        <w:left w:val="none" w:sz="0" w:space="0" w:color="auto"/>
        <w:bottom w:val="none" w:sz="0" w:space="0" w:color="auto"/>
        <w:right w:val="none" w:sz="0" w:space="0" w:color="auto"/>
      </w:divBdr>
    </w:div>
    <w:div w:id="950624016">
      <w:bodyDiv w:val="1"/>
      <w:marLeft w:val="0"/>
      <w:marRight w:val="0"/>
      <w:marTop w:val="0"/>
      <w:marBottom w:val="0"/>
      <w:divBdr>
        <w:top w:val="none" w:sz="0" w:space="0" w:color="auto"/>
        <w:left w:val="none" w:sz="0" w:space="0" w:color="auto"/>
        <w:bottom w:val="none" w:sz="0" w:space="0" w:color="auto"/>
        <w:right w:val="none" w:sz="0" w:space="0" w:color="auto"/>
      </w:divBdr>
    </w:div>
    <w:div w:id="1043292545">
      <w:bodyDiv w:val="1"/>
      <w:marLeft w:val="0"/>
      <w:marRight w:val="0"/>
      <w:marTop w:val="0"/>
      <w:marBottom w:val="0"/>
      <w:divBdr>
        <w:top w:val="none" w:sz="0" w:space="0" w:color="auto"/>
        <w:left w:val="none" w:sz="0" w:space="0" w:color="auto"/>
        <w:bottom w:val="none" w:sz="0" w:space="0" w:color="auto"/>
        <w:right w:val="none" w:sz="0" w:space="0" w:color="auto"/>
      </w:divBdr>
    </w:div>
    <w:div w:id="1367412837">
      <w:bodyDiv w:val="1"/>
      <w:marLeft w:val="0"/>
      <w:marRight w:val="0"/>
      <w:marTop w:val="0"/>
      <w:marBottom w:val="0"/>
      <w:divBdr>
        <w:top w:val="none" w:sz="0" w:space="0" w:color="auto"/>
        <w:left w:val="none" w:sz="0" w:space="0" w:color="auto"/>
        <w:bottom w:val="none" w:sz="0" w:space="0" w:color="auto"/>
        <w:right w:val="none" w:sz="0" w:space="0" w:color="auto"/>
      </w:divBdr>
    </w:div>
    <w:div w:id="1422335212">
      <w:bodyDiv w:val="1"/>
      <w:marLeft w:val="0"/>
      <w:marRight w:val="0"/>
      <w:marTop w:val="0"/>
      <w:marBottom w:val="0"/>
      <w:divBdr>
        <w:top w:val="none" w:sz="0" w:space="0" w:color="auto"/>
        <w:left w:val="none" w:sz="0" w:space="0" w:color="auto"/>
        <w:bottom w:val="none" w:sz="0" w:space="0" w:color="auto"/>
        <w:right w:val="none" w:sz="0" w:space="0" w:color="auto"/>
      </w:divBdr>
    </w:div>
    <w:div w:id="1664317504">
      <w:bodyDiv w:val="1"/>
      <w:marLeft w:val="0"/>
      <w:marRight w:val="0"/>
      <w:marTop w:val="0"/>
      <w:marBottom w:val="0"/>
      <w:divBdr>
        <w:top w:val="none" w:sz="0" w:space="0" w:color="auto"/>
        <w:left w:val="none" w:sz="0" w:space="0" w:color="auto"/>
        <w:bottom w:val="none" w:sz="0" w:space="0" w:color="auto"/>
        <w:right w:val="none" w:sz="0" w:space="0" w:color="auto"/>
      </w:divBdr>
    </w:div>
    <w:div w:id="1724013298">
      <w:bodyDiv w:val="1"/>
      <w:marLeft w:val="0"/>
      <w:marRight w:val="0"/>
      <w:marTop w:val="0"/>
      <w:marBottom w:val="0"/>
      <w:divBdr>
        <w:top w:val="none" w:sz="0" w:space="0" w:color="auto"/>
        <w:left w:val="none" w:sz="0" w:space="0" w:color="auto"/>
        <w:bottom w:val="none" w:sz="0" w:space="0" w:color="auto"/>
        <w:right w:val="none" w:sz="0" w:space="0" w:color="auto"/>
      </w:divBdr>
    </w:div>
    <w:div w:id="1849521948">
      <w:bodyDiv w:val="1"/>
      <w:marLeft w:val="0"/>
      <w:marRight w:val="0"/>
      <w:marTop w:val="0"/>
      <w:marBottom w:val="0"/>
      <w:divBdr>
        <w:top w:val="none" w:sz="0" w:space="0" w:color="auto"/>
        <w:left w:val="none" w:sz="0" w:space="0" w:color="auto"/>
        <w:bottom w:val="none" w:sz="0" w:space="0" w:color="auto"/>
        <w:right w:val="none" w:sz="0" w:space="0" w:color="auto"/>
      </w:divBdr>
    </w:div>
    <w:div w:id="2058582042">
      <w:bodyDiv w:val="1"/>
      <w:marLeft w:val="0"/>
      <w:marRight w:val="0"/>
      <w:marTop w:val="0"/>
      <w:marBottom w:val="0"/>
      <w:divBdr>
        <w:top w:val="none" w:sz="0" w:space="0" w:color="auto"/>
        <w:left w:val="none" w:sz="0" w:space="0" w:color="auto"/>
        <w:bottom w:val="none" w:sz="0" w:space="0" w:color="auto"/>
        <w:right w:val="none" w:sz="0" w:space="0" w:color="auto"/>
      </w:divBdr>
    </w:div>
    <w:div w:id="2115585643">
      <w:bodyDiv w:val="1"/>
      <w:marLeft w:val="0"/>
      <w:marRight w:val="0"/>
      <w:marTop w:val="0"/>
      <w:marBottom w:val="0"/>
      <w:divBdr>
        <w:top w:val="none" w:sz="0" w:space="0" w:color="auto"/>
        <w:left w:val="none" w:sz="0" w:space="0" w:color="auto"/>
        <w:bottom w:val="none" w:sz="0" w:space="0" w:color="auto"/>
        <w:right w:val="none" w:sz="0" w:space="0" w:color="auto"/>
      </w:divBdr>
    </w:div>
    <w:div w:id="2134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6A62C4441C834CBDA01EBB42306AD6" ma:contentTypeVersion="2" ma:contentTypeDescription="Создание документа." ma:contentTypeScope="" ma:versionID="1ffc3358c125c395ed83bc42b984235a">
  <xsd:schema xmlns:xsd="http://www.w3.org/2001/XMLSchema" xmlns:xs="http://www.w3.org/2001/XMLSchema" xmlns:p="http://schemas.microsoft.com/office/2006/metadata/properties" xmlns:ns2="57504d04-691e-4fc4-8f09-4f19fdbe90f6" xmlns:ns3="6d7c22ec-c6a4-4777-88aa-bc3c76ac660e" xmlns:ns4="f31f368d-4772-4180-9903-3d8f2da6796c" targetNamespace="http://schemas.microsoft.com/office/2006/metadata/properties" ma:root="true" ma:fieldsID="235c8877333099bc0eed75fd6d43de5c" ns2:_="" ns3:_="" ns4:_="">
    <xsd:import namespace="57504d04-691e-4fc4-8f09-4f19fdbe90f6"/>
    <xsd:import namespace="6d7c22ec-c6a4-4777-88aa-bc3c76ac660e"/>
    <xsd:import namespace="f31f368d-4772-4180-9903-3d8f2da6796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1f368d-4772-4180-9903-3d8f2da6796c"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3__x043e__x0434_ xmlns="f31f368d-4772-4180-9903-3d8f2da6796c">2012 год</_x0413__x043e__x0434_>
    <_x041e__x043f__x0438__x0441__x0430__x043d__x0438__x0435_ xmlns="6d7c22ec-c6a4-4777-88aa-bc3c76ac660e">Об утверждении административного регламента по осуществлению муниципального жилищного контроля
</_x041e__x043f__x0438__x0441__x0430__x043d__x0438__x0435_>
    <_dlc_DocId xmlns="57504d04-691e-4fc4-8f09-4f19fdbe90f6">XXJ7TYMEEKJ2-1777877214-1</_dlc_DocId>
    <_dlc_DocIdUrl xmlns="57504d04-691e-4fc4-8f09-4f19fdbe90f6">
      <Url>https://vip.gov.mari.ru/kuzhener/adm_rsp/_layouts/DocIdRedir.aspx?ID=XXJ7TYMEEKJ2-1777877214-1</Url>
      <Description>XXJ7TYMEEKJ2-1777877214-1</Description>
    </_dlc_DocIdUrl>
  </documentManagement>
</p:properties>
</file>

<file path=customXml/itemProps1.xml><?xml version="1.0" encoding="utf-8"?>
<ds:datastoreItem xmlns:ds="http://schemas.openxmlformats.org/officeDocument/2006/customXml" ds:itemID="{43F5E147-3580-4058-A67D-BBA3E84BC347}"/>
</file>

<file path=customXml/itemProps2.xml><?xml version="1.0" encoding="utf-8"?>
<ds:datastoreItem xmlns:ds="http://schemas.openxmlformats.org/officeDocument/2006/customXml" ds:itemID="{0067E039-326B-4958-8156-4238E4177C5E}"/>
</file>

<file path=customXml/itemProps3.xml><?xml version="1.0" encoding="utf-8"?>
<ds:datastoreItem xmlns:ds="http://schemas.openxmlformats.org/officeDocument/2006/customXml" ds:itemID="{9187857E-54A3-48C7-94D5-E4D8FBF69B61}"/>
</file>

<file path=customXml/itemProps4.xml><?xml version="1.0" encoding="utf-8"?>
<ds:datastoreItem xmlns:ds="http://schemas.openxmlformats.org/officeDocument/2006/customXml" ds:itemID="{DF20B75F-7AEF-4484-A2F1-2B568ED65BD8}"/>
</file>

<file path=docProps/app.xml><?xml version="1.0" encoding="utf-8"?>
<Properties xmlns="http://schemas.openxmlformats.org/officeDocument/2006/extended-properties" xmlns:vt="http://schemas.openxmlformats.org/officeDocument/2006/docPropsVTypes">
  <Template>Normal</Template>
  <TotalTime>76</TotalTime>
  <Pages>35</Pages>
  <Words>12572</Words>
  <Characters>71667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 ноября  2012г.  № 55</dc:title>
  <dc:subject/>
  <dc:creator>RADA</dc:creator>
  <cp:keywords/>
  <dc:description/>
  <cp:lastModifiedBy>Администратор</cp:lastModifiedBy>
  <cp:revision>23</cp:revision>
  <cp:lastPrinted>2017-02-17T02:12:00Z</cp:lastPrinted>
  <dcterms:created xsi:type="dcterms:W3CDTF">2019-01-24T07:19:00Z</dcterms:created>
  <dcterms:modified xsi:type="dcterms:W3CDTF">2020-04-28T11:52:00Z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0x010100CE6A62C4441C834CBDA01EBB42306AD6</vt:lpwstr>
  </property>
  <property fmtid="{D5CDD505-2E9C-101B-9397-08002B2CF9AE}" pid="3" name="_dlc_DocIdItemGuid">
    <vt:lpwstr>44d841fe-b1e3-45e6-ac45-f5e2680b1d45</vt:lpwstr>
  </property>
</Properties>
</file>