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F2" w:rsidRDefault="00021067" w:rsidP="005703F2">
      <w:pPr>
        <w:pStyle w:val="ConsPlusNormal"/>
        <w:widowControl/>
        <w:ind w:left="113" w:firstLine="0"/>
        <w:jc w:val="right"/>
        <w:rPr>
          <w:rStyle w:val="30"/>
          <w:rFonts w:eastAsiaTheme="majorEastAsia"/>
        </w:rPr>
      </w:pPr>
      <w:r>
        <w:rPr>
          <w:rFonts w:ascii="Times New Roman" w:eastAsiaTheme="majorEastAsia" w:hAnsi="Times New Roman" w:cs="Times New Roman"/>
          <w:b/>
          <w:bCs/>
          <w:noProof/>
          <w:sz w:val="28"/>
          <w:szCs w:val="24"/>
        </w:rPr>
        <w:drawing>
          <wp:anchor distT="0" distB="0" distL="114935" distR="114935" simplePos="0" relativeHeight="251664896" behindDoc="0" locked="0" layoutInCell="1" allowOverlap="1">
            <wp:simplePos x="0" y="0"/>
            <wp:positionH relativeFrom="column">
              <wp:posOffset>2719705</wp:posOffset>
            </wp:positionH>
            <wp:positionV relativeFrom="paragraph">
              <wp:posOffset>55245</wp:posOffset>
            </wp:positionV>
            <wp:extent cx="714375" cy="895350"/>
            <wp:effectExtent l="19050" t="0" r="9525" b="0"/>
            <wp:wrapNone/>
            <wp:docPr id="12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srcRect/>
                    <a:stretch>
                      <a:fillRect/>
                    </a:stretch>
                  </pic:blipFill>
                  <pic:spPr bwMode="auto">
                    <a:xfrm>
                      <a:off x="0" y="0"/>
                      <a:ext cx="714375" cy="895350"/>
                    </a:xfrm>
                    <a:prstGeom prst="rect">
                      <a:avLst/>
                    </a:prstGeom>
                    <a:solidFill>
                      <a:srgbClr val="FFFFFF"/>
                    </a:solidFill>
                    <a:ln w="9525">
                      <a:noFill/>
                      <a:miter lim="800000"/>
                      <a:headEnd/>
                      <a:tailEnd/>
                    </a:ln>
                  </pic:spPr>
                </pic:pic>
              </a:graphicData>
            </a:graphic>
          </wp:anchor>
        </w:drawing>
      </w:r>
    </w:p>
    <w:p w:rsidR="005703F2" w:rsidRDefault="005703F2" w:rsidP="005703F2">
      <w:pPr>
        <w:pStyle w:val="ConsPlusNormal"/>
        <w:widowControl/>
        <w:ind w:left="113" w:firstLine="0"/>
        <w:jc w:val="right"/>
        <w:rPr>
          <w:rStyle w:val="30"/>
          <w:rFonts w:eastAsiaTheme="majorEastAsia"/>
        </w:rPr>
      </w:pPr>
    </w:p>
    <w:p w:rsidR="005703F2" w:rsidRDefault="005703F2" w:rsidP="005703F2">
      <w:pPr>
        <w:pStyle w:val="ConsPlusNormal"/>
        <w:widowControl/>
        <w:ind w:left="113" w:firstLine="0"/>
        <w:jc w:val="right"/>
        <w:rPr>
          <w:rStyle w:val="30"/>
          <w:rFonts w:eastAsiaTheme="majorEastAsia"/>
        </w:rPr>
      </w:pPr>
    </w:p>
    <w:p w:rsidR="005703F2" w:rsidRDefault="005703F2" w:rsidP="005703F2">
      <w:pPr>
        <w:pStyle w:val="ConsPlusNormal"/>
        <w:widowControl/>
        <w:tabs>
          <w:tab w:val="left" w:pos="2070"/>
        </w:tabs>
        <w:ind w:firstLine="0"/>
        <w:rPr>
          <w:rStyle w:val="30"/>
          <w:rFonts w:eastAsiaTheme="majorEastAsia"/>
        </w:rPr>
      </w:pPr>
    </w:p>
    <w:tbl>
      <w:tblPr>
        <w:tblpPr w:leftFromText="180" w:rightFromText="180" w:horzAnchor="margin" w:tblpY="507"/>
        <w:tblW w:w="0" w:type="auto"/>
        <w:tblLayout w:type="fixed"/>
        <w:tblCellMar>
          <w:left w:w="70" w:type="dxa"/>
          <w:right w:w="70" w:type="dxa"/>
        </w:tblCellMar>
        <w:tblLook w:val="0000"/>
      </w:tblPr>
      <w:tblGrid>
        <w:gridCol w:w="3885"/>
        <w:gridCol w:w="2010"/>
        <w:gridCol w:w="3525"/>
      </w:tblGrid>
      <w:tr w:rsidR="005703F2" w:rsidTr="005703F2">
        <w:trPr>
          <w:cantSplit/>
          <w:trHeight w:val="482"/>
        </w:trPr>
        <w:tc>
          <w:tcPr>
            <w:tcW w:w="3885" w:type="dxa"/>
            <w:shd w:val="clear" w:color="auto" w:fill="auto"/>
          </w:tcPr>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p>
          <w:p w:rsidR="005703F2" w:rsidRDefault="005703F2" w:rsidP="005703F2">
            <w:pPr>
              <w:snapToGrid w:val="0"/>
              <w:spacing w:line="200" w:lineRule="atLeast"/>
              <w:jc w:val="center"/>
              <w:rPr>
                <w:b/>
                <w:bCs/>
                <w:spacing w:val="-4"/>
                <w:szCs w:val="28"/>
              </w:rPr>
            </w:pPr>
            <w:r>
              <w:rPr>
                <w:b/>
                <w:bCs/>
                <w:spacing w:val="-4"/>
                <w:szCs w:val="28"/>
              </w:rPr>
              <w:t>КУЖЕНЕРСКИЙ МУНИЦИПАЛЬНЫЙ РАЙОНЫН АДМИНИСТРАЦИЙЖЕ</w:t>
            </w:r>
          </w:p>
        </w:tc>
        <w:tc>
          <w:tcPr>
            <w:tcW w:w="2010" w:type="dxa"/>
            <w:shd w:val="clear" w:color="auto" w:fill="auto"/>
          </w:tcPr>
          <w:p w:rsidR="005703F2" w:rsidRDefault="005703F2" w:rsidP="005703F2">
            <w:pPr>
              <w:keepNext/>
              <w:snapToGrid w:val="0"/>
              <w:jc w:val="center"/>
              <w:rPr>
                <w:b/>
                <w:bCs/>
                <w:kern w:val="1"/>
                <w:szCs w:val="28"/>
              </w:rPr>
            </w:pPr>
          </w:p>
        </w:tc>
        <w:tc>
          <w:tcPr>
            <w:tcW w:w="3525" w:type="dxa"/>
            <w:shd w:val="clear" w:color="auto" w:fill="auto"/>
          </w:tcPr>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p>
          <w:p w:rsidR="005703F2" w:rsidRDefault="005703F2" w:rsidP="005703F2">
            <w:pPr>
              <w:keepNext/>
              <w:snapToGrid w:val="0"/>
              <w:jc w:val="center"/>
              <w:rPr>
                <w:b/>
                <w:bCs/>
                <w:kern w:val="1"/>
                <w:szCs w:val="28"/>
              </w:rPr>
            </w:pPr>
            <w:r>
              <w:rPr>
                <w:b/>
                <w:bCs/>
                <w:kern w:val="1"/>
                <w:szCs w:val="28"/>
              </w:rPr>
              <w:t>АДМИНИСТРАЦИЯ КУЖЕНЕРСКОГО МУНИЦИПАЛЬНОГО РАЙОНА</w:t>
            </w:r>
          </w:p>
        </w:tc>
      </w:tr>
      <w:tr w:rsidR="005703F2" w:rsidTr="005703F2">
        <w:trPr>
          <w:cantSplit/>
        </w:trPr>
        <w:tc>
          <w:tcPr>
            <w:tcW w:w="3885" w:type="dxa"/>
            <w:shd w:val="clear" w:color="auto" w:fill="auto"/>
          </w:tcPr>
          <w:p w:rsidR="005703F2" w:rsidRDefault="005703F2" w:rsidP="005703F2">
            <w:pPr>
              <w:snapToGrid w:val="0"/>
              <w:spacing w:line="340" w:lineRule="atLeast"/>
              <w:jc w:val="center"/>
              <w:rPr>
                <w:b/>
                <w:spacing w:val="-4"/>
                <w:szCs w:val="28"/>
              </w:rPr>
            </w:pPr>
          </w:p>
        </w:tc>
        <w:tc>
          <w:tcPr>
            <w:tcW w:w="2010" w:type="dxa"/>
            <w:shd w:val="clear" w:color="auto" w:fill="auto"/>
          </w:tcPr>
          <w:p w:rsidR="005703F2" w:rsidRDefault="005703F2" w:rsidP="005703F2">
            <w:pPr>
              <w:snapToGrid w:val="0"/>
              <w:spacing w:line="340" w:lineRule="atLeast"/>
              <w:jc w:val="center"/>
              <w:rPr>
                <w:b/>
                <w:spacing w:val="-4"/>
                <w:szCs w:val="28"/>
              </w:rPr>
            </w:pPr>
          </w:p>
        </w:tc>
        <w:tc>
          <w:tcPr>
            <w:tcW w:w="3525" w:type="dxa"/>
            <w:shd w:val="clear" w:color="auto" w:fill="auto"/>
          </w:tcPr>
          <w:p w:rsidR="005703F2" w:rsidRDefault="005703F2" w:rsidP="005703F2">
            <w:pPr>
              <w:snapToGrid w:val="0"/>
              <w:spacing w:line="340" w:lineRule="atLeast"/>
              <w:jc w:val="center"/>
              <w:rPr>
                <w:b/>
                <w:spacing w:val="-4"/>
                <w:szCs w:val="28"/>
              </w:rPr>
            </w:pPr>
          </w:p>
        </w:tc>
      </w:tr>
      <w:tr w:rsidR="005703F2" w:rsidTr="005703F2">
        <w:trPr>
          <w:cantSplit/>
        </w:trPr>
        <w:tc>
          <w:tcPr>
            <w:tcW w:w="3885" w:type="dxa"/>
            <w:shd w:val="clear" w:color="auto" w:fill="auto"/>
          </w:tcPr>
          <w:p w:rsidR="005703F2" w:rsidRDefault="005703F2" w:rsidP="005703F2">
            <w:pPr>
              <w:keepNext/>
              <w:snapToGrid w:val="0"/>
              <w:spacing w:before="120" w:after="60"/>
              <w:jc w:val="center"/>
              <w:rPr>
                <w:rFonts w:cs="Arial"/>
                <w:b/>
                <w:bCs/>
                <w:iCs/>
                <w:szCs w:val="28"/>
              </w:rPr>
            </w:pPr>
            <w:r>
              <w:rPr>
                <w:rFonts w:cs="Arial"/>
                <w:b/>
                <w:bCs/>
                <w:iCs/>
                <w:szCs w:val="28"/>
              </w:rPr>
              <w:t>ПУНЧАЛ</w:t>
            </w:r>
          </w:p>
        </w:tc>
        <w:tc>
          <w:tcPr>
            <w:tcW w:w="2010" w:type="dxa"/>
            <w:shd w:val="clear" w:color="auto" w:fill="auto"/>
          </w:tcPr>
          <w:p w:rsidR="005703F2" w:rsidRDefault="005703F2" w:rsidP="005703F2">
            <w:pPr>
              <w:snapToGrid w:val="0"/>
              <w:spacing w:before="120"/>
              <w:jc w:val="center"/>
              <w:rPr>
                <w:b/>
                <w:szCs w:val="28"/>
              </w:rPr>
            </w:pPr>
          </w:p>
        </w:tc>
        <w:tc>
          <w:tcPr>
            <w:tcW w:w="3525" w:type="dxa"/>
            <w:shd w:val="clear" w:color="auto" w:fill="auto"/>
          </w:tcPr>
          <w:p w:rsidR="005703F2" w:rsidRDefault="005703F2" w:rsidP="005703F2">
            <w:pPr>
              <w:snapToGrid w:val="0"/>
              <w:spacing w:before="120"/>
              <w:jc w:val="center"/>
              <w:rPr>
                <w:b/>
                <w:szCs w:val="28"/>
              </w:rPr>
            </w:pPr>
            <w:r>
              <w:rPr>
                <w:b/>
                <w:szCs w:val="28"/>
              </w:rPr>
              <w:t>ПОСТАНОВЛЕНИЕ</w:t>
            </w:r>
          </w:p>
        </w:tc>
      </w:tr>
    </w:tbl>
    <w:p w:rsidR="005703F2" w:rsidRPr="005703F2" w:rsidRDefault="005703F2" w:rsidP="005703F2">
      <w:pPr>
        <w:pStyle w:val="ConsPlusNormal"/>
        <w:widowControl/>
        <w:tabs>
          <w:tab w:val="left" w:pos="2070"/>
        </w:tabs>
        <w:ind w:left="113" w:firstLine="0"/>
        <w:jc w:val="center"/>
        <w:rPr>
          <w:rStyle w:val="30"/>
          <w:rFonts w:ascii="Times New Roman" w:eastAsiaTheme="majorEastAsia" w:hAnsi="Times New Roman" w:cs="Times New Roman"/>
          <w:b w:val="0"/>
          <w:sz w:val="28"/>
          <w:szCs w:val="28"/>
        </w:rPr>
      </w:pPr>
      <w:r>
        <w:rPr>
          <w:rStyle w:val="30"/>
          <w:rFonts w:ascii="Times New Roman" w:eastAsiaTheme="majorEastAsia" w:hAnsi="Times New Roman" w:cs="Times New Roman"/>
          <w:b w:val="0"/>
          <w:sz w:val="28"/>
          <w:szCs w:val="28"/>
        </w:rPr>
        <w:t>от 14 июня 2019 года №214</w:t>
      </w:r>
    </w:p>
    <w:p w:rsidR="00450641" w:rsidRPr="00450641" w:rsidRDefault="00450641" w:rsidP="00450641">
      <w:pPr>
        <w:suppressAutoHyphens/>
        <w:jc w:val="center"/>
        <w:rPr>
          <w:rFonts w:ascii="Times New Roman" w:hAnsi="Times New Roman"/>
          <w:b/>
          <w:bCs/>
          <w:szCs w:val="28"/>
          <w:lang w:eastAsia="ar-SA"/>
        </w:rPr>
      </w:pPr>
    </w:p>
    <w:p w:rsidR="0039550C" w:rsidRDefault="0039550C" w:rsidP="0039550C">
      <w:pPr>
        <w:jc w:val="center"/>
        <w:rPr>
          <w:rFonts w:ascii="Times New Roman" w:hAnsi="Times New Roman"/>
          <w:szCs w:val="28"/>
        </w:rPr>
      </w:pPr>
    </w:p>
    <w:p w:rsidR="00450641" w:rsidRPr="0039550C" w:rsidRDefault="0039550C" w:rsidP="00450641">
      <w:pPr>
        <w:suppressAutoHyphens/>
        <w:jc w:val="center"/>
        <w:rPr>
          <w:rFonts w:ascii="Times New Roman" w:hAnsi="Times New Roman"/>
          <w:bCs/>
          <w:color w:val="000000"/>
          <w:szCs w:val="28"/>
          <w:lang w:eastAsia="ar-SA"/>
        </w:rPr>
      </w:pPr>
      <w:r>
        <w:rPr>
          <w:rFonts w:ascii="Times New Roman" w:hAnsi="Times New Roman"/>
          <w:b/>
          <w:bCs/>
          <w:szCs w:val="28"/>
          <w:lang w:eastAsia="ar-SA"/>
        </w:rPr>
        <w:t xml:space="preserve"> </w:t>
      </w:r>
    </w:p>
    <w:p w:rsidR="00450641" w:rsidRPr="0039550C" w:rsidRDefault="00450641" w:rsidP="0039550C">
      <w:pPr>
        <w:suppressAutoHyphens/>
        <w:jc w:val="center"/>
        <w:rPr>
          <w:rFonts w:ascii="Times New Roman" w:eastAsia="Arial" w:hAnsi="Times New Roman"/>
          <w:b/>
          <w:color w:val="000000"/>
          <w:szCs w:val="28"/>
          <w:lang w:eastAsia="ar-SA"/>
        </w:rPr>
      </w:pPr>
      <w:r w:rsidRPr="00450641">
        <w:rPr>
          <w:rFonts w:ascii="Times New Roman" w:hAnsi="Times New Roman"/>
          <w:bCs/>
          <w:color w:val="000000"/>
          <w:szCs w:val="28"/>
          <w:lang w:eastAsia="ar-SA"/>
        </w:rPr>
        <w:t xml:space="preserve"> </w:t>
      </w:r>
      <w:r w:rsidRPr="0039550C">
        <w:rPr>
          <w:rFonts w:ascii="Times New Roman" w:eastAsia="Arial" w:hAnsi="Times New Roman"/>
          <w:b/>
          <w:color w:val="000000"/>
          <w:szCs w:val="28"/>
          <w:lang w:eastAsia="ar-SA"/>
        </w:rPr>
        <w:t>Об утверждении административного регламента</w:t>
      </w:r>
    </w:p>
    <w:p w:rsidR="00450641" w:rsidRPr="0039550C" w:rsidRDefault="00BF3AE8" w:rsidP="00BF3AE8">
      <w:pPr>
        <w:widowControl w:val="0"/>
        <w:suppressAutoHyphens/>
        <w:autoSpaceDE w:val="0"/>
        <w:rPr>
          <w:rFonts w:ascii="Times New Roman" w:eastAsia="Arial" w:hAnsi="Times New Roman"/>
          <w:b/>
          <w:color w:val="000000"/>
          <w:szCs w:val="28"/>
          <w:lang w:eastAsia="ar-SA"/>
        </w:rPr>
      </w:pPr>
      <w:r>
        <w:rPr>
          <w:rFonts w:ascii="Times New Roman" w:eastAsia="Arial" w:hAnsi="Times New Roman"/>
          <w:b/>
          <w:color w:val="000000"/>
          <w:szCs w:val="28"/>
          <w:lang w:eastAsia="ar-SA"/>
        </w:rPr>
        <w:t xml:space="preserve">                            </w:t>
      </w:r>
      <w:r w:rsidR="00450641" w:rsidRPr="0039550C">
        <w:rPr>
          <w:rFonts w:ascii="Times New Roman" w:eastAsia="Arial" w:hAnsi="Times New Roman"/>
          <w:b/>
          <w:color w:val="000000"/>
          <w:szCs w:val="28"/>
          <w:lang w:eastAsia="ar-SA"/>
        </w:rPr>
        <w:t xml:space="preserve">предоставления муниципальной услуги  </w:t>
      </w:r>
    </w:p>
    <w:p w:rsidR="00450641" w:rsidRPr="0039550C" w:rsidRDefault="00BF3AE8" w:rsidP="00BF3AE8">
      <w:pPr>
        <w:widowControl w:val="0"/>
        <w:suppressAutoHyphens/>
        <w:autoSpaceDE w:val="0"/>
        <w:rPr>
          <w:rFonts w:ascii="Times New Roman" w:hAnsi="Times New Roman"/>
          <w:b/>
          <w:szCs w:val="28"/>
        </w:rPr>
      </w:pPr>
      <w:r>
        <w:rPr>
          <w:rFonts w:ascii="Times New Roman" w:eastAsia="Arial" w:hAnsi="Times New Roman"/>
          <w:b/>
          <w:color w:val="000000"/>
          <w:szCs w:val="28"/>
          <w:lang w:eastAsia="ar-SA"/>
        </w:rPr>
        <w:t xml:space="preserve">        </w:t>
      </w:r>
      <w:r w:rsidR="00450641" w:rsidRPr="0039550C">
        <w:rPr>
          <w:rFonts w:ascii="Times New Roman" w:eastAsia="Arial" w:hAnsi="Times New Roman"/>
          <w:b/>
          <w:color w:val="000000"/>
          <w:szCs w:val="28"/>
          <w:lang w:eastAsia="ar-SA"/>
        </w:rPr>
        <w:t>«</w:t>
      </w:r>
      <w:r w:rsidR="00450641" w:rsidRPr="0039550C">
        <w:rPr>
          <w:rFonts w:ascii="Times New Roman" w:hAnsi="Times New Roman"/>
          <w:b/>
          <w:szCs w:val="28"/>
        </w:rPr>
        <w:t>Принятие решений о подготовке и утверждени</w:t>
      </w:r>
      <w:r w:rsidR="00EE4EBF" w:rsidRPr="0039550C">
        <w:rPr>
          <w:rFonts w:ascii="Times New Roman" w:hAnsi="Times New Roman"/>
          <w:b/>
          <w:szCs w:val="28"/>
        </w:rPr>
        <w:t>и</w:t>
      </w:r>
      <w:r w:rsidR="00450641" w:rsidRPr="0039550C">
        <w:rPr>
          <w:rFonts w:ascii="Times New Roman" w:hAnsi="Times New Roman"/>
          <w:b/>
          <w:szCs w:val="28"/>
        </w:rPr>
        <w:t xml:space="preserve"> документации</w:t>
      </w:r>
    </w:p>
    <w:p w:rsidR="00450641" w:rsidRPr="0039550C" w:rsidRDefault="00BF3AE8" w:rsidP="00BF3AE8">
      <w:pPr>
        <w:widowControl w:val="0"/>
        <w:suppressAutoHyphens/>
        <w:autoSpaceDE w:val="0"/>
        <w:rPr>
          <w:rFonts w:ascii="Times New Roman" w:eastAsia="Arial" w:hAnsi="Times New Roman"/>
          <w:b/>
          <w:color w:val="000000"/>
          <w:szCs w:val="28"/>
          <w:lang w:eastAsia="ar-SA"/>
        </w:rPr>
      </w:pPr>
      <w:r>
        <w:rPr>
          <w:rFonts w:ascii="Times New Roman" w:hAnsi="Times New Roman"/>
          <w:b/>
          <w:szCs w:val="28"/>
        </w:rPr>
        <w:t xml:space="preserve">                                      </w:t>
      </w:r>
      <w:r w:rsidR="00450641" w:rsidRPr="0039550C">
        <w:rPr>
          <w:rFonts w:ascii="Times New Roman" w:hAnsi="Times New Roman"/>
          <w:b/>
          <w:szCs w:val="28"/>
        </w:rPr>
        <w:t>по планировке территории</w:t>
      </w:r>
      <w:r w:rsidR="00450641" w:rsidRPr="0039550C">
        <w:rPr>
          <w:rFonts w:ascii="Times New Roman" w:eastAsia="Arial" w:hAnsi="Times New Roman"/>
          <w:b/>
          <w:color w:val="000000"/>
          <w:szCs w:val="28"/>
          <w:lang w:eastAsia="ar-SA"/>
        </w:rPr>
        <w:t>»</w:t>
      </w:r>
    </w:p>
    <w:p w:rsidR="00450641" w:rsidRDefault="00450641" w:rsidP="00450641">
      <w:pPr>
        <w:suppressAutoHyphens/>
        <w:autoSpaceDE w:val="0"/>
        <w:jc w:val="both"/>
        <w:rPr>
          <w:rFonts w:ascii="Times New Roman" w:hAnsi="Times New Roman"/>
          <w:szCs w:val="28"/>
          <w:lang w:eastAsia="ar-SA"/>
        </w:rPr>
      </w:pPr>
    </w:p>
    <w:p w:rsidR="002A3A32" w:rsidRPr="00450641" w:rsidRDefault="002A3A32" w:rsidP="00450641">
      <w:pPr>
        <w:suppressAutoHyphens/>
        <w:autoSpaceDE w:val="0"/>
        <w:jc w:val="both"/>
        <w:rPr>
          <w:rFonts w:ascii="Times New Roman" w:hAnsi="Times New Roman"/>
          <w:szCs w:val="28"/>
          <w:lang w:eastAsia="ar-SA"/>
        </w:rPr>
      </w:pPr>
    </w:p>
    <w:p w:rsidR="00450641" w:rsidRPr="00450641" w:rsidRDefault="00114D13" w:rsidP="00114D13">
      <w:pPr>
        <w:tabs>
          <w:tab w:val="left" w:pos="2835"/>
        </w:tabs>
        <w:suppressAutoHyphens/>
        <w:autoSpaceDE w:val="0"/>
        <w:ind w:firstLine="709"/>
        <w:jc w:val="both"/>
        <w:rPr>
          <w:rFonts w:ascii="Times New Roman" w:hAnsi="Times New Roman"/>
          <w:szCs w:val="28"/>
          <w:lang w:eastAsia="ar-SA"/>
        </w:rPr>
      </w:pPr>
      <w:r w:rsidRPr="00C331CD">
        <w:t xml:space="preserve">  В соответствии </w:t>
      </w:r>
      <w:r w:rsidRPr="00902A19">
        <w:rPr>
          <w:spacing w:val="2"/>
          <w:shd w:val="clear" w:color="auto" w:fill="FFFFFF"/>
        </w:rPr>
        <w:t>с</w:t>
      </w:r>
      <w:r w:rsidRPr="00902A19">
        <w:rPr>
          <w:rStyle w:val="apple-converted-space"/>
          <w:spacing w:val="2"/>
          <w:shd w:val="clear" w:color="auto" w:fill="FFFFFF"/>
        </w:rPr>
        <w:t> </w:t>
      </w:r>
      <w:hyperlink r:id="rId14" w:history="1">
        <w:r w:rsidRPr="00902A19">
          <w:rPr>
            <w:rStyle w:val="ad"/>
            <w:color w:val="auto"/>
            <w:spacing w:val="2"/>
            <w:u w:val="none"/>
            <w:shd w:val="clear" w:color="auto" w:fill="FFFFFF"/>
          </w:rPr>
          <w:t>Градостроительным кодексом Российской Федерации</w:t>
        </w:r>
      </w:hyperlink>
      <w:r>
        <w:t xml:space="preserve">, </w:t>
      </w:r>
      <w:r w:rsidR="00450641" w:rsidRPr="00450641">
        <w:rPr>
          <w:rFonts w:ascii="Times New Roman" w:hAnsi="Times New Roman"/>
          <w:szCs w:val="28"/>
          <w:lang w:eastAsia="ar-SA"/>
        </w:rPr>
        <w:t xml:space="preserve">с Федеральным законом от 27 июля 2010 года №210-ФЗ «Об организации предоставления государственных и муниципальных услуг», </w:t>
      </w:r>
      <w:r w:rsidR="005703F2">
        <w:rPr>
          <w:rFonts w:ascii="Times New Roman" w:hAnsi="Times New Roman"/>
          <w:szCs w:val="28"/>
          <w:lang w:eastAsia="ar-SA"/>
        </w:rPr>
        <w:t>постановления Правительства Российской Федерации от 16.05.2011 № 373 «О разработке и утверждении администра</w:t>
      </w:r>
      <w:r w:rsidR="002A3A32">
        <w:rPr>
          <w:rFonts w:ascii="Times New Roman" w:hAnsi="Times New Roman"/>
          <w:szCs w:val="28"/>
          <w:lang w:eastAsia="ar-SA"/>
        </w:rPr>
        <w:t>тивных регламентов исполнения государственных функций и административных регламентов предоставления государственных услуг»,</w:t>
      </w:r>
      <w:r w:rsidR="00450641" w:rsidRPr="00450641">
        <w:rPr>
          <w:rFonts w:ascii="Times New Roman" w:hAnsi="Times New Roman"/>
          <w:spacing w:val="-6"/>
          <w:szCs w:val="28"/>
          <w:lang w:eastAsia="ar-SA"/>
        </w:rPr>
        <w:t xml:space="preserve"> </w:t>
      </w:r>
      <w:r w:rsidR="0039550C">
        <w:rPr>
          <w:rFonts w:ascii="Times New Roman" w:hAnsi="Times New Roman"/>
          <w:spacing w:val="-6"/>
          <w:szCs w:val="28"/>
          <w:lang w:eastAsia="ar-SA"/>
        </w:rPr>
        <w:t xml:space="preserve"> </w:t>
      </w:r>
      <w:r w:rsidR="005703F2">
        <w:rPr>
          <w:rFonts w:ascii="Times New Roman" w:hAnsi="Times New Roman"/>
          <w:spacing w:val="-6"/>
          <w:szCs w:val="28"/>
          <w:lang w:eastAsia="ar-SA"/>
        </w:rPr>
        <w:t>Администрация Куженерского муниципального района</w:t>
      </w:r>
      <w:r>
        <w:rPr>
          <w:rFonts w:ascii="Times New Roman" w:hAnsi="Times New Roman"/>
          <w:spacing w:val="-6"/>
          <w:szCs w:val="28"/>
          <w:lang w:eastAsia="ar-SA"/>
        </w:rPr>
        <w:t xml:space="preserve"> </w:t>
      </w:r>
      <w:proofErr w:type="gramStart"/>
      <w:r w:rsidR="00450641" w:rsidRPr="00450641">
        <w:rPr>
          <w:rFonts w:ascii="Times New Roman" w:hAnsi="Times New Roman"/>
          <w:szCs w:val="28"/>
          <w:lang w:eastAsia="ar-SA"/>
        </w:rPr>
        <w:t>п</w:t>
      </w:r>
      <w:proofErr w:type="gramEnd"/>
      <w:r w:rsidR="00450641" w:rsidRPr="00450641">
        <w:rPr>
          <w:rFonts w:ascii="Times New Roman" w:hAnsi="Times New Roman"/>
          <w:szCs w:val="28"/>
          <w:lang w:eastAsia="ar-SA"/>
        </w:rPr>
        <w:t xml:space="preserve"> о с т а н о в л я е т:</w:t>
      </w:r>
    </w:p>
    <w:p w:rsidR="00450641" w:rsidRPr="00450641" w:rsidRDefault="00450641" w:rsidP="00450641">
      <w:pPr>
        <w:widowControl w:val="0"/>
        <w:numPr>
          <w:ilvl w:val="0"/>
          <w:numId w:val="5"/>
        </w:numPr>
        <w:suppressAutoHyphens/>
        <w:autoSpaceDE w:val="0"/>
        <w:ind w:left="0" w:right="-3" w:firstLine="709"/>
        <w:jc w:val="both"/>
        <w:rPr>
          <w:rFonts w:ascii="Times New Roman" w:eastAsia="Arial" w:hAnsi="Times New Roman"/>
          <w:szCs w:val="28"/>
          <w:lang w:eastAsia="ar-SA"/>
        </w:rPr>
      </w:pPr>
      <w:r w:rsidRPr="00450641">
        <w:rPr>
          <w:rFonts w:ascii="Times New Roman" w:eastAsia="Arial" w:hAnsi="Times New Roman"/>
          <w:szCs w:val="28"/>
          <w:lang w:eastAsia="ar-SA"/>
        </w:rPr>
        <w:t>Утвердить прилагаемый административный регламент предоставления муниципальной услуги «</w:t>
      </w:r>
      <w:r w:rsidRPr="00450641">
        <w:rPr>
          <w:rFonts w:ascii="Times New Roman" w:hAnsi="Times New Roman"/>
          <w:szCs w:val="28"/>
        </w:rPr>
        <w:t>Принятие решений о подготовке и утверждени</w:t>
      </w:r>
      <w:r w:rsidR="00EE4EBF">
        <w:rPr>
          <w:rFonts w:ascii="Times New Roman" w:hAnsi="Times New Roman"/>
          <w:szCs w:val="28"/>
        </w:rPr>
        <w:t>и</w:t>
      </w:r>
      <w:r w:rsidRPr="00450641">
        <w:rPr>
          <w:rFonts w:ascii="Times New Roman" w:hAnsi="Times New Roman"/>
          <w:szCs w:val="28"/>
        </w:rPr>
        <w:t xml:space="preserve"> документации по планировке территории</w:t>
      </w:r>
      <w:r w:rsidRPr="00450641">
        <w:rPr>
          <w:rFonts w:ascii="Times New Roman" w:eastAsia="Arial" w:hAnsi="Times New Roman"/>
          <w:szCs w:val="28"/>
          <w:lang w:eastAsia="ar-SA"/>
        </w:rPr>
        <w:t>».</w:t>
      </w:r>
    </w:p>
    <w:p w:rsidR="00450641" w:rsidRDefault="00114D13"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2</w:t>
      </w:r>
      <w:r w:rsidR="002A3A32">
        <w:rPr>
          <w:rFonts w:ascii="Times New Roman" w:hAnsi="Times New Roman"/>
          <w:bCs/>
          <w:color w:val="000000"/>
          <w:szCs w:val="28"/>
          <w:lang w:eastAsia="ar-SA"/>
        </w:rPr>
        <w:t>. Настоящее постановление разместить на официальном сайте Администрации Куженерского муниципального района в и</w:t>
      </w:r>
      <w:r w:rsidR="00181452">
        <w:rPr>
          <w:rFonts w:ascii="Times New Roman" w:hAnsi="Times New Roman"/>
          <w:bCs/>
          <w:color w:val="000000"/>
          <w:szCs w:val="28"/>
          <w:lang w:eastAsia="ar-SA"/>
        </w:rPr>
        <w:t>н</w:t>
      </w:r>
      <w:r w:rsidR="002A3A32">
        <w:rPr>
          <w:rFonts w:ascii="Times New Roman" w:hAnsi="Times New Roman"/>
          <w:bCs/>
          <w:color w:val="000000"/>
          <w:szCs w:val="28"/>
          <w:lang w:eastAsia="ar-SA"/>
        </w:rPr>
        <w:t>формационно – телекоммуникационной сети «Интернет»</w:t>
      </w: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3. </w:t>
      </w:r>
      <w:proofErr w:type="gramStart"/>
      <w:r>
        <w:rPr>
          <w:rFonts w:ascii="Times New Roman" w:hAnsi="Times New Roman"/>
          <w:bCs/>
          <w:color w:val="000000"/>
          <w:szCs w:val="28"/>
          <w:lang w:eastAsia="ar-SA"/>
        </w:rPr>
        <w:t>Контроль за</w:t>
      </w:r>
      <w:proofErr w:type="gramEnd"/>
      <w:r>
        <w:rPr>
          <w:rFonts w:ascii="Times New Roman" w:hAnsi="Times New Roman"/>
          <w:bCs/>
          <w:color w:val="000000"/>
          <w:szCs w:val="28"/>
          <w:lang w:eastAsia="ar-SA"/>
        </w:rPr>
        <w:t xml:space="preserve"> исполнением настоящего постановления оставляю за собой.</w:t>
      </w: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 </w:t>
      </w:r>
    </w:p>
    <w:p w:rsidR="002A3A32" w:rsidRDefault="002A3A32" w:rsidP="00450641">
      <w:pPr>
        <w:suppressAutoHyphens/>
        <w:ind w:firstLine="709"/>
        <w:jc w:val="both"/>
        <w:rPr>
          <w:rFonts w:ascii="Times New Roman" w:hAnsi="Times New Roman"/>
          <w:bCs/>
          <w:color w:val="000000"/>
          <w:szCs w:val="28"/>
          <w:lang w:eastAsia="ar-SA"/>
        </w:rPr>
      </w:pP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 </w:t>
      </w:r>
    </w:p>
    <w:p w:rsidR="002A3A32" w:rsidRDefault="002A3A32" w:rsidP="002A3A32">
      <w:pPr>
        <w:suppressAutoHyphens/>
        <w:jc w:val="both"/>
        <w:rPr>
          <w:rFonts w:ascii="Times New Roman" w:hAnsi="Times New Roman"/>
          <w:bCs/>
          <w:color w:val="000000"/>
          <w:szCs w:val="28"/>
          <w:lang w:eastAsia="ar-SA"/>
        </w:rPr>
      </w:pPr>
      <w:r>
        <w:rPr>
          <w:rFonts w:ascii="Times New Roman" w:hAnsi="Times New Roman"/>
          <w:bCs/>
          <w:color w:val="000000"/>
          <w:szCs w:val="28"/>
          <w:lang w:eastAsia="ar-SA"/>
        </w:rPr>
        <w:t xml:space="preserve">        И.о главы Администрации</w:t>
      </w:r>
    </w:p>
    <w:p w:rsidR="002A3A32" w:rsidRDefault="002A3A32" w:rsidP="00450641">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 xml:space="preserve">      Куженерского</w:t>
      </w:r>
    </w:p>
    <w:p w:rsidR="00450641" w:rsidRPr="002A3A32" w:rsidRDefault="002A3A32" w:rsidP="002A3A32">
      <w:pPr>
        <w:suppressAutoHyphens/>
        <w:ind w:firstLine="709"/>
        <w:jc w:val="both"/>
        <w:rPr>
          <w:rFonts w:ascii="Times New Roman" w:hAnsi="Times New Roman"/>
          <w:bCs/>
          <w:color w:val="000000"/>
          <w:szCs w:val="28"/>
          <w:lang w:eastAsia="ar-SA"/>
        </w:rPr>
      </w:pPr>
      <w:r>
        <w:rPr>
          <w:rFonts w:ascii="Times New Roman" w:hAnsi="Times New Roman"/>
          <w:bCs/>
          <w:color w:val="000000"/>
          <w:szCs w:val="28"/>
          <w:lang w:eastAsia="ar-SA"/>
        </w:rPr>
        <w:t>муниципального района                                                      М.Г.Иванов</w:t>
      </w:r>
    </w:p>
    <w:p w:rsidR="00114D13" w:rsidRDefault="00114D13" w:rsidP="00450641">
      <w:pPr>
        <w:shd w:val="clear" w:color="auto" w:fill="FFFFFF"/>
        <w:tabs>
          <w:tab w:val="left" w:pos="1181"/>
          <w:tab w:val="left" w:pos="5387"/>
        </w:tabs>
        <w:ind w:left="5103" w:right="-4"/>
        <w:jc w:val="center"/>
        <w:rPr>
          <w:rFonts w:ascii="Times New Roman" w:hAnsi="Times New Roman"/>
          <w:color w:val="000000"/>
          <w:spacing w:val="-1"/>
          <w:sz w:val="24"/>
          <w:szCs w:val="24"/>
        </w:rPr>
      </w:pPr>
    </w:p>
    <w:p w:rsidR="00DF5C9A" w:rsidRDefault="00F510C1" w:rsidP="00DF5C9A">
      <w:pPr>
        <w:shd w:val="clear" w:color="auto" w:fill="FFFFFF"/>
        <w:tabs>
          <w:tab w:val="left" w:pos="1181"/>
          <w:tab w:val="left" w:pos="5387"/>
        </w:tabs>
        <w:ind w:left="5103" w:right="-4"/>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00DF5C9A">
        <w:rPr>
          <w:rFonts w:ascii="Times New Roman" w:hAnsi="Times New Roman"/>
          <w:color w:val="000000"/>
          <w:spacing w:val="-1"/>
          <w:sz w:val="24"/>
          <w:szCs w:val="24"/>
        </w:rPr>
        <w:t xml:space="preserve">Приложение к                                                 </w:t>
      </w:r>
      <w:r>
        <w:rPr>
          <w:rFonts w:ascii="Times New Roman" w:hAnsi="Times New Roman"/>
          <w:color w:val="000000"/>
          <w:spacing w:val="-1"/>
          <w:sz w:val="24"/>
          <w:szCs w:val="24"/>
        </w:rPr>
        <w:t xml:space="preserve">         постановлению Администрации </w:t>
      </w:r>
      <w:r w:rsidR="00DF5C9A">
        <w:rPr>
          <w:rFonts w:ascii="Times New Roman" w:hAnsi="Times New Roman"/>
          <w:color w:val="000000"/>
          <w:spacing w:val="-1"/>
          <w:sz w:val="24"/>
          <w:szCs w:val="24"/>
        </w:rPr>
        <w:t>Куженерского муниципального района</w:t>
      </w:r>
    </w:p>
    <w:p w:rsidR="00DF5C9A" w:rsidRPr="005703F2" w:rsidRDefault="00F510C1" w:rsidP="00DF5C9A">
      <w:pPr>
        <w:shd w:val="clear" w:color="auto" w:fill="FFFFFF"/>
        <w:tabs>
          <w:tab w:val="left" w:pos="1181"/>
          <w:tab w:val="left" w:pos="5387"/>
        </w:tabs>
        <w:ind w:left="5103" w:right="-4"/>
        <w:rPr>
          <w:rFonts w:ascii="Times New Roman" w:hAnsi="Times New Roman"/>
          <w:sz w:val="24"/>
          <w:szCs w:val="24"/>
        </w:rPr>
      </w:pPr>
      <w:r>
        <w:rPr>
          <w:rFonts w:ascii="Times New Roman" w:hAnsi="Times New Roman"/>
          <w:color w:val="000000"/>
          <w:spacing w:val="-1"/>
          <w:sz w:val="24"/>
          <w:szCs w:val="24"/>
        </w:rPr>
        <w:t xml:space="preserve">   </w:t>
      </w:r>
      <w:r w:rsidR="00DF5C9A">
        <w:rPr>
          <w:rFonts w:ascii="Times New Roman" w:hAnsi="Times New Roman"/>
          <w:color w:val="000000"/>
          <w:spacing w:val="-1"/>
          <w:sz w:val="24"/>
          <w:szCs w:val="24"/>
        </w:rPr>
        <w:t xml:space="preserve">  от 14 июня 2019 года №214</w:t>
      </w:r>
    </w:p>
    <w:p w:rsidR="00E515E8" w:rsidRPr="005703F2" w:rsidRDefault="00E515E8" w:rsidP="00C04ABC">
      <w:pPr>
        <w:pStyle w:val="Heading"/>
        <w:spacing w:line="240" w:lineRule="atLeast"/>
        <w:ind w:firstLine="720"/>
        <w:jc w:val="both"/>
        <w:rPr>
          <w:rFonts w:ascii="Times New Roman" w:hAnsi="Times New Roman" w:cs="Times New Roman"/>
          <w:color w:val="000000"/>
          <w:sz w:val="24"/>
          <w:szCs w:val="24"/>
        </w:rPr>
      </w:pPr>
    </w:p>
    <w:p w:rsidR="00FB72E0" w:rsidRPr="00C731C7" w:rsidRDefault="00FB72E0" w:rsidP="00C04ABC">
      <w:pPr>
        <w:pStyle w:val="Heading"/>
        <w:spacing w:line="240" w:lineRule="atLeast"/>
        <w:ind w:firstLine="720"/>
        <w:jc w:val="both"/>
        <w:rPr>
          <w:rFonts w:ascii="Times New Roman" w:hAnsi="Times New Roman" w:cs="Times New Roman"/>
          <w:color w:val="000000"/>
          <w:sz w:val="28"/>
          <w:szCs w:val="28"/>
        </w:rPr>
      </w:pPr>
    </w:p>
    <w:p w:rsidR="00FB72E0" w:rsidRPr="00C731C7" w:rsidRDefault="00FB72E0" w:rsidP="00C04ABC">
      <w:pPr>
        <w:pStyle w:val="Heading"/>
        <w:spacing w:line="240" w:lineRule="atLeast"/>
        <w:ind w:firstLine="720"/>
        <w:jc w:val="both"/>
        <w:rPr>
          <w:rFonts w:ascii="Times New Roman" w:hAnsi="Times New Roman" w:cs="Times New Roman"/>
          <w:color w:val="000000"/>
          <w:sz w:val="28"/>
          <w:szCs w:val="28"/>
        </w:rPr>
      </w:pPr>
    </w:p>
    <w:p w:rsidR="00C04ABC" w:rsidRPr="00C731C7" w:rsidRDefault="00C04ABC" w:rsidP="00C04ABC">
      <w:pPr>
        <w:autoSpaceDE w:val="0"/>
        <w:autoSpaceDN w:val="0"/>
        <w:adjustRightInd w:val="0"/>
        <w:ind w:firstLine="540"/>
        <w:jc w:val="center"/>
        <w:outlineLvl w:val="0"/>
        <w:rPr>
          <w:rFonts w:ascii="Times New Roman" w:hAnsi="Times New Roman"/>
          <w:b/>
          <w:bCs/>
          <w:szCs w:val="28"/>
        </w:rPr>
      </w:pPr>
      <w:r w:rsidRPr="00C731C7">
        <w:rPr>
          <w:rFonts w:ascii="Times New Roman" w:hAnsi="Times New Roman"/>
          <w:b/>
          <w:bCs/>
          <w:szCs w:val="28"/>
        </w:rPr>
        <w:t>АДМИНИСТРАТИВНЫЙ РЕГЛАМЕНТ</w:t>
      </w:r>
    </w:p>
    <w:p w:rsidR="00045ABA" w:rsidRPr="00C731C7" w:rsidRDefault="00C04ABC" w:rsidP="00C04ABC">
      <w:pPr>
        <w:autoSpaceDE w:val="0"/>
        <w:autoSpaceDN w:val="0"/>
        <w:adjustRightInd w:val="0"/>
        <w:ind w:firstLine="540"/>
        <w:jc w:val="center"/>
        <w:outlineLvl w:val="0"/>
        <w:rPr>
          <w:rFonts w:ascii="Times New Roman" w:hAnsi="Times New Roman"/>
          <w:b/>
          <w:noProof/>
          <w:szCs w:val="28"/>
        </w:rPr>
      </w:pPr>
      <w:r w:rsidRPr="00C731C7">
        <w:rPr>
          <w:rFonts w:ascii="Times New Roman" w:hAnsi="Times New Roman"/>
          <w:b/>
          <w:noProof/>
          <w:szCs w:val="28"/>
        </w:rPr>
        <w:t>предост</w:t>
      </w:r>
      <w:r w:rsidR="00543F9C" w:rsidRPr="00C731C7">
        <w:rPr>
          <w:rFonts w:ascii="Times New Roman" w:hAnsi="Times New Roman"/>
          <w:b/>
          <w:noProof/>
          <w:szCs w:val="28"/>
        </w:rPr>
        <w:t>авления муниципальной услуги</w:t>
      </w:r>
    </w:p>
    <w:p w:rsidR="00C04ABC" w:rsidRPr="00C731C7" w:rsidRDefault="00543F9C" w:rsidP="00C04ABC">
      <w:pPr>
        <w:autoSpaceDE w:val="0"/>
        <w:autoSpaceDN w:val="0"/>
        <w:adjustRightInd w:val="0"/>
        <w:ind w:firstLine="540"/>
        <w:jc w:val="center"/>
        <w:outlineLvl w:val="0"/>
        <w:rPr>
          <w:rFonts w:ascii="Times New Roman" w:hAnsi="Times New Roman"/>
          <w:b/>
          <w:bCs/>
          <w:noProof/>
          <w:szCs w:val="28"/>
        </w:rPr>
      </w:pPr>
      <w:r w:rsidRPr="00C731C7">
        <w:rPr>
          <w:rFonts w:ascii="Times New Roman" w:hAnsi="Times New Roman"/>
          <w:b/>
          <w:noProof/>
          <w:szCs w:val="28"/>
        </w:rPr>
        <w:t xml:space="preserve"> «</w:t>
      </w:r>
      <w:r w:rsidR="00040DDB" w:rsidRPr="00C731C7">
        <w:rPr>
          <w:rFonts w:ascii="Times New Roman" w:hAnsi="Times New Roman"/>
          <w:b/>
          <w:szCs w:val="28"/>
        </w:rPr>
        <w:t>Принятие решений о подготовке и утвержд</w:t>
      </w:r>
      <w:r w:rsidR="00EE4EBF" w:rsidRPr="00C731C7">
        <w:rPr>
          <w:rFonts w:ascii="Times New Roman" w:hAnsi="Times New Roman"/>
          <w:b/>
          <w:szCs w:val="28"/>
        </w:rPr>
        <w:t>ении</w:t>
      </w:r>
      <w:r w:rsidR="00040DDB" w:rsidRPr="00C731C7">
        <w:rPr>
          <w:rFonts w:ascii="Times New Roman" w:hAnsi="Times New Roman"/>
          <w:b/>
          <w:szCs w:val="28"/>
        </w:rPr>
        <w:t xml:space="preserve"> документации по планировке территории</w:t>
      </w:r>
      <w:r w:rsidR="00C04ABC" w:rsidRPr="00C731C7">
        <w:rPr>
          <w:rFonts w:ascii="Times New Roman" w:hAnsi="Times New Roman"/>
          <w:b/>
          <w:szCs w:val="28"/>
        </w:rPr>
        <w:t>»</w:t>
      </w:r>
    </w:p>
    <w:p w:rsidR="00C04ABC" w:rsidRPr="00C731C7" w:rsidRDefault="00C04ABC" w:rsidP="00C04ABC">
      <w:pPr>
        <w:spacing w:line="240" w:lineRule="atLeast"/>
        <w:jc w:val="center"/>
        <w:rPr>
          <w:rFonts w:ascii="Times New Roman" w:hAnsi="Times New Roman"/>
          <w:b/>
          <w:bCs/>
          <w:szCs w:val="28"/>
        </w:rPr>
      </w:pPr>
    </w:p>
    <w:p w:rsidR="00FB72E0" w:rsidRPr="00C731C7" w:rsidRDefault="00FB72E0" w:rsidP="00C04ABC">
      <w:pPr>
        <w:spacing w:line="240" w:lineRule="atLeast"/>
        <w:jc w:val="center"/>
        <w:rPr>
          <w:rFonts w:ascii="Times New Roman" w:hAnsi="Times New Roman"/>
          <w:b/>
          <w:bCs/>
          <w:szCs w:val="28"/>
        </w:rPr>
      </w:pPr>
    </w:p>
    <w:p w:rsidR="00C04ABC" w:rsidRPr="00C731C7" w:rsidRDefault="00C04ABC" w:rsidP="00C04ABC">
      <w:pPr>
        <w:spacing w:line="240" w:lineRule="atLeast"/>
        <w:ind w:left="360"/>
        <w:jc w:val="center"/>
        <w:rPr>
          <w:rFonts w:ascii="Times New Roman" w:hAnsi="Times New Roman"/>
          <w:b/>
          <w:bCs/>
          <w:szCs w:val="28"/>
        </w:rPr>
      </w:pPr>
      <w:r w:rsidRPr="00C731C7">
        <w:rPr>
          <w:rFonts w:ascii="Times New Roman" w:hAnsi="Times New Roman"/>
          <w:b/>
          <w:bCs/>
          <w:szCs w:val="28"/>
          <w:lang w:val="en-US"/>
        </w:rPr>
        <w:t>I</w:t>
      </w:r>
      <w:r w:rsidRPr="00C731C7">
        <w:rPr>
          <w:rFonts w:ascii="Times New Roman" w:hAnsi="Times New Roman"/>
          <w:b/>
          <w:bCs/>
          <w:szCs w:val="28"/>
        </w:rPr>
        <w:t>. Общие положения</w:t>
      </w:r>
    </w:p>
    <w:p w:rsidR="00C04ABC" w:rsidRPr="00C731C7" w:rsidRDefault="00C04ABC" w:rsidP="00C04ABC">
      <w:pPr>
        <w:spacing w:line="240" w:lineRule="atLeast"/>
        <w:ind w:left="360"/>
        <w:jc w:val="center"/>
        <w:rPr>
          <w:rFonts w:ascii="Times New Roman" w:hAnsi="Times New Roman"/>
          <w:b/>
          <w:bCs/>
          <w:szCs w:val="28"/>
        </w:rPr>
      </w:pPr>
    </w:p>
    <w:p w:rsidR="00C04ABC" w:rsidRPr="00C731C7" w:rsidRDefault="00C04ABC" w:rsidP="00C04ABC">
      <w:pPr>
        <w:spacing w:line="240" w:lineRule="atLeast"/>
        <w:ind w:firstLine="709"/>
        <w:jc w:val="center"/>
        <w:rPr>
          <w:rFonts w:ascii="Times New Roman" w:hAnsi="Times New Roman"/>
          <w:b/>
          <w:szCs w:val="28"/>
        </w:rPr>
      </w:pPr>
      <w:r w:rsidRPr="00C731C7">
        <w:rPr>
          <w:rFonts w:ascii="Times New Roman" w:hAnsi="Times New Roman"/>
          <w:b/>
          <w:szCs w:val="28"/>
        </w:rPr>
        <w:t>Предмет регулирования административного регламента</w:t>
      </w:r>
    </w:p>
    <w:p w:rsidR="00C04ABC" w:rsidRPr="00C731C7" w:rsidRDefault="00C04ABC" w:rsidP="00C04ABC">
      <w:pPr>
        <w:jc w:val="center"/>
        <w:rPr>
          <w:rFonts w:ascii="Times New Roman" w:hAnsi="Times New Roman"/>
          <w:b/>
          <w:szCs w:val="28"/>
        </w:rPr>
      </w:pP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1.1. </w:t>
      </w:r>
      <w:proofErr w:type="gramStart"/>
      <w:r w:rsidRPr="00C731C7">
        <w:rPr>
          <w:rFonts w:ascii="Times New Roman" w:hAnsi="Times New Roman"/>
          <w:szCs w:val="28"/>
        </w:rPr>
        <w:t>Административный регламент предоставления муниципальной услуги «</w:t>
      </w:r>
      <w:r w:rsidR="00040DDB"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040DDB" w:rsidRPr="00C731C7">
        <w:rPr>
          <w:rFonts w:ascii="Times New Roman" w:hAnsi="Times New Roman"/>
          <w:szCs w:val="28"/>
        </w:rPr>
        <w:t xml:space="preserve"> документации по планировке территории</w:t>
      </w:r>
      <w:r w:rsidRPr="00C731C7">
        <w:rPr>
          <w:rFonts w:ascii="Times New Roman" w:hAnsi="Times New Roman"/>
          <w:szCs w:val="28"/>
        </w:rPr>
        <w:t xml:space="preserve">» </w:t>
      </w:r>
      <w:r w:rsidRPr="00C731C7">
        <w:rPr>
          <w:rFonts w:ascii="Times New Roman" w:hAnsi="Times New Roman"/>
          <w:iCs/>
          <w:szCs w:val="28"/>
        </w:rPr>
        <w:t xml:space="preserve">(далее – </w:t>
      </w:r>
      <w:r w:rsidRPr="00C731C7">
        <w:rPr>
          <w:rFonts w:ascii="Times New Roman" w:hAnsi="Times New Roman"/>
          <w:szCs w:val="28"/>
        </w:rPr>
        <w:t>административный регламент</w:t>
      </w:r>
      <w:r w:rsidRPr="00C731C7">
        <w:rPr>
          <w:rFonts w:ascii="Times New Roman" w:hAnsi="Times New Roman"/>
          <w:iCs/>
          <w:szCs w:val="28"/>
        </w:rPr>
        <w:t>)</w:t>
      </w:r>
      <w:r w:rsidRPr="00C731C7">
        <w:rPr>
          <w:rFonts w:ascii="Times New Roman" w:hAnsi="Times New Roman"/>
          <w:szCs w:val="28"/>
        </w:rPr>
        <w:t xml:space="preserve"> разработан в целях повышения качества исполнения и доступности результатов предоставления муниципальной услуги «</w:t>
      </w:r>
      <w:r w:rsidR="00040DDB"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040DDB" w:rsidRPr="00C731C7">
        <w:rPr>
          <w:rFonts w:ascii="Times New Roman" w:hAnsi="Times New Roman"/>
          <w:szCs w:val="28"/>
        </w:rPr>
        <w:t xml:space="preserve"> документации по планировке территории</w:t>
      </w:r>
      <w:r w:rsidRPr="00C731C7">
        <w:rPr>
          <w:rFonts w:ascii="Times New Roman" w:hAnsi="Times New Roman"/>
          <w:noProof/>
          <w:szCs w:val="28"/>
        </w:rPr>
        <w:t>»</w:t>
      </w:r>
      <w:r w:rsidRPr="00C731C7">
        <w:rPr>
          <w:rFonts w:ascii="Times New Roman" w:hAnsi="Times New Roman"/>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w:t>
      </w:r>
      <w:proofErr w:type="gramEnd"/>
      <w:r w:rsidRPr="00C731C7">
        <w:rPr>
          <w:rFonts w:ascii="Times New Roman" w:hAnsi="Times New Roman"/>
          <w:szCs w:val="28"/>
        </w:rPr>
        <w:t xml:space="preserve"> процедур (действий) Администра</w:t>
      </w:r>
      <w:r w:rsidR="00DF5C9A" w:rsidRPr="00C731C7">
        <w:rPr>
          <w:rFonts w:ascii="Times New Roman" w:hAnsi="Times New Roman"/>
          <w:szCs w:val="28"/>
        </w:rPr>
        <w:t>ции Куженерского муниципального района</w:t>
      </w:r>
      <w:r w:rsidRPr="00C731C7">
        <w:rPr>
          <w:rFonts w:ascii="Times New Roman" w:hAnsi="Times New Roman"/>
          <w:szCs w:val="28"/>
        </w:rPr>
        <w:t>, осуществляемых по заявлениям физических и юридических лиц, в пределах полномочий Администрации</w:t>
      </w:r>
      <w:r w:rsidR="00DF5C9A" w:rsidRPr="00C731C7">
        <w:rPr>
          <w:rFonts w:ascii="Times New Roman" w:hAnsi="Times New Roman"/>
          <w:szCs w:val="28"/>
        </w:rPr>
        <w:t xml:space="preserve"> Куженерского </w:t>
      </w:r>
      <w:r w:rsidRPr="00C731C7">
        <w:rPr>
          <w:rFonts w:ascii="Times New Roman" w:hAnsi="Times New Roman"/>
          <w:szCs w:val="28"/>
        </w:rPr>
        <w:t xml:space="preserve"> муниципального</w:t>
      </w:r>
      <w:r w:rsidR="00DF5C9A" w:rsidRPr="00C731C7">
        <w:rPr>
          <w:rFonts w:ascii="Times New Roman" w:hAnsi="Times New Roman"/>
          <w:szCs w:val="28"/>
        </w:rPr>
        <w:t xml:space="preserve"> района</w:t>
      </w:r>
      <w:r w:rsidRPr="00C731C7">
        <w:rPr>
          <w:rFonts w:ascii="Times New Roman" w:hAnsi="Times New Roman"/>
          <w:szCs w:val="28"/>
        </w:rPr>
        <w:t>, установленных законодательством Российской Федерации и законодательством</w:t>
      </w:r>
      <w:r w:rsidR="00DF5C9A" w:rsidRPr="00C731C7">
        <w:rPr>
          <w:rFonts w:ascii="Times New Roman" w:hAnsi="Times New Roman"/>
          <w:szCs w:val="28"/>
        </w:rPr>
        <w:t xml:space="preserve">  </w:t>
      </w:r>
      <w:r w:rsidRPr="00C731C7">
        <w:rPr>
          <w:rFonts w:ascii="Times New Roman" w:hAnsi="Times New Roman"/>
          <w:szCs w:val="28"/>
        </w:rPr>
        <w:t xml:space="preserve">Республики Марий Эл и в соответствии с требованиями Федерального </w:t>
      </w:r>
      <w:hyperlink r:id="rId15" w:history="1">
        <w:r w:rsidRPr="00C731C7">
          <w:rPr>
            <w:rFonts w:ascii="Times New Roman" w:hAnsi="Times New Roman"/>
            <w:szCs w:val="28"/>
          </w:rPr>
          <w:t>закона</w:t>
        </w:r>
      </w:hyperlink>
      <w:r w:rsidR="00045ABA" w:rsidRPr="00C731C7">
        <w:rPr>
          <w:rFonts w:ascii="Times New Roman" w:hAnsi="Times New Roman"/>
          <w:szCs w:val="28"/>
        </w:rPr>
        <w:t xml:space="preserve"> </w:t>
      </w:r>
      <w:r w:rsidRPr="00C731C7">
        <w:rPr>
          <w:rFonts w:ascii="Times New Roman" w:hAnsi="Times New Roman"/>
          <w:szCs w:val="28"/>
        </w:rPr>
        <w:t xml:space="preserve">от 27 июля </w:t>
      </w:r>
      <w:smartTag w:uri="urn:schemas-microsoft-com:office:smarttags" w:element="metricconverter">
        <w:smartTagPr>
          <w:attr w:name="ProductID" w:val="2010 г"/>
        </w:smartTagPr>
        <w:r w:rsidRPr="00C731C7">
          <w:rPr>
            <w:rFonts w:ascii="Times New Roman" w:hAnsi="Times New Roman"/>
            <w:szCs w:val="28"/>
          </w:rPr>
          <w:t>2010 г</w:t>
        </w:r>
      </w:smartTag>
      <w:r w:rsidRPr="00C731C7">
        <w:rPr>
          <w:rFonts w:ascii="Times New Roman" w:hAnsi="Times New Roman"/>
          <w:szCs w:val="28"/>
        </w:rPr>
        <w:t>. № 210-ФЗ «Об организации предоставления государственных и муниципальных услуг».</w:t>
      </w:r>
    </w:p>
    <w:p w:rsidR="00C04ABC" w:rsidRPr="00C731C7" w:rsidRDefault="00C04ABC" w:rsidP="00C04ABC">
      <w:pPr>
        <w:autoSpaceDE w:val="0"/>
        <w:autoSpaceDN w:val="0"/>
        <w:adjustRightInd w:val="0"/>
        <w:ind w:firstLine="709"/>
        <w:jc w:val="both"/>
        <w:rPr>
          <w:rFonts w:ascii="Times New Roman" w:hAnsi="Times New Roman"/>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Круг заявителей</w:t>
      </w:r>
    </w:p>
    <w:p w:rsidR="00C04ABC" w:rsidRPr="00C731C7" w:rsidRDefault="00C04ABC" w:rsidP="00C04ABC">
      <w:pPr>
        <w:jc w:val="center"/>
        <w:rPr>
          <w:rFonts w:ascii="Times New Roman" w:hAnsi="Times New Roman"/>
          <w:b/>
          <w:szCs w:val="28"/>
        </w:rPr>
      </w:pPr>
    </w:p>
    <w:p w:rsidR="00900DAF" w:rsidRPr="00C731C7" w:rsidRDefault="00D33E52" w:rsidP="00900DAF">
      <w:pPr>
        <w:suppressAutoHyphens/>
        <w:ind w:firstLine="709"/>
        <w:jc w:val="both"/>
        <w:rPr>
          <w:rFonts w:ascii="Times New Roman" w:hAnsi="Times New Roman"/>
          <w:szCs w:val="28"/>
        </w:rPr>
      </w:pPr>
      <w:r w:rsidRPr="00C731C7">
        <w:rPr>
          <w:rFonts w:ascii="Times New Roman" w:hAnsi="Times New Roman"/>
          <w:b/>
          <w:szCs w:val="28"/>
        </w:rPr>
        <w:t xml:space="preserve">1.2. </w:t>
      </w:r>
      <w:proofErr w:type="gramStart"/>
      <w:r w:rsidR="00900DAF" w:rsidRPr="00C731C7">
        <w:rPr>
          <w:rFonts w:ascii="Times New Roman" w:hAnsi="Times New Roman"/>
          <w:szCs w:val="28"/>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письменной или электронной форме, в том числе:</w:t>
      </w:r>
      <w:proofErr w:type="gramEnd"/>
    </w:p>
    <w:p w:rsidR="00900DAF" w:rsidRPr="00C731C7" w:rsidRDefault="00900DAF" w:rsidP="00900DAF">
      <w:pPr>
        <w:widowControl w:val="0"/>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 физическое или юридическое лицо, с которым заключен договор </w:t>
      </w:r>
      <w:r w:rsidRPr="00C731C7">
        <w:rPr>
          <w:rFonts w:ascii="Times New Roman" w:hAnsi="Times New Roman"/>
          <w:szCs w:val="28"/>
        </w:rPr>
        <w:lastRenderedPageBreak/>
        <w:t>аренды земельного участка для его комплексного освоения в целях жилищного строительства либо договор о развитии застроенной территории;</w:t>
      </w:r>
    </w:p>
    <w:p w:rsidR="00900DAF" w:rsidRPr="00C731C7" w:rsidRDefault="00900DAF" w:rsidP="00900DAF">
      <w:pPr>
        <w:widowControl w:val="0"/>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исполнитель муниципального контракта на разработку документации по планировке территории;</w:t>
      </w:r>
    </w:p>
    <w:p w:rsidR="00900DAF" w:rsidRPr="00C731C7" w:rsidRDefault="00900DAF" w:rsidP="00900DAF">
      <w:pPr>
        <w:widowControl w:val="0"/>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физическое или юридическое лицо, осуществляющее подготовку документации по планировке территорий за счет собственных средств.</w:t>
      </w:r>
    </w:p>
    <w:p w:rsidR="00C04ABC" w:rsidRPr="00C731C7" w:rsidRDefault="00C04ABC" w:rsidP="00900DAF">
      <w:pPr>
        <w:ind w:firstLine="720"/>
        <w:jc w:val="both"/>
        <w:rPr>
          <w:rFonts w:ascii="Times New Roman" w:hAnsi="Times New Roman"/>
          <w:b/>
          <w:szCs w:val="28"/>
        </w:rPr>
      </w:pPr>
    </w:p>
    <w:p w:rsidR="00C04ABC" w:rsidRPr="00C731C7" w:rsidRDefault="00C04ABC" w:rsidP="00C04ABC">
      <w:pPr>
        <w:spacing w:line="240" w:lineRule="atLeast"/>
        <w:jc w:val="center"/>
        <w:rPr>
          <w:rFonts w:ascii="Times New Roman" w:hAnsi="Times New Roman"/>
          <w:b/>
          <w:szCs w:val="28"/>
        </w:rPr>
      </w:pPr>
      <w:r w:rsidRPr="00C731C7">
        <w:rPr>
          <w:rFonts w:ascii="Times New Roman" w:hAnsi="Times New Roman"/>
          <w:b/>
          <w:szCs w:val="28"/>
        </w:rPr>
        <w:t>Требования к порядку информирования о предоставлении муниципальной услуги</w:t>
      </w:r>
    </w:p>
    <w:p w:rsidR="00C04ABC" w:rsidRPr="00C731C7" w:rsidRDefault="00C04ABC" w:rsidP="00C04ABC">
      <w:pPr>
        <w:spacing w:line="240" w:lineRule="atLeast"/>
        <w:jc w:val="both"/>
        <w:rPr>
          <w:rFonts w:ascii="Times New Roman" w:hAnsi="Times New Roman"/>
          <w:b/>
          <w:szCs w:val="28"/>
        </w:rPr>
      </w:pPr>
    </w:p>
    <w:p w:rsidR="006E1F65" w:rsidRPr="00C731C7" w:rsidRDefault="006E1F65" w:rsidP="004E63E8">
      <w:pPr>
        <w:numPr>
          <w:ilvl w:val="1"/>
          <w:numId w:val="8"/>
        </w:numPr>
        <w:spacing w:line="240" w:lineRule="atLeast"/>
        <w:ind w:left="0" w:firstLine="709"/>
        <w:jc w:val="both"/>
        <w:rPr>
          <w:rFonts w:ascii="Times New Roman" w:hAnsi="Times New Roman"/>
          <w:szCs w:val="28"/>
        </w:rPr>
      </w:pPr>
      <w:r w:rsidRPr="00C731C7">
        <w:rPr>
          <w:rFonts w:ascii="Times New Roman" w:hAnsi="Times New Roman"/>
          <w:szCs w:val="28"/>
        </w:rPr>
        <w:t xml:space="preserve">Муниципальную услугу предоставляет </w:t>
      </w:r>
      <w:r w:rsidR="00DF5C9A" w:rsidRPr="00C731C7">
        <w:rPr>
          <w:rFonts w:ascii="Times New Roman" w:hAnsi="Times New Roman"/>
          <w:szCs w:val="28"/>
        </w:rPr>
        <w:t xml:space="preserve"> Администрация Куженерского муниципального района</w:t>
      </w:r>
      <w:r w:rsidR="00E515E8" w:rsidRPr="00C731C7">
        <w:rPr>
          <w:rFonts w:ascii="Times New Roman" w:hAnsi="Times New Roman"/>
          <w:szCs w:val="28"/>
        </w:rPr>
        <w:t xml:space="preserve"> </w:t>
      </w:r>
      <w:r w:rsidRPr="00C731C7">
        <w:rPr>
          <w:rFonts w:ascii="Times New Roman" w:hAnsi="Times New Roman"/>
          <w:szCs w:val="28"/>
        </w:rPr>
        <w:t>(далее - Администрация).</w:t>
      </w:r>
    </w:p>
    <w:p w:rsidR="006E1F65" w:rsidRPr="00C731C7" w:rsidRDefault="00DF5C9A" w:rsidP="004E63E8">
      <w:pPr>
        <w:spacing w:line="240" w:lineRule="atLeast"/>
        <w:ind w:firstLine="709"/>
        <w:jc w:val="both"/>
        <w:rPr>
          <w:rFonts w:ascii="Times New Roman" w:hAnsi="Times New Roman"/>
          <w:szCs w:val="28"/>
        </w:rPr>
      </w:pPr>
      <w:r w:rsidRPr="00C731C7">
        <w:rPr>
          <w:rFonts w:ascii="Times New Roman" w:hAnsi="Times New Roman"/>
          <w:szCs w:val="28"/>
        </w:rPr>
        <w:t>Место нахождения А</w:t>
      </w:r>
      <w:r w:rsidR="006E1F65" w:rsidRPr="00C731C7">
        <w:rPr>
          <w:rFonts w:ascii="Times New Roman" w:hAnsi="Times New Roman"/>
          <w:szCs w:val="28"/>
        </w:rPr>
        <w:t xml:space="preserve">дминистрации: Республика Марий Эл, </w:t>
      </w:r>
      <w:proofErr w:type="spellStart"/>
      <w:r w:rsidRPr="00C731C7">
        <w:rPr>
          <w:rFonts w:ascii="Times New Roman" w:hAnsi="Times New Roman"/>
          <w:szCs w:val="28"/>
        </w:rPr>
        <w:t>Кужен</w:t>
      </w:r>
      <w:r w:rsidR="003D623A">
        <w:rPr>
          <w:rFonts w:ascii="Times New Roman" w:hAnsi="Times New Roman"/>
          <w:szCs w:val="28"/>
        </w:rPr>
        <w:t>ерский</w:t>
      </w:r>
      <w:proofErr w:type="spellEnd"/>
      <w:r w:rsidR="003D623A">
        <w:rPr>
          <w:rFonts w:ascii="Times New Roman" w:hAnsi="Times New Roman"/>
          <w:szCs w:val="28"/>
        </w:rPr>
        <w:t xml:space="preserve"> район, </w:t>
      </w:r>
      <w:proofErr w:type="spellStart"/>
      <w:r w:rsidR="003D623A">
        <w:rPr>
          <w:rFonts w:ascii="Times New Roman" w:hAnsi="Times New Roman"/>
          <w:szCs w:val="28"/>
        </w:rPr>
        <w:t>пгт</w:t>
      </w:r>
      <w:proofErr w:type="gramStart"/>
      <w:r w:rsidR="003D623A">
        <w:rPr>
          <w:rFonts w:ascii="Times New Roman" w:hAnsi="Times New Roman"/>
          <w:szCs w:val="28"/>
        </w:rPr>
        <w:t>.К</w:t>
      </w:r>
      <w:proofErr w:type="gramEnd"/>
      <w:r w:rsidR="003D623A">
        <w:rPr>
          <w:rFonts w:ascii="Times New Roman" w:hAnsi="Times New Roman"/>
          <w:szCs w:val="28"/>
        </w:rPr>
        <w:t>уженер</w:t>
      </w:r>
      <w:proofErr w:type="spellEnd"/>
      <w:r w:rsidR="003D623A">
        <w:rPr>
          <w:rFonts w:ascii="Times New Roman" w:hAnsi="Times New Roman"/>
          <w:szCs w:val="28"/>
        </w:rPr>
        <w:t>, ул.Ки</w:t>
      </w:r>
      <w:r w:rsidRPr="00C731C7">
        <w:rPr>
          <w:rFonts w:ascii="Times New Roman" w:hAnsi="Times New Roman"/>
          <w:szCs w:val="28"/>
        </w:rPr>
        <w:t>рова, д.14, кааб.17</w:t>
      </w:r>
    </w:p>
    <w:p w:rsidR="006E1F65" w:rsidRPr="00C731C7" w:rsidRDefault="006E1F65" w:rsidP="004E63E8">
      <w:pPr>
        <w:spacing w:line="240" w:lineRule="atLeast"/>
        <w:ind w:firstLine="709"/>
        <w:jc w:val="both"/>
        <w:rPr>
          <w:rFonts w:ascii="Times New Roman" w:hAnsi="Times New Roman"/>
          <w:szCs w:val="28"/>
        </w:rPr>
      </w:pPr>
      <w:r w:rsidRPr="00C731C7">
        <w:rPr>
          <w:rFonts w:ascii="Times New Roman" w:hAnsi="Times New Roman"/>
          <w:szCs w:val="28"/>
        </w:rPr>
        <w:t xml:space="preserve">Почтовый адрес для направления документов и обращений: </w:t>
      </w:r>
    </w:p>
    <w:p w:rsidR="003D3591" w:rsidRPr="00C731C7" w:rsidRDefault="00D055F4" w:rsidP="006E1F65">
      <w:pPr>
        <w:spacing w:line="240" w:lineRule="atLeast"/>
        <w:ind w:firstLine="709"/>
        <w:jc w:val="both"/>
        <w:rPr>
          <w:rFonts w:ascii="Times New Roman" w:hAnsi="Times New Roman"/>
          <w:szCs w:val="28"/>
        </w:rPr>
      </w:pPr>
      <w:r w:rsidRPr="00C731C7">
        <w:rPr>
          <w:rFonts w:ascii="Times New Roman" w:hAnsi="Times New Roman"/>
          <w:szCs w:val="28"/>
        </w:rPr>
        <w:t>425550</w:t>
      </w:r>
      <w:r w:rsidR="003D3591" w:rsidRPr="00C731C7">
        <w:rPr>
          <w:rFonts w:ascii="Times New Roman" w:hAnsi="Times New Roman"/>
          <w:szCs w:val="28"/>
        </w:rPr>
        <w:t xml:space="preserve">, Республика </w:t>
      </w:r>
      <w:r w:rsidRPr="00C731C7">
        <w:rPr>
          <w:rFonts w:ascii="Times New Roman" w:hAnsi="Times New Roman"/>
          <w:szCs w:val="28"/>
        </w:rPr>
        <w:t>Марий Эл, Куженерский район, пгт</w:t>
      </w:r>
      <w:proofErr w:type="gramStart"/>
      <w:r w:rsidRPr="00C731C7">
        <w:rPr>
          <w:rFonts w:ascii="Times New Roman" w:hAnsi="Times New Roman"/>
          <w:szCs w:val="28"/>
        </w:rPr>
        <w:t>.К</w:t>
      </w:r>
      <w:proofErr w:type="gramEnd"/>
      <w:r w:rsidRPr="00C731C7">
        <w:rPr>
          <w:rFonts w:ascii="Times New Roman" w:hAnsi="Times New Roman"/>
          <w:szCs w:val="28"/>
        </w:rPr>
        <w:t>уженер, ул.Кирова, д.14</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1.3.1. Информация о графике работы администрации:</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 xml:space="preserve">Понедельник - пятница: с </w:t>
      </w:r>
      <w:r w:rsidR="00D055F4" w:rsidRPr="00C731C7">
        <w:rPr>
          <w:rFonts w:ascii="Times New Roman" w:hAnsi="Times New Roman"/>
          <w:szCs w:val="28"/>
        </w:rPr>
        <w:t xml:space="preserve">8.00 до 17.00 </w:t>
      </w:r>
      <w:proofErr w:type="gramStart"/>
      <w:r w:rsidR="00D055F4" w:rsidRPr="00C731C7">
        <w:rPr>
          <w:rFonts w:ascii="Times New Roman" w:hAnsi="Times New Roman"/>
          <w:szCs w:val="28"/>
        </w:rPr>
        <w:t xml:space="preserve">( </w:t>
      </w:r>
      <w:proofErr w:type="gramEnd"/>
      <w:r w:rsidR="00D055F4" w:rsidRPr="00C731C7">
        <w:rPr>
          <w:rFonts w:ascii="Times New Roman" w:hAnsi="Times New Roman"/>
          <w:szCs w:val="28"/>
        </w:rPr>
        <w:t>по пятницам – работа с документами) с перерывом на обед с 12.00 до 13.00</w:t>
      </w:r>
      <w:r w:rsidRPr="00C731C7">
        <w:rPr>
          <w:rFonts w:ascii="Times New Roman" w:hAnsi="Times New Roman"/>
          <w:szCs w:val="28"/>
        </w:rPr>
        <w:t>. Рабочий день, непосредственно предшествующий нерабочему праздничному дню, с 8.00 до  16.00 (обеденный перерыв с 12.00 до 13.00);</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Выходные дни - суббота, воскресенье, нерабочие праздничные дни.</w:t>
      </w:r>
    </w:p>
    <w:p w:rsidR="006E1F65" w:rsidRPr="00C731C7" w:rsidRDefault="006E1F65" w:rsidP="003D3591">
      <w:pPr>
        <w:ind w:left="851"/>
        <w:rPr>
          <w:rFonts w:ascii="Times New Roman" w:hAnsi="Times New Roman"/>
          <w:szCs w:val="28"/>
        </w:rPr>
      </w:pPr>
      <w:r w:rsidRPr="00C731C7">
        <w:rPr>
          <w:rFonts w:ascii="Times New Roman" w:hAnsi="Times New Roman"/>
          <w:szCs w:val="28"/>
        </w:rPr>
        <w:t>Адрес официального сайта администрации в структуре официального интернет</w:t>
      </w:r>
      <w:r w:rsidR="00E515E8" w:rsidRPr="00C731C7">
        <w:rPr>
          <w:rFonts w:ascii="Times New Roman" w:hAnsi="Times New Roman"/>
          <w:szCs w:val="28"/>
        </w:rPr>
        <w:t xml:space="preserve"> </w:t>
      </w:r>
      <w:r w:rsidRPr="00C731C7">
        <w:rPr>
          <w:rFonts w:ascii="Times New Roman" w:hAnsi="Times New Roman"/>
          <w:szCs w:val="28"/>
        </w:rPr>
        <w:t>-</w:t>
      </w:r>
      <w:r w:rsidR="00E515E8" w:rsidRPr="00C731C7">
        <w:rPr>
          <w:rFonts w:ascii="Times New Roman" w:hAnsi="Times New Roman"/>
          <w:szCs w:val="28"/>
        </w:rPr>
        <w:t xml:space="preserve"> </w:t>
      </w:r>
      <w:r w:rsidRPr="00C731C7">
        <w:rPr>
          <w:rFonts w:ascii="Times New Roman" w:hAnsi="Times New Roman"/>
          <w:szCs w:val="28"/>
        </w:rPr>
        <w:t>портала Республики Марий Эл в информационно-телекоммуникационной сети "Интернет" –</w:t>
      </w:r>
      <w:r w:rsidR="003D3591" w:rsidRPr="00C731C7">
        <w:rPr>
          <w:rFonts w:ascii="Times New Roman" w:hAnsi="Times New Roman"/>
          <w:szCs w:val="28"/>
        </w:rPr>
        <w:t xml:space="preserve"> http://</w:t>
      </w:r>
      <w:r w:rsidR="0040522D" w:rsidRPr="00C731C7">
        <w:rPr>
          <w:rFonts w:ascii="Times New Roman" w:hAnsi="Times New Roman"/>
          <w:szCs w:val="28"/>
        </w:rPr>
        <w:t xml:space="preserve"> </w:t>
      </w:r>
      <w:proofErr w:type="spellStart"/>
      <w:r w:rsidR="0040522D" w:rsidRPr="00C731C7">
        <w:rPr>
          <w:rFonts w:ascii="Times New Roman" w:hAnsi="Times New Roman"/>
          <w:szCs w:val="28"/>
          <w:lang w:val="en-US"/>
        </w:rPr>
        <w:t>gov</w:t>
      </w:r>
      <w:proofErr w:type="spellEnd"/>
      <w:r w:rsidR="0040522D" w:rsidRPr="00C731C7">
        <w:rPr>
          <w:rFonts w:ascii="Times New Roman" w:hAnsi="Times New Roman"/>
          <w:szCs w:val="28"/>
        </w:rPr>
        <w:t>.</w:t>
      </w:r>
      <w:proofErr w:type="spellStart"/>
      <w:r w:rsidR="0040522D" w:rsidRPr="00C731C7">
        <w:rPr>
          <w:rFonts w:ascii="Times New Roman" w:hAnsi="Times New Roman"/>
          <w:szCs w:val="28"/>
          <w:lang w:val="en-US"/>
        </w:rPr>
        <w:t>mari</w:t>
      </w:r>
      <w:proofErr w:type="spellEnd"/>
      <w:r w:rsidR="0040522D" w:rsidRPr="00C731C7">
        <w:rPr>
          <w:rFonts w:ascii="Times New Roman" w:hAnsi="Times New Roman"/>
          <w:szCs w:val="28"/>
        </w:rPr>
        <w:t>.</w:t>
      </w:r>
      <w:proofErr w:type="spellStart"/>
      <w:r w:rsidR="0040522D" w:rsidRPr="00C731C7">
        <w:rPr>
          <w:rFonts w:ascii="Times New Roman" w:hAnsi="Times New Roman"/>
          <w:szCs w:val="28"/>
          <w:lang w:val="en-US"/>
        </w:rPr>
        <w:t>ru</w:t>
      </w:r>
      <w:proofErr w:type="spellEnd"/>
    </w:p>
    <w:p w:rsidR="006E1F65" w:rsidRPr="00C731C7" w:rsidRDefault="006E1F65" w:rsidP="006E1F65">
      <w:pPr>
        <w:autoSpaceDE w:val="0"/>
        <w:autoSpaceDN w:val="0"/>
        <w:adjustRightInd w:val="0"/>
        <w:ind w:left="142" w:firstLine="567"/>
        <w:jc w:val="both"/>
        <w:rPr>
          <w:rFonts w:ascii="Times New Roman" w:hAnsi="Times New Roman"/>
          <w:szCs w:val="28"/>
        </w:rPr>
      </w:pPr>
      <w:r w:rsidRPr="00C731C7">
        <w:rPr>
          <w:rFonts w:ascii="Times New Roman" w:hAnsi="Times New Roman"/>
          <w:szCs w:val="28"/>
        </w:rPr>
        <w:t xml:space="preserve">Адрес электронной почты Администрации - </w:t>
      </w:r>
      <w:r w:rsidR="0040522D" w:rsidRPr="00C731C7">
        <w:rPr>
          <w:rFonts w:ascii="Times New Roman" w:hAnsi="Times New Roman"/>
          <w:szCs w:val="28"/>
        </w:rPr>
        <w:t xml:space="preserve"> </w:t>
      </w:r>
      <w:proofErr w:type="spellStart"/>
      <w:r w:rsidR="00D055F4" w:rsidRPr="00C731C7">
        <w:rPr>
          <w:rFonts w:ascii="Times New Roman" w:hAnsi="Times New Roman"/>
          <w:szCs w:val="28"/>
          <w:lang w:val="en-US"/>
        </w:rPr>
        <w:t>pochta</w:t>
      </w:r>
      <w:proofErr w:type="spellEnd"/>
      <w:r w:rsidR="00D055F4" w:rsidRPr="00C731C7">
        <w:rPr>
          <w:rFonts w:ascii="Times New Roman" w:hAnsi="Times New Roman"/>
          <w:szCs w:val="28"/>
        </w:rPr>
        <w:t>@</w:t>
      </w:r>
      <w:proofErr w:type="spellStart"/>
      <w:r w:rsidR="00D055F4" w:rsidRPr="00C731C7">
        <w:rPr>
          <w:rFonts w:ascii="Times New Roman" w:hAnsi="Times New Roman"/>
          <w:szCs w:val="28"/>
          <w:lang w:val="en-US"/>
        </w:rPr>
        <w:t>kuzhener</w:t>
      </w:r>
      <w:proofErr w:type="spellEnd"/>
      <w:r w:rsidR="00D055F4" w:rsidRPr="00C731C7">
        <w:rPr>
          <w:rFonts w:ascii="Times New Roman" w:hAnsi="Times New Roman"/>
          <w:szCs w:val="28"/>
        </w:rPr>
        <w:t>.</w:t>
      </w:r>
      <w:proofErr w:type="spellStart"/>
      <w:r w:rsidR="00D055F4" w:rsidRPr="00C731C7">
        <w:rPr>
          <w:rFonts w:ascii="Times New Roman" w:hAnsi="Times New Roman"/>
          <w:szCs w:val="28"/>
          <w:lang w:val="en-US"/>
        </w:rPr>
        <w:t>ru</w:t>
      </w:r>
      <w:proofErr w:type="spellEnd"/>
    </w:p>
    <w:p w:rsidR="006E1F65" w:rsidRPr="00C731C7" w:rsidRDefault="006E1F65" w:rsidP="006E1F65">
      <w:pPr>
        <w:shd w:val="clear" w:color="auto" w:fill="FFFFFF"/>
        <w:tabs>
          <w:tab w:val="left" w:pos="0"/>
        </w:tabs>
        <w:spacing w:line="317" w:lineRule="exact"/>
        <w:ind w:right="23" w:firstLine="709"/>
        <w:jc w:val="both"/>
        <w:rPr>
          <w:rFonts w:ascii="Times New Roman" w:hAnsi="Times New Roman"/>
          <w:szCs w:val="28"/>
        </w:rPr>
      </w:pPr>
      <w:r w:rsidRPr="00C731C7">
        <w:rPr>
          <w:rFonts w:ascii="Times New Roman" w:hAnsi="Times New Roman"/>
          <w:szCs w:val="28"/>
        </w:rPr>
        <w:t>1.5. Предоставление муниципальной услуги осуществляет специалист</w:t>
      </w:r>
      <w:r w:rsidR="001628FE" w:rsidRPr="00C731C7">
        <w:rPr>
          <w:rFonts w:ascii="Times New Roman" w:hAnsi="Times New Roman"/>
          <w:szCs w:val="28"/>
        </w:rPr>
        <w:t xml:space="preserve"> Администрации</w:t>
      </w:r>
      <w:r w:rsidRPr="00C731C7">
        <w:rPr>
          <w:rFonts w:ascii="Times New Roman" w:hAnsi="Times New Roman"/>
          <w:szCs w:val="28"/>
        </w:rPr>
        <w:t xml:space="preserve">. </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1.6. Справочную информацию о месте нахождения, контактных телефонах, адресах электронной почты и графике работы администрации, порядке получения информации по вопросам предоставления муниципальной услуги, сведений о ходе предоставления муниципальной услуги, можно получить:</w:t>
      </w:r>
    </w:p>
    <w:p w:rsidR="006E1F65" w:rsidRPr="00C731C7" w:rsidRDefault="006E1F65" w:rsidP="006E1F65">
      <w:pPr>
        <w:shd w:val="clear" w:color="auto" w:fill="FFFFFF"/>
        <w:spacing w:line="317" w:lineRule="exact"/>
        <w:ind w:right="23" w:firstLine="709"/>
        <w:jc w:val="both"/>
        <w:rPr>
          <w:rFonts w:ascii="Times New Roman" w:hAnsi="Times New Roman"/>
          <w:szCs w:val="28"/>
        </w:rPr>
      </w:pPr>
      <w:r w:rsidRPr="00C731C7">
        <w:rPr>
          <w:rFonts w:ascii="Times New Roman" w:hAnsi="Times New Roman"/>
          <w:szCs w:val="28"/>
        </w:rPr>
        <w:t xml:space="preserve">1) при личном приеме заявителя, </w:t>
      </w:r>
    </w:p>
    <w:p w:rsidR="006E1F65" w:rsidRPr="00C731C7" w:rsidRDefault="006E1F65" w:rsidP="006E1F65">
      <w:pPr>
        <w:spacing w:line="240" w:lineRule="atLeast"/>
        <w:ind w:firstLine="709"/>
        <w:jc w:val="both"/>
        <w:rPr>
          <w:rFonts w:ascii="Times New Roman" w:hAnsi="Times New Roman"/>
          <w:szCs w:val="28"/>
        </w:rPr>
      </w:pPr>
      <w:r w:rsidRPr="00C731C7">
        <w:rPr>
          <w:rFonts w:ascii="Times New Roman" w:hAnsi="Times New Roman"/>
          <w:szCs w:val="28"/>
        </w:rPr>
        <w:t>2) по контактным телефонам:</w:t>
      </w:r>
    </w:p>
    <w:p w:rsidR="006E1F65" w:rsidRPr="00C731C7" w:rsidRDefault="00E515E8" w:rsidP="006E1F65">
      <w:pPr>
        <w:spacing w:line="240" w:lineRule="atLeast"/>
        <w:ind w:firstLine="709"/>
        <w:jc w:val="both"/>
        <w:rPr>
          <w:rFonts w:ascii="Times New Roman" w:hAnsi="Times New Roman"/>
          <w:bCs/>
          <w:szCs w:val="28"/>
        </w:rPr>
      </w:pPr>
      <w:r w:rsidRPr="00C731C7">
        <w:rPr>
          <w:rFonts w:ascii="Times New Roman" w:hAnsi="Times New Roman"/>
          <w:bCs/>
          <w:szCs w:val="28"/>
        </w:rPr>
        <w:t>Приемная</w:t>
      </w:r>
      <w:r w:rsidR="00CC7D51" w:rsidRPr="00C731C7">
        <w:rPr>
          <w:rFonts w:ascii="Times New Roman" w:hAnsi="Times New Roman"/>
          <w:bCs/>
          <w:szCs w:val="28"/>
        </w:rPr>
        <w:t xml:space="preserve"> администрации 8(83637)9-15-80</w:t>
      </w:r>
      <w:r w:rsidR="006E1F65" w:rsidRPr="00C731C7">
        <w:rPr>
          <w:rFonts w:ascii="Times New Roman" w:hAnsi="Times New Roman"/>
          <w:bCs/>
          <w:szCs w:val="28"/>
        </w:rPr>
        <w:t xml:space="preserve">; </w:t>
      </w:r>
    </w:p>
    <w:p w:rsidR="006E1F65" w:rsidRPr="00C731C7" w:rsidRDefault="00CC7D51" w:rsidP="006E1F65">
      <w:pPr>
        <w:shd w:val="clear" w:color="auto" w:fill="FFFFFF"/>
        <w:ind w:firstLine="709"/>
        <w:jc w:val="both"/>
        <w:rPr>
          <w:rFonts w:ascii="Times New Roman" w:hAnsi="Times New Roman"/>
          <w:szCs w:val="28"/>
        </w:rPr>
      </w:pPr>
      <w:r w:rsidRPr="00C731C7">
        <w:rPr>
          <w:rFonts w:ascii="Times New Roman" w:hAnsi="Times New Roman"/>
          <w:szCs w:val="28"/>
        </w:rPr>
        <w:t>3</w:t>
      </w:r>
      <w:r w:rsidR="006E1F65" w:rsidRPr="00C731C7">
        <w:rPr>
          <w:rFonts w:ascii="Times New Roman" w:hAnsi="Times New Roman"/>
          <w:szCs w:val="28"/>
        </w:rPr>
        <w:t xml:space="preserve">) </w:t>
      </w:r>
      <w:r w:rsidR="006E1F65" w:rsidRPr="00C731C7">
        <w:rPr>
          <w:rFonts w:ascii="Times New Roman" w:hAnsi="Times New Roman"/>
          <w:bCs/>
          <w:spacing w:val="-3"/>
          <w:szCs w:val="28"/>
        </w:rPr>
        <w:t>с использованием информационно-теле</w:t>
      </w:r>
      <w:r w:rsidR="006E1F65" w:rsidRPr="00C731C7">
        <w:rPr>
          <w:rFonts w:ascii="Times New Roman" w:hAnsi="Times New Roman"/>
          <w:bCs/>
          <w:spacing w:val="-2"/>
          <w:szCs w:val="28"/>
        </w:rPr>
        <w:t xml:space="preserve">коммуникационной сетей </w:t>
      </w:r>
      <w:r w:rsidR="006E1F65" w:rsidRPr="00C731C7">
        <w:rPr>
          <w:rFonts w:ascii="Times New Roman" w:hAnsi="Times New Roman"/>
          <w:szCs w:val="28"/>
        </w:rPr>
        <w:t>общего пользования, в том числе информационно-телекоммуникационной сети "Интернет" (далее - сеть "Интернет").</w:t>
      </w:r>
    </w:p>
    <w:p w:rsidR="006E1F65" w:rsidRPr="00C731C7" w:rsidRDefault="006E1F65" w:rsidP="006E1F65">
      <w:pPr>
        <w:spacing w:line="240" w:lineRule="atLeast"/>
        <w:ind w:firstLine="720"/>
        <w:jc w:val="both"/>
        <w:rPr>
          <w:rFonts w:ascii="Times New Roman" w:hAnsi="Times New Roman"/>
          <w:szCs w:val="28"/>
        </w:rPr>
      </w:pPr>
      <w:r w:rsidRPr="00C731C7">
        <w:rPr>
          <w:rFonts w:ascii="Times New Roman" w:hAnsi="Times New Roman"/>
          <w:szCs w:val="28"/>
        </w:rPr>
        <w:t xml:space="preserve">1.7. При информировании о порядке предоставления муниципальной услуги, проводимом при личном приеме заявителя, либо при ответах на телефонные звонки должностное лицо администрации, либо специалист администрации представляется, указав фамилию, имя, отчество (последнее – </w:t>
      </w:r>
      <w:r w:rsidRPr="00C731C7">
        <w:rPr>
          <w:rFonts w:ascii="Times New Roman" w:hAnsi="Times New Roman"/>
          <w:szCs w:val="28"/>
        </w:rPr>
        <w:lastRenderedPageBreak/>
        <w:t xml:space="preserve">при наличии), должность, подробно и </w:t>
      </w:r>
      <w:proofErr w:type="gramStart"/>
      <w:r w:rsidRPr="00C731C7">
        <w:rPr>
          <w:rFonts w:ascii="Times New Roman" w:hAnsi="Times New Roman"/>
          <w:szCs w:val="28"/>
        </w:rPr>
        <w:t>в</w:t>
      </w:r>
      <w:proofErr w:type="gramEnd"/>
      <w:r w:rsidRPr="00C731C7">
        <w:rPr>
          <w:rFonts w:ascii="Times New Roman" w:hAnsi="Times New Roman"/>
          <w:szCs w:val="28"/>
        </w:rPr>
        <w:t xml:space="preserve"> вежливой информирует обратившегося по существу заданных им вопросов.</w:t>
      </w:r>
    </w:p>
    <w:p w:rsidR="006E1F65" w:rsidRPr="00C731C7" w:rsidRDefault="006E1F65" w:rsidP="006E1F65">
      <w:pPr>
        <w:shd w:val="clear" w:color="auto" w:fill="FFFFFF"/>
        <w:spacing w:before="12" w:line="320" w:lineRule="exact"/>
        <w:ind w:right="23" w:firstLine="720"/>
        <w:jc w:val="both"/>
        <w:rPr>
          <w:rFonts w:ascii="Times New Roman" w:hAnsi="Times New Roman"/>
          <w:szCs w:val="28"/>
        </w:rPr>
      </w:pPr>
      <w:r w:rsidRPr="00C731C7">
        <w:rPr>
          <w:rFonts w:ascii="Times New Roman" w:hAnsi="Times New Roman"/>
          <w:szCs w:val="28"/>
        </w:rPr>
        <w:t>1.8. Если вопросы обратившегося за получением информации заявителя не входят в компетенцию администрации, осуществляющее прием должностное лицо либо специалист администрации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E1F65" w:rsidRPr="00C731C7" w:rsidRDefault="006E1F65" w:rsidP="006E1F65">
      <w:pPr>
        <w:shd w:val="clear" w:color="auto" w:fill="FFFFFF"/>
        <w:spacing w:before="12" w:line="320" w:lineRule="exact"/>
        <w:ind w:right="23" w:firstLine="720"/>
        <w:jc w:val="both"/>
        <w:rPr>
          <w:rFonts w:ascii="Times New Roman" w:hAnsi="Times New Roman"/>
          <w:szCs w:val="28"/>
        </w:rPr>
      </w:pPr>
      <w:r w:rsidRPr="00C731C7">
        <w:rPr>
          <w:rFonts w:ascii="Times New Roman" w:hAnsi="Times New Roman"/>
          <w:szCs w:val="28"/>
        </w:rPr>
        <w:t>При невозможности принявшего телефонный звонок должностного лица самостоятельно ответить на поставленные вопросы телефонный звонок должен быть переадресован на</w:t>
      </w:r>
      <w:r w:rsidR="0040522D" w:rsidRPr="00C731C7">
        <w:rPr>
          <w:rFonts w:ascii="Times New Roman" w:hAnsi="Times New Roman"/>
          <w:szCs w:val="28"/>
        </w:rPr>
        <w:t xml:space="preserve"> специалиста </w:t>
      </w:r>
      <w:proofErr w:type="spellStart"/>
      <w:r w:rsidR="0040522D" w:rsidRPr="00C731C7">
        <w:rPr>
          <w:rFonts w:ascii="Times New Roman" w:hAnsi="Times New Roman"/>
          <w:szCs w:val="28"/>
        </w:rPr>
        <w:t>Админи</w:t>
      </w:r>
      <w:proofErr w:type="spellEnd"/>
      <w:proofErr w:type="gramStart"/>
      <w:r w:rsidR="0040522D" w:rsidRPr="00C731C7">
        <w:rPr>
          <w:rFonts w:ascii="Times New Roman" w:hAnsi="Times New Roman"/>
          <w:szCs w:val="28"/>
          <w:lang w:val="en-US"/>
        </w:rPr>
        <w:t>c</w:t>
      </w:r>
      <w:proofErr w:type="spellStart"/>
      <w:proofErr w:type="gramEnd"/>
      <w:r w:rsidR="0040522D" w:rsidRPr="00C731C7">
        <w:rPr>
          <w:rFonts w:ascii="Times New Roman" w:hAnsi="Times New Roman"/>
          <w:szCs w:val="28"/>
        </w:rPr>
        <w:t>т</w:t>
      </w:r>
      <w:r w:rsidR="001628FE" w:rsidRPr="00C731C7">
        <w:rPr>
          <w:rFonts w:ascii="Times New Roman" w:hAnsi="Times New Roman"/>
          <w:szCs w:val="28"/>
        </w:rPr>
        <w:t>рации</w:t>
      </w:r>
      <w:proofErr w:type="spellEnd"/>
      <w:r w:rsidRPr="00C731C7">
        <w:rPr>
          <w:rFonts w:ascii="Times New Roman" w:hAnsi="Times New Roman"/>
          <w:szCs w:val="28"/>
        </w:rPr>
        <w:t xml:space="preserve"> или же заявителю должен быть сообщен телефонный номер, по которому можно получить необходимую информацию.</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1.9. Должностное лицо при осуществлении информирования вправе предложить собеседнику представиться.</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1.10. Лица, обращающиеся за получением информации о порядке предоставления муниципальной услуги, информируются:</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о порядке обращения за получением муниципальной услуги, включая информацию о графике работы и местонахождении администрации;</w:t>
      </w:r>
    </w:p>
    <w:p w:rsidR="006E1F65" w:rsidRPr="00C731C7" w:rsidRDefault="006E1F65" w:rsidP="006E1F65">
      <w:pPr>
        <w:shd w:val="clear" w:color="auto" w:fill="FFFFFF"/>
        <w:spacing w:line="317" w:lineRule="exact"/>
        <w:ind w:right="23" w:firstLine="720"/>
        <w:rPr>
          <w:rFonts w:ascii="Times New Roman" w:hAnsi="Times New Roman"/>
          <w:szCs w:val="28"/>
        </w:rPr>
      </w:pPr>
      <w:r w:rsidRPr="00C731C7">
        <w:rPr>
          <w:rFonts w:ascii="Times New Roman" w:hAnsi="Times New Roman"/>
          <w:szCs w:val="28"/>
        </w:rPr>
        <w:t>о требованиях к заявителям;</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о перечне документов, необходимых для предоставления муниципальной услуги, и требованиях к их оформлению;</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о перечне нормативных правовых актов, регулирующих предоставление муниципальной услуги;</w:t>
      </w:r>
    </w:p>
    <w:p w:rsidR="006E1F65" w:rsidRPr="00C731C7" w:rsidRDefault="006E1F65" w:rsidP="006E1F65">
      <w:pPr>
        <w:shd w:val="clear" w:color="auto" w:fill="FFFFFF"/>
        <w:spacing w:line="317" w:lineRule="exact"/>
        <w:ind w:right="23" w:firstLine="740"/>
        <w:rPr>
          <w:rFonts w:ascii="Times New Roman" w:hAnsi="Times New Roman"/>
          <w:spacing w:val="1"/>
          <w:szCs w:val="28"/>
        </w:rPr>
      </w:pPr>
      <w:r w:rsidRPr="00C731C7">
        <w:rPr>
          <w:rFonts w:ascii="Times New Roman" w:hAnsi="Times New Roman"/>
          <w:szCs w:val="28"/>
        </w:rPr>
        <w:t>о сроках предоставления муниципальной услуги;</w:t>
      </w:r>
    </w:p>
    <w:p w:rsidR="006E1F65" w:rsidRPr="00C731C7" w:rsidRDefault="006E1F65" w:rsidP="006E1F65">
      <w:pPr>
        <w:autoSpaceDE w:val="0"/>
        <w:autoSpaceDN w:val="0"/>
        <w:adjustRightInd w:val="0"/>
        <w:spacing w:line="240" w:lineRule="atLeast"/>
        <w:ind w:firstLine="709"/>
        <w:jc w:val="both"/>
        <w:rPr>
          <w:rFonts w:ascii="Times New Roman" w:hAnsi="Times New Roman"/>
          <w:szCs w:val="28"/>
        </w:rPr>
      </w:pPr>
      <w:r w:rsidRPr="00C731C7">
        <w:rPr>
          <w:rFonts w:ascii="Times New Roman" w:hAnsi="Times New Roman"/>
          <w:szCs w:val="28"/>
        </w:rPr>
        <w:t xml:space="preserve">о порядке обжалования принятых (осуществляемых) в ходе предоставления муниципальной услуги решений </w:t>
      </w:r>
      <w:r w:rsidR="00CC7D51" w:rsidRPr="00C731C7">
        <w:rPr>
          <w:rFonts w:ascii="Times New Roman" w:hAnsi="Times New Roman"/>
          <w:szCs w:val="28"/>
        </w:rPr>
        <w:t>и (или) действий (бездействия) А</w:t>
      </w:r>
      <w:r w:rsidRPr="00C731C7">
        <w:rPr>
          <w:rFonts w:ascii="Times New Roman" w:hAnsi="Times New Roman"/>
          <w:szCs w:val="28"/>
        </w:rPr>
        <w:t>дминистрации (или) его должностных лиц, а также по иным вопросам, связанным с предоставлением муниципальной услуги.</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1.10.1. Предоставление заявителям информации о процедуре предоставления муниципальной услуги должно быть полным, актуальным и достоверным. В случае если лицо, обратившееся за получением информации, не удовлетворено информацией, предоставленной ему на личном приеме или</w:t>
      </w:r>
      <w:r w:rsidR="00CC7D51" w:rsidRPr="00C731C7">
        <w:rPr>
          <w:rFonts w:ascii="Times New Roman" w:hAnsi="Times New Roman"/>
          <w:szCs w:val="28"/>
        </w:rPr>
        <w:t xml:space="preserve"> по телефону, должностное лицо А</w:t>
      </w:r>
      <w:r w:rsidRPr="00C731C7">
        <w:rPr>
          <w:rFonts w:ascii="Times New Roman" w:hAnsi="Times New Roman"/>
          <w:szCs w:val="28"/>
        </w:rPr>
        <w:t>дминистрации предлагает ему подготовить письменное обращение по интересующим его вопросам.</w:t>
      </w:r>
    </w:p>
    <w:p w:rsidR="006E1F65" w:rsidRPr="00C731C7" w:rsidRDefault="006E1F65" w:rsidP="006E1F65">
      <w:pPr>
        <w:shd w:val="clear" w:color="auto" w:fill="FFFFFF"/>
        <w:spacing w:line="317" w:lineRule="exact"/>
        <w:ind w:right="23" w:firstLine="720"/>
        <w:jc w:val="both"/>
        <w:rPr>
          <w:rFonts w:ascii="Times New Roman" w:hAnsi="Times New Roman"/>
          <w:szCs w:val="28"/>
        </w:rPr>
      </w:pPr>
      <w:r w:rsidRPr="00C731C7">
        <w:rPr>
          <w:rFonts w:ascii="Times New Roman" w:hAnsi="Times New Roman"/>
          <w:szCs w:val="28"/>
        </w:rPr>
        <w:t>1.11. Письменное информирование при обращени</w:t>
      </w:r>
      <w:r w:rsidR="00CC7D51" w:rsidRPr="00C731C7">
        <w:rPr>
          <w:rFonts w:ascii="Times New Roman" w:hAnsi="Times New Roman"/>
          <w:szCs w:val="28"/>
        </w:rPr>
        <w:t>и заявителя в А</w:t>
      </w:r>
      <w:r w:rsidRPr="00C731C7">
        <w:rPr>
          <w:rFonts w:ascii="Times New Roman" w:hAnsi="Times New Roman"/>
          <w:szCs w:val="28"/>
        </w:rPr>
        <w:t xml:space="preserve">дминистрацию осуществляется путем направления ответов почтовым отправлением, </w:t>
      </w:r>
      <w:r w:rsidR="00CC7D51" w:rsidRPr="00C731C7">
        <w:rPr>
          <w:rFonts w:ascii="Times New Roman" w:hAnsi="Times New Roman"/>
          <w:szCs w:val="28"/>
        </w:rPr>
        <w:t>посредством официального сайта А</w:t>
      </w:r>
      <w:r w:rsidRPr="00C731C7">
        <w:rPr>
          <w:rFonts w:ascii="Times New Roman" w:hAnsi="Times New Roman"/>
          <w:szCs w:val="28"/>
        </w:rPr>
        <w:t>дминистрации или электронной почты.</w:t>
      </w:r>
    </w:p>
    <w:p w:rsidR="006E1F65" w:rsidRPr="00C731C7" w:rsidRDefault="006E1F65" w:rsidP="006E1F65">
      <w:pPr>
        <w:shd w:val="clear" w:color="auto" w:fill="FFFFFF"/>
        <w:spacing w:line="317" w:lineRule="exact"/>
        <w:ind w:right="23" w:firstLine="740"/>
        <w:jc w:val="both"/>
        <w:rPr>
          <w:rFonts w:ascii="Times New Roman" w:hAnsi="Times New Roman"/>
          <w:szCs w:val="28"/>
        </w:rPr>
      </w:pPr>
      <w:r w:rsidRPr="00C731C7">
        <w:rPr>
          <w:rFonts w:ascii="Times New Roman" w:hAnsi="Times New Roman"/>
          <w:szCs w:val="28"/>
        </w:rPr>
        <w:t xml:space="preserve">Ответ на письменное </w:t>
      </w:r>
      <w:r w:rsidR="00CC7D51" w:rsidRPr="00C731C7">
        <w:rPr>
          <w:rFonts w:ascii="Times New Roman" w:hAnsi="Times New Roman"/>
          <w:szCs w:val="28"/>
        </w:rPr>
        <w:t>обращение подписывается Главой А</w:t>
      </w:r>
      <w:r w:rsidRPr="00C731C7">
        <w:rPr>
          <w:rFonts w:ascii="Times New Roman" w:hAnsi="Times New Roman"/>
          <w:szCs w:val="28"/>
        </w:rPr>
        <w:t xml:space="preserve">дминистрации, </w:t>
      </w:r>
      <w:r w:rsidR="00E515E8" w:rsidRPr="00C731C7">
        <w:rPr>
          <w:rFonts w:ascii="Times New Roman" w:hAnsi="Times New Roman"/>
          <w:szCs w:val="28"/>
        </w:rPr>
        <w:t xml:space="preserve">либо лицом его замещающим, </w:t>
      </w:r>
      <w:r w:rsidRPr="00C731C7">
        <w:rPr>
          <w:rFonts w:ascii="Times New Roman" w:hAnsi="Times New Roman"/>
          <w:szCs w:val="28"/>
        </w:rPr>
        <w:t>и направляется в адрес обратившегося лица в срок, не превышающий тридцать</w:t>
      </w:r>
      <w:r w:rsidR="00CC7D51" w:rsidRPr="00C731C7">
        <w:rPr>
          <w:rFonts w:ascii="Times New Roman" w:hAnsi="Times New Roman"/>
          <w:szCs w:val="28"/>
        </w:rPr>
        <w:t xml:space="preserve"> дней со дня его регистрации в А</w:t>
      </w:r>
      <w:r w:rsidRPr="00C731C7">
        <w:rPr>
          <w:rFonts w:ascii="Times New Roman" w:hAnsi="Times New Roman"/>
          <w:szCs w:val="28"/>
        </w:rPr>
        <w:t>дминистрации.</w:t>
      </w:r>
    </w:p>
    <w:p w:rsidR="006E1F65" w:rsidRPr="00C731C7" w:rsidRDefault="006E1F65" w:rsidP="006E1F65">
      <w:pPr>
        <w:shd w:val="clear" w:color="auto" w:fill="FFFFFF"/>
        <w:spacing w:line="317" w:lineRule="exact"/>
        <w:ind w:right="23" w:firstLine="740"/>
        <w:jc w:val="both"/>
        <w:rPr>
          <w:rFonts w:ascii="Times New Roman" w:hAnsi="Times New Roman"/>
          <w:szCs w:val="28"/>
        </w:rPr>
      </w:pPr>
      <w:r w:rsidRPr="00C731C7">
        <w:rPr>
          <w:rFonts w:ascii="Times New Roman" w:hAnsi="Times New Roman"/>
          <w:szCs w:val="28"/>
        </w:rPr>
        <w:t>Ответ направляется по обратному почтовому или электронному адресу, указанному в письменном обращени</w:t>
      </w:r>
      <w:r w:rsidR="00CC7D51" w:rsidRPr="00C731C7">
        <w:rPr>
          <w:rFonts w:ascii="Times New Roman" w:hAnsi="Times New Roman"/>
          <w:szCs w:val="28"/>
        </w:rPr>
        <w:t>и, либо через официальный сайт Ад</w:t>
      </w:r>
      <w:r w:rsidRPr="00C731C7">
        <w:rPr>
          <w:rFonts w:ascii="Times New Roman" w:hAnsi="Times New Roman"/>
          <w:szCs w:val="28"/>
        </w:rPr>
        <w:t xml:space="preserve">министрации в зависимости от способа обращения заявителя за </w:t>
      </w:r>
      <w:r w:rsidRPr="00C731C7">
        <w:rPr>
          <w:rFonts w:ascii="Times New Roman" w:hAnsi="Times New Roman"/>
          <w:szCs w:val="28"/>
        </w:rPr>
        <w:lastRenderedPageBreak/>
        <w:t xml:space="preserve">информацией или способа доставки ответа, указанного в письменном обращении заявителя. </w:t>
      </w:r>
    </w:p>
    <w:p w:rsidR="006E1F65" w:rsidRPr="00C731C7" w:rsidRDefault="00727304" w:rsidP="006E1F65">
      <w:pPr>
        <w:ind w:firstLine="709"/>
        <w:jc w:val="both"/>
        <w:rPr>
          <w:rFonts w:ascii="Times New Roman" w:hAnsi="Times New Roman"/>
          <w:szCs w:val="28"/>
        </w:rPr>
      </w:pPr>
      <w:r w:rsidRPr="00C731C7">
        <w:rPr>
          <w:rFonts w:ascii="Times New Roman" w:hAnsi="Times New Roman"/>
          <w:szCs w:val="28"/>
        </w:rPr>
        <w:t>1.12</w:t>
      </w:r>
      <w:r w:rsidR="006E1F65" w:rsidRPr="00C731C7">
        <w:rPr>
          <w:rFonts w:ascii="Times New Roman" w:hAnsi="Times New Roman"/>
          <w:szCs w:val="28"/>
        </w:rPr>
        <w:t xml:space="preserve">. На официальном сайте администрации размещается следующая информация: </w:t>
      </w:r>
    </w:p>
    <w:p w:rsidR="006E1F65" w:rsidRPr="00C731C7" w:rsidRDefault="006E1F65" w:rsidP="006E1F65">
      <w:pPr>
        <w:ind w:firstLine="720"/>
        <w:jc w:val="both"/>
        <w:rPr>
          <w:rFonts w:ascii="Times New Roman" w:hAnsi="Times New Roman"/>
          <w:szCs w:val="28"/>
        </w:rPr>
      </w:pPr>
      <w:r w:rsidRPr="00C731C7">
        <w:rPr>
          <w:rFonts w:ascii="Times New Roman" w:hAnsi="Times New Roman"/>
          <w:szCs w:val="28"/>
        </w:rPr>
        <w:t>наименование, место нахождения, телефоны для справок, а</w:t>
      </w:r>
      <w:r w:rsidRPr="00C731C7">
        <w:rPr>
          <w:rFonts w:ascii="Times New Roman" w:hAnsi="Times New Roman"/>
          <w:bCs/>
          <w:szCs w:val="28"/>
        </w:rPr>
        <w:t xml:space="preserve">дрес </w:t>
      </w:r>
      <w:r w:rsidRPr="00C731C7">
        <w:rPr>
          <w:rFonts w:ascii="Times New Roman" w:hAnsi="Times New Roman"/>
          <w:szCs w:val="28"/>
        </w:rPr>
        <w:t>официального сайта администрации и адрес электронной почты администрации;</w:t>
      </w:r>
    </w:p>
    <w:p w:rsidR="006E1F65" w:rsidRPr="00C731C7" w:rsidRDefault="006E1F65" w:rsidP="006E1F65">
      <w:pPr>
        <w:ind w:firstLine="720"/>
        <w:jc w:val="both"/>
        <w:rPr>
          <w:rFonts w:ascii="Times New Roman" w:hAnsi="Times New Roman"/>
          <w:szCs w:val="28"/>
        </w:rPr>
      </w:pPr>
      <w:r w:rsidRPr="00C731C7">
        <w:rPr>
          <w:rFonts w:ascii="Times New Roman" w:hAnsi="Times New Roman"/>
          <w:szCs w:val="28"/>
        </w:rPr>
        <w:t>график работы администрации;</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наименование и реквизиты нормативных правовых актов, регулирующих предоставление муниципальной услуги;</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текст настоящего административного регламента;</w:t>
      </w:r>
    </w:p>
    <w:p w:rsidR="006E1F65" w:rsidRPr="00C731C7" w:rsidRDefault="006E1F65" w:rsidP="006E1F65">
      <w:pPr>
        <w:tabs>
          <w:tab w:val="left" w:pos="3119"/>
        </w:tabs>
        <w:ind w:firstLine="709"/>
        <w:jc w:val="both"/>
        <w:rPr>
          <w:rFonts w:ascii="Times New Roman" w:hAnsi="Times New Roman"/>
          <w:szCs w:val="28"/>
        </w:rPr>
      </w:pPr>
      <w:r w:rsidRPr="00C731C7">
        <w:rPr>
          <w:rFonts w:ascii="Times New Roman" w:hAnsi="Times New Roman"/>
          <w:szCs w:val="28"/>
        </w:rPr>
        <w:t>перечень документов, необходимых для предоставления муниципальной услуги;</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максимальный срок предоставления муниципальной услуги и максимальные сроки совершения отдельных административных процедур, в том числе времени нахождения в очереди (ожидания), времени приема документов;</w:t>
      </w:r>
    </w:p>
    <w:p w:rsidR="006E1F65" w:rsidRPr="00C731C7" w:rsidRDefault="006E1F65" w:rsidP="006E1F65">
      <w:pPr>
        <w:ind w:firstLine="709"/>
        <w:jc w:val="both"/>
        <w:rPr>
          <w:rFonts w:ascii="Times New Roman" w:hAnsi="Times New Roman"/>
          <w:szCs w:val="28"/>
        </w:rPr>
      </w:pPr>
      <w:r w:rsidRPr="00C731C7">
        <w:rPr>
          <w:rFonts w:ascii="Times New Roman" w:hAnsi="Times New Roman"/>
          <w:szCs w:val="28"/>
        </w:rPr>
        <w:t xml:space="preserve">порядок обжалования принятых (осуществляемых) в ходе предоставления муниципальной услуги решений и (или) действий (бездействия) администрации и (или) ее должностных лиц. </w:t>
      </w:r>
    </w:p>
    <w:p w:rsidR="006E1F65" w:rsidRPr="00C731C7" w:rsidRDefault="006E1F65" w:rsidP="00C04ABC">
      <w:pPr>
        <w:spacing w:line="240" w:lineRule="atLeast"/>
        <w:ind w:firstLine="720"/>
        <w:jc w:val="center"/>
        <w:rPr>
          <w:rFonts w:ascii="Times New Roman" w:hAnsi="Times New Roman"/>
          <w:b/>
          <w:szCs w:val="28"/>
        </w:rPr>
      </w:pPr>
    </w:p>
    <w:p w:rsidR="00C04ABC" w:rsidRPr="00C731C7" w:rsidRDefault="00C04ABC" w:rsidP="00C04ABC">
      <w:pPr>
        <w:spacing w:line="240" w:lineRule="atLeast"/>
        <w:ind w:firstLine="720"/>
        <w:jc w:val="center"/>
        <w:rPr>
          <w:rFonts w:ascii="Times New Roman" w:hAnsi="Times New Roman"/>
          <w:b/>
          <w:szCs w:val="28"/>
        </w:rPr>
      </w:pPr>
      <w:r w:rsidRPr="00C731C7">
        <w:rPr>
          <w:rFonts w:ascii="Times New Roman" w:hAnsi="Times New Roman"/>
          <w:b/>
          <w:szCs w:val="28"/>
          <w:lang w:val="en-US"/>
        </w:rPr>
        <w:t>II</w:t>
      </w:r>
      <w:r w:rsidRPr="00C731C7">
        <w:rPr>
          <w:rFonts w:ascii="Times New Roman" w:hAnsi="Times New Roman"/>
          <w:b/>
          <w:szCs w:val="28"/>
        </w:rPr>
        <w:t>. Стандарт предоставления муниципальной услуги</w:t>
      </w:r>
    </w:p>
    <w:p w:rsidR="00C04ABC" w:rsidRPr="00C731C7" w:rsidRDefault="00C04ABC" w:rsidP="00C04ABC">
      <w:pPr>
        <w:spacing w:line="240" w:lineRule="atLeast"/>
        <w:ind w:firstLine="720"/>
        <w:jc w:val="center"/>
        <w:rPr>
          <w:rFonts w:ascii="Times New Roman" w:hAnsi="Times New Roman"/>
          <w:b/>
          <w:szCs w:val="28"/>
        </w:rPr>
      </w:pPr>
    </w:p>
    <w:p w:rsidR="00C04ABC" w:rsidRPr="00C731C7" w:rsidRDefault="00C04ABC" w:rsidP="00C04ABC">
      <w:pPr>
        <w:spacing w:line="240" w:lineRule="atLeast"/>
        <w:ind w:firstLine="720"/>
        <w:jc w:val="center"/>
        <w:rPr>
          <w:rFonts w:ascii="Times New Roman" w:hAnsi="Times New Roman"/>
          <w:b/>
          <w:szCs w:val="28"/>
        </w:rPr>
      </w:pPr>
      <w:r w:rsidRPr="00C731C7">
        <w:rPr>
          <w:rFonts w:ascii="Times New Roman" w:hAnsi="Times New Roman"/>
          <w:b/>
          <w:bCs/>
          <w:szCs w:val="28"/>
        </w:rPr>
        <w:t>Наименование муниципальной услуги</w:t>
      </w:r>
    </w:p>
    <w:p w:rsidR="00C04ABC" w:rsidRPr="00C731C7" w:rsidRDefault="00C04ABC" w:rsidP="00C04ABC">
      <w:pPr>
        <w:ind w:firstLine="709"/>
        <w:jc w:val="both"/>
        <w:rPr>
          <w:rFonts w:ascii="Times New Roman" w:hAnsi="Times New Roman"/>
          <w:b/>
          <w:szCs w:val="28"/>
        </w:rPr>
      </w:pPr>
    </w:p>
    <w:p w:rsidR="00185899" w:rsidRPr="00C731C7" w:rsidRDefault="00185899" w:rsidP="00185899">
      <w:pPr>
        <w:ind w:firstLine="720"/>
        <w:jc w:val="both"/>
        <w:rPr>
          <w:rFonts w:ascii="Times New Roman" w:hAnsi="Times New Roman"/>
          <w:szCs w:val="28"/>
        </w:rPr>
      </w:pPr>
      <w:r w:rsidRPr="00C731C7">
        <w:rPr>
          <w:rFonts w:ascii="Times New Roman" w:hAnsi="Times New Roman"/>
          <w:szCs w:val="28"/>
        </w:rPr>
        <w:t>2.1.</w:t>
      </w:r>
      <w:r w:rsidRPr="00C731C7">
        <w:rPr>
          <w:rFonts w:ascii="Times New Roman" w:hAnsi="Times New Roman"/>
          <w:b/>
          <w:szCs w:val="28"/>
        </w:rPr>
        <w:t xml:space="preserve"> </w:t>
      </w:r>
      <w:r w:rsidR="00900DAF"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900DAF" w:rsidRPr="00C731C7">
        <w:rPr>
          <w:rFonts w:ascii="Times New Roman" w:hAnsi="Times New Roman"/>
          <w:szCs w:val="28"/>
        </w:rPr>
        <w:t xml:space="preserve"> документации по планировке территории.</w:t>
      </w:r>
    </w:p>
    <w:p w:rsidR="00C04ABC" w:rsidRPr="00C731C7" w:rsidRDefault="00C04ABC" w:rsidP="00C04ABC">
      <w:pPr>
        <w:ind w:firstLine="709"/>
        <w:jc w:val="center"/>
        <w:rPr>
          <w:rFonts w:ascii="Times New Roman" w:hAnsi="Times New Roman"/>
          <w:b/>
          <w:bCs/>
          <w:szCs w:val="28"/>
        </w:rPr>
      </w:pPr>
      <w:r w:rsidRPr="00C731C7">
        <w:rPr>
          <w:rFonts w:ascii="Times New Roman" w:hAnsi="Times New Roman"/>
          <w:b/>
          <w:bCs/>
          <w:szCs w:val="28"/>
        </w:rPr>
        <w:t xml:space="preserve">Наименование органа </w:t>
      </w:r>
      <w:r w:rsidR="006E1F65" w:rsidRPr="00C731C7">
        <w:rPr>
          <w:rFonts w:ascii="Times New Roman" w:hAnsi="Times New Roman"/>
          <w:b/>
          <w:bCs/>
          <w:szCs w:val="28"/>
        </w:rPr>
        <w:t>местного самоуправления</w:t>
      </w:r>
      <w:r w:rsidRPr="00C731C7">
        <w:rPr>
          <w:rFonts w:ascii="Times New Roman" w:hAnsi="Times New Roman"/>
          <w:b/>
          <w:bCs/>
          <w:szCs w:val="28"/>
        </w:rPr>
        <w:t>, предоставляющего муниципальную услугу</w:t>
      </w:r>
    </w:p>
    <w:p w:rsidR="00C04ABC" w:rsidRPr="00C731C7" w:rsidRDefault="00C04ABC" w:rsidP="00C04ABC">
      <w:pPr>
        <w:ind w:firstLine="709"/>
        <w:jc w:val="both"/>
        <w:rPr>
          <w:rFonts w:ascii="Times New Roman" w:hAnsi="Times New Roman"/>
          <w:b/>
          <w:szCs w:val="28"/>
        </w:rPr>
      </w:pP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2.2. Муни</w:t>
      </w:r>
      <w:r w:rsidR="009F6EE4" w:rsidRPr="00C731C7">
        <w:rPr>
          <w:rFonts w:ascii="Times New Roman" w:hAnsi="Times New Roman"/>
          <w:szCs w:val="28"/>
        </w:rPr>
        <w:t>ципальную услугу предоставляет А</w:t>
      </w:r>
      <w:r w:rsidRPr="00C731C7">
        <w:rPr>
          <w:rFonts w:ascii="Times New Roman" w:hAnsi="Times New Roman"/>
          <w:szCs w:val="28"/>
        </w:rPr>
        <w:t>дминистрация</w:t>
      </w:r>
      <w:r w:rsidR="0040522D" w:rsidRPr="00C731C7">
        <w:rPr>
          <w:rFonts w:ascii="Times New Roman" w:hAnsi="Times New Roman"/>
          <w:szCs w:val="28"/>
        </w:rPr>
        <w:t xml:space="preserve"> </w:t>
      </w:r>
      <w:proofErr w:type="spellStart"/>
      <w:r w:rsidR="00727304" w:rsidRPr="00C731C7">
        <w:rPr>
          <w:rFonts w:ascii="Times New Roman" w:hAnsi="Times New Roman"/>
          <w:szCs w:val="28"/>
        </w:rPr>
        <w:t>Куженеркого</w:t>
      </w:r>
      <w:proofErr w:type="spellEnd"/>
      <w:r w:rsidR="00727304" w:rsidRPr="00C731C7">
        <w:rPr>
          <w:rFonts w:ascii="Times New Roman" w:hAnsi="Times New Roman"/>
          <w:szCs w:val="28"/>
        </w:rPr>
        <w:t xml:space="preserve"> муниципального района</w:t>
      </w:r>
      <w:r w:rsidR="009F6EE4" w:rsidRPr="00C731C7">
        <w:rPr>
          <w:rFonts w:ascii="Times New Roman" w:hAnsi="Times New Roman"/>
          <w:szCs w:val="28"/>
        </w:rPr>
        <w:t xml:space="preserve"> </w:t>
      </w:r>
      <w:r w:rsidRPr="00C731C7">
        <w:rPr>
          <w:rFonts w:ascii="Times New Roman" w:hAnsi="Times New Roman"/>
          <w:szCs w:val="28"/>
        </w:rPr>
        <w:t>(далее - Администрация).</w:t>
      </w:r>
    </w:p>
    <w:p w:rsidR="00C04ABC" w:rsidRPr="00C731C7" w:rsidRDefault="00C04ABC" w:rsidP="00C04ABC">
      <w:pPr>
        <w:autoSpaceDE w:val="0"/>
        <w:autoSpaceDN w:val="0"/>
        <w:adjustRightInd w:val="0"/>
        <w:ind w:firstLine="709"/>
        <w:jc w:val="both"/>
        <w:rPr>
          <w:rFonts w:ascii="Times New Roman" w:hAnsi="Times New Roman"/>
          <w:bCs/>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Описание результата предоставления муниципальной услуги</w:t>
      </w:r>
    </w:p>
    <w:p w:rsidR="00C04ABC" w:rsidRPr="00C731C7" w:rsidRDefault="00C04ABC" w:rsidP="00C04ABC">
      <w:pPr>
        <w:jc w:val="center"/>
        <w:rPr>
          <w:rFonts w:ascii="Times New Roman" w:hAnsi="Times New Roman"/>
          <w:b/>
          <w:szCs w:val="28"/>
        </w:rPr>
      </w:pPr>
    </w:p>
    <w:p w:rsidR="00900DAF" w:rsidRPr="00C731C7" w:rsidRDefault="00900DAF" w:rsidP="00900DAF">
      <w:pPr>
        <w:autoSpaceDE w:val="0"/>
        <w:autoSpaceDN w:val="0"/>
        <w:adjustRightInd w:val="0"/>
        <w:ind w:firstLine="709"/>
        <w:jc w:val="both"/>
        <w:rPr>
          <w:rFonts w:ascii="Times New Roman" w:hAnsi="Times New Roman"/>
          <w:szCs w:val="28"/>
        </w:rPr>
      </w:pPr>
      <w:r w:rsidRPr="00C731C7">
        <w:rPr>
          <w:rFonts w:ascii="Times New Roman" w:hAnsi="Times New Roman"/>
          <w:szCs w:val="28"/>
        </w:rPr>
        <w:t>2.3  Результатом предоставления муниципальной услуги является:</w:t>
      </w:r>
    </w:p>
    <w:p w:rsidR="00900DAF" w:rsidRPr="00C731C7" w:rsidRDefault="00900DAF" w:rsidP="00900DAF">
      <w:pPr>
        <w:widowControl w:val="0"/>
        <w:suppressAutoHyphens/>
        <w:autoSpaceDE w:val="0"/>
        <w:autoSpaceDN w:val="0"/>
        <w:adjustRightInd w:val="0"/>
        <w:ind w:firstLine="720"/>
        <w:jc w:val="both"/>
        <w:rPr>
          <w:rFonts w:ascii="Times New Roman" w:hAnsi="Times New Roman"/>
          <w:szCs w:val="28"/>
        </w:rPr>
      </w:pPr>
      <w:r w:rsidRPr="00C731C7">
        <w:rPr>
          <w:rFonts w:ascii="Times New Roman" w:hAnsi="Times New Roman"/>
          <w:szCs w:val="28"/>
        </w:rPr>
        <w:t xml:space="preserve">- выдача (направление) Заявителю копии постановления Администрации </w:t>
      </w:r>
      <w:r w:rsidR="00727304" w:rsidRPr="00C731C7">
        <w:rPr>
          <w:rFonts w:ascii="Times New Roman" w:hAnsi="Times New Roman"/>
          <w:szCs w:val="28"/>
        </w:rPr>
        <w:t>Куженерского муниципального района</w:t>
      </w:r>
      <w:r w:rsidR="009F6EE4" w:rsidRPr="00C731C7">
        <w:rPr>
          <w:rFonts w:ascii="Times New Roman" w:hAnsi="Times New Roman"/>
          <w:szCs w:val="28"/>
        </w:rPr>
        <w:t xml:space="preserve"> </w:t>
      </w:r>
      <w:r w:rsidRPr="00C731C7">
        <w:rPr>
          <w:rFonts w:ascii="Times New Roman" w:hAnsi="Times New Roman"/>
          <w:szCs w:val="28"/>
        </w:rPr>
        <w:t>о подготовке, об утверждении докуме</w:t>
      </w:r>
      <w:r w:rsidR="00FB72E0" w:rsidRPr="00C731C7">
        <w:rPr>
          <w:rFonts w:ascii="Times New Roman" w:hAnsi="Times New Roman"/>
          <w:szCs w:val="28"/>
        </w:rPr>
        <w:t>нтации по планировке территории.</w:t>
      </w:r>
    </w:p>
    <w:p w:rsidR="00E515E8" w:rsidRPr="00C731C7" w:rsidRDefault="00E515E8" w:rsidP="00C04ABC">
      <w:pPr>
        <w:jc w:val="center"/>
        <w:rPr>
          <w:rFonts w:ascii="Times New Roman" w:hAnsi="Times New Roman"/>
          <w:b/>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Срок предоставления муниципальной услуги</w:t>
      </w:r>
    </w:p>
    <w:p w:rsidR="00C04ABC" w:rsidRPr="00C731C7" w:rsidRDefault="00C04ABC" w:rsidP="00C04ABC">
      <w:pPr>
        <w:rPr>
          <w:rFonts w:ascii="Times New Roman" w:hAnsi="Times New Roman"/>
          <w:b/>
          <w:szCs w:val="28"/>
        </w:rPr>
      </w:pPr>
    </w:p>
    <w:p w:rsidR="00900DAF" w:rsidRPr="00C731C7" w:rsidRDefault="00900DAF" w:rsidP="00900DAF">
      <w:pPr>
        <w:ind w:firstLine="709"/>
        <w:jc w:val="both"/>
        <w:rPr>
          <w:rFonts w:ascii="Times New Roman" w:hAnsi="Times New Roman"/>
          <w:spacing w:val="2"/>
          <w:szCs w:val="28"/>
        </w:rPr>
      </w:pPr>
      <w:r w:rsidRPr="00C731C7">
        <w:rPr>
          <w:rFonts w:ascii="Times New Roman" w:hAnsi="Times New Roman"/>
          <w:szCs w:val="28"/>
        </w:rPr>
        <w:t>2.4.</w:t>
      </w:r>
      <w:r w:rsidR="00185899" w:rsidRPr="00C731C7">
        <w:rPr>
          <w:rFonts w:ascii="Times New Roman" w:hAnsi="Times New Roman"/>
          <w:szCs w:val="28"/>
        </w:rPr>
        <w:t xml:space="preserve"> </w:t>
      </w:r>
      <w:r w:rsidRPr="00C731C7">
        <w:rPr>
          <w:rFonts w:ascii="Times New Roman" w:hAnsi="Times New Roman"/>
          <w:spacing w:val="2"/>
          <w:szCs w:val="28"/>
        </w:rP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w:t>
      </w:r>
      <w:r w:rsidRPr="00C731C7">
        <w:rPr>
          <w:rFonts w:ascii="Times New Roman" w:hAnsi="Times New Roman"/>
          <w:spacing w:val="2"/>
          <w:szCs w:val="28"/>
        </w:rPr>
        <w:lastRenderedPageBreak/>
        <w:t>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p>
    <w:p w:rsidR="00EB5DBF" w:rsidRPr="00C731C7" w:rsidRDefault="00EB5DBF" w:rsidP="00900DAF">
      <w:pPr>
        <w:ind w:firstLine="709"/>
        <w:jc w:val="both"/>
        <w:rPr>
          <w:rFonts w:ascii="Times New Roman" w:hAnsi="Times New Roman"/>
          <w:szCs w:val="28"/>
        </w:rPr>
      </w:pPr>
      <w:r w:rsidRPr="00C731C7">
        <w:rPr>
          <w:rFonts w:ascii="Times New Roman" w:hAnsi="Times New Roman"/>
          <w:szCs w:val="28"/>
        </w:rPr>
        <w:t xml:space="preserve">2.4.1. </w:t>
      </w:r>
      <w:r w:rsidR="00FB72E0" w:rsidRPr="00C731C7">
        <w:rPr>
          <w:rFonts w:ascii="Times New Roman" w:hAnsi="Times New Roman"/>
          <w:szCs w:val="28"/>
        </w:rPr>
        <w:t xml:space="preserve">Срок предоставления муниципальной услуги в части утверждения документации по планировке территории составляет 134 </w:t>
      </w:r>
      <w:proofErr w:type="gramStart"/>
      <w:r w:rsidR="00FB72E0" w:rsidRPr="00C731C7">
        <w:rPr>
          <w:rFonts w:ascii="Times New Roman" w:hAnsi="Times New Roman"/>
          <w:szCs w:val="28"/>
        </w:rPr>
        <w:t>календарных</w:t>
      </w:r>
      <w:proofErr w:type="gramEnd"/>
      <w:r w:rsidR="00FB72E0" w:rsidRPr="00C731C7">
        <w:rPr>
          <w:rFonts w:ascii="Times New Roman" w:hAnsi="Times New Roman"/>
          <w:szCs w:val="28"/>
        </w:rPr>
        <w:t xml:space="preserve"> дня.</w:t>
      </w:r>
    </w:p>
    <w:p w:rsidR="00900DAF" w:rsidRPr="00C731C7" w:rsidRDefault="00900DAF" w:rsidP="00900DAF">
      <w:pPr>
        <w:ind w:firstLine="709"/>
        <w:jc w:val="both"/>
        <w:rPr>
          <w:rFonts w:ascii="Times New Roman" w:hAnsi="Times New Roman"/>
          <w:spacing w:val="2"/>
          <w:szCs w:val="28"/>
        </w:rPr>
      </w:pPr>
      <w:r w:rsidRPr="00C731C7">
        <w:rPr>
          <w:rFonts w:ascii="Times New Roman" w:hAnsi="Times New Roman"/>
          <w:spacing w:val="2"/>
          <w:szCs w:val="28"/>
        </w:rPr>
        <w:t>В случае если в выданных по результатам предоставления муниципальной услуги документах допущена опечатка и (или) ошибк</w:t>
      </w:r>
      <w:r w:rsidR="00E515E8" w:rsidRPr="00C731C7">
        <w:rPr>
          <w:rFonts w:ascii="Times New Roman" w:hAnsi="Times New Roman"/>
          <w:spacing w:val="2"/>
          <w:szCs w:val="28"/>
        </w:rPr>
        <w:t>а, она исправляется по запросу З</w:t>
      </w:r>
      <w:r w:rsidRPr="00C731C7">
        <w:rPr>
          <w:rFonts w:ascii="Times New Roman" w:hAnsi="Times New Roman"/>
          <w:spacing w:val="2"/>
          <w:szCs w:val="28"/>
        </w:rPr>
        <w:t xml:space="preserve">аявителя в срок не более 5 рабочих дней со дня его регистрации, либо по собственной инициативе </w:t>
      </w:r>
      <w:r w:rsidR="00727304" w:rsidRPr="00C731C7">
        <w:rPr>
          <w:rFonts w:ascii="Times New Roman" w:hAnsi="Times New Roman"/>
          <w:szCs w:val="28"/>
        </w:rPr>
        <w:t>Администрации Куженерского муниципального района</w:t>
      </w:r>
      <w:r w:rsidRPr="00C731C7">
        <w:rPr>
          <w:rFonts w:ascii="Times New Roman" w:hAnsi="Times New Roman"/>
          <w:spacing w:val="2"/>
          <w:szCs w:val="28"/>
        </w:rPr>
        <w:t>.</w:t>
      </w:r>
    </w:p>
    <w:p w:rsidR="00900DAF" w:rsidRPr="00C731C7" w:rsidRDefault="00900DAF" w:rsidP="00900DAF">
      <w:pPr>
        <w:ind w:firstLine="709"/>
        <w:jc w:val="both"/>
        <w:rPr>
          <w:rFonts w:ascii="Times New Roman" w:hAnsi="Times New Roman"/>
          <w:spacing w:val="2"/>
          <w:szCs w:val="28"/>
        </w:rPr>
      </w:pP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Перечень нормативных правовых актов, </w:t>
      </w:r>
      <w:r w:rsidRPr="00C731C7">
        <w:rPr>
          <w:rFonts w:ascii="Times New Roman" w:hAnsi="Times New Roman"/>
          <w:b/>
          <w:szCs w:val="28"/>
        </w:rPr>
        <w:br/>
        <w:t xml:space="preserve">регулирующих отношения, возникающие в связи </w:t>
      </w:r>
      <w:r w:rsidRPr="00C731C7">
        <w:rPr>
          <w:rFonts w:ascii="Times New Roman" w:hAnsi="Times New Roman"/>
          <w:b/>
          <w:szCs w:val="28"/>
        </w:rPr>
        <w:br/>
        <w:t>с предоставлением муниципальной услуги</w:t>
      </w:r>
    </w:p>
    <w:p w:rsidR="00C04ABC" w:rsidRPr="00C731C7" w:rsidRDefault="00C04ABC" w:rsidP="00C04ABC">
      <w:pPr>
        <w:autoSpaceDE w:val="0"/>
        <w:autoSpaceDN w:val="0"/>
        <w:adjustRightInd w:val="0"/>
        <w:jc w:val="center"/>
        <w:rPr>
          <w:rFonts w:ascii="Times New Roman" w:hAnsi="Times New Roman"/>
          <w:b/>
          <w:szCs w:val="28"/>
        </w:rPr>
      </w:pPr>
    </w:p>
    <w:p w:rsidR="00C04ABC" w:rsidRPr="00C731C7" w:rsidRDefault="00C04ABC" w:rsidP="00C04ABC">
      <w:pPr>
        <w:spacing w:line="240" w:lineRule="atLeast"/>
        <w:ind w:firstLine="709"/>
        <w:jc w:val="both"/>
        <w:rPr>
          <w:rFonts w:ascii="Times New Roman" w:hAnsi="Times New Roman"/>
          <w:szCs w:val="28"/>
        </w:rPr>
      </w:pPr>
      <w:r w:rsidRPr="00C731C7">
        <w:rPr>
          <w:rFonts w:ascii="Times New Roman" w:hAnsi="Times New Roman"/>
          <w:szCs w:val="28"/>
        </w:rPr>
        <w:t>2.5. Предоставление муниципальной услуги осуществляется в соответствии со следующими нормативными правовыми актами:</w:t>
      </w:r>
    </w:p>
    <w:p w:rsidR="0004794C" w:rsidRPr="00C731C7" w:rsidRDefault="0004794C" w:rsidP="0004794C">
      <w:pPr>
        <w:spacing w:line="232" w:lineRule="auto"/>
        <w:ind w:firstLine="709"/>
        <w:jc w:val="both"/>
        <w:rPr>
          <w:rFonts w:ascii="Times New Roman" w:hAnsi="Times New Roman"/>
          <w:szCs w:val="28"/>
        </w:rPr>
      </w:pPr>
      <w:r w:rsidRPr="00C731C7">
        <w:rPr>
          <w:rFonts w:ascii="Times New Roman" w:hAnsi="Times New Roman"/>
          <w:szCs w:val="28"/>
        </w:rPr>
        <w:t>Градостроительным кодексом Российской Федерации от 29</w:t>
      </w:r>
      <w:r w:rsidR="00E515E8" w:rsidRPr="00C731C7">
        <w:rPr>
          <w:rFonts w:ascii="Times New Roman" w:hAnsi="Times New Roman"/>
          <w:szCs w:val="28"/>
        </w:rPr>
        <w:t>.12.</w:t>
      </w:r>
      <w:r w:rsidRPr="00C731C7">
        <w:rPr>
          <w:rFonts w:ascii="Times New Roman" w:hAnsi="Times New Roman"/>
          <w:szCs w:val="28"/>
        </w:rPr>
        <w:t>2004 г. №190-ФЗ  («Российская газета» от 30 декабря 2004 г. № 290);</w:t>
      </w:r>
    </w:p>
    <w:p w:rsidR="00C04ABC" w:rsidRPr="00C731C7" w:rsidRDefault="00C04ABC" w:rsidP="00C04ABC">
      <w:pPr>
        <w:autoSpaceDE w:val="0"/>
        <w:autoSpaceDN w:val="0"/>
        <w:adjustRightInd w:val="0"/>
        <w:spacing w:line="240" w:lineRule="atLeast"/>
        <w:ind w:firstLine="709"/>
        <w:jc w:val="both"/>
        <w:rPr>
          <w:rFonts w:ascii="Times New Roman" w:hAnsi="Times New Roman"/>
          <w:szCs w:val="28"/>
        </w:rPr>
      </w:pPr>
      <w:r w:rsidRPr="00C731C7">
        <w:rPr>
          <w:rFonts w:ascii="Times New Roman" w:hAnsi="Times New Roman"/>
          <w:szCs w:val="28"/>
        </w:rPr>
        <w:t xml:space="preserve">Земельный кодекс Российской Федерации </w:t>
      </w:r>
      <w:r w:rsidRPr="00C731C7">
        <w:rPr>
          <w:rFonts w:ascii="Times New Roman" w:hAnsi="Times New Roman"/>
          <w:bCs/>
          <w:szCs w:val="28"/>
        </w:rPr>
        <w:t>от</w:t>
      </w:r>
      <w:r w:rsidRPr="00C731C7">
        <w:rPr>
          <w:rFonts w:ascii="Times New Roman" w:hAnsi="Times New Roman"/>
          <w:szCs w:val="28"/>
        </w:rPr>
        <w:t xml:space="preserve"> 25.10.2001 № 136-ФЗ (</w:t>
      </w:r>
      <w:r w:rsidRPr="00C731C7">
        <w:rPr>
          <w:rFonts w:ascii="Times New Roman" w:hAnsi="Times New Roman"/>
          <w:bCs/>
          <w:szCs w:val="28"/>
        </w:rPr>
        <w:t xml:space="preserve">Собрание законодательства </w:t>
      </w:r>
      <w:r w:rsidRPr="00C731C7">
        <w:rPr>
          <w:rFonts w:ascii="Times New Roman" w:hAnsi="Times New Roman"/>
          <w:szCs w:val="28"/>
        </w:rPr>
        <w:t>Российской Федерации</w:t>
      </w:r>
      <w:r w:rsidRPr="00C731C7">
        <w:rPr>
          <w:rFonts w:ascii="Times New Roman" w:hAnsi="Times New Roman"/>
          <w:bCs/>
          <w:szCs w:val="28"/>
        </w:rPr>
        <w:t xml:space="preserve"> от </w:t>
      </w:r>
      <w:r w:rsidRPr="00C731C7">
        <w:rPr>
          <w:rFonts w:ascii="Times New Roman" w:hAnsi="Times New Roman"/>
          <w:szCs w:val="28"/>
        </w:rPr>
        <w:t>29.10.2001, № 44, ст. 4147);</w:t>
      </w:r>
    </w:p>
    <w:p w:rsidR="0004794C" w:rsidRPr="00C731C7" w:rsidRDefault="0004794C" w:rsidP="0004794C">
      <w:pPr>
        <w:spacing w:line="232" w:lineRule="auto"/>
        <w:ind w:firstLine="709"/>
        <w:jc w:val="both"/>
        <w:rPr>
          <w:rFonts w:ascii="Times New Roman" w:hAnsi="Times New Roman"/>
          <w:szCs w:val="28"/>
        </w:rPr>
      </w:pPr>
      <w:r w:rsidRPr="00C731C7">
        <w:rPr>
          <w:rFonts w:ascii="Times New Roman" w:hAnsi="Times New Roman"/>
          <w:szCs w:val="28"/>
        </w:rPr>
        <w:t>Федеральным законом от 29</w:t>
      </w:r>
      <w:r w:rsidR="00E515E8" w:rsidRPr="00C731C7">
        <w:rPr>
          <w:rFonts w:ascii="Times New Roman" w:hAnsi="Times New Roman"/>
          <w:szCs w:val="28"/>
        </w:rPr>
        <w:t>.12.</w:t>
      </w:r>
      <w:r w:rsidRPr="00C731C7">
        <w:rPr>
          <w:rFonts w:ascii="Times New Roman" w:hAnsi="Times New Roman"/>
          <w:szCs w:val="28"/>
        </w:rPr>
        <w:t>2004 г. № 191-ФЗ «О введении в действие Градостроительного кодекса Российской Федерации» («Российская газета» от 30 декабря 2004 г. № 290);</w:t>
      </w:r>
    </w:p>
    <w:p w:rsidR="00C04ABC" w:rsidRPr="00C731C7" w:rsidRDefault="00C04ABC" w:rsidP="00C04ABC">
      <w:pPr>
        <w:autoSpaceDE w:val="0"/>
        <w:autoSpaceDN w:val="0"/>
        <w:adjustRightInd w:val="0"/>
        <w:spacing w:line="240" w:lineRule="atLeast"/>
        <w:ind w:firstLine="709"/>
        <w:jc w:val="both"/>
        <w:rPr>
          <w:rFonts w:ascii="Times New Roman" w:hAnsi="Times New Roman"/>
          <w:szCs w:val="28"/>
        </w:rPr>
      </w:pPr>
      <w:r w:rsidRPr="00C731C7">
        <w:rPr>
          <w:rFonts w:ascii="Times New Roman" w:hAnsi="Times New Roman"/>
          <w:szCs w:val="28"/>
        </w:rPr>
        <w:t>Федеральный закон от 25.10.2001 № 137-ФЗ "О введении в действие Земельного кодекса Российской Федерации" (</w:t>
      </w:r>
      <w:r w:rsidRPr="00C731C7">
        <w:rPr>
          <w:rFonts w:ascii="Times New Roman" w:hAnsi="Times New Roman"/>
          <w:bCs/>
          <w:szCs w:val="28"/>
        </w:rPr>
        <w:t xml:space="preserve">Собрание законодательства </w:t>
      </w:r>
      <w:r w:rsidRPr="00C731C7">
        <w:rPr>
          <w:rFonts w:ascii="Times New Roman" w:hAnsi="Times New Roman"/>
          <w:szCs w:val="28"/>
        </w:rPr>
        <w:t>Российской Федерации</w:t>
      </w:r>
      <w:r w:rsidRPr="00C731C7">
        <w:rPr>
          <w:rFonts w:ascii="Times New Roman" w:hAnsi="Times New Roman"/>
          <w:bCs/>
          <w:szCs w:val="28"/>
        </w:rPr>
        <w:t xml:space="preserve"> от </w:t>
      </w:r>
      <w:r w:rsidRPr="00C731C7">
        <w:rPr>
          <w:rFonts w:ascii="Times New Roman" w:hAnsi="Times New Roman"/>
          <w:szCs w:val="28"/>
        </w:rPr>
        <w:t xml:space="preserve">29.10.2001, № </w:t>
      </w:r>
      <w:r w:rsidRPr="00C731C7">
        <w:rPr>
          <w:rFonts w:ascii="Times New Roman" w:hAnsi="Times New Roman"/>
          <w:bCs/>
          <w:szCs w:val="28"/>
        </w:rPr>
        <w:t>44</w:t>
      </w:r>
      <w:r w:rsidRPr="00C731C7">
        <w:rPr>
          <w:rFonts w:ascii="Times New Roman" w:hAnsi="Times New Roman"/>
          <w:szCs w:val="28"/>
        </w:rPr>
        <w:t>, ст. 4148);</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Федеральный закон от 02.05.2006 № 59-ФЗ "О порядке рассмотрения обращений граждан Российской Федерации" (</w:t>
      </w:r>
      <w:r w:rsidRPr="00C731C7">
        <w:rPr>
          <w:rFonts w:ascii="Times New Roman" w:hAnsi="Times New Roman"/>
          <w:bCs/>
          <w:szCs w:val="28"/>
        </w:rPr>
        <w:t xml:space="preserve">Собрание </w:t>
      </w:r>
      <w:r w:rsidRPr="00C731C7">
        <w:rPr>
          <w:rFonts w:ascii="Times New Roman" w:hAnsi="Times New Roman"/>
          <w:szCs w:val="28"/>
        </w:rPr>
        <w:t>законодательства Российской Федерации от 08.05.2006, № 19, ст. 2060);</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Федеральный закон от 27.07.2010 № 210-ФЗ "Об организации предоставления государственных и муниципальных услуг" (</w:t>
      </w:r>
      <w:r w:rsidRPr="00C731C7">
        <w:rPr>
          <w:rFonts w:ascii="Times New Roman" w:hAnsi="Times New Roman"/>
          <w:bCs/>
          <w:szCs w:val="28"/>
        </w:rPr>
        <w:t xml:space="preserve">Собрание </w:t>
      </w:r>
      <w:r w:rsidRPr="00C731C7">
        <w:rPr>
          <w:rFonts w:ascii="Times New Roman" w:hAnsi="Times New Roman"/>
          <w:szCs w:val="28"/>
        </w:rPr>
        <w:t>законодательства Российской Федерации от 02.08.2010, № 31, ст. 4179);</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Федеральный закон от 06.04.2011 г. № 63-ФЗ "Об электронной подписи" (</w:t>
      </w:r>
      <w:r w:rsidRPr="00C731C7">
        <w:rPr>
          <w:rFonts w:ascii="Times New Roman" w:hAnsi="Times New Roman"/>
          <w:bCs/>
          <w:szCs w:val="28"/>
        </w:rPr>
        <w:t xml:space="preserve">Собрание </w:t>
      </w:r>
      <w:r w:rsidRPr="00C731C7">
        <w:rPr>
          <w:rFonts w:ascii="Times New Roman" w:hAnsi="Times New Roman"/>
          <w:szCs w:val="28"/>
        </w:rPr>
        <w:t>законодательства Российской Федерации от 11.04.2011 г., № 15, ст. 2036);</w:t>
      </w:r>
    </w:p>
    <w:p w:rsidR="00C04ABC" w:rsidRPr="00C731C7" w:rsidRDefault="00E515E8"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П</w:t>
      </w:r>
      <w:r w:rsidR="00C04ABC" w:rsidRPr="00C731C7">
        <w:rPr>
          <w:rFonts w:ascii="Times New Roman" w:hAnsi="Times New Roman"/>
          <w:szCs w:val="28"/>
        </w:rPr>
        <w:t>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r w:rsidR="00C04ABC" w:rsidRPr="00C731C7">
        <w:rPr>
          <w:rFonts w:ascii="Times New Roman" w:hAnsi="Times New Roman"/>
          <w:bCs/>
          <w:szCs w:val="28"/>
        </w:rPr>
        <w:t xml:space="preserve">Собрание </w:t>
      </w:r>
      <w:r w:rsidR="00C04ABC" w:rsidRPr="00C731C7">
        <w:rPr>
          <w:rFonts w:ascii="Times New Roman" w:hAnsi="Times New Roman"/>
          <w:szCs w:val="28"/>
        </w:rPr>
        <w:t>законодательства Российской Федерации от 02.07.2012 г., № 27, ст. 3744);</w:t>
      </w:r>
    </w:p>
    <w:p w:rsidR="00C04ABC" w:rsidRPr="00C731C7" w:rsidRDefault="00E515E8"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П</w:t>
      </w:r>
      <w:r w:rsidR="00C04ABC" w:rsidRPr="00C731C7">
        <w:rPr>
          <w:rFonts w:ascii="Times New Roman" w:hAnsi="Times New Roman"/>
          <w:szCs w:val="28"/>
        </w:rPr>
        <w:t xml:space="preserve">остановление Правительства Республики Марий Эл от 03.08.2011 № 237 "О разработке и утверждении административных регламентов </w:t>
      </w:r>
      <w:r w:rsidR="00C04ABC" w:rsidRPr="00C731C7">
        <w:rPr>
          <w:rFonts w:ascii="Times New Roman" w:hAnsi="Times New Roman"/>
          <w:szCs w:val="28"/>
        </w:rPr>
        <w:lastRenderedPageBreak/>
        <w:t>предоставления государственных услуг и административных регламентов исполнения государственных функций" (</w:t>
      </w:r>
      <w:r w:rsidR="00C04ABC" w:rsidRPr="00C731C7">
        <w:rPr>
          <w:rFonts w:ascii="Times New Roman" w:hAnsi="Times New Roman"/>
          <w:bCs/>
          <w:szCs w:val="28"/>
        </w:rPr>
        <w:t xml:space="preserve">Собрание </w:t>
      </w:r>
      <w:r w:rsidR="00C04ABC" w:rsidRPr="00C731C7">
        <w:rPr>
          <w:rFonts w:ascii="Times New Roman" w:hAnsi="Times New Roman"/>
          <w:szCs w:val="28"/>
        </w:rPr>
        <w:t>законодательства Республики Марий Эл от 26.09.2011, № 9 (201)  часть II, ст. 485).</w:t>
      </w:r>
    </w:p>
    <w:p w:rsidR="00C04ABC" w:rsidRPr="00C731C7" w:rsidRDefault="00C04ABC" w:rsidP="00C04ABC">
      <w:pPr>
        <w:spacing w:line="240" w:lineRule="atLeast"/>
        <w:ind w:firstLine="709"/>
        <w:jc w:val="both"/>
        <w:rPr>
          <w:rFonts w:ascii="Times New Roman" w:hAnsi="Times New Roman"/>
          <w:szCs w:val="28"/>
        </w:rPr>
      </w:pPr>
    </w:p>
    <w:p w:rsidR="00C04ABC" w:rsidRPr="00C731C7" w:rsidRDefault="00C04ABC" w:rsidP="00C04ABC">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Исчерпывающий перечень документов, необходимых </w:t>
      </w:r>
      <w:r w:rsidRPr="00C731C7">
        <w:rPr>
          <w:rFonts w:ascii="Times New Roman" w:hAnsi="Times New Roman"/>
          <w:b/>
          <w:szCs w:val="28"/>
        </w:rPr>
        <w:br/>
        <w:t>для предоставления муниципальной услуги, подлежащих представлению заявителем</w:t>
      </w:r>
    </w:p>
    <w:p w:rsidR="00CB56BB" w:rsidRPr="00C731C7" w:rsidRDefault="00CB56BB" w:rsidP="00C04ABC">
      <w:pPr>
        <w:autoSpaceDE w:val="0"/>
        <w:autoSpaceDN w:val="0"/>
        <w:adjustRightInd w:val="0"/>
        <w:jc w:val="center"/>
        <w:outlineLvl w:val="1"/>
        <w:rPr>
          <w:rFonts w:ascii="Times New Roman" w:hAnsi="Times New Roman"/>
          <w:b/>
          <w:szCs w:val="28"/>
        </w:rPr>
      </w:pPr>
    </w:p>
    <w:p w:rsidR="001A3029" w:rsidRPr="00C731C7" w:rsidRDefault="00CB56BB" w:rsidP="000557E7">
      <w:pPr>
        <w:suppressAutoHyphens/>
        <w:ind w:firstLine="709"/>
        <w:jc w:val="both"/>
        <w:rPr>
          <w:rFonts w:ascii="Times New Roman" w:hAnsi="Times New Roman"/>
          <w:spacing w:val="2"/>
          <w:szCs w:val="28"/>
        </w:rPr>
      </w:pPr>
      <w:r w:rsidRPr="00C731C7">
        <w:rPr>
          <w:rFonts w:ascii="Times New Roman" w:hAnsi="Times New Roman"/>
          <w:color w:val="000000"/>
          <w:szCs w:val="28"/>
        </w:rPr>
        <w:t>2.6.</w:t>
      </w:r>
      <w:r w:rsidR="000557E7" w:rsidRPr="00C731C7">
        <w:rPr>
          <w:rFonts w:ascii="Times New Roman" w:hAnsi="Times New Roman"/>
          <w:color w:val="000000"/>
          <w:szCs w:val="28"/>
        </w:rPr>
        <w:t xml:space="preserve">1. </w:t>
      </w:r>
      <w:r w:rsidR="00E41056" w:rsidRPr="00C731C7">
        <w:rPr>
          <w:rFonts w:ascii="Times New Roman" w:hAnsi="Times New Roman"/>
          <w:spacing w:val="2"/>
          <w:szCs w:val="28"/>
        </w:rPr>
        <w:t xml:space="preserve">Для принятия решения о подготовке документации по планировке территории </w:t>
      </w:r>
      <w:r w:rsidR="000557E7" w:rsidRPr="00C731C7">
        <w:rPr>
          <w:rFonts w:ascii="Times New Roman" w:hAnsi="Times New Roman"/>
          <w:spacing w:val="2"/>
          <w:szCs w:val="28"/>
        </w:rPr>
        <w:t>необходимы следующие документы:</w:t>
      </w:r>
    </w:p>
    <w:p w:rsidR="00346439" w:rsidRPr="00C731C7" w:rsidRDefault="000557E7" w:rsidP="000557E7">
      <w:pPr>
        <w:tabs>
          <w:tab w:val="left" w:pos="709"/>
        </w:tabs>
        <w:suppressAutoHyphens/>
        <w:autoSpaceDE w:val="0"/>
        <w:ind w:firstLine="720"/>
        <w:jc w:val="both"/>
        <w:rPr>
          <w:rFonts w:ascii="Times New Roman" w:hAnsi="Times New Roman"/>
          <w:szCs w:val="28"/>
          <w:lang w:eastAsia="zh-CN"/>
        </w:rPr>
      </w:pPr>
      <w:r w:rsidRPr="00C731C7">
        <w:rPr>
          <w:rFonts w:ascii="Times New Roman" w:hAnsi="Times New Roman"/>
          <w:szCs w:val="28"/>
          <w:lang w:eastAsia="zh-CN"/>
        </w:rPr>
        <w:t xml:space="preserve">1) </w:t>
      </w:r>
      <w:r w:rsidR="00346439" w:rsidRPr="00C731C7">
        <w:rPr>
          <w:rFonts w:ascii="Times New Roman" w:hAnsi="Times New Roman"/>
          <w:szCs w:val="28"/>
          <w:lang w:eastAsia="zh-CN"/>
        </w:rPr>
        <w:t>заявление (</w:t>
      </w:r>
      <w:r w:rsidRPr="00C731C7">
        <w:rPr>
          <w:rFonts w:ascii="Times New Roman" w:hAnsi="Times New Roman"/>
          <w:szCs w:val="28"/>
          <w:lang w:eastAsia="zh-CN"/>
        </w:rPr>
        <w:t>П</w:t>
      </w:r>
      <w:r w:rsidR="00346439" w:rsidRPr="00C731C7">
        <w:rPr>
          <w:rFonts w:ascii="Times New Roman" w:hAnsi="Times New Roman"/>
          <w:szCs w:val="28"/>
          <w:lang w:eastAsia="zh-CN"/>
        </w:rPr>
        <w:t>риложение №</w:t>
      </w:r>
      <w:r w:rsidRPr="00C731C7">
        <w:rPr>
          <w:rFonts w:ascii="Times New Roman" w:hAnsi="Times New Roman"/>
          <w:szCs w:val="28"/>
          <w:lang w:eastAsia="zh-CN"/>
        </w:rPr>
        <w:t>2</w:t>
      </w:r>
      <w:r w:rsidR="00346439" w:rsidRPr="00C731C7">
        <w:rPr>
          <w:rFonts w:ascii="Times New Roman" w:hAnsi="Times New Roman"/>
          <w:szCs w:val="28"/>
          <w:lang w:eastAsia="zh-CN"/>
        </w:rPr>
        <w:t xml:space="preserve"> к настоящему регламенту</w:t>
      </w:r>
      <w:r w:rsidRPr="00C731C7">
        <w:rPr>
          <w:rFonts w:ascii="Times New Roman" w:hAnsi="Times New Roman"/>
          <w:szCs w:val="28"/>
          <w:lang w:eastAsia="zh-CN"/>
        </w:rPr>
        <w:t>).</w:t>
      </w:r>
    </w:p>
    <w:p w:rsidR="00346439" w:rsidRPr="00C731C7" w:rsidRDefault="000557E7" w:rsidP="000557E7">
      <w:pPr>
        <w:ind w:firstLine="720"/>
        <w:jc w:val="both"/>
        <w:rPr>
          <w:rFonts w:ascii="Times New Roman" w:hAnsi="Times New Roman"/>
          <w:szCs w:val="28"/>
        </w:rPr>
      </w:pPr>
      <w:r w:rsidRPr="00C731C7">
        <w:rPr>
          <w:rFonts w:ascii="Times New Roman" w:hAnsi="Times New Roman"/>
          <w:szCs w:val="28"/>
        </w:rPr>
        <w:t>2</w:t>
      </w:r>
      <w:r w:rsidR="00346439" w:rsidRPr="00C731C7">
        <w:rPr>
          <w:rFonts w:ascii="Times New Roman" w:hAnsi="Times New Roman"/>
          <w:szCs w:val="28"/>
        </w:rPr>
        <w:t xml:space="preserve">) </w:t>
      </w:r>
      <w:bookmarkStart w:id="0" w:name="sub_2102"/>
      <w:r w:rsidR="00346439" w:rsidRPr="00C731C7">
        <w:rPr>
          <w:rFonts w:ascii="Times New Roman" w:hAnsi="Times New Roman"/>
          <w:szCs w:val="28"/>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346439" w:rsidRPr="00C731C7" w:rsidRDefault="000557E7" w:rsidP="000557E7">
      <w:pPr>
        <w:ind w:firstLine="720"/>
        <w:jc w:val="both"/>
        <w:rPr>
          <w:rFonts w:ascii="Times New Roman" w:hAnsi="Times New Roman"/>
          <w:szCs w:val="28"/>
        </w:rPr>
      </w:pPr>
      <w:bookmarkStart w:id="1" w:name="sub_2103"/>
      <w:bookmarkEnd w:id="0"/>
      <w:r w:rsidRPr="00C731C7">
        <w:rPr>
          <w:rFonts w:ascii="Times New Roman" w:hAnsi="Times New Roman"/>
          <w:szCs w:val="28"/>
        </w:rPr>
        <w:t>3</w:t>
      </w:r>
      <w:r w:rsidR="00346439" w:rsidRPr="00C731C7">
        <w:rPr>
          <w:rFonts w:ascii="Times New Roman" w:hAnsi="Times New Roman"/>
          <w:szCs w:val="28"/>
        </w:rPr>
        <w:t>) документ, удостоверяющий полномочия представителя заявителя, в случае подачи заявления представителем заявителя по доверенности;</w:t>
      </w:r>
    </w:p>
    <w:p w:rsidR="00346439" w:rsidRPr="00C731C7" w:rsidRDefault="000557E7" w:rsidP="000557E7">
      <w:pPr>
        <w:ind w:firstLine="720"/>
        <w:jc w:val="both"/>
        <w:rPr>
          <w:rFonts w:ascii="Times New Roman" w:hAnsi="Times New Roman"/>
          <w:szCs w:val="28"/>
        </w:rPr>
      </w:pPr>
      <w:bookmarkStart w:id="2" w:name="sub_2104"/>
      <w:bookmarkEnd w:id="1"/>
      <w:r w:rsidRPr="00C731C7">
        <w:rPr>
          <w:rFonts w:ascii="Times New Roman" w:hAnsi="Times New Roman"/>
          <w:szCs w:val="28"/>
        </w:rPr>
        <w:t>4</w:t>
      </w:r>
      <w:r w:rsidR="00346439" w:rsidRPr="00C731C7">
        <w:rPr>
          <w:rFonts w:ascii="Times New Roman" w:hAnsi="Times New Roman"/>
          <w:szCs w:val="28"/>
        </w:rPr>
        <w:t>)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346439" w:rsidRPr="00C731C7" w:rsidRDefault="000557E7" w:rsidP="000557E7">
      <w:pPr>
        <w:ind w:firstLine="720"/>
        <w:jc w:val="both"/>
        <w:rPr>
          <w:rFonts w:ascii="Times New Roman" w:hAnsi="Times New Roman"/>
          <w:szCs w:val="28"/>
        </w:rPr>
      </w:pPr>
      <w:bookmarkStart w:id="3" w:name="sub_2106"/>
      <w:bookmarkEnd w:id="2"/>
      <w:r w:rsidRPr="00C731C7">
        <w:rPr>
          <w:rFonts w:ascii="Times New Roman" w:hAnsi="Times New Roman"/>
          <w:szCs w:val="28"/>
        </w:rPr>
        <w:t>5</w:t>
      </w:r>
      <w:r w:rsidR="00346439" w:rsidRPr="00C731C7">
        <w:rPr>
          <w:rFonts w:ascii="Times New Roman" w:hAnsi="Times New Roman"/>
          <w:szCs w:val="28"/>
        </w:rPr>
        <w:t>) договор аренды земельного участка для его комплексного освоения в целях жилищного строительства либо договор о развитии застроенной территории.</w:t>
      </w:r>
    </w:p>
    <w:bookmarkEnd w:id="3"/>
    <w:p w:rsidR="00346439" w:rsidRPr="00C731C7" w:rsidRDefault="00346439" w:rsidP="000557E7">
      <w:pPr>
        <w:ind w:firstLine="720"/>
        <w:jc w:val="both"/>
        <w:rPr>
          <w:rFonts w:ascii="Times New Roman" w:hAnsi="Times New Roman"/>
          <w:szCs w:val="28"/>
        </w:rPr>
      </w:pPr>
      <w:r w:rsidRPr="00C731C7">
        <w:rPr>
          <w:rFonts w:ascii="Times New Roman" w:hAnsi="Times New Roman"/>
          <w:szCs w:val="28"/>
        </w:rPr>
        <w:t xml:space="preserve">Документы (их копии или сведения, содержащиеся в них), указанные в </w:t>
      </w:r>
      <w:hyperlink r:id="rId16" w:anchor="sub_2104" w:history="1">
        <w:r w:rsidRPr="00C731C7">
          <w:rPr>
            <w:rFonts w:ascii="Times New Roman" w:hAnsi="Times New Roman"/>
            <w:szCs w:val="28"/>
          </w:rPr>
          <w:t xml:space="preserve">подпунктах </w:t>
        </w:r>
        <w:r w:rsidR="000557E7" w:rsidRPr="00C731C7">
          <w:rPr>
            <w:rFonts w:ascii="Times New Roman" w:hAnsi="Times New Roman"/>
            <w:szCs w:val="28"/>
          </w:rPr>
          <w:t>4</w:t>
        </w:r>
        <w:r w:rsidRPr="00C731C7">
          <w:rPr>
            <w:rFonts w:ascii="Times New Roman" w:hAnsi="Times New Roman"/>
            <w:szCs w:val="28"/>
          </w:rPr>
          <w:t xml:space="preserve">, </w:t>
        </w:r>
        <w:r w:rsidR="000557E7" w:rsidRPr="00C731C7">
          <w:rPr>
            <w:rFonts w:ascii="Times New Roman" w:hAnsi="Times New Roman"/>
            <w:szCs w:val="28"/>
          </w:rPr>
          <w:t>5</w:t>
        </w:r>
        <w:r w:rsidRPr="00C731C7">
          <w:rPr>
            <w:rFonts w:ascii="Times New Roman" w:hAnsi="Times New Roman"/>
            <w:szCs w:val="28"/>
          </w:rPr>
          <w:t xml:space="preserve"> пункта 2.6.1</w:t>
        </w:r>
        <w:r w:rsidRPr="00C731C7">
          <w:rPr>
            <w:rFonts w:ascii="Times New Roman" w:hAnsi="Times New Roman"/>
            <w:color w:val="0000FF"/>
            <w:szCs w:val="28"/>
          </w:rPr>
          <w:t>.</w:t>
        </w:r>
      </w:hyperlink>
      <w:r w:rsidRPr="00C731C7">
        <w:rPr>
          <w:rFonts w:ascii="Times New Roman" w:hAnsi="Times New Roman"/>
          <w:szCs w:val="28"/>
        </w:rPr>
        <w:t xml:space="preserve"> настоящего </w:t>
      </w:r>
      <w:r w:rsidR="00BD7A3E" w:rsidRPr="00C731C7">
        <w:rPr>
          <w:rFonts w:ascii="Times New Roman" w:hAnsi="Times New Roman"/>
          <w:szCs w:val="28"/>
        </w:rPr>
        <w:t>административного регламента</w:t>
      </w:r>
      <w:r w:rsidRPr="00C731C7">
        <w:rPr>
          <w:rFonts w:ascii="Times New Roman" w:hAnsi="Times New Roman"/>
          <w:szCs w:val="28"/>
        </w:rPr>
        <w:t xml:space="preserve"> запрашиваются </w:t>
      </w:r>
      <w:r w:rsidR="000557E7" w:rsidRPr="00C731C7">
        <w:rPr>
          <w:rFonts w:ascii="Times New Roman" w:hAnsi="Times New Roman"/>
          <w:szCs w:val="28"/>
        </w:rPr>
        <w:t xml:space="preserve">Администрацией </w:t>
      </w:r>
      <w:r w:rsidRPr="00C731C7">
        <w:rPr>
          <w:rFonts w:ascii="Times New Roman" w:hAnsi="Times New Roman"/>
          <w:szCs w:val="28"/>
        </w:rPr>
        <w:t>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если заявитель не представил указанные документы самостоятельно.</w:t>
      </w:r>
    </w:p>
    <w:p w:rsidR="00346439" w:rsidRPr="00C731C7" w:rsidRDefault="00346439" w:rsidP="000557E7">
      <w:pPr>
        <w:ind w:firstLine="720"/>
        <w:jc w:val="both"/>
        <w:rPr>
          <w:rFonts w:ascii="Times New Roman" w:hAnsi="Times New Roman"/>
          <w:szCs w:val="28"/>
        </w:rPr>
      </w:pPr>
      <w:r w:rsidRPr="00C731C7">
        <w:rPr>
          <w:rFonts w:ascii="Times New Roman" w:hAnsi="Times New Roman"/>
          <w:szCs w:val="28"/>
        </w:rPr>
        <w:t>Договор аренды земельного участка для его комплексного освоения в целях жилищного строительства направляется заявителем самостоятельно, если права, удостоверенные им, не зарегистрированы в Едином государственном реестре прав на недвижимое имущество и сделок с ним.</w:t>
      </w:r>
    </w:p>
    <w:p w:rsidR="00E41056" w:rsidRPr="00C731C7" w:rsidRDefault="00CE2130" w:rsidP="000557E7">
      <w:pPr>
        <w:suppressAutoHyphens/>
        <w:ind w:firstLine="709"/>
        <w:jc w:val="both"/>
        <w:rPr>
          <w:rFonts w:ascii="Times New Roman" w:hAnsi="Times New Roman"/>
          <w:spacing w:val="2"/>
          <w:szCs w:val="28"/>
        </w:rPr>
      </w:pPr>
      <w:r w:rsidRPr="00C731C7">
        <w:rPr>
          <w:rFonts w:ascii="Times New Roman" w:hAnsi="Times New Roman"/>
          <w:spacing w:val="2"/>
          <w:szCs w:val="28"/>
        </w:rPr>
        <w:t>2.6.</w:t>
      </w:r>
      <w:r w:rsidR="000557E7" w:rsidRPr="00C731C7">
        <w:rPr>
          <w:rFonts w:ascii="Times New Roman" w:hAnsi="Times New Roman"/>
          <w:spacing w:val="2"/>
          <w:szCs w:val="28"/>
        </w:rPr>
        <w:t>2</w:t>
      </w:r>
      <w:r w:rsidRPr="00C731C7">
        <w:rPr>
          <w:rFonts w:ascii="Times New Roman" w:hAnsi="Times New Roman"/>
          <w:spacing w:val="2"/>
          <w:szCs w:val="28"/>
        </w:rPr>
        <w:t xml:space="preserve">. </w:t>
      </w:r>
      <w:r w:rsidR="00E41056" w:rsidRPr="00C731C7">
        <w:rPr>
          <w:rFonts w:ascii="Times New Roman" w:hAnsi="Times New Roman"/>
          <w:spacing w:val="2"/>
          <w:szCs w:val="28"/>
        </w:rPr>
        <w:t xml:space="preserve">Для принятия решения об утверждении документации по планировке территории </w:t>
      </w:r>
      <w:r w:rsidR="000557E7" w:rsidRPr="00C731C7">
        <w:rPr>
          <w:rFonts w:ascii="Times New Roman" w:hAnsi="Times New Roman"/>
          <w:spacing w:val="2"/>
          <w:szCs w:val="28"/>
        </w:rPr>
        <w:t>необходимы следующие документы:</w:t>
      </w:r>
    </w:p>
    <w:p w:rsidR="009125D2" w:rsidRPr="00C731C7" w:rsidRDefault="009125D2" w:rsidP="000557E7">
      <w:pPr>
        <w:numPr>
          <w:ilvl w:val="0"/>
          <w:numId w:val="6"/>
        </w:numPr>
        <w:tabs>
          <w:tab w:val="clear" w:pos="1040"/>
          <w:tab w:val="num" w:pos="709"/>
        </w:tabs>
        <w:ind w:left="0" w:firstLine="0"/>
        <w:jc w:val="both"/>
        <w:rPr>
          <w:rFonts w:ascii="Times New Roman" w:hAnsi="Times New Roman"/>
          <w:szCs w:val="28"/>
        </w:rPr>
      </w:pPr>
      <w:r w:rsidRPr="00C731C7">
        <w:rPr>
          <w:rFonts w:ascii="Times New Roman" w:hAnsi="Times New Roman"/>
          <w:szCs w:val="28"/>
        </w:rPr>
        <w:t xml:space="preserve">заявление об утверждении документации по планировке территории (Приложение № </w:t>
      </w:r>
      <w:r w:rsidR="00CE2130" w:rsidRPr="00C731C7">
        <w:rPr>
          <w:rFonts w:ascii="Times New Roman" w:hAnsi="Times New Roman"/>
          <w:szCs w:val="28"/>
        </w:rPr>
        <w:t>3</w:t>
      </w:r>
      <w:r w:rsidR="000557E7" w:rsidRPr="00C731C7">
        <w:rPr>
          <w:rFonts w:ascii="Times New Roman" w:hAnsi="Times New Roman"/>
          <w:szCs w:val="28"/>
        </w:rPr>
        <w:t xml:space="preserve"> к настоящему административному регламенту</w:t>
      </w:r>
      <w:r w:rsidRPr="00C731C7">
        <w:rPr>
          <w:rFonts w:ascii="Times New Roman" w:hAnsi="Times New Roman"/>
          <w:szCs w:val="28"/>
        </w:rPr>
        <w:t>).</w:t>
      </w:r>
    </w:p>
    <w:p w:rsidR="00BD7A3E" w:rsidRPr="00C731C7" w:rsidRDefault="00BD7A3E" w:rsidP="00BD7A3E">
      <w:pPr>
        <w:jc w:val="both"/>
        <w:rPr>
          <w:rFonts w:ascii="Times New Roman" w:hAnsi="Times New Roman"/>
          <w:szCs w:val="28"/>
        </w:rPr>
      </w:pPr>
      <w:r w:rsidRPr="00C731C7">
        <w:rPr>
          <w:rFonts w:ascii="Times New Roman" w:hAnsi="Times New Roman"/>
          <w:szCs w:val="28"/>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BD7A3E" w:rsidRPr="00C731C7" w:rsidRDefault="00BD7A3E" w:rsidP="00BD7A3E">
      <w:pPr>
        <w:jc w:val="both"/>
        <w:rPr>
          <w:rFonts w:ascii="Times New Roman" w:hAnsi="Times New Roman"/>
          <w:szCs w:val="28"/>
        </w:rPr>
      </w:pPr>
      <w:r w:rsidRPr="00C731C7">
        <w:rPr>
          <w:rFonts w:ascii="Times New Roman" w:hAnsi="Times New Roman"/>
          <w:szCs w:val="28"/>
        </w:rPr>
        <w:t>3) документ, удостоверяющий полномочия представителя заявителя, в случае подачи заявления представителем заявителя по доверенности;</w:t>
      </w:r>
    </w:p>
    <w:p w:rsidR="00BD7A3E" w:rsidRPr="00C731C7" w:rsidRDefault="00BD7A3E" w:rsidP="00BD7A3E">
      <w:pPr>
        <w:jc w:val="both"/>
        <w:rPr>
          <w:rFonts w:ascii="Times New Roman" w:hAnsi="Times New Roman"/>
          <w:szCs w:val="28"/>
        </w:rPr>
      </w:pPr>
      <w:r w:rsidRPr="00C731C7">
        <w:rPr>
          <w:rFonts w:ascii="Times New Roman" w:hAnsi="Times New Roman"/>
          <w:szCs w:val="28"/>
        </w:rPr>
        <w:t xml:space="preserve">4) выписка из Единого государственного реестра юридических лиц (для заявителей - юридических лиц), выписка из Единого государственного </w:t>
      </w:r>
      <w:r w:rsidRPr="00C731C7">
        <w:rPr>
          <w:rFonts w:ascii="Times New Roman" w:hAnsi="Times New Roman"/>
          <w:szCs w:val="28"/>
        </w:rPr>
        <w:lastRenderedPageBreak/>
        <w:t>реестра индивидуальных предпринимателей (для заявителей - индивидуальных предпринимателей);</w:t>
      </w:r>
    </w:p>
    <w:p w:rsidR="009125D2" w:rsidRPr="00C731C7" w:rsidRDefault="00BD7A3E" w:rsidP="00BD7A3E">
      <w:pPr>
        <w:autoSpaceDE w:val="0"/>
        <w:autoSpaceDN w:val="0"/>
        <w:adjustRightInd w:val="0"/>
        <w:jc w:val="both"/>
        <w:outlineLvl w:val="3"/>
        <w:rPr>
          <w:rFonts w:ascii="Times New Roman" w:hAnsi="Times New Roman"/>
          <w:szCs w:val="28"/>
        </w:rPr>
      </w:pPr>
      <w:r w:rsidRPr="00C731C7">
        <w:rPr>
          <w:rFonts w:ascii="Times New Roman" w:hAnsi="Times New Roman"/>
          <w:szCs w:val="28"/>
        </w:rPr>
        <w:t>5)</w:t>
      </w:r>
      <w:r w:rsidRPr="00C731C7">
        <w:rPr>
          <w:rFonts w:ascii="Times New Roman" w:hAnsi="Times New Roman"/>
          <w:szCs w:val="28"/>
        </w:rPr>
        <w:tab/>
      </w:r>
      <w:r w:rsidR="009125D2" w:rsidRPr="00C731C7">
        <w:rPr>
          <w:rFonts w:ascii="Times New Roman" w:hAnsi="Times New Roman"/>
          <w:szCs w:val="28"/>
        </w:rPr>
        <w:t>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BD7A3E" w:rsidRPr="00C731C7" w:rsidRDefault="00BD7A3E" w:rsidP="00BD7A3E">
      <w:pPr>
        <w:ind w:firstLine="720"/>
        <w:jc w:val="both"/>
        <w:rPr>
          <w:rFonts w:ascii="Times New Roman" w:hAnsi="Times New Roman"/>
          <w:szCs w:val="28"/>
        </w:rPr>
      </w:pPr>
      <w:r w:rsidRPr="00C731C7">
        <w:rPr>
          <w:rFonts w:ascii="Times New Roman" w:hAnsi="Times New Roman"/>
          <w:szCs w:val="28"/>
        </w:rPr>
        <w:t xml:space="preserve">Документы (их копии или сведения, содержащиеся в них), указанные в </w:t>
      </w:r>
      <w:hyperlink r:id="rId17" w:anchor="sub_2104" w:history="1">
        <w:r w:rsidRPr="00C731C7">
          <w:rPr>
            <w:rFonts w:ascii="Times New Roman" w:hAnsi="Times New Roman"/>
            <w:szCs w:val="28"/>
          </w:rPr>
          <w:t>подпункте 4 пункта 2.6.2.</w:t>
        </w:r>
      </w:hyperlink>
      <w:r w:rsidRPr="00C731C7">
        <w:rPr>
          <w:rFonts w:ascii="Times New Roman" w:hAnsi="Times New Roman"/>
          <w:szCs w:val="28"/>
        </w:rPr>
        <w:t xml:space="preserve"> настоящего административного регламента запрашиваются Администрацией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если заявитель не представил указанные документы самостоятельно.</w:t>
      </w:r>
    </w:p>
    <w:p w:rsidR="00CB56BB" w:rsidRPr="00C731C7" w:rsidRDefault="00BD7A3E" w:rsidP="000557E7">
      <w:pPr>
        <w:ind w:firstLine="709"/>
        <w:jc w:val="both"/>
        <w:rPr>
          <w:rFonts w:ascii="Times New Roman" w:hAnsi="Times New Roman"/>
          <w:szCs w:val="28"/>
        </w:rPr>
      </w:pPr>
      <w:r w:rsidRPr="00C731C7">
        <w:rPr>
          <w:rFonts w:ascii="Times New Roman" w:hAnsi="Times New Roman"/>
          <w:szCs w:val="28"/>
        </w:rPr>
        <w:t xml:space="preserve">Документы, предусмотренные в пунктах 2.6.1. и 2.6.2, могут быть представлены в электронной форме. </w:t>
      </w:r>
      <w:proofErr w:type="gramStart"/>
      <w:r w:rsidR="00CB56BB" w:rsidRPr="00C731C7">
        <w:rPr>
          <w:rFonts w:ascii="Times New Roman" w:hAnsi="Times New Roman"/>
          <w:szCs w:val="28"/>
        </w:rPr>
        <w:t>Представляемые электронные документы должны быть подписаны электронной подписью в соответствии с требованиями Федерального закона от 27 июля 2010 года N 210-ФЗ "Об организации предоставления государственных и муниципальных услуг, Федерального закона от 6 апреля 2011 года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w:t>
      </w:r>
      <w:proofErr w:type="gramEnd"/>
      <w:r w:rsidR="00CB56BB" w:rsidRPr="00C731C7">
        <w:rPr>
          <w:rFonts w:ascii="Times New Roman" w:hAnsi="Times New Roman"/>
          <w:szCs w:val="28"/>
        </w:rPr>
        <w:t xml:space="preserve"> </w:t>
      </w:r>
      <w:proofErr w:type="gramStart"/>
      <w:r w:rsidR="00CB56BB" w:rsidRPr="00C731C7">
        <w:rPr>
          <w:rFonts w:ascii="Times New Roman" w:hAnsi="Times New Roman"/>
          <w:szCs w:val="28"/>
        </w:rPr>
        <w:t>обращении</w:t>
      </w:r>
      <w:proofErr w:type="gramEnd"/>
      <w:r w:rsidR="00CB56BB" w:rsidRPr="00C731C7">
        <w:rPr>
          <w:rFonts w:ascii="Times New Roman" w:hAnsi="Times New Roman"/>
          <w:szCs w:val="28"/>
        </w:rPr>
        <w:t xml:space="preserve"> за получением государственных и муниципальных услуг.</w:t>
      </w:r>
    </w:p>
    <w:p w:rsidR="00707CD2" w:rsidRPr="00C731C7" w:rsidRDefault="00707CD2" w:rsidP="00707CD2">
      <w:pPr>
        <w:autoSpaceDE w:val="0"/>
        <w:autoSpaceDN w:val="0"/>
        <w:adjustRightInd w:val="0"/>
        <w:outlineLvl w:val="1"/>
        <w:rPr>
          <w:rFonts w:ascii="Times New Roman" w:hAnsi="Times New Roman"/>
          <w:b/>
          <w:szCs w:val="28"/>
        </w:rPr>
      </w:pPr>
    </w:p>
    <w:p w:rsidR="00C04ABC" w:rsidRPr="00C731C7" w:rsidRDefault="00C04ABC" w:rsidP="00C04ABC">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Указание на запрет требовать от заявителя представления документов, информации или осуществления действий</w:t>
      </w:r>
    </w:p>
    <w:p w:rsidR="00C04ABC" w:rsidRPr="00C731C7" w:rsidRDefault="00C04ABC" w:rsidP="00C04ABC">
      <w:pPr>
        <w:autoSpaceDE w:val="0"/>
        <w:autoSpaceDN w:val="0"/>
        <w:adjustRightInd w:val="0"/>
        <w:jc w:val="center"/>
        <w:outlineLvl w:val="0"/>
        <w:rPr>
          <w:rFonts w:ascii="Times New Roman" w:hAnsi="Times New Roman"/>
          <w:szCs w:val="28"/>
        </w:rPr>
      </w:pPr>
    </w:p>
    <w:p w:rsidR="00C04ABC" w:rsidRPr="00C731C7" w:rsidRDefault="00535067" w:rsidP="00C04ABC">
      <w:pPr>
        <w:autoSpaceDE w:val="0"/>
        <w:autoSpaceDN w:val="0"/>
        <w:adjustRightInd w:val="0"/>
        <w:ind w:firstLine="720"/>
        <w:jc w:val="both"/>
        <w:outlineLvl w:val="1"/>
        <w:rPr>
          <w:rFonts w:ascii="Times New Roman" w:hAnsi="Times New Roman"/>
          <w:szCs w:val="28"/>
        </w:rPr>
      </w:pPr>
      <w:r w:rsidRPr="00C731C7">
        <w:rPr>
          <w:rFonts w:ascii="Times New Roman" w:hAnsi="Times New Roman"/>
          <w:szCs w:val="28"/>
        </w:rPr>
        <w:t>2.7</w:t>
      </w:r>
      <w:r w:rsidR="00C04ABC" w:rsidRPr="00C731C7">
        <w:rPr>
          <w:rFonts w:ascii="Times New Roman" w:hAnsi="Times New Roman"/>
          <w:szCs w:val="28"/>
        </w:rPr>
        <w:t>. Администрация не вправе требовать от заявителя:</w:t>
      </w:r>
    </w:p>
    <w:p w:rsidR="00C04ABC" w:rsidRPr="00C731C7" w:rsidRDefault="00C04ABC" w:rsidP="00C04ABC">
      <w:pPr>
        <w:autoSpaceDE w:val="0"/>
        <w:autoSpaceDN w:val="0"/>
        <w:adjustRightInd w:val="0"/>
        <w:ind w:firstLine="709"/>
        <w:jc w:val="both"/>
        <w:outlineLvl w:val="1"/>
        <w:rPr>
          <w:rFonts w:ascii="Times New Roman" w:hAnsi="Times New Roman"/>
          <w:szCs w:val="28"/>
        </w:rPr>
      </w:pPr>
      <w:r w:rsidRPr="00C731C7">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ABC" w:rsidRPr="00C731C7" w:rsidRDefault="00C04ABC" w:rsidP="00C04ABC">
      <w:pPr>
        <w:autoSpaceDE w:val="0"/>
        <w:autoSpaceDN w:val="0"/>
        <w:adjustRightInd w:val="0"/>
        <w:ind w:firstLine="720"/>
        <w:jc w:val="both"/>
        <w:rPr>
          <w:rFonts w:ascii="Times New Roman" w:hAnsi="Times New Roman"/>
          <w:szCs w:val="28"/>
        </w:rPr>
      </w:pPr>
      <w:proofErr w:type="gramStart"/>
      <w:r w:rsidRPr="00C731C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w:t>
      </w:r>
      <w:r w:rsidR="005D15D8" w:rsidRPr="00C731C7">
        <w:rPr>
          <w:rFonts w:ascii="Times New Roman" w:hAnsi="Times New Roman"/>
          <w:szCs w:val="28"/>
        </w:rPr>
        <w:t>администрации</w:t>
      </w:r>
      <w:r w:rsidRPr="00C731C7">
        <w:rPr>
          <w:rFonts w:ascii="Times New Roman" w:hAnsi="Times New Roman"/>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C731C7">
          <w:rPr>
            <w:rFonts w:ascii="Times New Roman" w:hAnsi="Times New Roman"/>
            <w:szCs w:val="28"/>
          </w:rPr>
          <w:t>части 6 статьи 7</w:t>
        </w:r>
      </w:hyperlink>
      <w:r w:rsidRPr="00C731C7">
        <w:rPr>
          <w:rFonts w:ascii="Times New Roman" w:hAnsi="Times New Roman"/>
          <w:szCs w:val="28"/>
        </w:rPr>
        <w:t xml:space="preserve"> Федерального</w:t>
      </w:r>
      <w:proofErr w:type="gramEnd"/>
      <w:r w:rsidRPr="00C731C7">
        <w:rPr>
          <w:rFonts w:ascii="Times New Roman" w:hAnsi="Times New Roman"/>
          <w:szCs w:val="28"/>
        </w:rPr>
        <w:t xml:space="preserve"> закона от 27.07.2010 № 210-ФЗ «Об организации предоставления государственных и муниципальных услуг».</w:t>
      </w:r>
    </w:p>
    <w:p w:rsidR="00C04ABC" w:rsidRPr="00C731C7" w:rsidRDefault="00C04ABC" w:rsidP="00C04ABC">
      <w:pPr>
        <w:autoSpaceDE w:val="0"/>
        <w:autoSpaceDN w:val="0"/>
        <w:adjustRightInd w:val="0"/>
        <w:jc w:val="both"/>
        <w:rPr>
          <w:rFonts w:ascii="Times New Roman" w:hAnsi="Times New Roman"/>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lastRenderedPageBreak/>
        <w:t xml:space="preserve">Исчерпывающий перечень оснований для отказа в приеме документов, необходимых для предоставления </w:t>
      </w:r>
      <w:r w:rsidRPr="00C731C7">
        <w:rPr>
          <w:rFonts w:ascii="Times New Roman" w:hAnsi="Times New Roman"/>
          <w:b/>
          <w:szCs w:val="28"/>
        </w:rPr>
        <w:br/>
        <w:t>муниципальной услуги</w:t>
      </w:r>
    </w:p>
    <w:p w:rsidR="00C04ABC" w:rsidRPr="00C731C7" w:rsidRDefault="00C04ABC" w:rsidP="00C04ABC">
      <w:pPr>
        <w:jc w:val="center"/>
        <w:rPr>
          <w:rFonts w:ascii="Times New Roman" w:hAnsi="Times New Roman"/>
          <w:b/>
          <w:szCs w:val="28"/>
        </w:rPr>
      </w:pPr>
    </w:p>
    <w:p w:rsidR="00C04ABC" w:rsidRPr="00C731C7" w:rsidRDefault="00C04ABC" w:rsidP="00707CD2">
      <w:pPr>
        <w:ind w:firstLine="709"/>
        <w:jc w:val="both"/>
        <w:rPr>
          <w:rFonts w:ascii="Times New Roman" w:hAnsi="Times New Roman"/>
          <w:szCs w:val="28"/>
        </w:rPr>
      </w:pPr>
      <w:r w:rsidRPr="00C731C7">
        <w:rPr>
          <w:rFonts w:ascii="Times New Roman" w:hAnsi="Times New Roman"/>
          <w:szCs w:val="28"/>
        </w:rPr>
        <w:t>2.</w:t>
      </w:r>
      <w:r w:rsidR="00535067" w:rsidRPr="00C731C7">
        <w:rPr>
          <w:rFonts w:ascii="Times New Roman" w:hAnsi="Times New Roman"/>
          <w:szCs w:val="28"/>
        </w:rPr>
        <w:t>8</w:t>
      </w:r>
      <w:r w:rsidRPr="00C731C7">
        <w:rPr>
          <w:rFonts w:ascii="Times New Roman" w:hAnsi="Times New Roman"/>
          <w:szCs w:val="28"/>
        </w:rPr>
        <w:t>. </w:t>
      </w:r>
      <w:r w:rsidR="00707CD2" w:rsidRPr="00C731C7">
        <w:rPr>
          <w:rFonts w:ascii="Times New Roman" w:hAnsi="Times New Roman"/>
          <w:szCs w:val="28"/>
        </w:rPr>
        <w:t xml:space="preserve">Оснований для отказа в приеме документов, необходимых для предоставления </w:t>
      </w:r>
      <w:r w:rsidR="003C3698" w:rsidRPr="00C731C7">
        <w:rPr>
          <w:rFonts w:ascii="Times New Roman" w:hAnsi="Times New Roman"/>
          <w:szCs w:val="28"/>
        </w:rPr>
        <w:t>муниципальной</w:t>
      </w:r>
      <w:r w:rsidR="00707CD2" w:rsidRPr="00C731C7">
        <w:rPr>
          <w:rFonts w:ascii="Times New Roman" w:hAnsi="Times New Roman"/>
          <w:szCs w:val="28"/>
        </w:rPr>
        <w:t xml:space="preserve"> услуги, законодательством Российской Федерации не предусмотрено</w:t>
      </w:r>
      <w:r w:rsidR="00535067" w:rsidRPr="00C731C7">
        <w:rPr>
          <w:rFonts w:ascii="Times New Roman" w:hAnsi="Times New Roman"/>
          <w:szCs w:val="28"/>
        </w:rPr>
        <w:t>.</w:t>
      </w:r>
    </w:p>
    <w:p w:rsidR="00707CD2" w:rsidRPr="00C731C7" w:rsidRDefault="00707CD2" w:rsidP="00C04ABC">
      <w:pPr>
        <w:autoSpaceDE w:val="0"/>
        <w:autoSpaceDN w:val="0"/>
        <w:adjustRightInd w:val="0"/>
        <w:jc w:val="center"/>
        <w:outlineLvl w:val="0"/>
        <w:rPr>
          <w:rFonts w:ascii="Times New Roman" w:hAnsi="Times New Roman"/>
          <w:b/>
          <w:szCs w:val="28"/>
        </w:rPr>
      </w:pPr>
    </w:p>
    <w:p w:rsidR="00C04ABC" w:rsidRPr="00C731C7" w:rsidRDefault="00C04ABC" w:rsidP="00C04ABC">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 xml:space="preserve">Исчерпывающий перечень оснований для приостановления </w:t>
      </w:r>
      <w:r w:rsidRPr="00C731C7">
        <w:rPr>
          <w:rFonts w:ascii="Times New Roman" w:hAnsi="Times New Roman"/>
          <w:b/>
          <w:szCs w:val="28"/>
        </w:rPr>
        <w:br/>
        <w:t>или отказа в предоставлении муниципальной услуги</w:t>
      </w:r>
    </w:p>
    <w:p w:rsidR="00C04ABC" w:rsidRPr="00C731C7" w:rsidRDefault="00C04ABC" w:rsidP="00C04ABC">
      <w:pPr>
        <w:autoSpaceDE w:val="0"/>
        <w:autoSpaceDN w:val="0"/>
        <w:adjustRightInd w:val="0"/>
        <w:ind w:firstLine="720"/>
        <w:jc w:val="both"/>
        <w:rPr>
          <w:rFonts w:ascii="Times New Roman" w:hAnsi="Times New Roman"/>
          <w:szCs w:val="28"/>
        </w:rPr>
      </w:pPr>
    </w:p>
    <w:p w:rsidR="00707CD2" w:rsidRPr="00C731C7" w:rsidRDefault="00535067" w:rsidP="00707CD2">
      <w:pPr>
        <w:ind w:firstLine="709"/>
        <w:jc w:val="both"/>
        <w:rPr>
          <w:rFonts w:ascii="Times New Roman" w:hAnsi="Times New Roman"/>
          <w:szCs w:val="28"/>
        </w:rPr>
      </w:pPr>
      <w:r w:rsidRPr="00C731C7">
        <w:rPr>
          <w:rFonts w:ascii="Times New Roman" w:hAnsi="Times New Roman"/>
          <w:szCs w:val="28"/>
        </w:rPr>
        <w:t>2.9.</w:t>
      </w:r>
      <w:r w:rsidR="00707CD2" w:rsidRPr="00C731C7">
        <w:rPr>
          <w:rFonts w:ascii="Times New Roman" w:hAnsi="Times New Roman"/>
          <w:szCs w:val="28"/>
        </w:rPr>
        <w:t xml:space="preserve"> Оснований для приостановления в предоставлении муниципальной услуги не имеется.</w:t>
      </w:r>
    </w:p>
    <w:p w:rsidR="00FB72E0" w:rsidRPr="00C731C7" w:rsidRDefault="00346439" w:rsidP="00FB72E0">
      <w:pPr>
        <w:ind w:firstLine="708"/>
        <w:jc w:val="both"/>
        <w:rPr>
          <w:rFonts w:ascii="Times New Roman" w:eastAsia="Calibri" w:hAnsi="Times New Roman"/>
          <w:szCs w:val="28"/>
        </w:rPr>
      </w:pPr>
      <w:r w:rsidRPr="00C731C7">
        <w:rPr>
          <w:rFonts w:ascii="Times New Roman" w:eastAsia="Calibri" w:hAnsi="Times New Roman"/>
          <w:szCs w:val="28"/>
          <w:lang w:eastAsia="zh-CN"/>
        </w:rPr>
        <w:t>2.</w:t>
      </w:r>
      <w:r w:rsidR="00CE2130" w:rsidRPr="00C731C7">
        <w:rPr>
          <w:rFonts w:ascii="Times New Roman" w:eastAsia="Calibri" w:hAnsi="Times New Roman"/>
          <w:szCs w:val="28"/>
          <w:lang w:eastAsia="zh-CN"/>
        </w:rPr>
        <w:t>9</w:t>
      </w:r>
      <w:r w:rsidRPr="00C731C7">
        <w:rPr>
          <w:rFonts w:ascii="Times New Roman" w:eastAsia="Calibri" w:hAnsi="Times New Roman"/>
          <w:szCs w:val="28"/>
          <w:lang w:eastAsia="zh-CN"/>
        </w:rPr>
        <w:t>.1</w:t>
      </w:r>
      <w:r w:rsidR="00FB72E0" w:rsidRPr="00C731C7">
        <w:rPr>
          <w:rFonts w:ascii="Times New Roman" w:eastAsia="Calibri" w:hAnsi="Times New Roman"/>
          <w:szCs w:val="28"/>
          <w:lang w:eastAsia="zh-CN"/>
        </w:rPr>
        <w:t>.</w:t>
      </w:r>
      <w:r w:rsidR="00FB72E0" w:rsidRPr="00C731C7">
        <w:rPr>
          <w:rFonts w:ascii="Times New Roman" w:hAnsi="Times New Roman"/>
          <w:szCs w:val="28"/>
        </w:rPr>
        <w:t xml:space="preserve"> Оснований</w:t>
      </w:r>
      <w:r w:rsidR="00DA1BF2" w:rsidRPr="00C731C7">
        <w:rPr>
          <w:rFonts w:ascii="Times New Roman" w:hAnsi="Times New Roman"/>
          <w:szCs w:val="28"/>
        </w:rPr>
        <w:t xml:space="preserve"> для отказа в принятии решения А</w:t>
      </w:r>
      <w:r w:rsidR="00FB72E0" w:rsidRPr="00C731C7">
        <w:rPr>
          <w:rFonts w:ascii="Times New Roman" w:hAnsi="Times New Roman"/>
          <w:szCs w:val="28"/>
        </w:rPr>
        <w:t xml:space="preserve">дминистрации </w:t>
      </w:r>
      <w:r w:rsidR="00DA1BF2" w:rsidRPr="00C731C7">
        <w:rPr>
          <w:rFonts w:ascii="Times New Roman" w:hAnsi="Times New Roman"/>
          <w:szCs w:val="28"/>
        </w:rPr>
        <w:t>Куженерского</w:t>
      </w:r>
      <w:r w:rsidR="00FB72E0" w:rsidRPr="00C731C7">
        <w:rPr>
          <w:rFonts w:ascii="Times New Roman" w:hAnsi="Times New Roman"/>
          <w:szCs w:val="28"/>
        </w:rPr>
        <w:t xml:space="preserve"> муниципального района о подготовке документации по планировке территории не имеется</w:t>
      </w:r>
      <w:r w:rsidR="00FB72E0" w:rsidRPr="00C731C7">
        <w:rPr>
          <w:rFonts w:ascii="Times New Roman" w:eastAsia="Calibri" w:hAnsi="Times New Roman"/>
          <w:szCs w:val="28"/>
        </w:rPr>
        <w:t>.</w:t>
      </w:r>
    </w:p>
    <w:p w:rsidR="00FB72E0" w:rsidRPr="00C731C7" w:rsidRDefault="00FB72E0" w:rsidP="00FB72E0">
      <w:pPr>
        <w:suppressAutoHyphens/>
        <w:ind w:firstLine="547"/>
        <w:jc w:val="both"/>
        <w:rPr>
          <w:rFonts w:ascii="Times New Roman" w:hAnsi="Times New Roman"/>
          <w:szCs w:val="28"/>
        </w:rPr>
      </w:pPr>
      <w:r w:rsidRPr="00C731C7">
        <w:rPr>
          <w:rFonts w:ascii="Times New Roman" w:hAnsi="Times New Roman"/>
          <w:bCs/>
          <w:color w:val="000000"/>
          <w:szCs w:val="28"/>
          <w:lang w:eastAsia="ar-SA"/>
        </w:rPr>
        <w:t xml:space="preserve">2.9.2. </w:t>
      </w:r>
      <w:r w:rsidRPr="00C731C7">
        <w:rPr>
          <w:rFonts w:ascii="Times New Roman" w:hAnsi="Times New Roman"/>
          <w:szCs w:val="28"/>
        </w:rPr>
        <w:t xml:space="preserve"> Документация по планировке территории отклоняется и направляется на доработку в случаях:</w:t>
      </w:r>
    </w:p>
    <w:p w:rsidR="00FB72E0" w:rsidRPr="00C731C7" w:rsidRDefault="00FB72E0" w:rsidP="00FB72E0">
      <w:pPr>
        <w:suppressAutoHyphens/>
        <w:ind w:firstLine="540"/>
        <w:jc w:val="both"/>
        <w:rPr>
          <w:rFonts w:ascii="Times New Roman" w:hAnsi="Times New Roman"/>
          <w:szCs w:val="28"/>
        </w:rPr>
      </w:pPr>
      <w:proofErr w:type="gramStart"/>
      <w:r w:rsidRPr="00C731C7">
        <w:rPr>
          <w:rFonts w:ascii="Times New Roman" w:hAnsi="Times New Roman"/>
          <w:szCs w:val="28"/>
        </w:rPr>
        <w:t>- несоответствия представленной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w:t>
      </w:r>
      <w:proofErr w:type="gramEnd"/>
      <w:r w:rsidRPr="00C731C7">
        <w:rPr>
          <w:rFonts w:ascii="Times New Roman" w:hAnsi="Times New Roman"/>
          <w:szCs w:val="28"/>
        </w:rPr>
        <w:t xml:space="preserve"> </w:t>
      </w:r>
      <w:proofErr w:type="gramStart"/>
      <w:r w:rsidRPr="00C731C7">
        <w:rPr>
          <w:rFonts w:ascii="Times New Roman" w:hAnsi="Times New Roman"/>
          <w:szCs w:val="28"/>
        </w:rPr>
        <w:t>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End"/>
      <w:r w:rsidRPr="00C731C7">
        <w:rPr>
          <w:rFonts w:ascii="Times New Roman" w:hAnsi="Times New Roman"/>
          <w:szCs w:val="28"/>
        </w:rPr>
        <w:t>, границам территорий выявленных объектов культурного наследия, границам зон с особыми условиями использования территорий;</w:t>
      </w:r>
    </w:p>
    <w:p w:rsidR="00C04ABC" w:rsidRPr="00C731C7" w:rsidRDefault="00FB72E0" w:rsidP="00FB72E0">
      <w:pPr>
        <w:ind w:firstLine="709"/>
        <w:jc w:val="both"/>
        <w:rPr>
          <w:rFonts w:ascii="Times New Roman" w:hAnsi="Times New Roman"/>
          <w:szCs w:val="28"/>
        </w:rPr>
      </w:pPr>
      <w:r w:rsidRPr="00C731C7">
        <w:rPr>
          <w:rFonts w:ascii="Times New Roman" w:hAnsi="Times New Roman"/>
          <w:szCs w:val="28"/>
        </w:rPr>
        <w:t>- отрицательные заключения о результатах публичных слушаний на основании замечаний и предложений, изложенных в протоколе публичных слушаний по проекту планировки территории.</w:t>
      </w:r>
    </w:p>
    <w:p w:rsidR="00FB72E0" w:rsidRPr="00C731C7" w:rsidRDefault="00FB72E0" w:rsidP="00FB72E0">
      <w:pPr>
        <w:ind w:firstLine="709"/>
        <w:jc w:val="both"/>
        <w:rPr>
          <w:rFonts w:ascii="Times New Roman" w:hAnsi="Times New Roman"/>
          <w:szCs w:val="28"/>
        </w:rPr>
      </w:pPr>
    </w:p>
    <w:p w:rsidR="00C04ABC" w:rsidRPr="00C731C7" w:rsidRDefault="00944F5C" w:rsidP="00C04ABC">
      <w:pPr>
        <w:jc w:val="center"/>
        <w:rPr>
          <w:rFonts w:ascii="Times New Roman" w:hAnsi="Times New Roman"/>
          <w:b/>
          <w:bCs/>
          <w:szCs w:val="28"/>
        </w:rPr>
      </w:pPr>
      <w:r w:rsidRPr="00C731C7">
        <w:rPr>
          <w:rFonts w:ascii="Times New Roman" w:hAnsi="Times New Roman"/>
          <w:b/>
          <w:bCs/>
          <w:szCs w:val="28"/>
        </w:rPr>
        <w:t>Перечень услуг, которые являются необходимыми</w:t>
      </w:r>
      <w:r w:rsidRPr="00C731C7">
        <w:rPr>
          <w:rFonts w:ascii="Times New Roman" w:hAnsi="Times New Roman"/>
          <w:b/>
          <w:bCs/>
          <w:szCs w:val="28"/>
        </w:rPr>
        <w:br/>
        <w:t xml:space="preserve">и обязательными </w:t>
      </w:r>
      <w:r w:rsidR="00C04ABC" w:rsidRPr="00C731C7">
        <w:rPr>
          <w:rFonts w:ascii="Times New Roman" w:hAnsi="Times New Roman"/>
          <w:b/>
          <w:bCs/>
          <w:szCs w:val="28"/>
        </w:rPr>
        <w:t>для предоставления муниципальной услуги</w:t>
      </w:r>
    </w:p>
    <w:p w:rsidR="00C04ABC" w:rsidRPr="00C731C7" w:rsidRDefault="00C04ABC" w:rsidP="00C04ABC">
      <w:pPr>
        <w:jc w:val="center"/>
        <w:rPr>
          <w:rFonts w:ascii="Times New Roman" w:hAnsi="Times New Roman"/>
          <w:b/>
          <w:bCs/>
          <w:szCs w:val="28"/>
        </w:rPr>
      </w:pPr>
    </w:p>
    <w:p w:rsidR="00C04ABC" w:rsidRPr="00C731C7" w:rsidRDefault="00C04ABC" w:rsidP="00C04ABC">
      <w:pPr>
        <w:autoSpaceDE w:val="0"/>
        <w:autoSpaceDN w:val="0"/>
        <w:adjustRightInd w:val="0"/>
        <w:ind w:firstLine="720"/>
        <w:jc w:val="both"/>
        <w:outlineLvl w:val="0"/>
        <w:rPr>
          <w:rFonts w:ascii="Times New Roman" w:hAnsi="Times New Roman"/>
          <w:szCs w:val="28"/>
        </w:rPr>
      </w:pPr>
      <w:r w:rsidRPr="00C731C7">
        <w:rPr>
          <w:rFonts w:ascii="Times New Roman" w:hAnsi="Times New Roman"/>
          <w:szCs w:val="28"/>
        </w:rPr>
        <w:t>2.1</w:t>
      </w:r>
      <w:r w:rsidR="00EE3A9D" w:rsidRPr="00C731C7">
        <w:rPr>
          <w:rFonts w:ascii="Times New Roman" w:hAnsi="Times New Roman"/>
          <w:szCs w:val="28"/>
        </w:rPr>
        <w:t>0</w:t>
      </w:r>
      <w:r w:rsidRPr="00C731C7">
        <w:rPr>
          <w:rFonts w:ascii="Times New Roman" w:hAnsi="Times New Roman"/>
          <w:szCs w:val="28"/>
        </w:rPr>
        <w:t>. При предоставлении муниципальной услуги иные муниципальные услуги, которые являются необходимыми и обязательными для предоставления муниципальной услуги, не предусмотрены.</w:t>
      </w:r>
    </w:p>
    <w:p w:rsidR="00C04ABC" w:rsidRPr="00C731C7" w:rsidRDefault="00C04ABC" w:rsidP="00C04ABC">
      <w:pPr>
        <w:autoSpaceDE w:val="0"/>
        <w:autoSpaceDN w:val="0"/>
        <w:adjustRightInd w:val="0"/>
        <w:jc w:val="center"/>
        <w:rPr>
          <w:rFonts w:ascii="Times New Roman" w:hAnsi="Times New Roman"/>
          <w:b/>
          <w:szCs w:val="28"/>
        </w:rPr>
      </w:pP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Порядок, размер и основания </w:t>
      </w: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взимания муниципальной пошлины или иной платы,</w:t>
      </w:r>
    </w:p>
    <w:p w:rsidR="00C04ABC" w:rsidRPr="00C731C7" w:rsidRDefault="00C04ABC" w:rsidP="00C04ABC">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 взимаемой за предоставление муниципальной услуги</w:t>
      </w:r>
    </w:p>
    <w:p w:rsidR="00C04ABC" w:rsidRPr="00C731C7" w:rsidRDefault="00C04ABC" w:rsidP="00C04ABC">
      <w:pPr>
        <w:autoSpaceDE w:val="0"/>
        <w:autoSpaceDN w:val="0"/>
        <w:adjustRightInd w:val="0"/>
        <w:jc w:val="center"/>
        <w:rPr>
          <w:rFonts w:ascii="Times New Roman" w:hAnsi="Times New Roman"/>
          <w:b/>
          <w:szCs w:val="28"/>
        </w:rPr>
      </w:pP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bCs/>
          <w:szCs w:val="28"/>
        </w:rPr>
        <w:t>2.1</w:t>
      </w:r>
      <w:r w:rsidR="00EE3A9D" w:rsidRPr="00C731C7">
        <w:rPr>
          <w:rFonts w:ascii="Times New Roman" w:hAnsi="Times New Roman"/>
          <w:bCs/>
          <w:szCs w:val="28"/>
        </w:rPr>
        <w:t>1</w:t>
      </w:r>
      <w:r w:rsidRPr="00C731C7">
        <w:rPr>
          <w:rFonts w:ascii="Times New Roman" w:hAnsi="Times New Roman"/>
          <w:bCs/>
          <w:szCs w:val="28"/>
        </w:rPr>
        <w:t xml:space="preserve">. При предоставлении муниципальной услуги </w:t>
      </w:r>
      <w:r w:rsidRPr="00C731C7">
        <w:rPr>
          <w:rFonts w:ascii="Times New Roman" w:hAnsi="Times New Roman"/>
          <w:szCs w:val="28"/>
        </w:rPr>
        <w:t>взимание муниципальной пошлины или иной платы, взимаемой за предоставление муниципальной услуги, не предусмотрено.</w:t>
      </w:r>
    </w:p>
    <w:p w:rsidR="00C04ABC" w:rsidRPr="00C731C7" w:rsidRDefault="00C04ABC" w:rsidP="00C04ABC">
      <w:pPr>
        <w:autoSpaceDE w:val="0"/>
        <w:autoSpaceDN w:val="0"/>
        <w:adjustRightInd w:val="0"/>
        <w:ind w:firstLine="709"/>
        <w:jc w:val="both"/>
        <w:rPr>
          <w:rFonts w:ascii="Times New Roman" w:hAnsi="Times New Roman"/>
          <w:b/>
          <w:bCs/>
          <w:szCs w:val="28"/>
        </w:rPr>
      </w:pPr>
    </w:p>
    <w:p w:rsidR="00C04ABC" w:rsidRPr="00C731C7" w:rsidRDefault="00C04ABC" w:rsidP="00C04ABC">
      <w:pPr>
        <w:jc w:val="center"/>
        <w:rPr>
          <w:rFonts w:ascii="Times New Roman" w:hAnsi="Times New Roman"/>
          <w:b/>
          <w:bCs/>
          <w:szCs w:val="28"/>
        </w:rPr>
      </w:pPr>
      <w:r w:rsidRPr="00C731C7">
        <w:rPr>
          <w:rFonts w:ascii="Times New Roman" w:hAnsi="Times New Roman"/>
          <w:b/>
          <w:bCs/>
          <w:szCs w:val="28"/>
        </w:rPr>
        <w:t xml:space="preserve">Порядок, размер и основания взимания платы </w:t>
      </w:r>
      <w:r w:rsidRPr="00C731C7">
        <w:rPr>
          <w:rFonts w:ascii="Times New Roman" w:hAnsi="Times New Roman"/>
          <w:b/>
          <w:bCs/>
          <w:szCs w:val="28"/>
        </w:rPr>
        <w:br/>
        <w:t>за предоставление услуг, которые являются необходимыми и обязательными для предоставления муниципальной услуги</w:t>
      </w:r>
    </w:p>
    <w:p w:rsidR="00C04ABC" w:rsidRPr="00C731C7" w:rsidRDefault="00C04ABC" w:rsidP="00C04ABC">
      <w:pPr>
        <w:ind w:firstLine="709"/>
        <w:jc w:val="center"/>
        <w:rPr>
          <w:rFonts w:ascii="Times New Roman" w:hAnsi="Times New Roman"/>
          <w:b/>
          <w:bCs/>
          <w:szCs w:val="28"/>
        </w:rPr>
      </w:pPr>
    </w:p>
    <w:p w:rsidR="00C04ABC" w:rsidRPr="00C731C7" w:rsidRDefault="00C04ABC" w:rsidP="00C04ABC">
      <w:pPr>
        <w:pStyle w:val="ConsPlusNormal"/>
        <w:jc w:val="both"/>
        <w:rPr>
          <w:rFonts w:ascii="Times New Roman" w:hAnsi="Times New Roman" w:cs="Times New Roman"/>
          <w:sz w:val="28"/>
          <w:szCs w:val="28"/>
        </w:rPr>
      </w:pPr>
      <w:r w:rsidRPr="00C731C7">
        <w:rPr>
          <w:rFonts w:ascii="Times New Roman" w:hAnsi="Times New Roman" w:cs="Times New Roman"/>
          <w:sz w:val="28"/>
          <w:szCs w:val="28"/>
        </w:rPr>
        <w:t>2.1</w:t>
      </w:r>
      <w:r w:rsidR="00EE3A9D" w:rsidRPr="00C731C7">
        <w:rPr>
          <w:rFonts w:ascii="Times New Roman" w:hAnsi="Times New Roman" w:cs="Times New Roman"/>
          <w:sz w:val="28"/>
          <w:szCs w:val="28"/>
        </w:rPr>
        <w:t>2</w:t>
      </w:r>
      <w:r w:rsidRPr="00C731C7">
        <w:rPr>
          <w:rFonts w:ascii="Times New Roman" w:hAnsi="Times New Roman" w:cs="Times New Roman"/>
          <w:sz w:val="28"/>
          <w:szCs w:val="28"/>
        </w:rPr>
        <w:t>. Взимание платы за услуги, которые являются необходимыми и обязательными для предоставления муниципальной услуги, не предусмотрено.</w:t>
      </w:r>
    </w:p>
    <w:p w:rsidR="00C04ABC" w:rsidRPr="00C731C7" w:rsidRDefault="00C04ABC" w:rsidP="00C04ABC">
      <w:pPr>
        <w:autoSpaceDE w:val="0"/>
        <w:autoSpaceDN w:val="0"/>
        <w:adjustRightInd w:val="0"/>
        <w:jc w:val="both"/>
        <w:rPr>
          <w:rFonts w:ascii="Times New Roman" w:hAnsi="Times New Roman"/>
          <w:szCs w:val="28"/>
        </w:rPr>
      </w:pPr>
    </w:p>
    <w:p w:rsidR="00C04ABC" w:rsidRPr="00C731C7" w:rsidRDefault="00C04ABC" w:rsidP="00C04ABC">
      <w:pPr>
        <w:jc w:val="center"/>
        <w:rPr>
          <w:rFonts w:ascii="Times New Roman" w:hAnsi="Times New Roman"/>
          <w:b/>
          <w:bCs/>
          <w:szCs w:val="28"/>
        </w:rPr>
      </w:pPr>
      <w:r w:rsidRPr="00C731C7">
        <w:rPr>
          <w:rFonts w:ascii="Times New Roman" w:hAnsi="Times New Roman"/>
          <w:b/>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4ABC" w:rsidRPr="00C731C7" w:rsidRDefault="00C04ABC" w:rsidP="00C04ABC">
      <w:pPr>
        <w:ind w:firstLine="709"/>
        <w:jc w:val="both"/>
        <w:rPr>
          <w:rFonts w:ascii="Times New Roman" w:hAnsi="Times New Roman"/>
          <w:bCs/>
          <w:szCs w:val="28"/>
        </w:rPr>
      </w:pPr>
    </w:p>
    <w:p w:rsidR="00C04ABC" w:rsidRPr="00C731C7" w:rsidRDefault="00C04ABC" w:rsidP="00C04ABC">
      <w:pPr>
        <w:spacing w:line="240" w:lineRule="atLeast"/>
        <w:ind w:firstLine="709"/>
        <w:jc w:val="both"/>
        <w:rPr>
          <w:rFonts w:ascii="Times New Roman" w:hAnsi="Times New Roman"/>
          <w:bCs/>
          <w:szCs w:val="28"/>
        </w:rPr>
      </w:pPr>
      <w:r w:rsidRPr="00C731C7">
        <w:rPr>
          <w:rFonts w:ascii="Times New Roman" w:hAnsi="Times New Roman"/>
          <w:bCs/>
          <w:szCs w:val="28"/>
        </w:rPr>
        <w:t>2.1</w:t>
      </w:r>
      <w:r w:rsidR="00EE3A9D" w:rsidRPr="00C731C7">
        <w:rPr>
          <w:rFonts w:ascii="Times New Roman" w:hAnsi="Times New Roman"/>
          <w:bCs/>
          <w:szCs w:val="28"/>
        </w:rPr>
        <w:t>3</w:t>
      </w:r>
      <w:r w:rsidRPr="00C731C7">
        <w:rPr>
          <w:rFonts w:ascii="Times New Roman" w:hAnsi="Times New Roman"/>
          <w:bCs/>
          <w:szCs w:val="28"/>
        </w:rPr>
        <w:t xml:space="preserve">. Максимальный срок ожидания в очереди при подаче </w:t>
      </w:r>
      <w:r w:rsidR="00EE3A9D" w:rsidRPr="00C731C7">
        <w:rPr>
          <w:rFonts w:ascii="Times New Roman" w:hAnsi="Times New Roman"/>
          <w:szCs w:val="28"/>
        </w:rPr>
        <w:t>заявления</w:t>
      </w:r>
      <w:r w:rsidRPr="00C731C7">
        <w:rPr>
          <w:rFonts w:ascii="Times New Roman" w:hAnsi="Times New Roman"/>
          <w:szCs w:val="28"/>
        </w:rPr>
        <w:t xml:space="preserve"> о предоставлении муниципальной услуги</w:t>
      </w:r>
      <w:r w:rsidRPr="00C731C7">
        <w:rPr>
          <w:rFonts w:ascii="Times New Roman" w:hAnsi="Times New Roman"/>
          <w:bCs/>
          <w:szCs w:val="28"/>
        </w:rPr>
        <w:t xml:space="preserve"> и при получении результата предоставления муниципальной услуги</w:t>
      </w:r>
      <w:r w:rsidRPr="00C731C7">
        <w:rPr>
          <w:rFonts w:ascii="Times New Roman" w:hAnsi="Times New Roman"/>
          <w:szCs w:val="28"/>
        </w:rPr>
        <w:t xml:space="preserve"> </w:t>
      </w:r>
      <w:r w:rsidRPr="00C731C7">
        <w:rPr>
          <w:rFonts w:ascii="Times New Roman" w:hAnsi="Times New Roman"/>
          <w:bCs/>
          <w:szCs w:val="28"/>
        </w:rPr>
        <w:t>составляет 15 минут.</w:t>
      </w:r>
    </w:p>
    <w:p w:rsidR="00C04ABC" w:rsidRPr="00C731C7" w:rsidRDefault="00C04ABC" w:rsidP="00C04ABC">
      <w:pPr>
        <w:spacing w:before="120" w:line="240" w:lineRule="atLeast"/>
        <w:ind w:firstLine="709"/>
        <w:jc w:val="both"/>
        <w:rPr>
          <w:rFonts w:ascii="Times New Roman" w:hAnsi="Times New Roman"/>
          <w:bCs/>
          <w:szCs w:val="28"/>
        </w:rPr>
      </w:pPr>
    </w:p>
    <w:p w:rsidR="00C04ABC" w:rsidRPr="00C731C7" w:rsidRDefault="00C04ABC" w:rsidP="00C04ABC">
      <w:pPr>
        <w:jc w:val="center"/>
        <w:rPr>
          <w:rFonts w:ascii="Times New Roman" w:hAnsi="Times New Roman"/>
          <w:b/>
          <w:szCs w:val="28"/>
        </w:rPr>
      </w:pPr>
      <w:r w:rsidRPr="00C731C7">
        <w:rPr>
          <w:rFonts w:ascii="Times New Roman" w:hAnsi="Times New Roman"/>
          <w:b/>
          <w:szCs w:val="28"/>
        </w:rPr>
        <w:t>Срок и порядок регистрации запроса заявителя о предоставлении муниципальной услуги, в том числе в электронном виде</w:t>
      </w:r>
    </w:p>
    <w:p w:rsidR="00707CD2" w:rsidRPr="00C731C7" w:rsidRDefault="00707CD2" w:rsidP="003C3698">
      <w:pPr>
        <w:jc w:val="both"/>
        <w:rPr>
          <w:rFonts w:ascii="Times New Roman" w:hAnsi="Times New Roman"/>
          <w:b/>
          <w:szCs w:val="28"/>
        </w:rPr>
      </w:pP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w:t>
      </w:r>
      <w:r w:rsidR="003C3698" w:rsidRPr="00C731C7">
        <w:rPr>
          <w:rFonts w:ascii="Times New Roman" w:hAnsi="Times New Roman"/>
          <w:szCs w:val="28"/>
        </w:rPr>
        <w:t>14</w:t>
      </w:r>
      <w:r w:rsidRPr="00C731C7">
        <w:rPr>
          <w:rFonts w:ascii="Times New Roman" w:hAnsi="Times New Roman"/>
          <w:szCs w:val="28"/>
        </w:rPr>
        <w:t>.</w:t>
      </w:r>
      <w:r w:rsidR="003C3698" w:rsidRPr="00C731C7">
        <w:rPr>
          <w:rFonts w:ascii="Times New Roman" w:hAnsi="Times New Roman"/>
          <w:szCs w:val="28"/>
        </w:rPr>
        <w:t xml:space="preserve">1. </w:t>
      </w:r>
      <w:r w:rsidRPr="00C731C7">
        <w:rPr>
          <w:rFonts w:ascii="Times New Roman" w:hAnsi="Times New Roman"/>
          <w:szCs w:val="28"/>
        </w:rPr>
        <w:t xml:space="preserve"> Заявление </w:t>
      </w:r>
      <w:r w:rsidR="003C3698" w:rsidRPr="00C731C7">
        <w:rPr>
          <w:rFonts w:ascii="Times New Roman" w:hAnsi="Times New Roman"/>
          <w:szCs w:val="28"/>
        </w:rPr>
        <w:t xml:space="preserve">на предоставление муниципальной услуги </w:t>
      </w:r>
      <w:r w:rsidR="00DA1BF2" w:rsidRPr="00C731C7">
        <w:rPr>
          <w:rFonts w:ascii="Times New Roman" w:hAnsi="Times New Roman"/>
          <w:szCs w:val="28"/>
        </w:rPr>
        <w:t>регистрируется А</w:t>
      </w:r>
      <w:r w:rsidRPr="00C731C7">
        <w:rPr>
          <w:rFonts w:ascii="Times New Roman" w:hAnsi="Times New Roman"/>
          <w:szCs w:val="28"/>
        </w:rPr>
        <w:t xml:space="preserve">дминистрацией </w:t>
      </w:r>
      <w:r w:rsidRPr="00C731C7">
        <w:rPr>
          <w:rFonts w:ascii="Times New Roman" w:hAnsi="Times New Roman"/>
          <w:bCs/>
          <w:szCs w:val="28"/>
        </w:rPr>
        <w:t>в соответствии с порядком</w:t>
      </w:r>
      <w:r w:rsidRPr="00C731C7">
        <w:rPr>
          <w:rFonts w:ascii="Times New Roman" w:hAnsi="Times New Roman"/>
          <w:szCs w:val="28"/>
        </w:rPr>
        <w:t>, установленным инструкцией по делопроизводству.</w:t>
      </w:r>
    </w:p>
    <w:p w:rsidR="00C04ABC" w:rsidRPr="00C731C7" w:rsidRDefault="00DA1BF2" w:rsidP="00C04ABC">
      <w:pPr>
        <w:ind w:firstLine="709"/>
        <w:jc w:val="both"/>
        <w:rPr>
          <w:rFonts w:ascii="Times New Roman" w:hAnsi="Times New Roman"/>
          <w:szCs w:val="28"/>
        </w:rPr>
      </w:pPr>
      <w:r w:rsidRPr="00C731C7">
        <w:rPr>
          <w:rFonts w:ascii="Times New Roman" w:hAnsi="Times New Roman"/>
          <w:szCs w:val="28"/>
        </w:rPr>
        <w:t>Специалист А</w:t>
      </w:r>
      <w:r w:rsidR="00C04ABC" w:rsidRPr="00C731C7">
        <w:rPr>
          <w:rFonts w:ascii="Times New Roman" w:hAnsi="Times New Roman"/>
          <w:szCs w:val="28"/>
        </w:rPr>
        <w:t xml:space="preserve">дминистрации, ответственный за учет входящей корреспонденции, регистрирует заявление </w:t>
      </w:r>
      <w:r w:rsidR="003C3698" w:rsidRPr="00C731C7">
        <w:rPr>
          <w:rFonts w:ascii="Times New Roman" w:hAnsi="Times New Roman"/>
          <w:szCs w:val="28"/>
        </w:rPr>
        <w:t xml:space="preserve">на предоставление муниципальной услуги </w:t>
      </w:r>
      <w:r w:rsidR="00C04ABC" w:rsidRPr="00C731C7">
        <w:rPr>
          <w:rFonts w:ascii="Times New Roman" w:hAnsi="Times New Roman"/>
          <w:szCs w:val="28"/>
        </w:rPr>
        <w:t>путем внесения регистрационной записи в журнал регистрации входящей документации, указывая: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xml:space="preserve">- входящий номер и дату приема заявления </w:t>
      </w:r>
      <w:r w:rsidR="003C3698" w:rsidRPr="00C731C7">
        <w:rPr>
          <w:rFonts w:ascii="Times New Roman" w:hAnsi="Times New Roman"/>
          <w:szCs w:val="28"/>
        </w:rPr>
        <w:t>на предоставление муниципальной услуги</w:t>
      </w:r>
      <w:r w:rsidRPr="00C731C7">
        <w:rPr>
          <w:rFonts w:ascii="Times New Roman" w:hAnsi="Times New Roman"/>
          <w:szCs w:val="28"/>
        </w:rPr>
        <w:t>;</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наименование (фамилия, имя, отчество (при наличии) заявителя;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дату и номер исходящего документа заявителя;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краткое содержание.</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lastRenderedPageBreak/>
        <w:t xml:space="preserve">На заявлении </w:t>
      </w:r>
      <w:r w:rsidR="003C3698"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проставляются входящий номер и дата приема.</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xml:space="preserve">В случае если заявление </w:t>
      </w:r>
      <w:r w:rsidR="003C3698"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представлено заявителем в двух экземплярах, то по ег</w:t>
      </w:r>
      <w:r w:rsidR="00DA1BF2" w:rsidRPr="00C731C7">
        <w:rPr>
          <w:rFonts w:ascii="Times New Roman" w:hAnsi="Times New Roman"/>
          <w:szCs w:val="28"/>
        </w:rPr>
        <w:t>о просьбе специалист А</w:t>
      </w:r>
      <w:r w:rsidRPr="00C731C7">
        <w:rPr>
          <w:rFonts w:ascii="Times New Roman" w:hAnsi="Times New Roman"/>
          <w:szCs w:val="28"/>
        </w:rPr>
        <w:t>дминистрации,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 xml:space="preserve">Заявление </w:t>
      </w:r>
      <w:r w:rsidR="003C3698" w:rsidRPr="00C731C7">
        <w:rPr>
          <w:rFonts w:ascii="Times New Roman" w:hAnsi="Times New Roman"/>
          <w:szCs w:val="28"/>
        </w:rPr>
        <w:t xml:space="preserve">на </w:t>
      </w:r>
      <w:proofErr w:type="gramStart"/>
      <w:r w:rsidR="003C3698" w:rsidRPr="00C731C7">
        <w:rPr>
          <w:rFonts w:ascii="Times New Roman" w:hAnsi="Times New Roman"/>
          <w:szCs w:val="28"/>
        </w:rPr>
        <w:t>предоставление муниципальной услуги</w:t>
      </w:r>
      <w:r w:rsidRPr="00C731C7">
        <w:rPr>
          <w:rFonts w:ascii="Times New Roman" w:hAnsi="Times New Roman"/>
          <w:szCs w:val="28"/>
        </w:rPr>
        <w:t>, поступившее на адрес электронной почты администрации распечатывается</w:t>
      </w:r>
      <w:proofErr w:type="gramEnd"/>
      <w:r w:rsidRPr="00C731C7">
        <w:rPr>
          <w:rFonts w:ascii="Times New Roman" w:hAnsi="Times New Roman"/>
          <w:szCs w:val="28"/>
        </w:rPr>
        <w:t xml:space="preserve"> и регистрируется в день его поступления.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2.1</w:t>
      </w:r>
      <w:r w:rsidR="003C3698" w:rsidRPr="00C731C7">
        <w:rPr>
          <w:rFonts w:ascii="Times New Roman" w:hAnsi="Times New Roman"/>
          <w:szCs w:val="28"/>
        </w:rPr>
        <w:t>4</w:t>
      </w:r>
      <w:r w:rsidRPr="00C731C7">
        <w:rPr>
          <w:rFonts w:ascii="Times New Roman" w:hAnsi="Times New Roman"/>
          <w:szCs w:val="28"/>
        </w:rPr>
        <w:t xml:space="preserve">.2. Регистрация заявления </w:t>
      </w:r>
      <w:r w:rsidR="003C3698" w:rsidRPr="00C731C7">
        <w:rPr>
          <w:rFonts w:ascii="Times New Roman" w:hAnsi="Times New Roman"/>
          <w:szCs w:val="28"/>
        </w:rPr>
        <w:t>на предоставление муниципальной услуги осуществляется в течени</w:t>
      </w:r>
      <w:proofErr w:type="gramStart"/>
      <w:r w:rsidR="003C3698" w:rsidRPr="00C731C7">
        <w:rPr>
          <w:rFonts w:ascii="Times New Roman" w:hAnsi="Times New Roman"/>
          <w:szCs w:val="28"/>
        </w:rPr>
        <w:t>и</w:t>
      </w:r>
      <w:proofErr w:type="gramEnd"/>
      <w:r w:rsidR="003C3698" w:rsidRPr="00C731C7">
        <w:rPr>
          <w:rFonts w:ascii="Times New Roman" w:hAnsi="Times New Roman"/>
          <w:szCs w:val="28"/>
        </w:rPr>
        <w:t xml:space="preserve"> одного рабочего дня.</w:t>
      </w:r>
    </w:p>
    <w:p w:rsidR="00C04ABC" w:rsidRPr="00C731C7" w:rsidRDefault="00C04ABC" w:rsidP="00C04ABC">
      <w:pPr>
        <w:ind w:firstLine="709"/>
        <w:jc w:val="both"/>
        <w:rPr>
          <w:rFonts w:ascii="Times New Roman" w:hAnsi="Times New Roman"/>
          <w:szCs w:val="28"/>
        </w:rPr>
      </w:pPr>
      <w:r w:rsidRPr="00C731C7">
        <w:rPr>
          <w:rFonts w:ascii="Times New Roman" w:hAnsi="Times New Roman"/>
          <w:szCs w:val="28"/>
        </w:rPr>
        <w:t>2.1</w:t>
      </w:r>
      <w:r w:rsidR="003C3698" w:rsidRPr="00C731C7">
        <w:rPr>
          <w:rFonts w:ascii="Times New Roman" w:hAnsi="Times New Roman"/>
          <w:szCs w:val="28"/>
        </w:rPr>
        <w:t>4</w:t>
      </w:r>
      <w:r w:rsidRPr="00C731C7">
        <w:rPr>
          <w:rFonts w:ascii="Times New Roman" w:hAnsi="Times New Roman"/>
          <w:szCs w:val="28"/>
        </w:rPr>
        <w:t xml:space="preserve">.3. Зарегистрированное заявление </w:t>
      </w:r>
      <w:r w:rsidR="00FB72D4"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и документы, указанные соответственно в пунктах 2.6.</w:t>
      </w:r>
      <w:r w:rsidR="00FB72D4" w:rsidRPr="00C731C7">
        <w:rPr>
          <w:rFonts w:ascii="Times New Roman" w:hAnsi="Times New Roman"/>
          <w:szCs w:val="28"/>
        </w:rPr>
        <w:t>1-2.6.4</w:t>
      </w:r>
      <w:r w:rsidRPr="00C731C7">
        <w:rPr>
          <w:rFonts w:ascii="Times New Roman" w:hAnsi="Times New Roman"/>
          <w:szCs w:val="28"/>
        </w:rPr>
        <w:t xml:space="preserve"> настоящего административного регламента, передаются </w:t>
      </w:r>
      <w:r w:rsidR="009F6EE4" w:rsidRPr="00C731C7">
        <w:rPr>
          <w:rFonts w:ascii="Times New Roman" w:hAnsi="Times New Roman"/>
          <w:szCs w:val="28"/>
        </w:rPr>
        <w:t>специалисту Администрации</w:t>
      </w:r>
      <w:r w:rsidRPr="00C731C7">
        <w:rPr>
          <w:rFonts w:ascii="Times New Roman" w:hAnsi="Times New Roman"/>
          <w:szCs w:val="28"/>
        </w:rPr>
        <w:t>:</w:t>
      </w:r>
    </w:p>
    <w:p w:rsidR="00C04ABC" w:rsidRPr="00C731C7" w:rsidRDefault="00C04ABC" w:rsidP="00C04ABC">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 xml:space="preserve">Получение заявления </w:t>
      </w:r>
      <w:r w:rsidR="00FB72D4" w:rsidRPr="00C731C7">
        <w:rPr>
          <w:rFonts w:ascii="Times New Roman" w:hAnsi="Times New Roman"/>
          <w:szCs w:val="28"/>
        </w:rPr>
        <w:t>на предоставление муниципальной услуги</w:t>
      </w:r>
      <w:r w:rsidRPr="00C731C7">
        <w:rPr>
          <w:rFonts w:ascii="Times New Roman" w:hAnsi="Times New Roman"/>
          <w:szCs w:val="28"/>
        </w:rPr>
        <w:t xml:space="preserve"> и документов, указанных соответственно в пунктах 2.6.</w:t>
      </w:r>
      <w:r w:rsidR="00FB72D4" w:rsidRPr="00C731C7">
        <w:rPr>
          <w:rFonts w:ascii="Times New Roman" w:hAnsi="Times New Roman"/>
          <w:szCs w:val="28"/>
        </w:rPr>
        <w:t>1-2.6.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 в форме электронных документов с использованием сети «Интернет» подтверждается администрацией путем направления администрацией заявителю уведомления, содержащего входящий регистрационный номер заявления </w:t>
      </w:r>
      <w:r w:rsidR="00FB72D4" w:rsidRPr="00C731C7">
        <w:rPr>
          <w:rFonts w:ascii="Times New Roman" w:hAnsi="Times New Roman"/>
          <w:szCs w:val="28"/>
        </w:rPr>
        <w:t>на предоставление муниципальной услуги</w:t>
      </w:r>
      <w:r w:rsidRPr="00C731C7">
        <w:rPr>
          <w:rFonts w:ascii="Times New Roman" w:hAnsi="Times New Roman"/>
          <w:szCs w:val="28"/>
        </w:rPr>
        <w:t xml:space="preserve">, дату получения администрацией заявления </w:t>
      </w:r>
      <w:r w:rsidR="00FB72D4"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 xml:space="preserve">и документов, указанных соответственно в </w:t>
      </w:r>
      <w:r w:rsidR="00FB72D4" w:rsidRPr="00C731C7">
        <w:rPr>
          <w:rFonts w:ascii="Times New Roman" w:hAnsi="Times New Roman"/>
          <w:szCs w:val="28"/>
        </w:rPr>
        <w:t>пунктах 2.6.1-2.6.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w:t>
      </w:r>
      <w:proofErr w:type="gramEnd"/>
      <w:r w:rsidRPr="00C731C7">
        <w:rPr>
          <w:rFonts w:ascii="Times New Roman" w:hAnsi="Times New Roman"/>
          <w:szCs w:val="28"/>
        </w:rPr>
        <w:t>,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C731C7">
        <w:rPr>
          <w:rFonts w:ascii="Times New Roman" w:hAnsi="Times New Roman"/>
          <w:szCs w:val="28"/>
        </w:rPr>
        <w:br/>
        <w:t>з</w:t>
      </w:r>
      <w:r w:rsidR="00DA1BF2" w:rsidRPr="00C731C7">
        <w:rPr>
          <w:rFonts w:ascii="Times New Roman" w:hAnsi="Times New Roman"/>
          <w:szCs w:val="28"/>
        </w:rPr>
        <w:t>а днем поступления заявления в А</w:t>
      </w:r>
      <w:r w:rsidRPr="00C731C7">
        <w:rPr>
          <w:rFonts w:ascii="Times New Roman" w:hAnsi="Times New Roman"/>
          <w:szCs w:val="28"/>
        </w:rPr>
        <w:t xml:space="preserve">дминистрацию. </w:t>
      </w:r>
    </w:p>
    <w:p w:rsidR="00C04ABC" w:rsidRPr="00C731C7" w:rsidRDefault="00C04ABC" w:rsidP="00C04ABC">
      <w:pPr>
        <w:jc w:val="both"/>
        <w:rPr>
          <w:rFonts w:ascii="Times New Roman" w:hAnsi="Times New Roman"/>
          <w:szCs w:val="28"/>
        </w:rPr>
      </w:pPr>
    </w:p>
    <w:p w:rsidR="00C04ABC" w:rsidRPr="00C731C7" w:rsidRDefault="00C04ABC" w:rsidP="00C04ABC">
      <w:pPr>
        <w:pStyle w:val="ConsPlusNormal"/>
        <w:ind w:firstLine="540"/>
        <w:jc w:val="center"/>
        <w:rPr>
          <w:rFonts w:ascii="Times New Roman" w:hAnsi="Times New Roman" w:cs="Times New Roman"/>
          <w:b/>
          <w:sz w:val="28"/>
          <w:szCs w:val="28"/>
        </w:rPr>
      </w:pPr>
      <w:r w:rsidRPr="00C731C7">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w:t>
      </w:r>
      <w:r w:rsidRPr="00C731C7">
        <w:rPr>
          <w:rFonts w:ascii="Times New Roman" w:hAnsi="Times New Roman" w:cs="Times New Roman"/>
          <w:b/>
          <w:sz w:val="28"/>
          <w:szCs w:val="28"/>
        </w:rPr>
        <w:br/>
        <w:t xml:space="preserve">и мультимедийной информации о порядке предоставления такой </w:t>
      </w:r>
      <w:proofErr w:type="gramStart"/>
      <w:r w:rsidRPr="00C731C7">
        <w:rPr>
          <w:rFonts w:ascii="Times New Roman" w:hAnsi="Times New Roman" w:cs="Times New Roman"/>
          <w:b/>
          <w:sz w:val="28"/>
          <w:szCs w:val="28"/>
        </w:rPr>
        <w:t>услуги</w:t>
      </w:r>
      <w:proofErr w:type="gramEnd"/>
      <w:r w:rsidRPr="00C731C7">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w:t>
      </w:r>
    </w:p>
    <w:p w:rsidR="00C04ABC" w:rsidRPr="00C731C7" w:rsidRDefault="00C04ABC" w:rsidP="00C04ABC">
      <w:pPr>
        <w:pStyle w:val="ConsPlusNormal"/>
        <w:ind w:firstLine="540"/>
        <w:jc w:val="center"/>
        <w:rPr>
          <w:rFonts w:ascii="Times New Roman" w:hAnsi="Times New Roman" w:cs="Times New Roman"/>
          <w:b/>
          <w:sz w:val="28"/>
          <w:szCs w:val="28"/>
        </w:rPr>
      </w:pPr>
      <w:r w:rsidRPr="00C731C7">
        <w:rPr>
          <w:rFonts w:ascii="Times New Roman" w:hAnsi="Times New Roman" w:cs="Times New Roman"/>
          <w:b/>
          <w:sz w:val="28"/>
          <w:szCs w:val="28"/>
        </w:rPr>
        <w:t>Российской Федерации о социальной защите инвалидов</w:t>
      </w:r>
    </w:p>
    <w:p w:rsidR="00C04ABC" w:rsidRPr="00C731C7" w:rsidRDefault="00C04ABC" w:rsidP="00C04ABC">
      <w:pPr>
        <w:spacing w:line="240" w:lineRule="atLeast"/>
        <w:ind w:firstLine="720"/>
        <w:jc w:val="center"/>
        <w:rPr>
          <w:rFonts w:ascii="Times New Roman" w:hAnsi="Times New Roman"/>
          <w:szCs w:val="28"/>
        </w:rPr>
      </w:pPr>
    </w:p>
    <w:p w:rsidR="00C04ABC" w:rsidRPr="00C731C7" w:rsidRDefault="00C04ABC" w:rsidP="00C04ABC">
      <w:pPr>
        <w:pStyle w:val="ConsTitle"/>
        <w:widowControl/>
        <w:spacing w:line="240" w:lineRule="atLeast"/>
        <w:ind w:right="0" w:firstLine="720"/>
        <w:jc w:val="both"/>
        <w:rPr>
          <w:rFonts w:ascii="Times New Roman" w:hAnsi="Times New Roman" w:cs="Times New Roman"/>
          <w:b w:val="0"/>
          <w:sz w:val="28"/>
          <w:szCs w:val="28"/>
        </w:rPr>
      </w:pPr>
      <w:r w:rsidRPr="00C731C7">
        <w:rPr>
          <w:rFonts w:ascii="Times New Roman" w:hAnsi="Times New Roman" w:cs="Times New Roman"/>
          <w:b w:val="0"/>
          <w:sz w:val="28"/>
          <w:szCs w:val="28"/>
        </w:rPr>
        <w:t>2.1</w:t>
      </w:r>
      <w:r w:rsidR="00FB72D4" w:rsidRPr="00C731C7">
        <w:rPr>
          <w:rFonts w:ascii="Times New Roman" w:hAnsi="Times New Roman" w:cs="Times New Roman"/>
          <w:b w:val="0"/>
          <w:sz w:val="28"/>
          <w:szCs w:val="28"/>
        </w:rPr>
        <w:t>5</w:t>
      </w:r>
      <w:r w:rsidRPr="00C731C7">
        <w:rPr>
          <w:rFonts w:ascii="Times New Roman" w:hAnsi="Times New Roman" w:cs="Times New Roman"/>
          <w:b w:val="0"/>
          <w:sz w:val="28"/>
          <w:szCs w:val="28"/>
        </w:rPr>
        <w:t>. Помещения, в которых предоставляется муниципа</w:t>
      </w:r>
      <w:r w:rsidR="00DA1BF2" w:rsidRPr="00C731C7">
        <w:rPr>
          <w:rFonts w:ascii="Times New Roman" w:hAnsi="Times New Roman" w:cs="Times New Roman"/>
          <w:b w:val="0"/>
          <w:sz w:val="28"/>
          <w:szCs w:val="28"/>
        </w:rPr>
        <w:t>льная услуга, располагаются на 1</w:t>
      </w:r>
      <w:r w:rsidRPr="00C731C7">
        <w:rPr>
          <w:rFonts w:ascii="Times New Roman" w:hAnsi="Times New Roman" w:cs="Times New Roman"/>
          <w:b w:val="0"/>
          <w:sz w:val="28"/>
          <w:szCs w:val="28"/>
        </w:rPr>
        <w:t xml:space="preserve"> этаже административного здания по адресу места нахождения Администрации, указанному в пункте 1.3 настоящего административного регламента.</w:t>
      </w:r>
    </w:p>
    <w:p w:rsidR="00C04ABC" w:rsidRPr="00C731C7" w:rsidRDefault="00C04ABC" w:rsidP="00C04ABC">
      <w:pPr>
        <w:pStyle w:val="ConsTitle"/>
        <w:widowControl/>
        <w:spacing w:line="240" w:lineRule="atLeast"/>
        <w:ind w:right="0" w:firstLine="720"/>
        <w:jc w:val="both"/>
        <w:rPr>
          <w:rFonts w:ascii="Times New Roman" w:hAnsi="Times New Roman" w:cs="Times New Roman"/>
          <w:b w:val="0"/>
          <w:sz w:val="28"/>
          <w:szCs w:val="28"/>
        </w:rPr>
      </w:pPr>
      <w:r w:rsidRPr="00C731C7">
        <w:rPr>
          <w:rFonts w:ascii="Times New Roman" w:hAnsi="Times New Roman" w:cs="Times New Roman"/>
          <w:b w:val="0"/>
          <w:sz w:val="28"/>
          <w:szCs w:val="28"/>
        </w:rPr>
        <w:lastRenderedPageBreak/>
        <w:t>Вход в административное здание выполнен в виде крыльца с навесом,</w:t>
      </w:r>
      <w:r w:rsidR="00FB72D4" w:rsidRPr="00C731C7">
        <w:rPr>
          <w:rFonts w:ascii="Times New Roman" w:hAnsi="Times New Roman" w:cs="Times New Roman"/>
          <w:b w:val="0"/>
          <w:sz w:val="28"/>
          <w:szCs w:val="28"/>
        </w:rPr>
        <w:t xml:space="preserve"> </w:t>
      </w:r>
      <w:r w:rsidRPr="00C731C7">
        <w:rPr>
          <w:rFonts w:ascii="Times New Roman" w:hAnsi="Times New Roman" w:cs="Times New Roman"/>
          <w:b w:val="0"/>
          <w:sz w:val="28"/>
          <w:szCs w:val="28"/>
        </w:rPr>
        <w:t>с вывеской, содержащей наименование Администрации.</w:t>
      </w:r>
    </w:p>
    <w:p w:rsidR="00C04ABC" w:rsidRPr="00C731C7" w:rsidRDefault="00C04ABC" w:rsidP="00C04ABC">
      <w:pPr>
        <w:pStyle w:val="ConsTitle"/>
        <w:widowControl/>
        <w:spacing w:line="240" w:lineRule="atLeast"/>
        <w:ind w:right="0" w:firstLine="720"/>
        <w:jc w:val="both"/>
        <w:rPr>
          <w:rFonts w:ascii="Times New Roman" w:hAnsi="Times New Roman" w:cs="Times New Roman"/>
          <w:b w:val="0"/>
          <w:sz w:val="28"/>
          <w:szCs w:val="28"/>
        </w:rPr>
      </w:pPr>
      <w:bookmarkStart w:id="4" w:name="sub_2124"/>
      <w:r w:rsidRPr="00C731C7">
        <w:rPr>
          <w:rFonts w:ascii="Times New Roman" w:hAnsi="Times New Roman" w:cs="Times New Roman"/>
          <w:b w:val="0"/>
          <w:sz w:val="28"/>
          <w:szCs w:val="28"/>
        </w:rPr>
        <w:t>Парковочные места размещены у центрального входа в административное здание.</w:t>
      </w:r>
    </w:p>
    <w:bookmarkEnd w:id="4"/>
    <w:p w:rsidR="00C04ABC" w:rsidRPr="00C731C7" w:rsidRDefault="00C04ABC" w:rsidP="00C04ABC">
      <w:pPr>
        <w:pStyle w:val="ConsTitle"/>
        <w:widowControl/>
        <w:ind w:right="0" w:firstLine="720"/>
        <w:jc w:val="both"/>
        <w:rPr>
          <w:rFonts w:ascii="Times New Roman" w:hAnsi="Times New Roman" w:cs="Times New Roman"/>
          <w:b w:val="0"/>
          <w:sz w:val="28"/>
          <w:szCs w:val="28"/>
        </w:rPr>
      </w:pPr>
      <w:r w:rsidRPr="00C731C7">
        <w:rPr>
          <w:rFonts w:ascii="Times New Roman" w:hAnsi="Times New Roman" w:cs="Times New Roman"/>
          <w:b w:val="0"/>
          <w:sz w:val="28"/>
          <w:szCs w:val="28"/>
        </w:rPr>
        <w:t>Предоставление муниципальной услуги обеспечивается специалист</w:t>
      </w:r>
      <w:r w:rsidR="00FB72D4" w:rsidRPr="00C731C7">
        <w:rPr>
          <w:rFonts w:ascii="Times New Roman" w:hAnsi="Times New Roman" w:cs="Times New Roman"/>
          <w:b w:val="0"/>
          <w:sz w:val="28"/>
          <w:szCs w:val="28"/>
        </w:rPr>
        <w:t>ом</w:t>
      </w:r>
      <w:r w:rsidR="00DA1BF2" w:rsidRPr="00C731C7">
        <w:rPr>
          <w:rFonts w:ascii="Times New Roman" w:hAnsi="Times New Roman" w:cs="Times New Roman"/>
          <w:b w:val="0"/>
          <w:sz w:val="28"/>
          <w:szCs w:val="28"/>
        </w:rPr>
        <w:t xml:space="preserve"> А</w:t>
      </w:r>
      <w:r w:rsidRPr="00C731C7">
        <w:rPr>
          <w:rFonts w:ascii="Times New Roman" w:hAnsi="Times New Roman" w:cs="Times New Roman"/>
          <w:b w:val="0"/>
          <w:sz w:val="28"/>
          <w:szCs w:val="28"/>
        </w:rPr>
        <w:t>дминист</w:t>
      </w:r>
      <w:r w:rsidR="009F6EE4" w:rsidRPr="00C731C7">
        <w:rPr>
          <w:rFonts w:ascii="Times New Roman" w:hAnsi="Times New Roman" w:cs="Times New Roman"/>
          <w:b w:val="0"/>
          <w:sz w:val="28"/>
          <w:szCs w:val="28"/>
        </w:rPr>
        <w:t>рации</w:t>
      </w:r>
      <w:r w:rsidRPr="00C731C7">
        <w:rPr>
          <w:rFonts w:ascii="Times New Roman" w:hAnsi="Times New Roman" w:cs="Times New Roman"/>
          <w:b w:val="0"/>
          <w:sz w:val="28"/>
          <w:szCs w:val="28"/>
        </w:rPr>
        <w:t xml:space="preserve">. </w:t>
      </w:r>
    </w:p>
    <w:p w:rsidR="00C04ABC" w:rsidRPr="00C731C7" w:rsidRDefault="00C04ABC" w:rsidP="00C04ABC">
      <w:pPr>
        <w:autoSpaceDE w:val="0"/>
        <w:autoSpaceDN w:val="0"/>
        <w:adjustRightInd w:val="0"/>
        <w:ind w:firstLine="720"/>
        <w:jc w:val="both"/>
        <w:rPr>
          <w:rFonts w:ascii="Times New Roman" w:hAnsi="Times New Roman"/>
          <w:szCs w:val="28"/>
        </w:rPr>
      </w:pPr>
      <w:r w:rsidRPr="00C731C7">
        <w:rPr>
          <w:rFonts w:ascii="Times New Roman" w:hAnsi="Times New Roman"/>
          <w:szCs w:val="28"/>
        </w:rPr>
        <w:t>Места приема заявителей обеспечены образцами заполнения документов, бланками заявлений и канцелярскими принадлежностями.</w:t>
      </w:r>
    </w:p>
    <w:p w:rsidR="00C04ABC" w:rsidRPr="00C731C7" w:rsidRDefault="00C04ABC" w:rsidP="00C04ABC">
      <w:pPr>
        <w:ind w:firstLine="720"/>
        <w:jc w:val="both"/>
        <w:rPr>
          <w:rFonts w:ascii="Times New Roman" w:hAnsi="Times New Roman"/>
          <w:szCs w:val="28"/>
        </w:rPr>
      </w:pPr>
      <w:r w:rsidRPr="00C731C7">
        <w:rPr>
          <w:rFonts w:ascii="Times New Roman" w:hAnsi="Times New Roman"/>
          <w:szCs w:val="28"/>
        </w:rPr>
        <w:t>Рабочие места должностных лиц Администрации оборудованы персональными компьютерами с возможностью доступа к необходимым информационным базам данных, печатающим устройствам.</w:t>
      </w:r>
    </w:p>
    <w:p w:rsidR="00C04ABC" w:rsidRPr="00C731C7" w:rsidRDefault="00C04ABC" w:rsidP="00C04ABC">
      <w:pPr>
        <w:autoSpaceDE w:val="0"/>
        <w:autoSpaceDN w:val="0"/>
        <w:adjustRightInd w:val="0"/>
        <w:ind w:firstLine="720"/>
        <w:jc w:val="both"/>
        <w:rPr>
          <w:rFonts w:ascii="Times New Roman" w:hAnsi="Times New Roman"/>
          <w:spacing w:val="-4"/>
          <w:szCs w:val="28"/>
        </w:rPr>
      </w:pPr>
      <w:r w:rsidRPr="00C731C7">
        <w:rPr>
          <w:rFonts w:ascii="Times New Roman" w:hAnsi="Times New Roman"/>
          <w:spacing w:val="-4"/>
          <w:szCs w:val="28"/>
        </w:rPr>
        <w:t>Место приема заявителей для регистрации заявлений и документов, представляемых при личном обращении заявителя, расположено в кабинете №</w:t>
      </w:r>
      <w:r w:rsidR="00DA1BF2" w:rsidRPr="00C731C7">
        <w:rPr>
          <w:rFonts w:ascii="Times New Roman" w:hAnsi="Times New Roman"/>
          <w:spacing w:val="-4"/>
          <w:szCs w:val="28"/>
        </w:rPr>
        <w:t>17</w:t>
      </w:r>
    </w:p>
    <w:p w:rsidR="00C04ABC" w:rsidRPr="00C731C7" w:rsidRDefault="00C04ABC" w:rsidP="00C04ABC">
      <w:pPr>
        <w:autoSpaceDE w:val="0"/>
        <w:autoSpaceDN w:val="0"/>
        <w:adjustRightInd w:val="0"/>
        <w:ind w:firstLine="720"/>
        <w:jc w:val="both"/>
        <w:outlineLvl w:val="2"/>
        <w:rPr>
          <w:rFonts w:ascii="Times New Roman" w:hAnsi="Times New Roman"/>
          <w:szCs w:val="28"/>
        </w:rPr>
      </w:pPr>
      <w:r w:rsidRPr="00C731C7">
        <w:rPr>
          <w:rFonts w:ascii="Times New Roman" w:hAnsi="Times New Roman"/>
          <w:szCs w:val="28"/>
        </w:rPr>
        <w:t xml:space="preserve">Визуальная, текстовая и мультимедийная информация о порядке предоставления муниципальной услуги размещается на </w:t>
      </w:r>
      <w:proofErr w:type="spellStart"/>
      <w:proofErr w:type="gramStart"/>
      <w:r w:rsidRPr="00C731C7">
        <w:rPr>
          <w:rFonts w:ascii="Times New Roman" w:hAnsi="Times New Roman"/>
          <w:szCs w:val="28"/>
        </w:rPr>
        <w:t>на</w:t>
      </w:r>
      <w:proofErr w:type="spellEnd"/>
      <w:proofErr w:type="gramEnd"/>
      <w:r w:rsidRPr="00C731C7">
        <w:rPr>
          <w:rFonts w:ascii="Times New Roman" w:hAnsi="Times New Roman"/>
          <w:szCs w:val="28"/>
        </w:rPr>
        <w:t xml:space="preserve"> официальном сайте Администрации, на Портале услуг Республики Марий Эл. </w:t>
      </w:r>
    </w:p>
    <w:p w:rsidR="00C04ABC" w:rsidRPr="00C731C7" w:rsidRDefault="00C04ABC" w:rsidP="00C04ABC">
      <w:pPr>
        <w:autoSpaceDE w:val="0"/>
        <w:autoSpaceDN w:val="0"/>
        <w:adjustRightInd w:val="0"/>
        <w:ind w:left="30" w:right="30" w:firstLine="679"/>
        <w:jc w:val="both"/>
        <w:rPr>
          <w:rFonts w:ascii="Times New Roman" w:hAnsi="Times New Roman"/>
          <w:szCs w:val="28"/>
        </w:rPr>
      </w:pPr>
      <w:r w:rsidRPr="00C731C7">
        <w:rPr>
          <w:rFonts w:ascii="Times New Roman" w:hAnsi="Times New Roman"/>
          <w:szCs w:val="28"/>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по заполнению заявления.</w:t>
      </w:r>
    </w:p>
    <w:p w:rsidR="00C04ABC" w:rsidRPr="00C731C7" w:rsidRDefault="00C04ABC" w:rsidP="00C04ABC">
      <w:pPr>
        <w:ind w:firstLine="720"/>
        <w:jc w:val="both"/>
        <w:rPr>
          <w:rFonts w:ascii="Times New Roman" w:hAnsi="Times New Roman"/>
          <w:szCs w:val="28"/>
        </w:rPr>
      </w:pPr>
    </w:p>
    <w:p w:rsidR="00C04ABC" w:rsidRPr="00C731C7" w:rsidRDefault="00C04ABC" w:rsidP="00C04ABC">
      <w:pPr>
        <w:pStyle w:val="31"/>
        <w:spacing w:before="0" w:after="0" w:line="240" w:lineRule="auto"/>
        <w:ind w:right="23"/>
        <w:rPr>
          <w:b w:val="0"/>
          <w:bCs w:val="0"/>
          <w:sz w:val="28"/>
          <w:szCs w:val="28"/>
        </w:rPr>
      </w:pPr>
      <w:r w:rsidRPr="00C731C7">
        <w:rPr>
          <w:sz w:val="28"/>
          <w:szCs w:val="28"/>
        </w:rPr>
        <w:t xml:space="preserve">Показатели доступности и качества муниципальной услуги </w:t>
      </w:r>
    </w:p>
    <w:p w:rsidR="00C04ABC" w:rsidRPr="00C731C7" w:rsidRDefault="00C04ABC" w:rsidP="00C04ABC">
      <w:pPr>
        <w:pStyle w:val="ConsPlusNormal"/>
        <w:ind w:firstLine="709"/>
        <w:jc w:val="both"/>
        <w:rPr>
          <w:rFonts w:ascii="Times New Roman" w:hAnsi="Times New Roman" w:cs="Times New Roman"/>
          <w:sz w:val="28"/>
          <w:szCs w:val="28"/>
        </w:rPr>
      </w:pPr>
    </w:p>
    <w:p w:rsidR="00C04ABC" w:rsidRPr="00C731C7" w:rsidRDefault="00C04ABC" w:rsidP="00C04ABC">
      <w:pPr>
        <w:pStyle w:val="ConsPlusNormal"/>
        <w:ind w:firstLine="709"/>
        <w:jc w:val="both"/>
        <w:rPr>
          <w:rFonts w:ascii="Times New Roman" w:hAnsi="Times New Roman" w:cs="Times New Roman"/>
          <w:bCs/>
          <w:sz w:val="28"/>
          <w:szCs w:val="28"/>
        </w:rPr>
      </w:pPr>
      <w:r w:rsidRPr="00C731C7">
        <w:rPr>
          <w:rFonts w:ascii="Times New Roman" w:hAnsi="Times New Roman" w:cs="Times New Roman"/>
          <w:sz w:val="28"/>
          <w:szCs w:val="28"/>
        </w:rPr>
        <w:t>2.1</w:t>
      </w:r>
      <w:r w:rsidR="00FB72D4" w:rsidRPr="00C731C7">
        <w:rPr>
          <w:rFonts w:ascii="Times New Roman" w:hAnsi="Times New Roman" w:cs="Times New Roman"/>
          <w:sz w:val="28"/>
          <w:szCs w:val="28"/>
        </w:rPr>
        <w:t>6</w:t>
      </w:r>
      <w:r w:rsidRPr="00C731C7">
        <w:rPr>
          <w:rFonts w:ascii="Times New Roman" w:hAnsi="Times New Roman" w:cs="Times New Roman"/>
          <w:sz w:val="28"/>
          <w:szCs w:val="28"/>
        </w:rPr>
        <w:t>. </w:t>
      </w:r>
      <w:r w:rsidRPr="00C731C7">
        <w:rPr>
          <w:rFonts w:ascii="Times New Roman" w:hAnsi="Times New Roman" w:cs="Times New Roman"/>
          <w:bCs/>
          <w:sz w:val="28"/>
          <w:szCs w:val="28"/>
        </w:rPr>
        <w:t>Показателями оценки доступности муниципальной услуги являются:</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обеспечение информирования заявителей о месте нахождения и графике работы администрации;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обеспечение информирования заявителей о порядке предоставления муниципальной услуги;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обеспечение возможности получения гражданами информации о предоставляемой муниципальной услуги на официальном сайте администрации;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обеспечение возможности получения гражданами на официальном сайте администрации текста административного регламента и бланка </w:t>
      </w:r>
      <w:r w:rsidR="00F50446" w:rsidRPr="00C731C7">
        <w:rPr>
          <w:rFonts w:ascii="Times New Roman" w:hAnsi="Times New Roman"/>
          <w:szCs w:val="28"/>
        </w:rPr>
        <w:t>заявления</w:t>
      </w:r>
      <w:r w:rsidRPr="00C731C7">
        <w:rPr>
          <w:rFonts w:ascii="Times New Roman" w:hAnsi="Times New Roman"/>
          <w:bCs/>
          <w:szCs w:val="28"/>
        </w:rPr>
        <w:t>.</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Основными показателями оценки качества предоставления муниципальной услуги являются:</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своев</w:t>
      </w:r>
      <w:r w:rsidR="00DA1BF2" w:rsidRPr="00C731C7">
        <w:rPr>
          <w:rFonts w:ascii="Times New Roman" w:hAnsi="Times New Roman"/>
          <w:bCs/>
          <w:szCs w:val="28"/>
        </w:rPr>
        <w:t>ременность приема заявителей в А</w:t>
      </w:r>
      <w:r w:rsidRPr="00C731C7">
        <w:rPr>
          <w:rFonts w:ascii="Times New Roman" w:hAnsi="Times New Roman"/>
          <w:bCs/>
          <w:szCs w:val="28"/>
        </w:rPr>
        <w:t>дминистрации;</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своевременность рассмотрения поданного </w:t>
      </w:r>
      <w:r w:rsidRPr="00C731C7">
        <w:rPr>
          <w:rFonts w:ascii="Times New Roman" w:hAnsi="Times New Roman"/>
          <w:szCs w:val="28"/>
        </w:rPr>
        <w:t xml:space="preserve">заявления </w:t>
      </w:r>
      <w:r w:rsidR="00FB72D4" w:rsidRPr="00C731C7">
        <w:rPr>
          <w:rFonts w:ascii="Times New Roman" w:hAnsi="Times New Roman"/>
          <w:szCs w:val="28"/>
        </w:rPr>
        <w:t>на предоставление муниципальной услуги</w:t>
      </w:r>
      <w:r w:rsidRPr="00C731C7">
        <w:rPr>
          <w:rFonts w:ascii="Times New Roman" w:hAnsi="Times New Roman"/>
          <w:szCs w:val="28"/>
        </w:rPr>
        <w:t xml:space="preserve"> и документов</w:t>
      </w:r>
      <w:r w:rsidRPr="00C731C7">
        <w:rPr>
          <w:rFonts w:ascii="Times New Roman" w:hAnsi="Times New Roman"/>
          <w:bCs/>
          <w:szCs w:val="28"/>
        </w:rPr>
        <w:t>;</w:t>
      </w:r>
    </w:p>
    <w:p w:rsidR="00C04ABC" w:rsidRPr="00C731C7" w:rsidRDefault="00DA1BF2" w:rsidP="00C04ABC">
      <w:pPr>
        <w:autoSpaceDE w:val="0"/>
        <w:autoSpaceDN w:val="0"/>
        <w:adjustRightInd w:val="0"/>
        <w:ind w:firstLine="540"/>
        <w:jc w:val="both"/>
        <w:rPr>
          <w:rFonts w:ascii="Times New Roman" w:hAnsi="Times New Roman"/>
          <w:szCs w:val="28"/>
        </w:rPr>
      </w:pPr>
      <w:r w:rsidRPr="00C731C7">
        <w:rPr>
          <w:rFonts w:ascii="Times New Roman" w:hAnsi="Times New Roman"/>
          <w:szCs w:val="28"/>
        </w:rPr>
        <w:t>соблюдение А</w:t>
      </w:r>
      <w:r w:rsidR="00C04ABC" w:rsidRPr="00C731C7">
        <w:rPr>
          <w:rFonts w:ascii="Times New Roman" w:hAnsi="Times New Roman"/>
          <w:szCs w:val="28"/>
        </w:rPr>
        <w:t>дминистрацией требований административного регламента</w:t>
      </w:r>
      <w:r w:rsidR="00C04ABC" w:rsidRPr="00C731C7">
        <w:rPr>
          <w:rFonts w:ascii="Times New Roman" w:hAnsi="Times New Roman"/>
          <w:bCs/>
          <w:szCs w:val="28"/>
        </w:rPr>
        <w:t>;</w:t>
      </w:r>
    </w:p>
    <w:p w:rsidR="00C04ABC" w:rsidRPr="00C731C7" w:rsidRDefault="00C04ABC" w:rsidP="00C04ABC">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отсутствие обоснованных жалоб на предоставление муниципальной услуги.</w:t>
      </w:r>
    </w:p>
    <w:p w:rsidR="00C04ABC" w:rsidRPr="00C731C7" w:rsidRDefault="00C04ABC" w:rsidP="00C04ABC">
      <w:pPr>
        <w:autoSpaceDE w:val="0"/>
        <w:autoSpaceDN w:val="0"/>
        <w:adjustRightInd w:val="0"/>
        <w:ind w:firstLine="720"/>
        <w:jc w:val="both"/>
        <w:outlineLvl w:val="2"/>
        <w:rPr>
          <w:rFonts w:ascii="Times New Roman" w:hAnsi="Times New Roman"/>
          <w:bCs/>
          <w:szCs w:val="28"/>
        </w:rPr>
      </w:pPr>
    </w:p>
    <w:p w:rsidR="00C04ABC" w:rsidRPr="00C731C7" w:rsidRDefault="00C04ABC" w:rsidP="00C04ABC">
      <w:pPr>
        <w:pStyle w:val="31"/>
        <w:spacing w:before="0" w:after="0" w:line="240" w:lineRule="auto"/>
        <w:ind w:right="23"/>
        <w:rPr>
          <w:sz w:val="28"/>
          <w:szCs w:val="28"/>
        </w:rPr>
      </w:pPr>
      <w:r w:rsidRPr="00C731C7">
        <w:rPr>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C731C7">
        <w:rPr>
          <w:sz w:val="28"/>
          <w:szCs w:val="28"/>
        </w:rPr>
        <w:br/>
        <w:t xml:space="preserve">и особенности предоставления муниципальной услуги </w:t>
      </w:r>
      <w:r w:rsidRPr="00C731C7">
        <w:rPr>
          <w:sz w:val="28"/>
          <w:szCs w:val="28"/>
        </w:rPr>
        <w:br/>
        <w:t>в электронной форме</w:t>
      </w:r>
    </w:p>
    <w:p w:rsidR="00C04ABC" w:rsidRPr="00C731C7" w:rsidRDefault="00C04ABC" w:rsidP="00C04ABC">
      <w:pPr>
        <w:ind w:firstLine="720"/>
        <w:jc w:val="both"/>
        <w:rPr>
          <w:rFonts w:ascii="Times New Roman" w:hAnsi="Times New Roman"/>
          <w:szCs w:val="28"/>
        </w:rPr>
      </w:pP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2.1</w:t>
      </w:r>
      <w:r w:rsidR="00FB72D4" w:rsidRPr="00C731C7">
        <w:rPr>
          <w:rFonts w:ascii="Times New Roman" w:hAnsi="Times New Roman"/>
          <w:szCs w:val="28"/>
        </w:rPr>
        <w:t>7</w:t>
      </w:r>
      <w:r w:rsidR="00C5693E" w:rsidRPr="00C731C7">
        <w:rPr>
          <w:rFonts w:ascii="Times New Roman" w:hAnsi="Times New Roman"/>
          <w:szCs w:val="28"/>
        </w:rPr>
        <w:t>. Предоставление А</w:t>
      </w:r>
      <w:r w:rsidRPr="00C731C7">
        <w:rPr>
          <w:rFonts w:ascii="Times New Roman" w:hAnsi="Times New Roman"/>
          <w:szCs w:val="28"/>
        </w:rPr>
        <w:t>дминистрацией муниципальной услуги в многофункциональных центрах предоставления государственных и муниципальных услуг не предусмотрено.</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Пред</w:t>
      </w:r>
      <w:r w:rsidR="00C5693E" w:rsidRPr="00C731C7">
        <w:rPr>
          <w:rFonts w:ascii="Times New Roman" w:hAnsi="Times New Roman"/>
          <w:szCs w:val="28"/>
        </w:rPr>
        <w:t>оставление А</w:t>
      </w:r>
      <w:r w:rsidRPr="00C731C7">
        <w:rPr>
          <w:rFonts w:ascii="Times New Roman" w:hAnsi="Times New Roman"/>
          <w:szCs w:val="28"/>
        </w:rPr>
        <w:t xml:space="preserve">дминистрацией муниципальной услуги в электронной форме, за исключением подачи заявления и прилагаемых к заявлению документов, указанных в пунктах 2.6.1 </w:t>
      </w:r>
      <w:r w:rsidR="00FB72D4" w:rsidRPr="00C731C7">
        <w:rPr>
          <w:rFonts w:ascii="Times New Roman" w:hAnsi="Times New Roman"/>
          <w:szCs w:val="28"/>
        </w:rPr>
        <w:t>– 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 не предусмотрено.</w:t>
      </w:r>
    </w:p>
    <w:p w:rsidR="00C04ABC" w:rsidRPr="00C731C7" w:rsidRDefault="00C04ABC" w:rsidP="00C04ABC">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 xml:space="preserve">Подача заявителем заявления </w:t>
      </w:r>
      <w:r w:rsidR="00FB72D4" w:rsidRPr="00C731C7">
        <w:rPr>
          <w:rFonts w:ascii="Times New Roman" w:hAnsi="Times New Roman"/>
          <w:szCs w:val="28"/>
        </w:rPr>
        <w:t xml:space="preserve">на предоставление муниципальной услуги </w:t>
      </w:r>
      <w:r w:rsidRPr="00C731C7">
        <w:rPr>
          <w:rFonts w:ascii="Times New Roman" w:hAnsi="Times New Roman"/>
          <w:szCs w:val="28"/>
        </w:rPr>
        <w:t xml:space="preserve">и документов, указанных соответственно в </w:t>
      </w:r>
      <w:r w:rsidR="00FB72D4" w:rsidRPr="00C731C7">
        <w:rPr>
          <w:rFonts w:ascii="Times New Roman" w:hAnsi="Times New Roman"/>
          <w:szCs w:val="28"/>
        </w:rPr>
        <w:t>пунктах 2.6.1-2.6.</w:t>
      </w:r>
      <w:r w:rsidR="00F50446" w:rsidRPr="00C731C7">
        <w:rPr>
          <w:rFonts w:ascii="Times New Roman" w:hAnsi="Times New Roman"/>
          <w:szCs w:val="28"/>
        </w:rPr>
        <w:t>2</w:t>
      </w:r>
      <w:r w:rsidRPr="00C731C7">
        <w:rPr>
          <w:rFonts w:ascii="Times New Roman" w:hAnsi="Times New Roman"/>
          <w:szCs w:val="28"/>
        </w:rPr>
        <w:t xml:space="preserve"> настоящего административного регламента, могут осуществляться с учетом электронных документов, подписанных усиленной квалифицированной электронной подписью (в том числе с использованием универсальной электронной карты) в соответствии с требованиями Федерального </w:t>
      </w:r>
      <w:hyperlink r:id="rId19" w:history="1">
        <w:r w:rsidRPr="00C731C7">
          <w:rPr>
            <w:rFonts w:ascii="Times New Roman" w:hAnsi="Times New Roman"/>
            <w:szCs w:val="28"/>
          </w:rPr>
          <w:t>закона</w:t>
        </w:r>
      </w:hyperlink>
      <w:r w:rsidR="001C7875" w:rsidRPr="00C731C7">
        <w:rPr>
          <w:rFonts w:ascii="Times New Roman" w:hAnsi="Times New Roman"/>
          <w:szCs w:val="28"/>
        </w:rPr>
        <w:t xml:space="preserve"> </w:t>
      </w:r>
      <w:r w:rsidRPr="00C731C7">
        <w:rPr>
          <w:rFonts w:ascii="Times New Roman" w:hAnsi="Times New Roman"/>
          <w:szCs w:val="28"/>
        </w:rPr>
        <w:t xml:space="preserve">от 6 апреля </w:t>
      </w:r>
      <w:smartTag w:uri="urn:schemas-microsoft-com:office:smarttags" w:element="metricconverter">
        <w:smartTagPr>
          <w:attr w:name="ProductID" w:val="2011 г"/>
        </w:smartTagPr>
        <w:r w:rsidRPr="00C731C7">
          <w:rPr>
            <w:rFonts w:ascii="Times New Roman" w:hAnsi="Times New Roman"/>
            <w:szCs w:val="28"/>
          </w:rPr>
          <w:t>2011 г</w:t>
        </w:r>
      </w:smartTag>
      <w:r w:rsidRPr="00C731C7">
        <w:rPr>
          <w:rFonts w:ascii="Times New Roman" w:hAnsi="Times New Roman"/>
          <w:szCs w:val="28"/>
        </w:rPr>
        <w:t xml:space="preserve">. № 63-ФЗ "Об электронной подписи" и Федерального </w:t>
      </w:r>
      <w:hyperlink r:id="rId20" w:history="1">
        <w:r w:rsidRPr="00C731C7">
          <w:rPr>
            <w:rFonts w:ascii="Times New Roman" w:hAnsi="Times New Roman"/>
            <w:szCs w:val="28"/>
          </w:rPr>
          <w:t>закона</w:t>
        </w:r>
      </w:hyperlink>
      <w:r w:rsidRPr="00C731C7">
        <w:rPr>
          <w:rFonts w:ascii="Times New Roman" w:hAnsi="Times New Roman"/>
          <w:szCs w:val="28"/>
        </w:rPr>
        <w:t xml:space="preserve"> от 27 июля </w:t>
      </w:r>
      <w:smartTag w:uri="urn:schemas-microsoft-com:office:smarttags" w:element="metricconverter">
        <w:smartTagPr>
          <w:attr w:name="ProductID" w:val="2010 г"/>
        </w:smartTagPr>
        <w:r w:rsidRPr="00C731C7">
          <w:rPr>
            <w:rFonts w:ascii="Times New Roman" w:hAnsi="Times New Roman"/>
            <w:szCs w:val="28"/>
          </w:rPr>
          <w:t>2010 г</w:t>
        </w:r>
      </w:smartTag>
      <w:proofErr w:type="gramEnd"/>
      <w:r w:rsidRPr="00C731C7">
        <w:rPr>
          <w:rFonts w:ascii="Times New Roman" w:hAnsi="Times New Roman"/>
          <w:szCs w:val="28"/>
        </w:rPr>
        <w:t xml:space="preserve">. № 210-ФЗ «Об </w:t>
      </w:r>
      <w:r w:rsidR="005D15D8" w:rsidRPr="00C731C7">
        <w:rPr>
          <w:rFonts w:ascii="Times New Roman" w:hAnsi="Times New Roman"/>
          <w:szCs w:val="28"/>
        </w:rPr>
        <w:t>организации</w:t>
      </w:r>
      <w:r w:rsidRPr="00C731C7">
        <w:rPr>
          <w:rFonts w:ascii="Times New Roman" w:hAnsi="Times New Roman"/>
          <w:szCs w:val="28"/>
        </w:rPr>
        <w:t xml:space="preserve">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C04ABC" w:rsidRPr="00C731C7" w:rsidRDefault="00C04ABC" w:rsidP="00C04ABC">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Порядок приема и регистрации документов, поступивших в электронной форме, осуществляется </w:t>
      </w:r>
      <w:r w:rsidRPr="00C731C7">
        <w:rPr>
          <w:rFonts w:ascii="Times New Roman" w:hAnsi="Times New Roman"/>
          <w:bCs/>
          <w:szCs w:val="28"/>
        </w:rPr>
        <w:t>в соответствии с порядком</w:t>
      </w:r>
      <w:r w:rsidRPr="00C731C7">
        <w:rPr>
          <w:rFonts w:ascii="Times New Roman" w:hAnsi="Times New Roman"/>
          <w:szCs w:val="28"/>
        </w:rPr>
        <w:t>, установленным инструкцией по делопроизводству.</w:t>
      </w:r>
    </w:p>
    <w:p w:rsidR="00FB72D4" w:rsidRPr="00C731C7" w:rsidRDefault="00FB72D4" w:rsidP="00C04ABC">
      <w:pPr>
        <w:spacing w:line="240" w:lineRule="atLeast"/>
        <w:jc w:val="center"/>
        <w:rPr>
          <w:rFonts w:ascii="Times New Roman" w:hAnsi="Times New Roman"/>
          <w:b/>
          <w:szCs w:val="28"/>
        </w:rPr>
      </w:pPr>
    </w:p>
    <w:p w:rsidR="00C04ABC" w:rsidRPr="00C731C7" w:rsidRDefault="00C04ABC" w:rsidP="00C04ABC">
      <w:pPr>
        <w:spacing w:line="240" w:lineRule="atLeast"/>
        <w:jc w:val="center"/>
        <w:rPr>
          <w:rFonts w:ascii="Times New Roman" w:hAnsi="Times New Roman"/>
          <w:b/>
          <w:szCs w:val="28"/>
        </w:rPr>
      </w:pPr>
      <w:r w:rsidRPr="00C731C7">
        <w:rPr>
          <w:rFonts w:ascii="Times New Roman" w:hAnsi="Times New Roman"/>
          <w:b/>
          <w:szCs w:val="28"/>
          <w:lang w:val="en-US"/>
        </w:rPr>
        <w:t>III</w:t>
      </w:r>
      <w:r w:rsidRPr="00C731C7">
        <w:rPr>
          <w:rFonts w:ascii="Times New Roman" w:hAnsi="Times New Roman"/>
          <w:b/>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04ABC" w:rsidRPr="00C731C7" w:rsidRDefault="00C04ABC" w:rsidP="00C04ABC">
      <w:pPr>
        <w:ind w:firstLine="709"/>
        <w:jc w:val="center"/>
        <w:rPr>
          <w:rFonts w:ascii="Times New Roman" w:hAnsi="Times New Roman"/>
          <w:b/>
          <w:szCs w:val="28"/>
        </w:rPr>
      </w:pPr>
    </w:p>
    <w:p w:rsidR="00DB3F9C" w:rsidRPr="00C731C7" w:rsidRDefault="00E83C21" w:rsidP="00DB3F9C">
      <w:pPr>
        <w:ind w:firstLine="720"/>
        <w:jc w:val="both"/>
        <w:rPr>
          <w:rFonts w:ascii="Times New Roman" w:hAnsi="Times New Roman"/>
          <w:b/>
          <w:szCs w:val="28"/>
        </w:rPr>
      </w:pPr>
      <w:hyperlink r:id="rId21" w:anchor="P280" w:history="1">
        <w:r w:rsidR="00DB3F9C" w:rsidRPr="00C731C7">
          <w:rPr>
            <w:rFonts w:ascii="Times New Roman" w:hAnsi="Times New Roman"/>
            <w:szCs w:val="28"/>
            <w:shd w:val="clear" w:color="auto" w:fill="FFFFFF"/>
          </w:rPr>
          <w:t>Блок-схема</w:t>
        </w:r>
      </w:hyperlink>
      <w:r w:rsidR="00DB3F9C" w:rsidRPr="00C731C7">
        <w:rPr>
          <w:rFonts w:ascii="Times New Roman" w:hAnsi="Times New Roman"/>
          <w:szCs w:val="28"/>
          <w:shd w:val="clear" w:color="auto" w:fill="FFFFFF"/>
        </w:rPr>
        <w:t xml:space="preserve"> предоставления муниципальной услуги «</w:t>
      </w:r>
      <w:r w:rsidR="00DB3F9C" w:rsidRPr="00C731C7">
        <w:rPr>
          <w:rFonts w:ascii="Times New Roman" w:hAnsi="Times New Roman"/>
          <w:szCs w:val="28"/>
        </w:rPr>
        <w:t>Принятие решений о подготовке и утверждени</w:t>
      </w:r>
      <w:r w:rsidR="00EE4EBF" w:rsidRPr="00C731C7">
        <w:rPr>
          <w:rFonts w:ascii="Times New Roman" w:hAnsi="Times New Roman"/>
          <w:szCs w:val="28"/>
        </w:rPr>
        <w:t>и</w:t>
      </w:r>
      <w:r w:rsidR="00DB3F9C" w:rsidRPr="00C731C7">
        <w:rPr>
          <w:rFonts w:ascii="Times New Roman" w:hAnsi="Times New Roman"/>
          <w:szCs w:val="28"/>
        </w:rPr>
        <w:t xml:space="preserve"> документации по планировке территории</w:t>
      </w:r>
      <w:r w:rsidR="00DB3F9C" w:rsidRPr="00C731C7">
        <w:rPr>
          <w:rFonts w:ascii="Times New Roman" w:hAnsi="Times New Roman"/>
          <w:szCs w:val="28"/>
          <w:shd w:val="clear" w:color="auto" w:fill="FFFFFF"/>
        </w:rPr>
        <w:t>» приведена в приложении № 1  к настоящему регламенту</w:t>
      </w:r>
      <w:r w:rsidR="00EF7FD0" w:rsidRPr="00C731C7">
        <w:rPr>
          <w:rFonts w:ascii="Times New Roman" w:hAnsi="Times New Roman"/>
          <w:szCs w:val="28"/>
          <w:shd w:val="clear" w:color="auto" w:fill="FFFFFF"/>
        </w:rPr>
        <w:t>.</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Предоставление муниципальной услуги включает в себя следующие административные процедуры:</w:t>
      </w:r>
    </w:p>
    <w:p w:rsidR="00EB5DBF" w:rsidRPr="00C731C7" w:rsidRDefault="008565B2"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1</w:t>
      </w:r>
      <w:r w:rsidR="00EB5DBF" w:rsidRPr="00C731C7">
        <w:rPr>
          <w:rFonts w:ascii="Times New Roman" w:hAnsi="Times New Roman"/>
          <w:szCs w:val="28"/>
        </w:rPr>
        <w:t>)</w:t>
      </w:r>
      <w:r w:rsidR="001B4D5F" w:rsidRPr="00C731C7">
        <w:rPr>
          <w:rFonts w:ascii="Times New Roman" w:hAnsi="Times New Roman"/>
          <w:szCs w:val="28"/>
        </w:rPr>
        <w:tab/>
      </w:r>
      <w:r w:rsidR="00EB5DBF" w:rsidRPr="00C731C7">
        <w:rPr>
          <w:rFonts w:ascii="Times New Roman" w:hAnsi="Times New Roman"/>
          <w:szCs w:val="28"/>
        </w:rPr>
        <w:t>прием и регистрация з</w:t>
      </w:r>
      <w:r w:rsidR="00DC2D35" w:rsidRPr="00C731C7">
        <w:rPr>
          <w:rFonts w:ascii="Times New Roman" w:hAnsi="Times New Roman"/>
          <w:szCs w:val="28"/>
        </w:rPr>
        <w:t>аявления</w:t>
      </w:r>
      <w:r w:rsidR="00EB5DBF" w:rsidRPr="00C731C7">
        <w:rPr>
          <w:rFonts w:ascii="Times New Roman" w:hAnsi="Times New Roman"/>
          <w:szCs w:val="28"/>
        </w:rPr>
        <w:t xml:space="preserve"> и представленных документов о предоставлении </w:t>
      </w:r>
      <w:r w:rsidR="00DC2D35" w:rsidRPr="00C731C7">
        <w:rPr>
          <w:rFonts w:ascii="Times New Roman" w:hAnsi="Times New Roman"/>
          <w:szCs w:val="28"/>
        </w:rPr>
        <w:t xml:space="preserve">муниципальной </w:t>
      </w:r>
      <w:r w:rsidR="00EB5DBF" w:rsidRPr="00C731C7">
        <w:rPr>
          <w:rFonts w:ascii="Times New Roman" w:hAnsi="Times New Roman"/>
          <w:szCs w:val="28"/>
        </w:rPr>
        <w:t>услуги;</w:t>
      </w:r>
    </w:p>
    <w:p w:rsidR="00EB5DBF" w:rsidRPr="00C731C7" w:rsidRDefault="00FB72E0"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2</w:t>
      </w:r>
      <w:r w:rsidR="00EB5DBF" w:rsidRPr="00C731C7">
        <w:rPr>
          <w:rFonts w:ascii="Times New Roman" w:hAnsi="Times New Roman"/>
          <w:szCs w:val="28"/>
        </w:rPr>
        <w:t xml:space="preserve">) рассмотрение </w:t>
      </w:r>
      <w:r w:rsidR="00DC2D35" w:rsidRPr="00C731C7">
        <w:rPr>
          <w:rFonts w:ascii="Times New Roman" w:hAnsi="Times New Roman"/>
          <w:szCs w:val="28"/>
        </w:rPr>
        <w:t>заявления</w:t>
      </w:r>
      <w:r w:rsidR="00EB5DBF" w:rsidRPr="00C731C7">
        <w:rPr>
          <w:rFonts w:ascii="Times New Roman" w:hAnsi="Times New Roman"/>
          <w:szCs w:val="28"/>
        </w:rPr>
        <w:t xml:space="preserve"> и приложенных к нему документов;</w:t>
      </w:r>
    </w:p>
    <w:p w:rsidR="00EB5DBF" w:rsidRPr="00C731C7" w:rsidRDefault="00FB72E0"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3</w:t>
      </w:r>
      <w:r w:rsidR="00EB5DBF" w:rsidRPr="00C731C7">
        <w:rPr>
          <w:rFonts w:ascii="Times New Roman" w:hAnsi="Times New Roman"/>
          <w:szCs w:val="28"/>
        </w:rPr>
        <w:t>) в случае принятия решения:</w:t>
      </w:r>
    </w:p>
    <w:p w:rsidR="00EB5DBF" w:rsidRPr="00C731C7" w:rsidRDefault="00FB72E0"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lastRenderedPageBreak/>
        <w:t>а)</w:t>
      </w:r>
      <w:r w:rsidR="00EB5DBF" w:rsidRPr="00C731C7">
        <w:rPr>
          <w:rFonts w:ascii="Times New Roman" w:hAnsi="Times New Roman"/>
          <w:szCs w:val="28"/>
        </w:rPr>
        <w:t xml:space="preserve"> о подготовке документации по планировке территории - подготовка проекта постановления Администрации </w:t>
      </w:r>
      <w:r w:rsidR="00C5693E" w:rsidRPr="00C731C7">
        <w:rPr>
          <w:rFonts w:ascii="Times New Roman" w:hAnsi="Times New Roman"/>
          <w:szCs w:val="28"/>
        </w:rPr>
        <w:t>Куженерского муниципального района</w:t>
      </w:r>
      <w:r w:rsidR="00EB5DBF" w:rsidRPr="00C731C7">
        <w:rPr>
          <w:rFonts w:ascii="Times New Roman" w:hAnsi="Times New Roman"/>
          <w:szCs w:val="28"/>
        </w:rPr>
        <w:t xml:space="preserve"> о подготовке документации по планировке территории либо направление мотивированного отказа;</w:t>
      </w:r>
    </w:p>
    <w:p w:rsidR="00FB72E0" w:rsidRPr="00C731C7" w:rsidRDefault="00FB72E0" w:rsidP="00FB72E0">
      <w:pPr>
        <w:widowControl w:val="0"/>
        <w:shd w:val="clear" w:color="auto" w:fill="FFFFFF"/>
        <w:suppressAutoHyphens/>
        <w:autoSpaceDE w:val="0"/>
        <w:autoSpaceDN w:val="0"/>
        <w:adjustRightInd w:val="0"/>
        <w:ind w:firstLine="709"/>
        <w:jc w:val="both"/>
        <w:rPr>
          <w:rFonts w:ascii="Times New Roman" w:hAnsi="Times New Roman"/>
          <w:bCs/>
          <w:szCs w:val="28"/>
        </w:rPr>
      </w:pPr>
      <w:proofErr w:type="gramStart"/>
      <w:r w:rsidRPr="00C731C7">
        <w:rPr>
          <w:rFonts w:ascii="Times New Roman" w:hAnsi="Times New Roman"/>
          <w:szCs w:val="28"/>
        </w:rPr>
        <w:t>б)</w:t>
      </w:r>
      <w:r w:rsidR="00EB5DBF" w:rsidRPr="00C731C7">
        <w:rPr>
          <w:rFonts w:ascii="Times New Roman" w:hAnsi="Times New Roman"/>
          <w:szCs w:val="28"/>
        </w:rPr>
        <w:t xml:space="preserve"> </w:t>
      </w:r>
      <w:r w:rsidRPr="00C731C7">
        <w:rPr>
          <w:rFonts w:ascii="Times New Roman" w:hAnsi="Times New Roman"/>
          <w:bCs/>
          <w:szCs w:val="28"/>
        </w:rPr>
        <w:t>выдача (направление) Заявителю решения  о направлении документации по планировке территории на рассмотрение Главе</w:t>
      </w:r>
      <w:r w:rsidR="00C5693E" w:rsidRPr="00C731C7">
        <w:rPr>
          <w:rFonts w:ascii="Times New Roman" w:hAnsi="Times New Roman"/>
          <w:bCs/>
          <w:szCs w:val="28"/>
        </w:rPr>
        <w:t xml:space="preserve"> Администрации</w:t>
      </w:r>
      <w:r w:rsidRPr="00C731C7">
        <w:rPr>
          <w:rFonts w:ascii="Times New Roman" w:hAnsi="Times New Roman"/>
          <w:bCs/>
          <w:szCs w:val="28"/>
        </w:rPr>
        <w:t xml:space="preserve"> </w:t>
      </w:r>
      <w:r w:rsidR="00C5693E" w:rsidRPr="00C731C7">
        <w:rPr>
          <w:rFonts w:ascii="Times New Roman" w:hAnsi="Times New Roman"/>
          <w:szCs w:val="28"/>
        </w:rPr>
        <w:t>Куженерской</w:t>
      </w:r>
      <w:r w:rsidR="00C5693E" w:rsidRPr="00C731C7">
        <w:rPr>
          <w:rFonts w:ascii="Times New Roman" w:hAnsi="Times New Roman"/>
          <w:bCs/>
          <w:szCs w:val="28"/>
        </w:rPr>
        <w:t xml:space="preserve"> муниципального района</w:t>
      </w:r>
      <w:r w:rsidR="009F6EE4" w:rsidRPr="00C731C7">
        <w:rPr>
          <w:rFonts w:ascii="Times New Roman" w:hAnsi="Times New Roman"/>
          <w:bCs/>
          <w:szCs w:val="28"/>
        </w:rPr>
        <w:t xml:space="preserve"> </w:t>
      </w:r>
      <w:r w:rsidRPr="00C731C7">
        <w:rPr>
          <w:rFonts w:ascii="Times New Roman" w:hAnsi="Times New Roman"/>
          <w:bCs/>
          <w:szCs w:val="28"/>
        </w:rPr>
        <w:t>или об отклонении такой документации и о направлении ее на доработку  по результатам проведенной проверки на соответствие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w:t>
      </w:r>
      <w:proofErr w:type="gramEnd"/>
      <w:r w:rsidRPr="00C731C7">
        <w:rPr>
          <w:rFonts w:ascii="Times New Roman" w:hAnsi="Times New Roman"/>
          <w:bCs/>
          <w:szCs w:val="28"/>
        </w:rPr>
        <w:t xml:space="preserve"> </w:t>
      </w:r>
      <w:proofErr w:type="gramStart"/>
      <w:r w:rsidRPr="00C731C7">
        <w:rPr>
          <w:rFonts w:ascii="Times New Roman" w:hAnsi="Times New Roman"/>
          <w:bCs/>
          <w:szCs w:val="28"/>
        </w:rPr>
        <w:t>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w:t>
      </w:r>
      <w:proofErr w:type="gramEnd"/>
      <w:r w:rsidRPr="00C731C7">
        <w:rPr>
          <w:rFonts w:ascii="Times New Roman" w:hAnsi="Times New Roman"/>
          <w:bCs/>
          <w:szCs w:val="28"/>
        </w:rPr>
        <w:t xml:space="preserve">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EB5DBF" w:rsidRPr="00C731C7" w:rsidRDefault="00FB72E0" w:rsidP="00FB72E0">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 4</w:t>
      </w:r>
      <w:r w:rsidR="00EB5DBF" w:rsidRPr="00C731C7">
        <w:rPr>
          <w:rFonts w:ascii="Times New Roman" w:hAnsi="Times New Roman"/>
          <w:szCs w:val="28"/>
        </w:rPr>
        <w:t xml:space="preserve">) выдача (направление) Заявителю копии постановления Администрации </w:t>
      </w:r>
      <w:r w:rsidR="00C5693E" w:rsidRPr="00C731C7">
        <w:rPr>
          <w:rFonts w:ascii="Times New Roman" w:hAnsi="Times New Roman"/>
          <w:szCs w:val="28"/>
        </w:rPr>
        <w:t>Куженерского муниципального района</w:t>
      </w:r>
      <w:r w:rsidR="00EB5DBF" w:rsidRPr="00C731C7">
        <w:rPr>
          <w:rFonts w:ascii="Times New Roman" w:hAnsi="Times New Roman"/>
          <w:szCs w:val="28"/>
        </w:rPr>
        <w:t xml:space="preserve"> о подготовке, об утверждении документации по планировке территории.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b/>
          <w:szCs w:val="28"/>
        </w:rPr>
      </w:pPr>
    </w:p>
    <w:p w:rsidR="00EB5DBF" w:rsidRPr="00C731C7" w:rsidRDefault="00DB3F9C" w:rsidP="00DC2D35">
      <w:pPr>
        <w:widowControl w:val="0"/>
        <w:shd w:val="clear" w:color="auto" w:fill="FFFFFF"/>
        <w:suppressAutoHyphens/>
        <w:autoSpaceDE w:val="0"/>
        <w:autoSpaceDN w:val="0"/>
        <w:adjustRightInd w:val="0"/>
        <w:ind w:firstLine="709"/>
        <w:jc w:val="center"/>
        <w:rPr>
          <w:rFonts w:ascii="Times New Roman" w:hAnsi="Times New Roman"/>
          <w:b/>
          <w:szCs w:val="28"/>
        </w:rPr>
      </w:pPr>
      <w:r w:rsidRPr="00C731C7">
        <w:rPr>
          <w:rFonts w:ascii="Times New Roman" w:hAnsi="Times New Roman"/>
          <w:b/>
          <w:szCs w:val="28"/>
        </w:rPr>
        <w:t xml:space="preserve">3.1. </w:t>
      </w:r>
      <w:r w:rsidR="00EB5DBF" w:rsidRPr="00C731C7">
        <w:rPr>
          <w:rFonts w:ascii="Times New Roman" w:hAnsi="Times New Roman"/>
          <w:b/>
          <w:szCs w:val="28"/>
        </w:rPr>
        <w:t xml:space="preserve">Прием и регистрация </w:t>
      </w:r>
      <w:r w:rsidR="00DC2D35" w:rsidRPr="00C731C7">
        <w:rPr>
          <w:rFonts w:ascii="Times New Roman" w:hAnsi="Times New Roman"/>
          <w:b/>
          <w:szCs w:val="28"/>
        </w:rPr>
        <w:t>заявления</w:t>
      </w:r>
      <w:r w:rsidR="001B4D5F" w:rsidRPr="00C731C7">
        <w:rPr>
          <w:rFonts w:ascii="Times New Roman" w:hAnsi="Times New Roman"/>
          <w:b/>
          <w:szCs w:val="28"/>
        </w:rPr>
        <w:t xml:space="preserve"> и представленных документов</w:t>
      </w:r>
      <w:r w:rsidR="008565B2" w:rsidRPr="00C731C7">
        <w:rPr>
          <w:rFonts w:ascii="Times New Roman" w:hAnsi="Times New Roman"/>
          <w:b/>
          <w:szCs w:val="28"/>
        </w:rPr>
        <w:t xml:space="preserve"> о предоставлении услуги</w:t>
      </w:r>
    </w:p>
    <w:p w:rsidR="008565B2" w:rsidRPr="00C731C7" w:rsidRDefault="008565B2" w:rsidP="00DC2D35">
      <w:pPr>
        <w:widowControl w:val="0"/>
        <w:shd w:val="clear" w:color="auto" w:fill="FFFFFF"/>
        <w:suppressAutoHyphens/>
        <w:autoSpaceDE w:val="0"/>
        <w:autoSpaceDN w:val="0"/>
        <w:adjustRightInd w:val="0"/>
        <w:ind w:firstLine="709"/>
        <w:jc w:val="center"/>
        <w:rPr>
          <w:rFonts w:ascii="Times New Roman" w:hAnsi="Times New Roman"/>
          <w:b/>
          <w:szCs w:val="28"/>
        </w:rPr>
      </w:pPr>
    </w:p>
    <w:p w:rsidR="00D64DC7" w:rsidRPr="00C731C7" w:rsidRDefault="00DC2D35" w:rsidP="00D64DC7">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 xml:space="preserve">3.1.1. </w:t>
      </w:r>
      <w:r w:rsidR="00D64DC7" w:rsidRPr="00C731C7">
        <w:rPr>
          <w:rFonts w:ascii="Times New Roman" w:eastAsia="Calibri" w:hAnsi="Times New Roman"/>
          <w:szCs w:val="28"/>
          <w:lang w:eastAsia="en-US"/>
        </w:rPr>
        <w:t>Основанием для начала административной процедуры является представление в Администрацию заявления и документов, необходимых для предоставления муниципальной услуги.</w:t>
      </w:r>
    </w:p>
    <w:p w:rsidR="00DC2D35" w:rsidRPr="00C731C7" w:rsidRDefault="00DC2D35" w:rsidP="00DC2D35">
      <w:pPr>
        <w:autoSpaceDE w:val="0"/>
        <w:autoSpaceDN w:val="0"/>
        <w:adjustRightInd w:val="0"/>
        <w:ind w:firstLine="720"/>
        <w:jc w:val="both"/>
        <w:outlineLvl w:val="1"/>
        <w:rPr>
          <w:rFonts w:ascii="Times New Roman" w:hAnsi="Times New Roman"/>
          <w:szCs w:val="28"/>
        </w:rPr>
      </w:pPr>
      <w:r w:rsidRPr="00C731C7">
        <w:rPr>
          <w:rFonts w:ascii="Times New Roman" w:hAnsi="Times New Roman"/>
          <w:szCs w:val="28"/>
        </w:rPr>
        <w:t>3.</w:t>
      </w:r>
      <w:r w:rsidR="008565B2" w:rsidRPr="00C731C7">
        <w:rPr>
          <w:rFonts w:ascii="Times New Roman" w:hAnsi="Times New Roman"/>
          <w:szCs w:val="28"/>
        </w:rPr>
        <w:t>1</w:t>
      </w:r>
      <w:r w:rsidRPr="00C731C7">
        <w:rPr>
          <w:rFonts w:ascii="Times New Roman" w:hAnsi="Times New Roman"/>
          <w:szCs w:val="28"/>
        </w:rPr>
        <w:t xml:space="preserve">.2. Должностное лицо Отдела: </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1) устанавливает содержание обращения и личность Заявителя, в том числе проверяет документ, удостоверяющий личность. Максимальный срок выполнения д</w:t>
      </w:r>
      <w:r w:rsidR="00DB3F9C" w:rsidRPr="00C731C7">
        <w:rPr>
          <w:rFonts w:ascii="Times New Roman" w:hAnsi="Times New Roman"/>
          <w:szCs w:val="28"/>
        </w:rPr>
        <w:t>ействия составляет 2 минуты</w:t>
      </w:r>
      <w:r w:rsidRPr="00C731C7">
        <w:rPr>
          <w:rFonts w:ascii="Times New Roman" w:hAnsi="Times New Roman"/>
          <w:szCs w:val="28"/>
        </w:rPr>
        <w:t>;</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lastRenderedPageBreak/>
        <w:t>2) проверяет полномочия представителя Заявителя действовать от имени Заявителя. Максимальный срок выполнения</w:t>
      </w:r>
      <w:r w:rsidR="00DB3F9C" w:rsidRPr="00C731C7">
        <w:rPr>
          <w:rFonts w:ascii="Times New Roman" w:hAnsi="Times New Roman"/>
          <w:szCs w:val="28"/>
        </w:rPr>
        <w:t xml:space="preserve"> действия составляет 1 минута;</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3) проверяет наличие документов, предусмотренных пунктами 2.6.1 или 2.6.2 настоящего административного регламента. Максимальный срок выполнения действия составляет 5 минут.</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4) проверяет соответствие представленных документов установленным требованиям, удостоверяясь, что:</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текст заявления написан разборчиво, наименование юридического лица без сокращения, с указанием его места нахождения;</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фамилии, имена и отчества (последнее, при наличии) физических лиц, адреса их места жительства написаны полностью;</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в документах нет подчисток, приписок, зачеркнутых слов и иных не оговоренных в них исправлений;</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заявление не исполнено карандашом;</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документы не имеют серьезных повреждений, наличие которых не позволяет однозначно истолковать их содержание.</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Максимальный срок выполнения действия составляет 10 минут.</w:t>
      </w:r>
    </w:p>
    <w:p w:rsidR="00DC2D35" w:rsidRPr="00C731C7" w:rsidRDefault="00DC2D35" w:rsidP="00DC2D35">
      <w:pPr>
        <w:ind w:firstLine="709"/>
        <w:jc w:val="both"/>
        <w:rPr>
          <w:rFonts w:ascii="Times New Roman" w:hAnsi="Times New Roman"/>
          <w:szCs w:val="28"/>
        </w:rPr>
      </w:pPr>
      <w:r w:rsidRPr="00C731C7">
        <w:rPr>
          <w:rFonts w:ascii="Times New Roman" w:hAnsi="Times New Roman"/>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C2D35" w:rsidRPr="00C731C7" w:rsidRDefault="00DC2D35" w:rsidP="00DC2D35">
      <w:pPr>
        <w:autoSpaceDE w:val="0"/>
        <w:autoSpaceDN w:val="0"/>
        <w:adjustRightInd w:val="0"/>
        <w:ind w:firstLine="709"/>
        <w:jc w:val="both"/>
        <w:outlineLvl w:val="1"/>
        <w:rPr>
          <w:rFonts w:ascii="Times New Roman" w:hAnsi="Times New Roman"/>
          <w:szCs w:val="28"/>
        </w:rPr>
      </w:pPr>
      <w:r w:rsidRPr="00C731C7">
        <w:rPr>
          <w:rFonts w:ascii="Times New Roman" w:hAnsi="Times New Roman"/>
          <w:bCs/>
          <w:szCs w:val="28"/>
        </w:rPr>
        <w:t xml:space="preserve">При личном обращении заявителя с письменным заявлением </w:t>
      </w:r>
      <w:r w:rsidRPr="00C731C7">
        <w:rPr>
          <w:rFonts w:ascii="Times New Roman" w:hAnsi="Times New Roman"/>
          <w:szCs w:val="28"/>
        </w:rPr>
        <w:t>о предоставлении муниципальной услуги</w:t>
      </w:r>
      <w:r w:rsidRPr="00C731C7">
        <w:rPr>
          <w:rFonts w:ascii="Times New Roman" w:hAnsi="Times New Roman"/>
          <w:bCs/>
          <w:szCs w:val="28"/>
        </w:rPr>
        <w:t xml:space="preserve"> и документами, указанными в</w:t>
      </w:r>
      <w:r w:rsidRPr="00C731C7">
        <w:rPr>
          <w:rFonts w:ascii="Times New Roman" w:hAnsi="Times New Roman"/>
          <w:szCs w:val="28"/>
        </w:rPr>
        <w:t xml:space="preserve"> пунктах 2.6.1 и 2.6.2 настоящего административного регламента, или направлении такого заявления с документами </w:t>
      </w:r>
      <w:r w:rsidRPr="00C731C7">
        <w:rPr>
          <w:rFonts w:ascii="Times New Roman" w:hAnsi="Times New Roman"/>
          <w:bCs/>
          <w:szCs w:val="28"/>
        </w:rPr>
        <w:t>по почте или в электронной форме</w:t>
      </w:r>
      <w:r w:rsidRPr="00C731C7">
        <w:rPr>
          <w:rFonts w:ascii="Times New Roman" w:hAnsi="Times New Roman"/>
          <w:szCs w:val="28"/>
        </w:rPr>
        <w:t xml:space="preserve"> заявление о предоставлении муниципальной услуги регистрируется в порядке, предусмотренном пунктом 2.15 настоящего административного регламента.</w:t>
      </w:r>
    </w:p>
    <w:p w:rsidR="00DC2D35" w:rsidRPr="00C731C7" w:rsidRDefault="00DC2D35" w:rsidP="00DC2D35">
      <w:pPr>
        <w:pStyle w:val="ConsPlusNormal"/>
        <w:ind w:firstLine="709"/>
        <w:jc w:val="both"/>
        <w:rPr>
          <w:rFonts w:ascii="Times New Roman" w:hAnsi="Times New Roman" w:cs="Times New Roman"/>
          <w:sz w:val="28"/>
          <w:szCs w:val="28"/>
        </w:rPr>
      </w:pPr>
      <w:proofErr w:type="gramStart"/>
      <w:r w:rsidRPr="00C731C7">
        <w:rPr>
          <w:rFonts w:ascii="Times New Roman" w:hAnsi="Times New Roman" w:cs="Times New Roman"/>
          <w:bCs/>
          <w:sz w:val="28"/>
          <w:szCs w:val="28"/>
        </w:rPr>
        <w:t xml:space="preserve">В случае поступления </w:t>
      </w:r>
      <w:r w:rsidRPr="00C731C7">
        <w:rPr>
          <w:rFonts w:ascii="Times New Roman" w:hAnsi="Times New Roman" w:cs="Times New Roman"/>
          <w:sz w:val="28"/>
          <w:szCs w:val="28"/>
        </w:rPr>
        <w:t xml:space="preserve">заявления </w:t>
      </w:r>
      <w:r w:rsidRPr="00C731C7">
        <w:rPr>
          <w:rFonts w:ascii="Times New Roman" w:hAnsi="Times New Roman" w:cs="Times New Roman"/>
          <w:noProof/>
          <w:sz w:val="28"/>
          <w:szCs w:val="28"/>
        </w:rPr>
        <w:t>о предоставлении муниципальной услуги</w:t>
      </w:r>
      <w:r w:rsidRPr="00C731C7">
        <w:rPr>
          <w:rFonts w:ascii="Times New Roman" w:hAnsi="Times New Roman" w:cs="Times New Roman"/>
          <w:sz w:val="28"/>
          <w:szCs w:val="28"/>
        </w:rPr>
        <w:t xml:space="preserve"> </w:t>
      </w:r>
      <w:r w:rsidRPr="00C731C7">
        <w:rPr>
          <w:rFonts w:ascii="Times New Roman" w:hAnsi="Times New Roman" w:cs="Times New Roman"/>
          <w:bCs/>
          <w:sz w:val="28"/>
          <w:szCs w:val="28"/>
        </w:rPr>
        <w:t xml:space="preserve">в форме электронного документа, подписанного </w:t>
      </w:r>
      <w:r w:rsidRPr="00C731C7">
        <w:rPr>
          <w:rFonts w:ascii="Times New Roman" w:hAnsi="Times New Roman" w:cs="Times New Roman"/>
          <w:sz w:val="28"/>
          <w:szCs w:val="28"/>
        </w:rPr>
        <w:t>усиленной квалифицированной электронной подписью, и выявления несоблюдения установленных условий признания действительности такой подписи, должностное лицо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w:t>
      </w:r>
      <w:proofErr w:type="gramEnd"/>
      <w:r w:rsidRPr="00C731C7">
        <w:rPr>
          <w:rFonts w:ascii="Times New Roman" w:hAnsi="Times New Roman" w:cs="Times New Roman"/>
          <w:sz w:val="28"/>
          <w:szCs w:val="28"/>
        </w:rPr>
        <w:t xml:space="preserve"> указанием пунктов </w:t>
      </w:r>
      <w:hyperlink r:id="rId22" w:history="1">
        <w:r w:rsidRPr="00C731C7">
          <w:rPr>
            <w:rFonts w:ascii="Times New Roman" w:hAnsi="Times New Roman" w:cs="Times New Roman"/>
            <w:sz w:val="28"/>
            <w:szCs w:val="28"/>
          </w:rPr>
          <w:t>статьи 11</w:t>
        </w:r>
      </w:hyperlink>
      <w:r w:rsidRPr="00C731C7">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услуг. После получения уведомления заявитель вправе обратиться повторно с заявлением </w:t>
      </w:r>
      <w:r w:rsidRPr="00C731C7">
        <w:rPr>
          <w:rFonts w:ascii="Times New Roman" w:hAnsi="Times New Roman" w:cs="Times New Roman"/>
          <w:noProof/>
          <w:sz w:val="28"/>
          <w:szCs w:val="28"/>
        </w:rPr>
        <w:t>о предоставлении муниципальной услуги</w:t>
      </w:r>
      <w:r w:rsidRPr="00C731C7">
        <w:rPr>
          <w:rFonts w:ascii="Times New Roman" w:hAnsi="Times New Roman" w:cs="Times New Roman"/>
          <w:sz w:val="28"/>
          <w:szCs w:val="28"/>
        </w:rPr>
        <w:t xml:space="preserve">, устранив нарушения, </w:t>
      </w:r>
      <w:r w:rsidRPr="00C731C7">
        <w:rPr>
          <w:rFonts w:ascii="Times New Roman" w:hAnsi="Times New Roman" w:cs="Times New Roman"/>
          <w:sz w:val="28"/>
          <w:szCs w:val="28"/>
        </w:rPr>
        <w:lastRenderedPageBreak/>
        <w:t>которые послужили основанием для отказа в приеме к рассмотрению первичного обращения.</w:t>
      </w:r>
    </w:p>
    <w:p w:rsidR="00DC2D35" w:rsidRPr="00C731C7" w:rsidRDefault="00DC2D35" w:rsidP="00DC2D35">
      <w:pPr>
        <w:autoSpaceDE w:val="0"/>
        <w:autoSpaceDN w:val="0"/>
        <w:adjustRightInd w:val="0"/>
        <w:ind w:firstLine="709"/>
        <w:jc w:val="both"/>
        <w:rPr>
          <w:rFonts w:ascii="Times New Roman" w:hAnsi="Times New Roman"/>
          <w:szCs w:val="28"/>
        </w:rPr>
      </w:pPr>
      <w:r w:rsidRPr="00C731C7">
        <w:rPr>
          <w:rFonts w:ascii="Times New Roman" w:hAnsi="Times New Roman"/>
          <w:szCs w:val="28"/>
        </w:rPr>
        <w:t>3.</w:t>
      </w:r>
      <w:r w:rsidR="008565B2" w:rsidRPr="00C731C7">
        <w:rPr>
          <w:rFonts w:ascii="Times New Roman" w:hAnsi="Times New Roman"/>
          <w:szCs w:val="28"/>
        </w:rPr>
        <w:t>1</w:t>
      </w:r>
      <w:r w:rsidRPr="00C731C7">
        <w:rPr>
          <w:rFonts w:ascii="Times New Roman" w:hAnsi="Times New Roman"/>
          <w:szCs w:val="28"/>
        </w:rPr>
        <w:t>.3. Принятое заявление о предоставлении муниципальной услуги</w:t>
      </w:r>
      <w:r w:rsidRPr="00C731C7">
        <w:rPr>
          <w:rFonts w:ascii="Times New Roman" w:hAnsi="Times New Roman"/>
          <w:bCs/>
          <w:szCs w:val="28"/>
        </w:rPr>
        <w:t xml:space="preserve"> и документы, указанные в</w:t>
      </w:r>
      <w:r w:rsidRPr="00C731C7">
        <w:rPr>
          <w:rFonts w:ascii="Times New Roman" w:hAnsi="Times New Roman"/>
          <w:szCs w:val="28"/>
        </w:rPr>
        <w:t xml:space="preserve"> пунктах 2.6.1 и 2.6.2 настоящего административно</w:t>
      </w:r>
      <w:r w:rsidR="00C5693E" w:rsidRPr="00C731C7">
        <w:rPr>
          <w:rFonts w:ascii="Times New Roman" w:hAnsi="Times New Roman"/>
          <w:szCs w:val="28"/>
        </w:rPr>
        <w:t>го регламента, рассматриваются Г</w:t>
      </w:r>
      <w:r w:rsidRPr="00C731C7">
        <w:rPr>
          <w:rFonts w:ascii="Times New Roman" w:hAnsi="Times New Roman"/>
          <w:szCs w:val="28"/>
        </w:rPr>
        <w:t>л</w:t>
      </w:r>
      <w:r w:rsidR="00C5693E" w:rsidRPr="00C731C7">
        <w:rPr>
          <w:rFonts w:ascii="Times New Roman" w:hAnsi="Times New Roman"/>
          <w:szCs w:val="28"/>
        </w:rPr>
        <w:t>авой А</w:t>
      </w:r>
      <w:r w:rsidRPr="00C731C7">
        <w:rPr>
          <w:rFonts w:ascii="Times New Roman" w:hAnsi="Times New Roman"/>
          <w:szCs w:val="28"/>
        </w:rPr>
        <w:t>дминистрации.</w:t>
      </w:r>
    </w:p>
    <w:p w:rsidR="00DC2D35" w:rsidRPr="00C731C7" w:rsidRDefault="00DC2D35" w:rsidP="00DC2D35">
      <w:pPr>
        <w:autoSpaceDE w:val="0"/>
        <w:autoSpaceDN w:val="0"/>
        <w:adjustRightInd w:val="0"/>
        <w:ind w:firstLine="709"/>
        <w:jc w:val="both"/>
        <w:rPr>
          <w:rFonts w:ascii="Times New Roman" w:hAnsi="Times New Roman"/>
          <w:szCs w:val="28"/>
        </w:rPr>
      </w:pPr>
      <w:r w:rsidRPr="00C731C7">
        <w:rPr>
          <w:rFonts w:ascii="Times New Roman" w:hAnsi="Times New Roman"/>
          <w:szCs w:val="28"/>
        </w:rPr>
        <w:t>По резу</w:t>
      </w:r>
      <w:r w:rsidR="00C5693E" w:rsidRPr="00C731C7">
        <w:rPr>
          <w:rFonts w:ascii="Times New Roman" w:hAnsi="Times New Roman"/>
          <w:szCs w:val="28"/>
        </w:rPr>
        <w:t>льтатам рассмотрения заявления Глава А</w:t>
      </w:r>
      <w:r w:rsidRPr="00C731C7">
        <w:rPr>
          <w:rFonts w:ascii="Times New Roman" w:hAnsi="Times New Roman"/>
          <w:szCs w:val="28"/>
        </w:rPr>
        <w:t xml:space="preserve">дминистрации налагает резолюцию на заявлении или в карточке поручения. </w:t>
      </w:r>
    </w:p>
    <w:p w:rsidR="00DC2D35" w:rsidRPr="00C731C7" w:rsidRDefault="00DC2D35" w:rsidP="00E65513">
      <w:pPr>
        <w:jc w:val="both"/>
        <w:rPr>
          <w:rFonts w:ascii="Times New Roman" w:hAnsi="Times New Roman"/>
          <w:szCs w:val="28"/>
        </w:rPr>
      </w:pPr>
      <w:r w:rsidRPr="00C731C7">
        <w:rPr>
          <w:rFonts w:ascii="Times New Roman" w:hAnsi="Times New Roman"/>
          <w:szCs w:val="28"/>
        </w:rPr>
        <w:tab/>
        <w:t xml:space="preserve">По результатам рассмотрения заявления дает поручение по предоставлению муниципальной услуги специалисту. </w:t>
      </w:r>
    </w:p>
    <w:p w:rsidR="00DC2D35" w:rsidRPr="00C731C7" w:rsidRDefault="00DC2D35" w:rsidP="00DC2D35">
      <w:pPr>
        <w:ind w:firstLine="709"/>
        <w:jc w:val="both"/>
        <w:rPr>
          <w:rFonts w:ascii="Times New Roman" w:hAnsi="Times New Roman"/>
          <w:szCs w:val="28"/>
        </w:rPr>
      </w:pPr>
      <w:r w:rsidRPr="00C731C7">
        <w:rPr>
          <w:rFonts w:ascii="Times New Roman" w:hAnsi="Times New Roman"/>
          <w:bCs/>
          <w:szCs w:val="28"/>
        </w:rPr>
        <w:t>3.</w:t>
      </w:r>
      <w:r w:rsidR="008565B2" w:rsidRPr="00C731C7">
        <w:rPr>
          <w:rFonts w:ascii="Times New Roman" w:hAnsi="Times New Roman"/>
          <w:bCs/>
          <w:szCs w:val="28"/>
        </w:rPr>
        <w:t>1</w:t>
      </w:r>
      <w:r w:rsidRPr="00C731C7">
        <w:rPr>
          <w:rFonts w:ascii="Times New Roman" w:hAnsi="Times New Roman"/>
          <w:bCs/>
          <w:szCs w:val="28"/>
        </w:rPr>
        <w:t xml:space="preserve">.4. </w:t>
      </w:r>
      <w:r w:rsidRPr="00C731C7">
        <w:rPr>
          <w:rFonts w:ascii="Times New Roman" w:hAnsi="Times New Roman"/>
          <w:szCs w:val="28"/>
        </w:rPr>
        <w:t xml:space="preserve">Результатом административной процедуры является получение специалистом заявления о </w:t>
      </w:r>
      <w:r w:rsidR="008565B2" w:rsidRPr="00C731C7">
        <w:rPr>
          <w:rFonts w:ascii="Times New Roman" w:hAnsi="Times New Roman"/>
          <w:szCs w:val="28"/>
        </w:rPr>
        <w:t>предоставлении муниципальной услуги</w:t>
      </w:r>
      <w:r w:rsidRPr="00C731C7">
        <w:rPr>
          <w:rFonts w:ascii="Times New Roman" w:hAnsi="Times New Roman"/>
          <w:bCs/>
          <w:szCs w:val="28"/>
        </w:rPr>
        <w:t xml:space="preserve"> и документ</w:t>
      </w:r>
      <w:r w:rsidR="008565B2" w:rsidRPr="00C731C7">
        <w:rPr>
          <w:rFonts w:ascii="Times New Roman" w:hAnsi="Times New Roman"/>
          <w:bCs/>
          <w:szCs w:val="28"/>
        </w:rPr>
        <w:t>ов</w:t>
      </w:r>
      <w:r w:rsidRPr="00C731C7">
        <w:rPr>
          <w:rFonts w:ascii="Times New Roman" w:hAnsi="Times New Roman"/>
          <w:bCs/>
          <w:szCs w:val="28"/>
        </w:rPr>
        <w:t>, указанны</w:t>
      </w:r>
      <w:r w:rsidR="008565B2" w:rsidRPr="00C731C7">
        <w:rPr>
          <w:rFonts w:ascii="Times New Roman" w:hAnsi="Times New Roman"/>
          <w:bCs/>
          <w:szCs w:val="28"/>
        </w:rPr>
        <w:t>х</w:t>
      </w:r>
      <w:r w:rsidRPr="00C731C7">
        <w:rPr>
          <w:rFonts w:ascii="Times New Roman" w:hAnsi="Times New Roman"/>
          <w:bCs/>
          <w:szCs w:val="28"/>
        </w:rPr>
        <w:t xml:space="preserve"> в</w:t>
      </w:r>
      <w:r w:rsidRPr="00C731C7">
        <w:rPr>
          <w:rFonts w:ascii="Times New Roman" w:hAnsi="Times New Roman"/>
          <w:szCs w:val="28"/>
        </w:rPr>
        <w:t xml:space="preserve"> пункт</w:t>
      </w:r>
      <w:r w:rsidR="008565B2" w:rsidRPr="00C731C7">
        <w:rPr>
          <w:rFonts w:ascii="Times New Roman" w:hAnsi="Times New Roman"/>
          <w:szCs w:val="28"/>
        </w:rPr>
        <w:t>ах</w:t>
      </w:r>
      <w:r w:rsidRPr="00C731C7">
        <w:rPr>
          <w:rFonts w:ascii="Times New Roman" w:hAnsi="Times New Roman"/>
          <w:szCs w:val="28"/>
        </w:rPr>
        <w:t xml:space="preserve"> </w:t>
      </w:r>
      <w:r w:rsidR="008565B2" w:rsidRPr="00C731C7">
        <w:rPr>
          <w:rFonts w:ascii="Times New Roman" w:hAnsi="Times New Roman"/>
          <w:szCs w:val="28"/>
        </w:rPr>
        <w:t>2.</w:t>
      </w:r>
      <w:r w:rsidR="00DB3F9C" w:rsidRPr="00C731C7">
        <w:rPr>
          <w:rFonts w:ascii="Times New Roman" w:hAnsi="Times New Roman"/>
          <w:szCs w:val="28"/>
        </w:rPr>
        <w:t>6</w:t>
      </w:r>
      <w:r w:rsidR="008565B2" w:rsidRPr="00C731C7">
        <w:rPr>
          <w:rFonts w:ascii="Times New Roman" w:hAnsi="Times New Roman"/>
          <w:szCs w:val="28"/>
        </w:rPr>
        <w:t xml:space="preserve">.1 и </w:t>
      </w:r>
      <w:r w:rsidRPr="00C731C7">
        <w:rPr>
          <w:rFonts w:ascii="Times New Roman" w:hAnsi="Times New Roman"/>
          <w:szCs w:val="28"/>
        </w:rPr>
        <w:t>2.6.2 настоящего административного регламента</w:t>
      </w:r>
      <w:r w:rsidR="008565B2" w:rsidRPr="00C731C7">
        <w:rPr>
          <w:rFonts w:ascii="Times New Roman" w:hAnsi="Times New Roman"/>
          <w:szCs w:val="28"/>
        </w:rPr>
        <w:t>.</w:t>
      </w:r>
    </w:p>
    <w:p w:rsidR="00876DA5" w:rsidRPr="00C731C7" w:rsidRDefault="00876DA5" w:rsidP="008565B2">
      <w:pPr>
        <w:widowControl w:val="0"/>
        <w:shd w:val="clear" w:color="auto" w:fill="FFFFFF"/>
        <w:suppressAutoHyphens/>
        <w:autoSpaceDE w:val="0"/>
        <w:autoSpaceDN w:val="0"/>
        <w:adjustRightInd w:val="0"/>
        <w:ind w:firstLine="709"/>
        <w:jc w:val="center"/>
        <w:rPr>
          <w:rFonts w:ascii="Times New Roman" w:hAnsi="Times New Roman"/>
          <w:szCs w:val="28"/>
        </w:rPr>
      </w:pPr>
    </w:p>
    <w:p w:rsidR="00EB5DBF" w:rsidRPr="00C731C7" w:rsidRDefault="00876DA5" w:rsidP="008565B2">
      <w:pPr>
        <w:widowControl w:val="0"/>
        <w:shd w:val="clear" w:color="auto" w:fill="FFFFFF"/>
        <w:suppressAutoHyphens/>
        <w:autoSpaceDE w:val="0"/>
        <w:autoSpaceDN w:val="0"/>
        <w:adjustRightInd w:val="0"/>
        <w:ind w:firstLine="709"/>
        <w:jc w:val="center"/>
        <w:rPr>
          <w:rFonts w:ascii="Times New Roman" w:hAnsi="Times New Roman"/>
          <w:b/>
          <w:szCs w:val="28"/>
        </w:rPr>
      </w:pPr>
      <w:r w:rsidRPr="00C731C7">
        <w:rPr>
          <w:rFonts w:ascii="Times New Roman" w:hAnsi="Times New Roman"/>
          <w:b/>
          <w:szCs w:val="28"/>
        </w:rPr>
        <w:t xml:space="preserve">3.3. </w:t>
      </w:r>
      <w:r w:rsidR="00EB5DBF" w:rsidRPr="00C731C7">
        <w:rPr>
          <w:rFonts w:ascii="Times New Roman" w:hAnsi="Times New Roman"/>
          <w:b/>
          <w:szCs w:val="28"/>
        </w:rPr>
        <w:t>Рассмотрение за</w:t>
      </w:r>
      <w:r w:rsidR="008565B2" w:rsidRPr="00C731C7">
        <w:rPr>
          <w:rFonts w:ascii="Times New Roman" w:hAnsi="Times New Roman"/>
          <w:b/>
          <w:szCs w:val="28"/>
        </w:rPr>
        <w:t>явления</w:t>
      </w:r>
      <w:r w:rsidR="00EB5DBF" w:rsidRPr="00C731C7">
        <w:rPr>
          <w:rFonts w:ascii="Times New Roman" w:hAnsi="Times New Roman"/>
          <w:b/>
          <w:szCs w:val="28"/>
        </w:rPr>
        <w:t xml:space="preserve"> </w:t>
      </w:r>
      <w:r w:rsidR="008565B2" w:rsidRPr="00C731C7">
        <w:rPr>
          <w:rFonts w:ascii="Times New Roman" w:hAnsi="Times New Roman"/>
          <w:b/>
          <w:szCs w:val="28"/>
        </w:rPr>
        <w:t>и приложенных к нему документов</w:t>
      </w:r>
    </w:p>
    <w:p w:rsidR="008565B2" w:rsidRPr="00C731C7" w:rsidRDefault="008565B2" w:rsidP="008565B2">
      <w:pPr>
        <w:widowControl w:val="0"/>
        <w:shd w:val="clear" w:color="auto" w:fill="FFFFFF"/>
        <w:suppressAutoHyphens/>
        <w:autoSpaceDE w:val="0"/>
        <w:autoSpaceDN w:val="0"/>
        <w:adjustRightInd w:val="0"/>
        <w:ind w:firstLine="709"/>
        <w:jc w:val="center"/>
        <w:rPr>
          <w:rFonts w:ascii="Times New Roman" w:hAnsi="Times New Roman"/>
          <w:szCs w:val="28"/>
        </w:rPr>
      </w:pPr>
    </w:p>
    <w:p w:rsidR="00EB5DBF" w:rsidRPr="00C731C7" w:rsidRDefault="008565B2"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3.2.1 </w:t>
      </w:r>
      <w:r w:rsidR="00DB3F9C" w:rsidRPr="00C731C7">
        <w:rPr>
          <w:rFonts w:ascii="Times New Roman" w:hAnsi="Times New Roman"/>
          <w:szCs w:val="28"/>
        </w:rPr>
        <w:t>С</w:t>
      </w:r>
      <w:r w:rsidR="00EB5DBF" w:rsidRPr="00C731C7">
        <w:rPr>
          <w:rFonts w:ascii="Times New Roman" w:hAnsi="Times New Roman"/>
          <w:szCs w:val="28"/>
        </w:rPr>
        <w:t>пециалист</w:t>
      </w:r>
      <w:r w:rsidR="00E65513" w:rsidRPr="00C731C7">
        <w:rPr>
          <w:rFonts w:ascii="Times New Roman" w:hAnsi="Times New Roman"/>
          <w:szCs w:val="28"/>
        </w:rPr>
        <w:t xml:space="preserve"> </w:t>
      </w:r>
      <w:r w:rsidR="00EB5DBF" w:rsidRPr="00C731C7">
        <w:rPr>
          <w:rFonts w:ascii="Times New Roman" w:hAnsi="Times New Roman"/>
          <w:szCs w:val="28"/>
        </w:rPr>
        <w:t>проверяет соответствие содержания запроса и приложенных к нему документов требованиям, установленным пунктом 2.6</w:t>
      </w:r>
      <w:r w:rsidR="00DB3F9C" w:rsidRPr="00C731C7">
        <w:rPr>
          <w:rFonts w:ascii="Times New Roman" w:hAnsi="Times New Roman"/>
          <w:szCs w:val="28"/>
        </w:rPr>
        <w:t>.1.</w:t>
      </w:r>
      <w:r w:rsidR="00EB5DBF" w:rsidRPr="00C731C7">
        <w:rPr>
          <w:rFonts w:ascii="Times New Roman" w:hAnsi="Times New Roman"/>
          <w:szCs w:val="28"/>
        </w:rPr>
        <w:t xml:space="preserve"> </w:t>
      </w:r>
      <w:r w:rsidR="00DB3F9C" w:rsidRPr="00C731C7">
        <w:rPr>
          <w:rFonts w:ascii="Times New Roman" w:hAnsi="Times New Roman"/>
          <w:szCs w:val="28"/>
        </w:rPr>
        <w:t xml:space="preserve">и 2.6.2. </w:t>
      </w:r>
      <w:r w:rsidR="00EB5DBF" w:rsidRPr="00C731C7">
        <w:rPr>
          <w:rFonts w:ascii="Times New Roman" w:hAnsi="Times New Roman"/>
          <w:szCs w:val="28"/>
        </w:rPr>
        <w:t xml:space="preserve">настоящего </w:t>
      </w:r>
      <w:r w:rsidR="004B4778" w:rsidRPr="00C731C7">
        <w:rPr>
          <w:rFonts w:ascii="Times New Roman" w:hAnsi="Times New Roman"/>
          <w:szCs w:val="28"/>
        </w:rPr>
        <w:t>административного р</w:t>
      </w:r>
      <w:r w:rsidR="00EB5DBF" w:rsidRPr="00C731C7">
        <w:rPr>
          <w:rFonts w:ascii="Times New Roman" w:hAnsi="Times New Roman"/>
          <w:szCs w:val="28"/>
        </w:rPr>
        <w:t>егламента.</w:t>
      </w:r>
    </w:p>
    <w:p w:rsidR="00A31F26" w:rsidRPr="00C731C7" w:rsidRDefault="00A31F26" w:rsidP="00A31F26">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В случае непредставления заявителем документов, указанных в подпунктах 4,5 пункта 2.6.1, подпункта 4 пункта 2.6.2 настоящего административного регламента, исполнитель формирует и направляет межведомственные запросы в органы государственной власти, уполномоченные на представление необходимой информации.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3.1.3. В соответствии с запросом Заявителя </w:t>
      </w:r>
      <w:r w:rsidR="00E65513" w:rsidRPr="00C731C7">
        <w:rPr>
          <w:rFonts w:ascii="Times New Roman" w:hAnsi="Times New Roman"/>
          <w:szCs w:val="28"/>
        </w:rPr>
        <w:t>специалистом</w:t>
      </w:r>
      <w:r w:rsidR="00DB3F9C" w:rsidRPr="00C731C7">
        <w:rPr>
          <w:rFonts w:ascii="Times New Roman" w:hAnsi="Times New Roman"/>
          <w:szCs w:val="28"/>
        </w:rPr>
        <w:t xml:space="preserve"> </w:t>
      </w:r>
      <w:r w:rsidRPr="00C731C7">
        <w:rPr>
          <w:rFonts w:ascii="Times New Roman" w:hAnsi="Times New Roman"/>
          <w:szCs w:val="28"/>
        </w:rPr>
        <w:t>осуществляется выполнение соответствующих процедур:</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выдача (направление) Заявителю решения о направлении документации по планировке территории на рассмотрение или об отклонении такой документации и о направлении ее на доработку.</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В случае отсутствия оснований, указанных в пунктах 2.</w:t>
      </w:r>
      <w:r w:rsidR="005919B6" w:rsidRPr="00C731C7">
        <w:rPr>
          <w:rFonts w:ascii="Times New Roman" w:hAnsi="Times New Roman"/>
          <w:szCs w:val="28"/>
        </w:rPr>
        <w:t xml:space="preserve">9.1 </w:t>
      </w:r>
      <w:r w:rsidRPr="00C731C7">
        <w:rPr>
          <w:rFonts w:ascii="Times New Roman" w:hAnsi="Times New Roman"/>
          <w:szCs w:val="28"/>
        </w:rPr>
        <w:t xml:space="preserve">настоящего </w:t>
      </w:r>
      <w:r w:rsidR="005919B6" w:rsidRPr="00C731C7">
        <w:rPr>
          <w:rFonts w:ascii="Times New Roman" w:hAnsi="Times New Roman"/>
          <w:szCs w:val="28"/>
        </w:rPr>
        <w:t>административного р</w:t>
      </w:r>
      <w:r w:rsidRPr="00C731C7">
        <w:rPr>
          <w:rFonts w:ascii="Times New Roman" w:hAnsi="Times New Roman"/>
          <w:szCs w:val="28"/>
        </w:rPr>
        <w:t>егламента, специалист</w:t>
      </w:r>
      <w:r w:rsidR="00490293" w:rsidRPr="00C731C7">
        <w:rPr>
          <w:rFonts w:ascii="Times New Roman" w:hAnsi="Times New Roman"/>
          <w:szCs w:val="28"/>
        </w:rPr>
        <w:t xml:space="preserve"> </w:t>
      </w:r>
      <w:r w:rsidRPr="00C731C7">
        <w:rPr>
          <w:rFonts w:ascii="Times New Roman" w:hAnsi="Times New Roman"/>
          <w:szCs w:val="28"/>
        </w:rPr>
        <w:t>осуществляет подготовку и согласование проекта постановления Администрации о подготовке докуме</w:t>
      </w:r>
      <w:r w:rsidR="005919B6" w:rsidRPr="00C731C7">
        <w:rPr>
          <w:rFonts w:ascii="Times New Roman" w:hAnsi="Times New Roman"/>
          <w:szCs w:val="28"/>
        </w:rPr>
        <w:t>нтации по планировке территории.</w:t>
      </w:r>
    </w:p>
    <w:p w:rsidR="005919B6"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При установлении фактов, указанных в пункте 2.</w:t>
      </w:r>
      <w:r w:rsidR="005919B6" w:rsidRPr="00C731C7">
        <w:rPr>
          <w:rFonts w:ascii="Times New Roman" w:hAnsi="Times New Roman"/>
          <w:szCs w:val="28"/>
        </w:rPr>
        <w:t>9.1</w:t>
      </w:r>
      <w:r w:rsidRPr="00C731C7">
        <w:rPr>
          <w:rFonts w:ascii="Times New Roman" w:hAnsi="Times New Roman"/>
          <w:szCs w:val="28"/>
        </w:rPr>
        <w:t xml:space="preserve"> настоящего </w:t>
      </w:r>
      <w:r w:rsidR="004B4778" w:rsidRPr="00C731C7">
        <w:rPr>
          <w:rFonts w:ascii="Times New Roman" w:hAnsi="Times New Roman"/>
          <w:szCs w:val="28"/>
        </w:rPr>
        <w:t>административного р</w:t>
      </w:r>
      <w:r w:rsidRPr="00C731C7">
        <w:rPr>
          <w:rFonts w:ascii="Times New Roman" w:hAnsi="Times New Roman"/>
          <w:szCs w:val="28"/>
        </w:rPr>
        <w:t xml:space="preserve">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3.1.3.2. Выдача (направление) Заявителю решения о направлении </w:t>
      </w:r>
      <w:r w:rsidRPr="00C731C7">
        <w:rPr>
          <w:rFonts w:ascii="Times New Roman" w:hAnsi="Times New Roman"/>
          <w:szCs w:val="28"/>
        </w:rPr>
        <w:lastRenderedPageBreak/>
        <w:t xml:space="preserve">документации по планировке территории на рассмотрение Главе </w:t>
      </w:r>
      <w:r w:rsidR="00D8101A" w:rsidRPr="00C731C7">
        <w:rPr>
          <w:rFonts w:ascii="Times New Roman" w:hAnsi="Times New Roman"/>
          <w:szCs w:val="28"/>
        </w:rPr>
        <w:t>А</w:t>
      </w:r>
      <w:r w:rsidR="00490293" w:rsidRPr="00C731C7">
        <w:rPr>
          <w:rFonts w:ascii="Times New Roman" w:hAnsi="Times New Roman"/>
          <w:szCs w:val="28"/>
        </w:rPr>
        <w:t xml:space="preserve">дминистрации </w:t>
      </w:r>
      <w:r w:rsidR="00D8101A" w:rsidRPr="00C731C7">
        <w:rPr>
          <w:rFonts w:ascii="Times New Roman" w:hAnsi="Times New Roman"/>
          <w:szCs w:val="28"/>
        </w:rPr>
        <w:t xml:space="preserve">Куженерского муниципального района </w:t>
      </w:r>
      <w:r w:rsidRPr="00C731C7">
        <w:rPr>
          <w:rFonts w:ascii="Times New Roman" w:hAnsi="Times New Roman"/>
          <w:szCs w:val="28"/>
        </w:rPr>
        <w:t>или об отклонении такой документации и о направлении ее на доработку.</w:t>
      </w:r>
    </w:p>
    <w:p w:rsidR="00FB72E0" w:rsidRPr="00C731C7" w:rsidRDefault="00FB72E0" w:rsidP="00EB18EF">
      <w:pPr>
        <w:widowControl w:val="0"/>
        <w:autoSpaceDE w:val="0"/>
        <w:autoSpaceDN w:val="0"/>
        <w:adjustRightInd w:val="0"/>
        <w:ind w:firstLine="709"/>
        <w:jc w:val="both"/>
        <w:rPr>
          <w:rFonts w:ascii="Times New Roman" w:hAnsi="Times New Roman"/>
          <w:bCs/>
          <w:szCs w:val="28"/>
        </w:rPr>
      </w:pPr>
      <w:proofErr w:type="gramStart"/>
      <w:r w:rsidRPr="00C731C7">
        <w:rPr>
          <w:rFonts w:ascii="Times New Roman" w:hAnsi="Times New Roman"/>
          <w:bCs/>
          <w:szCs w:val="28"/>
        </w:rPr>
        <w:t>Специалист проверяет документацию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w:t>
      </w:r>
      <w:proofErr w:type="gramEnd"/>
      <w:r w:rsidRPr="00C731C7">
        <w:rPr>
          <w:rFonts w:ascii="Times New Roman" w:hAnsi="Times New Roman"/>
          <w:bCs/>
          <w:szCs w:val="28"/>
        </w:rPr>
        <w:t xml:space="preserve"> </w:t>
      </w:r>
      <w:proofErr w:type="gramStart"/>
      <w:r w:rsidRPr="00C731C7">
        <w:rPr>
          <w:rFonts w:ascii="Times New Roman" w:hAnsi="Times New Roman"/>
          <w:bCs/>
          <w:szCs w:val="28"/>
        </w:rPr>
        <w:t>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Pr="00C731C7">
        <w:rPr>
          <w:rFonts w:ascii="Times New Roman" w:hAnsi="Times New Roman"/>
          <w:bCs/>
          <w:szCs w:val="28"/>
        </w:rPr>
        <w:t xml:space="preserve"> Российской Федерации, границам территорий выявленных объектов культурного наследия, границам зон с особыми условиями использования территорий.</w:t>
      </w:r>
    </w:p>
    <w:p w:rsidR="00EB18EF" w:rsidRPr="00C731C7" w:rsidRDefault="00EB18EF" w:rsidP="00EB18EF">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Документация по планировке территории, предназначенная для размещения линейных объектов транспортной инфраструктуры федерального значения, проверяется также на соответствие результатам инженерных изысканий.</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В случае установления несоответствия документации по планировке территории </w:t>
      </w:r>
      <w:r w:rsidR="00344E57" w:rsidRPr="00C731C7">
        <w:rPr>
          <w:rFonts w:ascii="Times New Roman" w:hAnsi="Times New Roman"/>
          <w:szCs w:val="28"/>
        </w:rPr>
        <w:t>требованиям, указанным в абзац</w:t>
      </w:r>
      <w:r w:rsidR="001C7875" w:rsidRPr="00C731C7">
        <w:rPr>
          <w:rFonts w:ascii="Times New Roman" w:hAnsi="Times New Roman"/>
          <w:szCs w:val="28"/>
        </w:rPr>
        <w:t>ах</w:t>
      </w:r>
      <w:r w:rsidR="00344E57" w:rsidRPr="00C731C7">
        <w:rPr>
          <w:rFonts w:ascii="Times New Roman" w:hAnsi="Times New Roman"/>
          <w:szCs w:val="28"/>
        </w:rPr>
        <w:t xml:space="preserve"> </w:t>
      </w:r>
      <w:r w:rsidR="001C7875" w:rsidRPr="00C731C7">
        <w:rPr>
          <w:rFonts w:ascii="Times New Roman" w:hAnsi="Times New Roman"/>
          <w:szCs w:val="28"/>
        </w:rPr>
        <w:t>втором, третьем</w:t>
      </w:r>
      <w:r w:rsidR="00344E57" w:rsidRPr="00C731C7">
        <w:rPr>
          <w:rFonts w:ascii="Times New Roman" w:hAnsi="Times New Roman"/>
          <w:szCs w:val="28"/>
        </w:rPr>
        <w:t xml:space="preserve"> пункта 3.1.3.2 настоящего административного регламента, </w:t>
      </w:r>
      <w:r w:rsidRPr="00C731C7">
        <w:rPr>
          <w:rFonts w:ascii="Times New Roman" w:hAnsi="Times New Roman"/>
          <w:szCs w:val="28"/>
        </w:rPr>
        <w:t>специалист осуществляет подготовку решения об отклонении такой документации и направлении ее на доработку.</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В случае установления соответствия документации по планировке территории требованиям</w:t>
      </w:r>
      <w:r w:rsidR="00344E57" w:rsidRPr="00C731C7">
        <w:rPr>
          <w:rFonts w:ascii="Times New Roman" w:hAnsi="Times New Roman"/>
          <w:szCs w:val="28"/>
        </w:rPr>
        <w:t>,</w:t>
      </w:r>
      <w:r w:rsidRPr="00C731C7">
        <w:rPr>
          <w:rFonts w:ascii="Times New Roman" w:hAnsi="Times New Roman"/>
          <w:szCs w:val="28"/>
        </w:rPr>
        <w:t xml:space="preserve"> </w:t>
      </w:r>
      <w:r w:rsidR="00344E57" w:rsidRPr="00C731C7">
        <w:rPr>
          <w:rFonts w:ascii="Times New Roman" w:hAnsi="Times New Roman"/>
          <w:szCs w:val="28"/>
        </w:rPr>
        <w:t>указанным в абзац</w:t>
      </w:r>
      <w:r w:rsidR="001C7875" w:rsidRPr="00C731C7">
        <w:rPr>
          <w:rFonts w:ascii="Times New Roman" w:hAnsi="Times New Roman"/>
          <w:szCs w:val="28"/>
        </w:rPr>
        <w:t>ах</w:t>
      </w:r>
      <w:r w:rsidR="00344E57" w:rsidRPr="00C731C7">
        <w:rPr>
          <w:rFonts w:ascii="Times New Roman" w:hAnsi="Times New Roman"/>
          <w:szCs w:val="28"/>
        </w:rPr>
        <w:t xml:space="preserve"> </w:t>
      </w:r>
      <w:r w:rsidR="001C7875" w:rsidRPr="00C731C7">
        <w:rPr>
          <w:rFonts w:ascii="Times New Roman" w:hAnsi="Times New Roman"/>
          <w:szCs w:val="28"/>
        </w:rPr>
        <w:t>втором, третьем</w:t>
      </w:r>
      <w:r w:rsidR="00344E57" w:rsidRPr="00C731C7">
        <w:rPr>
          <w:rFonts w:ascii="Times New Roman" w:hAnsi="Times New Roman"/>
          <w:szCs w:val="28"/>
        </w:rPr>
        <w:t xml:space="preserve"> пункта 3.1.3.2</w:t>
      </w:r>
      <w:r w:rsidRPr="00C731C7">
        <w:rPr>
          <w:rFonts w:ascii="Times New Roman" w:hAnsi="Times New Roman"/>
          <w:szCs w:val="28"/>
        </w:rPr>
        <w:t xml:space="preserve"> настоящего </w:t>
      </w:r>
      <w:r w:rsidR="004B4778" w:rsidRPr="00C731C7">
        <w:rPr>
          <w:rFonts w:ascii="Times New Roman" w:hAnsi="Times New Roman"/>
          <w:szCs w:val="28"/>
        </w:rPr>
        <w:t>административного р</w:t>
      </w:r>
      <w:r w:rsidRPr="00C731C7">
        <w:rPr>
          <w:rFonts w:ascii="Times New Roman" w:hAnsi="Times New Roman"/>
          <w:szCs w:val="28"/>
        </w:rPr>
        <w:t>егламента</w:t>
      </w:r>
      <w:r w:rsidR="00344E57" w:rsidRPr="00C731C7">
        <w:rPr>
          <w:rFonts w:ascii="Times New Roman" w:hAnsi="Times New Roman"/>
          <w:szCs w:val="28"/>
        </w:rPr>
        <w:t>,</w:t>
      </w:r>
      <w:r w:rsidRPr="00C731C7">
        <w:rPr>
          <w:rFonts w:ascii="Times New Roman" w:hAnsi="Times New Roman"/>
          <w:szCs w:val="28"/>
        </w:rPr>
        <w:t xml:space="preserve"> специалист осуществляет подготовку решения о направлении документации по планировке территории на рассмотрение Главе </w:t>
      </w:r>
      <w:r w:rsidR="00D8101A" w:rsidRPr="00C731C7">
        <w:rPr>
          <w:rFonts w:ascii="Times New Roman" w:hAnsi="Times New Roman"/>
          <w:szCs w:val="28"/>
        </w:rPr>
        <w:t>Куженерского</w:t>
      </w:r>
      <w:r w:rsidR="00EB18EF" w:rsidRPr="00C731C7">
        <w:rPr>
          <w:rFonts w:ascii="Times New Roman" w:hAnsi="Times New Roman"/>
          <w:szCs w:val="28"/>
        </w:rPr>
        <w:t xml:space="preserve"> муниципального </w:t>
      </w:r>
      <w:r w:rsidRPr="00C731C7">
        <w:rPr>
          <w:rFonts w:ascii="Times New Roman" w:hAnsi="Times New Roman"/>
          <w:szCs w:val="28"/>
        </w:rPr>
        <w:t>района.</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Решения, указанные в абзацах </w:t>
      </w:r>
      <w:r w:rsidR="001C7875" w:rsidRPr="00C731C7">
        <w:rPr>
          <w:rFonts w:ascii="Times New Roman" w:hAnsi="Times New Roman"/>
          <w:szCs w:val="28"/>
        </w:rPr>
        <w:t xml:space="preserve">четвертом и </w:t>
      </w:r>
      <w:r w:rsidRPr="00C731C7">
        <w:rPr>
          <w:rFonts w:ascii="Times New Roman" w:hAnsi="Times New Roman"/>
          <w:szCs w:val="28"/>
        </w:rPr>
        <w:t>пятом подпункта 3.1.3.2 пункта 3.1 насто</w:t>
      </w:r>
      <w:r w:rsidR="00014F3A" w:rsidRPr="00C731C7">
        <w:rPr>
          <w:rFonts w:ascii="Times New Roman" w:hAnsi="Times New Roman"/>
          <w:szCs w:val="28"/>
        </w:rPr>
        <w:t>ящего административного р</w:t>
      </w:r>
      <w:r w:rsidRPr="00C731C7">
        <w:rPr>
          <w:rFonts w:ascii="Times New Roman" w:hAnsi="Times New Roman"/>
          <w:szCs w:val="28"/>
        </w:rPr>
        <w:t xml:space="preserve">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w:t>
      </w:r>
    </w:p>
    <w:p w:rsidR="00722778" w:rsidRPr="00C731C7" w:rsidRDefault="00722778" w:rsidP="00014F3A">
      <w:pPr>
        <w:widowControl w:val="0"/>
        <w:shd w:val="clear" w:color="auto" w:fill="FFFFFF"/>
        <w:suppressAutoHyphens/>
        <w:autoSpaceDE w:val="0"/>
        <w:autoSpaceDN w:val="0"/>
        <w:adjustRightInd w:val="0"/>
        <w:ind w:firstLine="709"/>
        <w:jc w:val="center"/>
        <w:rPr>
          <w:rFonts w:ascii="Times New Roman" w:hAnsi="Times New Roman"/>
          <w:b/>
          <w:szCs w:val="28"/>
        </w:rPr>
      </w:pPr>
    </w:p>
    <w:p w:rsidR="00EB5DBF" w:rsidRPr="00C731C7" w:rsidRDefault="00EB5DBF" w:rsidP="00014F3A">
      <w:pPr>
        <w:widowControl w:val="0"/>
        <w:shd w:val="clear" w:color="auto" w:fill="FFFFFF"/>
        <w:suppressAutoHyphens/>
        <w:autoSpaceDE w:val="0"/>
        <w:autoSpaceDN w:val="0"/>
        <w:adjustRightInd w:val="0"/>
        <w:ind w:firstLine="709"/>
        <w:jc w:val="center"/>
        <w:rPr>
          <w:rFonts w:ascii="Times New Roman" w:hAnsi="Times New Roman"/>
          <w:b/>
          <w:szCs w:val="28"/>
        </w:rPr>
      </w:pPr>
      <w:r w:rsidRPr="00C731C7">
        <w:rPr>
          <w:rFonts w:ascii="Times New Roman" w:hAnsi="Times New Roman"/>
          <w:b/>
          <w:szCs w:val="28"/>
        </w:rPr>
        <w:t xml:space="preserve">3.1.4. Выдача (направление) Заявителю копии постановления </w:t>
      </w:r>
      <w:r w:rsidRPr="00C731C7">
        <w:rPr>
          <w:rFonts w:ascii="Times New Roman" w:hAnsi="Times New Roman"/>
          <w:b/>
          <w:szCs w:val="28"/>
        </w:rPr>
        <w:lastRenderedPageBreak/>
        <w:t xml:space="preserve">администрации </w:t>
      </w:r>
      <w:r w:rsidR="002837A1">
        <w:rPr>
          <w:rFonts w:ascii="Times New Roman" w:hAnsi="Times New Roman"/>
          <w:b/>
          <w:szCs w:val="28"/>
        </w:rPr>
        <w:t>Куженерского</w:t>
      </w:r>
      <w:r w:rsidR="00364DBA" w:rsidRPr="00C731C7">
        <w:rPr>
          <w:rFonts w:ascii="Times New Roman" w:hAnsi="Times New Roman"/>
          <w:b/>
          <w:szCs w:val="28"/>
        </w:rPr>
        <w:t xml:space="preserve"> муниципального </w:t>
      </w:r>
      <w:r w:rsidRPr="00C731C7">
        <w:rPr>
          <w:rFonts w:ascii="Times New Roman" w:hAnsi="Times New Roman"/>
          <w:b/>
          <w:szCs w:val="28"/>
        </w:rPr>
        <w:t xml:space="preserve"> района о подготовке, об утверждении докуме</w:t>
      </w:r>
      <w:r w:rsidR="00722778" w:rsidRPr="00C731C7">
        <w:rPr>
          <w:rFonts w:ascii="Times New Roman" w:hAnsi="Times New Roman"/>
          <w:b/>
          <w:szCs w:val="28"/>
        </w:rPr>
        <w:t>нтации по планировке территории</w:t>
      </w:r>
    </w:p>
    <w:p w:rsidR="00364DBA" w:rsidRPr="00C731C7" w:rsidRDefault="00364DBA" w:rsidP="00014F3A">
      <w:pPr>
        <w:widowControl w:val="0"/>
        <w:shd w:val="clear" w:color="auto" w:fill="FFFFFF"/>
        <w:suppressAutoHyphens/>
        <w:autoSpaceDE w:val="0"/>
        <w:autoSpaceDN w:val="0"/>
        <w:adjustRightInd w:val="0"/>
        <w:ind w:firstLine="709"/>
        <w:jc w:val="center"/>
        <w:rPr>
          <w:rFonts w:ascii="Times New Roman" w:hAnsi="Times New Roman"/>
          <w:b/>
          <w:szCs w:val="28"/>
        </w:rPr>
      </w:pPr>
    </w:p>
    <w:p w:rsidR="00EB5DBF" w:rsidRPr="00C731C7" w:rsidRDefault="004465AE"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Копия постановления А</w:t>
      </w:r>
      <w:r w:rsidR="00EB5DBF" w:rsidRPr="00C731C7">
        <w:rPr>
          <w:rFonts w:ascii="Times New Roman" w:hAnsi="Times New Roman"/>
          <w:szCs w:val="28"/>
        </w:rPr>
        <w:t xml:space="preserve">дминистрации </w:t>
      </w:r>
      <w:r w:rsidRPr="00C731C7">
        <w:rPr>
          <w:rFonts w:ascii="Times New Roman" w:hAnsi="Times New Roman"/>
          <w:szCs w:val="28"/>
        </w:rPr>
        <w:t>Куженерского муниципального района</w:t>
      </w:r>
      <w:r w:rsidR="00490293" w:rsidRPr="00C731C7">
        <w:rPr>
          <w:rFonts w:ascii="Times New Roman" w:hAnsi="Times New Roman"/>
          <w:szCs w:val="28"/>
        </w:rPr>
        <w:t xml:space="preserve"> </w:t>
      </w:r>
      <w:r w:rsidR="00EB5DBF" w:rsidRPr="00C731C7">
        <w:rPr>
          <w:rFonts w:ascii="Times New Roman" w:hAnsi="Times New Roman"/>
          <w:szCs w:val="28"/>
        </w:rPr>
        <w:t>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00364DBA" w:rsidRPr="00C731C7">
        <w:rPr>
          <w:rFonts w:ascii="Times New Roman" w:hAnsi="Times New Roman"/>
          <w:szCs w:val="28"/>
        </w:rPr>
        <w:t>.</w:t>
      </w:r>
    </w:p>
    <w:p w:rsidR="00EB5DBF" w:rsidRPr="00C731C7" w:rsidRDefault="00EB5DBF" w:rsidP="00EB5DBF">
      <w:pPr>
        <w:widowControl w:val="0"/>
        <w:shd w:val="clear" w:color="auto" w:fill="FFFFFF"/>
        <w:suppressAutoHyphens/>
        <w:autoSpaceDE w:val="0"/>
        <w:autoSpaceDN w:val="0"/>
        <w:adjustRightInd w:val="0"/>
        <w:ind w:firstLine="709"/>
        <w:jc w:val="both"/>
        <w:rPr>
          <w:rFonts w:ascii="Times New Roman" w:hAnsi="Times New Roman"/>
          <w:szCs w:val="28"/>
        </w:rPr>
      </w:pPr>
      <w:r w:rsidRPr="00C731C7">
        <w:rPr>
          <w:rFonts w:ascii="Times New Roman" w:hAnsi="Times New Roman"/>
          <w:szCs w:val="28"/>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722778" w:rsidRPr="00C731C7" w:rsidRDefault="00722778" w:rsidP="00722778">
      <w:pPr>
        <w:widowControl w:val="0"/>
        <w:autoSpaceDE w:val="0"/>
        <w:autoSpaceDN w:val="0"/>
        <w:adjustRightInd w:val="0"/>
        <w:ind w:firstLine="709"/>
        <w:jc w:val="both"/>
        <w:rPr>
          <w:rFonts w:ascii="Times New Roman" w:eastAsia="Calibri" w:hAnsi="Times New Roman"/>
          <w:szCs w:val="28"/>
          <w:lang w:eastAsia="en-US"/>
        </w:rPr>
      </w:pPr>
      <w:r w:rsidRPr="00C731C7">
        <w:rPr>
          <w:rFonts w:ascii="Times New Roman" w:eastAsia="Calibri" w:hAnsi="Times New Roman"/>
          <w:szCs w:val="28"/>
          <w:lang w:eastAsia="en-US"/>
        </w:rPr>
        <w:t>В случае утверждения документация по планировке территор</w:t>
      </w:r>
      <w:r w:rsidR="004465AE" w:rsidRPr="00C731C7">
        <w:rPr>
          <w:rFonts w:ascii="Times New Roman" w:eastAsia="Calibri" w:hAnsi="Times New Roman"/>
          <w:szCs w:val="28"/>
          <w:lang w:eastAsia="en-US"/>
        </w:rPr>
        <w:t>ии направляется Администрацией Г</w:t>
      </w:r>
      <w:r w:rsidRPr="00C731C7">
        <w:rPr>
          <w:rFonts w:ascii="Times New Roman" w:eastAsia="Calibri" w:hAnsi="Times New Roman"/>
          <w:szCs w:val="28"/>
          <w:lang w:eastAsia="en-US"/>
        </w:rPr>
        <w:t>лаве</w:t>
      </w:r>
      <w:r w:rsidR="004465AE" w:rsidRPr="00C731C7">
        <w:rPr>
          <w:rFonts w:ascii="Times New Roman" w:eastAsia="Calibri" w:hAnsi="Times New Roman"/>
          <w:szCs w:val="28"/>
          <w:lang w:eastAsia="en-US"/>
        </w:rPr>
        <w:t xml:space="preserve"> Администрации Куженерского</w:t>
      </w:r>
      <w:r w:rsidR="00490293" w:rsidRPr="00C731C7">
        <w:rPr>
          <w:rFonts w:ascii="Times New Roman" w:eastAsia="Calibri" w:hAnsi="Times New Roman"/>
          <w:szCs w:val="28"/>
          <w:lang w:eastAsia="en-US"/>
        </w:rPr>
        <w:t xml:space="preserve"> муниципального района</w:t>
      </w:r>
      <w:r w:rsidRPr="00C731C7">
        <w:rPr>
          <w:rFonts w:ascii="Times New Roman" w:eastAsia="Calibri" w:hAnsi="Times New Roman"/>
          <w:szCs w:val="28"/>
          <w:lang w:eastAsia="en-US"/>
        </w:rPr>
        <w:t xml:space="preserve"> в течение семи дней со дня ее утверждения.</w:t>
      </w:r>
    </w:p>
    <w:p w:rsidR="00722778" w:rsidRPr="00C731C7" w:rsidRDefault="00722778" w:rsidP="00EB5DBF">
      <w:pPr>
        <w:widowControl w:val="0"/>
        <w:shd w:val="clear" w:color="auto" w:fill="FFFFFF"/>
        <w:suppressAutoHyphens/>
        <w:autoSpaceDE w:val="0"/>
        <w:autoSpaceDN w:val="0"/>
        <w:adjustRightInd w:val="0"/>
        <w:ind w:firstLine="709"/>
        <w:jc w:val="both"/>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IV. Формы </w:t>
      </w:r>
      <w:proofErr w:type="gramStart"/>
      <w:r w:rsidRPr="00C731C7">
        <w:rPr>
          <w:rFonts w:ascii="Times New Roman" w:hAnsi="Times New Roman"/>
          <w:b/>
          <w:szCs w:val="28"/>
        </w:rPr>
        <w:t>контроля за</w:t>
      </w:r>
      <w:proofErr w:type="gramEnd"/>
      <w:r w:rsidRPr="00C731C7">
        <w:rPr>
          <w:rFonts w:ascii="Times New Roman" w:hAnsi="Times New Roman"/>
          <w:b/>
          <w:szCs w:val="28"/>
        </w:rPr>
        <w:t xml:space="preserve"> исполнением регламента</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Порядок осуществления текущего </w:t>
      </w:r>
      <w:proofErr w:type="gramStart"/>
      <w:r w:rsidRPr="00C731C7">
        <w:rPr>
          <w:rFonts w:ascii="Times New Roman" w:hAnsi="Times New Roman"/>
          <w:b/>
          <w:szCs w:val="28"/>
        </w:rPr>
        <w:t>контроля за</w:t>
      </w:r>
      <w:proofErr w:type="gramEnd"/>
      <w:r w:rsidRPr="00C731C7">
        <w:rPr>
          <w:rFonts w:ascii="Times New Roman" w:hAnsi="Times New Roman"/>
          <w:b/>
          <w:szCs w:val="28"/>
        </w:rPr>
        <w:t xml:space="preserve"> соблюдением </w:t>
      </w:r>
      <w:r w:rsidRPr="00C731C7">
        <w:rPr>
          <w:rFonts w:ascii="Times New Roman" w:hAnsi="Times New Roman"/>
          <w:b/>
          <w:szCs w:val="2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61B0" w:rsidRPr="00C731C7" w:rsidRDefault="003A61B0" w:rsidP="003A61B0">
      <w:pPr>
        <w:autoSpaceDE w:val="0"/>
        <w:autoSpaceDN w:val="0"/>
        <w:adjustRightInd w:val="0"/>
        <w:jc w:val="both"/>
        <w:outlineLvl w:val="1"/>
        <w:rPr>
          <w:rFonts w:ascii="Times New Roman" w:hAnsi="Times New Roman"/>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4.1. Текущий </w:t>
      </w:r>
      <w:proofErr w:type="gramStart"/>
      <w:r w:rsidRPr="00C731C7">
        <w:rPr>
          <w:rFonts w:ascii="Times New Roman" w:hAnsi="Times New Roman"/>
          <w:szCs w:val="28"/>
        </w:rPr>
        <w:t>контроль за</w:t>
      </w:r>
      <w:proofErr w:type="gramEnd"/>
      <w:r w:rsidRPr="00C731C7">
        <w:rPr>
          <w:rFonts w:ascii="Times New Roman" w:hAnsi="Times New Roman"/>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w:t>
      </w:r>
      <w:r w:rsidR="00490293" w:rsidRPr="00C731C7">
        <w:rPr>
          <w:rFonts w:ascii="Times New Roman" w:hAnsi="Times New Roman"/>
          <w:szCs w:val="28"/>
        </w:rPr>
        <w:t xml:space="preserve"> решений осуществляется главой А</w:t>
      </w:r>
      <w:r w:rsidRPr="00C731C7">
        <w:rPr>
          <w:rFonts w:ascii="Times New Roman" w:hAnsi="Times New Roman"/>
          <w:szCs w:val="28"/>
        </w:rPr>
        <w:t>дминистрации постоянно.</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4.1.1. Текущий контроль осуществляется путем проведения проверок соблюд</w:t>
      </w:r>
      <w:r w:rsidR="004465AE" w:rsidRPr="00C731C7">
        <w:rPr>
          <w:rFonts w:ascii="Times New Roman" w:hAnsi="Times New Roman"/>
          <w:szCs w:val="28"/>
        </w:rPr>
        <w:t>ения и исполнения специалистом А</w:t>
      </w:r>
      <w:r w:rsidRPr="00C731C7">
        <w:rPr>
          <w:rFonts w:ascii="Times New Roman" w:hAnsi="Times New Roman"/>
          <w:szCs w:val="28"/>
        </w:rPr>
        <w:t xml:space="preserve">дминистрации положений настоящего административного регламента, нормативных правовых актов </w:t>
      </w:r>
      <w:r w:rsidRPr="00C731C7">
        <w:rPr>
          <w:rFonts w:ascii="Times New Roman" w:hAnsi="Times New Roman"/>
          <w:spacing w:val="-4"/>
          <w:szCs w:val="28"/>
        </w:rPr>
        <w:t>Российской Федерации и нормативных правовых актов Республики Марий Эл,</w:t>
      </w:r>
      <w:r w:rsidRPr="00C731C7">
        <w:rPr>
          <w:rFonts w:ascii="Times New Roman" w:hAnsi="Times New Roman"/>
          <w:szCs w:val="28"/>
        </w:rPr>
        <w:t xml:space="preserve"> указанных в 2.5 настоящего административного регламента.</w:t>
      </w:r>
    </w:p>
    <w:p w:rsidR="003A61B0" w:rsidRPr="00C731C7" w:rsidRDefault="003A61B0" w:rsidP="003A61B0">
      <w:pPr>
        <w:autoSpaceDE w:val="0"/>
        <w:autoSpaceDN w:val="0"/>
        <w:adjustRightInd w:val="0"/>
        <w:ind w:firstLine="709"/>
        <w:jc w:val="both"/>
        <w:outlineLvl w:val="1"/>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Порядок и периодичность осуществления </w:t>
      </w:r>
      <w:proofErr w:type="gramStart"/>
      <w:r w:rsidRPr="00C731C7">
        <w:rPr>
          <w:rFonts w:ascii="Times New Roman" w:hAnsi="Times New Roman"/>
          <w:b/>
          <w:szCs w:val="28"/>
        </w:rPr>
        <w:t>плановых</w:t>
      </w:r>
      <w:proofErr w:type="gramEnd"/>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и внеплановых проверок полноты и качества предоставления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муниципальной услуги, в том числе порядок и формы</w:t>
      </w:r>
    </w:p>
    <w:p w:rsidR="003A61B0" w:rsidRPr="00C731C7" w:rsidRDefault="003A61B0" w:rsidP="003A61B0">
      <w:pPr>
        <w:autoSpaceDE w:val="0"/>
        <w:autoSpaceDN w:val="0"/>
        <w:adjustRightInd w:val="0"/>
        <w:jc w:val="center"/>
        <w:outlineLvl w:val="1"/>
        <w:rPr>
          <w:rFonts w:ascii="Times New Roman" w:hAnsi="Times New Roman"/>
          <w:b/>
          <w:szCs w:val="28"/>
        </w:rPr>
      </w:pPr>
      <w:proofErr w:type="gramStart"/>
      <w:r w:rsidRPr="00C731C7">
        <w:rPr>
          <w:rFonts w:ascii="Times New Roman" w:hAnsi="Times New Roman"/>
          <w:b/>
          <w:szCs w:val="28"/>
        </w:rPr>
        <w:t>контроля за</w:t>
      </w:r>
      <w:proofErr w:type="gramEnd"/>
      <w:r w:rsidRPr="00C731C7">
        <w:rPr>
          <w:rFonts w:ascii="Times New Roman" w:hAnsi="Times New Roman"/>
          <w:b/>
          <w:szCs w:val="28"/>
        </w:rPr>
        <w:t xml:space="preserve"> полнотой и качеством предоставления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муниципальной услуги</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4.2. </w:t>
      </w:r>
      <w:proofErr w:type="gramStart"/>
      <w:r w:rsidRPr="00C731C7">
        <w:rPr>
          <w:rFonts w:ascii="Times New Roman" w:hAnsi="Times New Roman"/>
          <w:szCs w:val="28"/>
        </w:rPr>
        <w:t xml:space="preserve">Контроль за исполнением настоящего административного регламента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w:t>
      </w:r>
      <w:r w:rsidRPr="00C731C7">
        <w:rPr>
          <w:rFonts w:ascii="Times New Roman" w:hAnsi="Times New Roman"/>
          <w:szCs w:val="28"/>
        </w:rPr>
        <w:lastRenderedPageBreak/>
        <w:t>подготовку ответов на обращения заявителей, содержащие жалобы на решения, принимаемых (осуществляемых) в ходе предоставления муниципальной услуги, а также проверок исполнения положений настоящего административного регламента.</w:t>
      </w:r>
      <w:proofErr w:type="gramEnd"/>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4.2.1.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 xml:space="preserve">4.2.2. Решение о проведении </w:t>
      </w:r>
      <w:r w:rsidR="001C7875" w:rsidRPr="00C731C7">
        <w:rPr>
          <w:rFonts w:ascii="Times New Roman" w:hAnsi="Times New Roman"/>
          <w:szCs w:val="28"/>
        </w:rPr>
        <w:t xml:space="preserve">внеплановой проверки принимает </w:t>
      </w:r>
      <w:r w:rsidRPr="00C731C7">
        <w:rPr>
          <w:rFonts w:ascii="Times New Roman" w:hAnsi="Times New Roman"/>
          <w:szCs w:val="28"/>
        </w:rPr>
        <w:t>Администрация, уполномоченное им должностное лицо.</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4.2.3. Для проведения плановых проверок предоставления услуги формируется комиссия, в состав которой включаются должностные лица  Администрации</w:t>
      </w:r>
      <w:r w:rsidR="00490293" w:rsidRPr="00C731C7">
        <w:rPr>
          <w:rFonts w:ascii="Times New Roman" w:hAnsi="Times New Roman"/>
          <w:szCs w:val="28"/>
        </w:rPr>
        <w:t>.</w:t>
      </w:r>
      <w:r w:rsidRPr="00C731C7">
        <w:rPr>
          <w:rFonts w:ascii="Times New Roman" w:hAnsi="Times New Roman"/>
          <w:szCs w:val="28"/>
        </w:rPr>
        <w:t xml:space="preserve"> </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отдела</w:t>
      </w:r>
      <w:r w:rsidR="004465AE" w:rsidRPr="00C731C7">
        <w:rPr>
          <w:rFonts w:ascii="Times New Roman" w:hAnsi="Times New Roman"/>
          <w:szCs w:val="28"/>
        </w:rPr>
        <w:t>, и организуется руководством  А</w:t>
      </w:r>
      <w:r w:rsidRPr="00C731C7">
        <w:rPr>
          <w:rFonts w:ascii="Times New Roman" w:hAnsi="Times New Roman"/>
          <w:szCs w:val="28"/>
        </w:rPr>
        <w:t>дминистрации.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4.2.8. Плановые проверки осуществляются на основании квартальных, полугодовых или годовых планов работы и отчетов о проделанной работе отдела.</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4.2.9. Заявители вправе направить</w:t>
      </w:r>
      <w:r w:rsidR="004465AE" w:rsidRPr="00C731C7">
        <w:rPr>
          <w:rFonts w:ascii="Times New Roman" w:hAnsi="Times New Roman"/>
          <w:szCs w:val="28"/>
        </w:rPr>
        <w:t xml:space="preserve"> письменное обращение в адрес  А</w:t>
      </w:r>
      <w:r w:rsidRPr="00C731C7">
        <w:rPr>
          <w:rFonts w:ascii="Times New Roman" w:hAnsi="Times New Roman"/>
          <w:szCs w:val="28"/>
        </w:rPr>
        <w:t xml:space="preserve">дминистрации </w:t>
      </w:r>
      <w:r w:rsidR="004465AE" w:rsidRPr="00C731C7">
        <w:rPr>
          <w:rFonts w:ascii="Times New Roman" w:hAnsi="Times New Roman"/>
          <w:szCs w:val="28"/>
        </w:rPr>
        <w:t>Куженерского</w:t>
      </w:r>
      <w:r w:rsidRPr="00C731C7">
        <w:rPr>
          <w:rFonts w:ascii="Times New Roman" w:hAnsi="Times New Roman"/>
          <w:szCs w:val="28"/>
        </w:rPr>
        <w:t xml:space="preserve"> муниципального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3A61B0" w:rsidRPr="00C731C7" w:rsidRDefault="003A61B0" w:rsidP="003A61B0">
      <w:pPr>
        <w:ind w:firstLine="567"/>
        <w:jc w:val="both"/>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Ответственность должностных лиц за решения и действия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 xml:space="preserve">(бездействие), </w:t>
      </w:r>
      <w:proofErr w:type="gramStart"/>
      <w:r w:rsidRPr="00C731C7">
        <w:rPr>
          <w:rFonts w:ascii="Times New Roman" w:hAnsi="Times New Roman"/>
          <w:b/>
          <w:szCs w:val="28"/>
        </w:rPr>
        <w:t>принимаемые</w:t>
      </w:r>
      <w:proofErr w:type="gramEnd"/>
      <w:r w:rsidRPr="00C731C7">
        <w:rPr>
          <w:rFonts w:ascii="Times New Roman" w:hAnsi="Times New Roman"/>
          <w:b/>
          <w:szCs w:val="28"/>
        </w:rPr>
        <w:t xml:space="preserve"> (осуществляемые) ими в ходе</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предоставления муниципальной услуги</w:t>
      </w:r>
    </w:p>
    <w:p w:rsidR="003A61B0" w:rsidRPr="00C731C7" w:rsidRDefault="003A61B0" w:rsidP="003A61B0">
      <w:pPr>
        <w:autoSpaceDE w:val="0"/>
        <w:autoSpaceDN w:val="0"/>
        <w:adjustRightInd w:val="0"/>
        <w:jc w:val="both"/>
        <w:outlineLvl w:val="1"/>
        <w:rPr>
          <w:rFonts w:ascii="Times New Roman" w:hAnsi="Times New Roman"/>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4.3. Должностные лица несут персональную ответственность в соответствии с законодательством Российской Федерации за решения и </w:t>
      </w:r>
      <w:r w:rsidRPr="00C731C7">
        <w:rPr>
          <w:rFonts w:ascii="Times New Roman" w:hAnsi="Times New Roman"/>
          <w:szCs w:val="28"/>
        </w:rPr>
        <w:lastRenderedPageBreak/>
        <w:t>действия (бездействие), принимаемые (осуществляемые) в ходе предоставления муниципальной услуги, а также за нарушение сроков и порядка исполнения каждой административной процедуры, указанной в настоящем административном регламенте.</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Персональная ответственность должностных лиц закрепляется в их должностных регламентах в соответствии с требованиями законодательства о муниципальной службе.</w:t>
      </w:r>
    </w:p>
    <w:p w:rsidR="003A61B0" w:rsidRPr="00C731C7" w:rsidRDefault="003A61B0" w:rsidP="003A61B0">
      <w:pPr>
        <w:autoSpaceDE w:val="0"/>
        <w:autoSpaceDN w:val="0"/>
        <w:adjustRightInd w:val="0"/>
        <w:ind w:firstLine="709"/>
        <w:jc w:val="both"/>
        <w:outlineLvl w:val="1"/>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Требования к порядку и формам контроля</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за предоставлением муниципальной услуги, в том числе</w:t>
      </w: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со стороны граждан, их объединений и организаций</w:t>
      </w:r>
    </w:p>
    <w:p w:rsidR="003A61B0" w:rsidRPr="00C731C7" w:rsidRDefault="003A61B0" w:rsidP="003A61B0">
      <w:pPr>
        <w:autoSpaceDE w:val="0"/>
        <w:autoSpaceDN w:val="0"/>
        <w:adjustRightInd w:val="0"/>
        <w:jc w:val="both"/>
        <w:outlineLvl w:val="1"/>
        <w:rPr>
          <w:rFonts w:ascii="Times New Roman" w:hAnsi="Times New Roman"/>
          <w:szCs w:val="28"/>
        </w:rPr>
      </w:pP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4.4. </w:t>
      </w:r>
      <w:proofErr w:type="gramStart"/>
      <w:r w:rsidRPr="00C731C7">
        <w:rPr>
          <w:rFonts w:ascii="Times New Roman" w:hAnsi="Times New Roman"/>
          <w:szCs w:val="28"/>
        </w:rPr>
        <w:t>Контроль за</w:t>
      </w:r>
      <w:proofErr w:type="gramEnd"/>
      <w:r w:rsidRPr="00C731C7">
        <w:rPr>
          <w:rFonts w:ascii="Times New Roman" w:hAnsi="Times New Roman"/>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w:t>
      </w:r>
      <w:r w:rsidR="004465AE" w:rsidRPr="00C731C7">
        <w:rPr>
          <w:rFonts w:ascii="Times New Roman" w:hAnsi="Times New Roman"/>
          <w:szCs w:val="28"/>
        </w:rPr>
        <w:t xml:space="preserve"> направления обращений в А</w:t>
      </w:r>
      <w:r w:rsidRPr="00C731C7">
        <w:rPr>
          <w:rFonts w:ascii="Times New Roman" w:hAnsi="Times New Roman"/>
          <w:szCs w:val="28"/>
        </w:rPr>
        <w:t xml:space="preserve">дминистрацию поселения, а также путем обжалования принятых (осуществляемых) в ходе предоставления муниципальной услуги решений </w:t>
      </w:r>
      <w:r w:rsidR="004465AE" w:rsidRPr="00C731C7">
        <w:rPr>
          <w:rFonts w:ascii="Times New Roman" w:hAnsi="Times New Roman"/>
          <w:szCs w:val="28"/>
        </w:rPr>
        <w:t>и (или) действий (бездействия) А</w:t>
      </w:r>
      <w:r w:rsidRPr="00C731C7">
        <w:rPr>
          <w:rFonts w:ascii="Times New Roman" w:hAnsi="Times New Roman"/>
          <w:szCs w:val="28"/>
        </w:rPr>
        <w:t xml:space="preserve">дминистрации и (или) ее должностных лиц.  </w:t>
      </w:r>
    </w:p>
    <w:p w:rsidR="003A61B0" w:rsidRPr="00C731C7" w:rsidRDefault="003A61B0" w:rsidP="003A61B0">
      <w:pPr>
        <w:ind w:firstLine="567"/>
        <w:jc w:val="both"/>
        <w:rPr>
          <w:rFonts w:ascii="Times New Roman" w:hAnsi="Times New Roman"/>
          <w:szCs w:val="28"/>
        </w:rPr>
      </w:pPr>
    </w:p>
    <w:p w:rsidR="003A61B0" w:rsidRPr="00C731C7" w:rsidRDefault="003A61B0" w:rsidP="003A61B0">
      <w:pPr>
        <w:autoSpaceDE w:val="0"/>
        <w:autoSpaceDN w:val="0"/>
        <w:adjustRightInd w:val="0"/>
        <w:jc w:val="center"/>
        <w:outlineLvl w:val="1"/>
        <w:rPr>
          <w:rFonts w:ascii="Times New Roman" w:hAnsi="Times New Roman"/>
          <w:b/>
          <w:szCs w:val="28"/>
        </w:rPr>
      </w:pPr>
      <w:r w:rsidRPr="00C731C7">
        <w:rPr>
          <w:rFonts w:ascii="Times New Roman" w:hAnsi="Times New Roman"/>
          <w:b/>
          <w:szCs w:val="28"/>
        </w:rPr>
        <w:t>V. Досудебный (внесудебный) порядок обжалования решений и действий (бездействия) администрации, ее должностных лиц, муниципальных служащих</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Информация для заявителя о его праве подать жалобу на решение </w:t>
      </w:r>
      <w:r w:rsidRPr="00C731C7">
        <w:rPr>
          <w:rFonts w:ascii="Times New Roman" w:hAnsi="Times New Roman"/>
          <w:b/>
          <w:szCs w:val="28"/>
        </w:rPr>
        <w:br/>
        <w:t xml:space="preserve">и (или) действие (бездействие) администрации (или) ее должностных лиц, муниципальных служащих при предоставлении </w:t>
      </w:r>
      <w:r w:rsidRPr="00C731C7">
        <w:rPr>
          <w:rFonts w:ascii="Times New Roman" w:hAnsi="Times New Roman"/>
          <w:b/>
          <w:szCs w:val="28"/>
        </w:rPr>
        <w:br/>
        <w:t>муниципальной услуги</w:t>
      </w:r>
    </w:p>
    <w:p w:rsidR="003A61B0" w:rsidRPr="00C731C7" w:rsidRDefault="003A61B0" w:rsidP="003A61B0">
      <w:pPr>
        <w:autoSpaceDE w:val="0"/>
        <w:autoSpaceDN w:val="0"/>
        <w:adjustRightInd w:val="0"/>
        <w:jc w:val="center"/>
        <w:outlineLvl w:val="1"/>
        <w:rPr>
          <w:rFonts w:ascii="Times New Roman" w:hAnsi="Times New Roman"/>
          <w:b/>
          <w:szCs w:val="28"/>
        </w:rPr>
      </w:pP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5.1. Заявители могут обратиться с жалобой на нарушение порядка предоставления муниципальных услуг, выразившееся в неправомерных решениях и д</w:t>
      </w:r>
      <w:r w:rsidR="004465AE" w:rsidRPr="00C731C7">
        <w:rPr>
          <w:rFonts w:ascii="Times New Roman" w:hAnsi="Times New Roman"/>
          <w:szCs w:val="28"/>
        </w:rPr>
        <w:t>ействиях (бездействии) отдела  А</w:t>
      </w:r>
      <w:r w:rsidRPr="00C731C7">
        <w:rPr>
          <w:rFonts w:ascii="Times New Roman" w:hAnsi="Times New Roman"/>
          <w:szCs w:val="28"/>
        </w:rPr>
        <w:t>дминистрации или должностных лиц при предоставлении муниципальных услуг (далее - жалобы).</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A61B0" w:rsidRPr="00C731C7" w:rsidRDefault="003A61B0" w:rsidP="003A61B0">
      <w:pPr>
        <w:widowControl w:val="0"/>
        <w:autoSpaceDE w:val="0"/>
        <w:autoSpaceDN w:val="0"/>
        <w:adjustRightInd w:val="0"/>
        <w:ind w:firstLine="709"/>
        <w:jc w:val="both"/>
        <w:rPr>
          <w:rFonts w:ascii="Times New Roman" w:hAnsi="Times New Roman"/>
          <w:szCs w:val="28"/>
        </w:rPr>
      </w:pPr>
      <w:r w:rsidRPr="00C731C7">
        <w:rPr>
          <w:rFonts w:ascii="Times New Roman" w:hAnsi="Times New Roman"/>
          <w:szCs w:val="28"/>
        </w:rPr>
        <w:t>Жалоба подается в письменной форме на бумажном носителе или в электронной форм</w:t>
      </w:r>
      <w:r w:rsidR="004465AE" w:rsidRPr="00C731C7">
        <w:rPr>
          <w:rFonts w:ascii="Times New Roman" w:hAnsi="Times New Roman"/>
          <w:szCs w:val="28"/>
        </w:rPr>
        <w:t>е в Администрацию на имя Главы А</w:t>
      </w:r>
      <w:r w:rsidRPr="00C731C7">
        <w:rPr>
          <w:rFonts w:ascii="Times New Roman" w:hAnsi="Times New Roman"/>
          <w:szCs w:val="28"/>
        </w:rPr>
        <w:t>дминистрации.</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Жалоба может быть направлена по почте. Возможность подачи жалобы в электронном виде обеспечивается посредством электронной почты, </w:t>
      </w:r>
      <w:r w:rsidR="00243710" w:rsidRPr="00C731C7">
        <w:rPr>
          <w:rFonts w:ascii="Times New Roman" w:hAnsi="Times New Roman"/>
          <w:szCs w:val="28"/>
        </w:rPr>
        <w:t>указанной на официальном сайте А</w:t>
      </w:r>
      <w:r w:rsidRPr="00C731C7">
        <w:rPr>
          <w:rFonts w:ascii="Times New Roman" w:hAnsi="Times New Roman"/>
          <w:szCs w:val="28"/>
        </w:rPr>
        <w:t>дминистрации. Жалоба может быть принята при личном приеме заявителя при представлении документа, удостоверяющего его личность.</w:t>
      </w:r>
    </w:p>
    <w:p w:rsidR="003A61B0" w:rsidRPr="00C731C7" w:rsidRDefault="003A61B0" w:rsidP="003A61B0">
      <w:pPr>
        <w:autoSpaceDE w:val="0"/>
        <w:autoSpaceDN w:val="0"/>
        <w:adjustRightInd w:val="0"/>
        <w:ind w:firstLine="709"/>
        <w:jc w:val="both"/>
        <w:rPr>
          <w:rFonts w:ascii="Times New Roman" w:hAnsi="Times New Roman"/>
          <w:szCs w:val="28"/>
        </w:rPr>
      </w:pPr>
    </w:p>
    <w:p w:rsidR="003A61B0" w:rsidRPr="00C731C7" w:rsidRDefault="003A61B0" w:rsidP="003A61B0">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731C7">
        <w:rPr>
          <w:rFonts w:ascii="Times New Roman" w:hAnsi="Times New Roman"/>
          <w:szCs w:val="28"/>
        </w:rPr>
        <w:t xml:space="preserve"> такими лицами в порядке, установленном разделом V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A61B0" w:rsidRPr="00C731C7" w:rsidRDefault="003A61B0" w:rsidP="003A61B0">
      <w:pPr>
        <w:autoSpaceDE w:val="0"/>
        <w:autoSpaceDN w:val="0"/>
        <w:adjustRightInd w:val="0"/>
        <w:ind w:firstLine="709"/>
        <w:jc w:val="both"/>
        <w:rPr>
          <w:rFonts w:ascii="Times New Roman" w:hAnsi="Times New Roman"/>
          <w:szCs w:val="28"/>
        </w:rPr>
      </w:pPr>
    </w:p>
    <w:p w:rsidR="003A61B0" w:rsidRPr="00C731C7" w:rsidRDefault="003A61B0" w:rsidP="003A61B0">
      <w:pPr>
        <w:autoSpaceDE w:val="0"/>
        <w:autoSpaceDN w:val="0"/>
        <w:adjustRightInd w:val="0"/>
        <w:ind w:firstLine="709"/>
        <w:jc w:val="center"/>
        <w:rPr>
          <w:rFonts w:ascii="Times New Roman" w:hAnsi="Times New Roman"/>
          <w:b/>
          <w:szCs w:val="28"/>
        </w:rPr>
      </w:pPr>
      <w:r w:rsidRPr="00C731C7">
        <w:rPr>
          <w:rFonts w:ascii="Times New Roman" w:hAnsi="Times New Roman"/>
          <w:b/>
          <w:szCs w:val="28"/>
        </w:rPr>
        <w:t>Предмет досудебного (внесудебного) обжалования</w:t>
      </w:r>
    </w:p>
    <w:p w:rsidR="001C7875" w:rsidRPr="00C731C7" w:rsidRDefault="001C7875" w:rsidP="003A61B0">
      <w:pPr>
        <w:autoSpaceDE w:val="0"/>
        <w:autoSpaceDN w:val="0"/>
        <w:adjustRightInd w:val="0"/>
        <w:ind w:firstLine="709"/>
        <w:jc w:val="center"/>
        <w:rPr>
          <w:rFonts w:ascii="Times New Roman" w:hAnsi="Times New Roman"/>
          <w:b/>
          <w:szCs w:val="28"/>
        </w:rPr>
      </w:pPr>
    </w:p>
    <w:p w:rsidR="003A61B0" w:rsidRPr="00C731C7" w:rsidRDefault="003A61B0" w:rsidP="003A61B0">
      <w:pPr>
        <w:ind w:firstLine="567"/>
        <w:jc w:val="both"/>
        <w:rPr>
          <w:rFonts w:ascii="Times New Roman" w:hAnsi="Times New Roman"/>
          <w:szCs w:val="28"/>
        </w:rPr>
      </w:pPr>
      <w:r w:rsidRPr="00C731C7">
        <w:rPr>
          <w:rFonts w:ascii="Times New Roman" w:hAnsi="Times New Roman"/>
          <w:bCs/>
          <w:szCs w:val="28"/>
        </w:rPr>
        <w:t>5.2. </w:t>
      </w:r>
      <w:r w:rsidRPr="00C731C7">
        <w:rPr>
          <w:rFonts w:ascii="Times New Roman" w:hAnsi="Times New Roman"/>
          <w:szCs w:val="28"/>
        </w:rPr>
        <w:t>Заявитель может обратиться с жалобой, в том числе в следующих случаях:</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а) нарушение срока регистрации запроса заявителя о предоставлении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б) нарушение срока предоставления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A61B0" w:rsidRPr="00C731C7" w:rsidRDefault="003A61B0" w:rsidP="003A61B0">
      <w:pPr>
        <w:ind w:firstLine="567"/>
        <w:jc w:val="both"/>
        <w:rPr>
          <w:rFonts w:ascii="Times New Roman" w:hAnsi="Times New Roman"/>
          <w:szCs w:val="28"/>
        </w:rPr>
      </w:pPr>
      <w:r w:rsidRPr="00C731C7">
        <w:rPr>
          <w:rFonts w:ascii="Times New Roman" w:hAnsi="Times New Roman"/>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A61B0" w:rsidRPr="00C731C7" w:rsidRDefault="003A61B0" w:rsidP="003A61B0">
      <w:pPr>
        <w:ind w:firstLine="567"/>
        <w:jc w:val="both"/>
        <w:rPr>
          <w:rFonts w:ascii="Times New Roman" w:hAnsi="Times New Roman"/>
          <w:szCs w:val="28"/>
        </w:rPr>
      </w:pPr>
      <w:proofErr w:type="gramStart"/>
      <w:r w:rsidRPr="00C731C7">
        <w:rPr>
          <w:rFonts w:ascii="Times New Roman" w:hAnsi="Times New Roman"/>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5.2.1. Администрация отказывает в удовлетворении жалобы в следующих случаях:</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1) наличие вступившего в законную силу решения суда, арбитражного суда по жалобе о том же предмете и по тем же основаниям;</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2) подача жалобы лицом, полномочия которого не подтверждены  в порядке, установленном законодательством Российской Федерации;</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3) наличие решения по жалобе, принятого ранее в соответствии </w:t>
      </w:r>
      <w:r w:rsidRPr="00C731C7">
        <w:rPr>
          <w:rFonts w:ascii="Times New Roman" w:hAnsi="Times New Roman"/>
          <w:bCs/>
          <w:szCs w:val="28"/>
        </w:rPr>
        <w:br/>
        <w:t xml:space="preserve">с требованиями </w:t>
      </w:r>
      <w:hyperlink r:id="rId23" w:history="1">
        <w:r w:rsidRPr="00C731C7">
          <w:rPr>
            <w:rFonts w:ascii="Times New Roman" w:hAnsi="Times New Roman"/>
            <w:bCs/>
            <w:szCs w:val="28"/>
          </w:rPr>
          <w:t>Порядка</w:t>
        </w:r>
      </w:hyperlink>
      <w:r w:rsidRPr="00C731C7">
        <w:rPr>
          <w:rFonts w:ascii="Times New Roman" w:hAnsi="Times New Roman"/>
          <w:bCs/>
          <w:szCs w:val="28"/>
        </w:rPr>
        <w:t xml:space="preserve"> подачи и рассмотрения жалоб, в отношении того же заявителя и по тому же предмету жалобы.</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lastRenderedPageBreak/>
        <w:t>5.2.2. Адми</w:t>
      </w:r>
      <w:r w:rsidR="00243710" w:rsidRPr="00C731C7">
        <w:rPr>
          <w:rFonts w:ascii="Times New Roman" w:hAnsi="Times New Roman"/>
          <w:bCs/>
          <w:szCs w:val="28"/>
        </w:rPr>
        <w:t>нистрация или должностное лицо А</w:t>
      </w:r>
      <w:r w:rsidRPr="00C731C7">
        <w:rPr>
          <w:rFonts w:ascii="Times New Roman" w:hAnsi="Times New Roman"/>
          <w:bCs/>
          <w:szCs w:val="28"/>
        </w:rPr>
        <w:t>дминистрации вправе оставить жалобу без ответа в следующих случаях:</w:t>
      </w:r>
    </w:p>
    <w:p w:rsidR="003A61B0" w:rsidRPr="00C731C7" w:rsidRDefault="003A61B0" w:rsidP="003A61B0">
      <w:pPr>
        <w:autoSpaceDE w:val="0"/>
        <w:autoSpaceDN w:val="0"/>
        <w:adjustRightInd w:val="0"/>
        <w:ind w:firstLine="709"/>
        <w:jc w:val="both"/>
        <w:rPr>
          <w:rFonts w:ascii="Times New Roman" w:hAnsi="Times New Roman"/>
          <w:bCs/>
          <w:szCs w:val="28"/>
        </w:rPr>
      </w:pPr>
      <w:bookmarkStart w:id="5" w:name="Par14"/>
      <w:bookmarkEnd w:id="5"/>
      <w:r w:rsidRPr="00C731C7">
        <w:rPr>
          <w:rFonts w:ascii="Times New Roman" w:hAnsi="Times New Roman"/>
          <w:bCs/>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2) отсутствие возможности прочитать текст жалобы, фамилию, имя, отчество (при наличии) и (или) почтовый адрес заявителя, о чем </w:t>
      </w:r>
      <w:r w:rsidRPr="00C731C7">
        <w:rPr>
          <w:rFonts w:ascii="Times New Roman" w:hAnsi="Times New Roman"/>
          <w:bCs/>
          <w:szCs w:val="28"/>
        </w:rPr>
        <w:br/>
        <w:t>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A61B0" w:rsidRPr="00C731C7" w:rsidRDefault="0024371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В случае</w:t>
      </w:r>
      <w:proofErr w:type="gramStart"/>
      <w:r w:rsidRPr="00C731C7">
        <w:rPr>
          <w:rFonts w:ascii="Times New Roman" w:hAnsi="Times New Roman"/>
          <w:bCs/>
          <w:szCs w:val="28"/>
        </w:rPr>
        <w:t>,</w:t>
      </w:r>
      <w:proofErr w:type="gramEnd"/>
      <w:r w:rsidRPr="00C731C7">
        <w:rPr>
          <w:rFonts w:ascii="Times New Roman" w:hAnsi="Times New Roman"/>
          <w:bCs/>
          <w:szCs w:val="28"/>
        </w:rPr>
        <w:t xml:space="preserve"> если Глава А</w:t>
      </w:r>
      <w:r w:rsidR="003A61B0" w:rsidRPr="00C731C7">
        <w:rPr>
          <w:rFonts w:ascii="Times New Roman" w:hAnsi="Times New Roman"/>
          <w:bCs/>
          <w:szCs w:val="28"/>
        </w:rPr>
        <w:t>дминистрации или должностное ли</w:t>
      </w:r>
      <w:r w:rsidRPr="00C731C7">
        <w:rPr>
          <w:rFonts w:ascii="Times New Roman" w:hAnsi="Times New Roman"/>
          <w:bCs/>
          <w:szCs w:val="28"/>
        </w:rPr>
        <w:t>цо А</w:t>
      </w:r>
      <w:r w:rsidR="003A61B0" w:rsidRPr="00C731C7">
        <w:rPr>
          <w:rFonts w:ascii="Times New Roman" w:hAnsi="Times New Roman"/>
          <w:bCs/>
          <w:szCs w:val="28"/>
        </w:rPr>
        <w:t xml:space="preserve">дминистрации оставляет жалобу без ответа по основанию, указанному в </w:t>
      </w:r>
      <w:hyperlink r:id="rId24" w:anchor="Par14" w:history="1">
        <w:r w:rsidR="003A61B0" w:rsidRPr="00C731C7">
          <w:rPr>
            <w:rFonts w:ascii="Times New Roman" w:hAnsi="Times New Roman"/>
            <w:bCs/>
            <w:szCs w:val="28"/>
          </w:rPr>
          <w:t>подпункте 1</w:t>
        </w:r>
      </w:hyperlink>
      <w:r w:rsidR="003A61B0" w:rsidRPr="00C731C7">
        <w:rPr>
          <w:rFonts w:ascii="Times New Roman" w:hAnsi="Times New Roman"/>
          <w:bCs/>
          <w:szCs w:val="28"/>
        </w:rPr>
        <w:t xml:space="preserve"> настоящего пункта, адми</w:t>
      </w:r>
      <w:r w:rsidRPr="00C731C7">
        <w:rPr>
          <w:rFonts w:ascii="Times New Roman" w:hAnsi="Times New Roman"/>
          <w:bCs/>
          <w:szCs w:val="28"/>
        </w:rPr>
        <w:t>нистрация или должностное лицо А</w:t>
      </w:r>
      <w:r w:rsidR="003A61B0" w:rsidRPr="00C731C7">
        <w:rPr>
          <w:rFonts w:ascii="Times New Roman" w:hAnsi="Times New Roman"/>
          <w:bCs/>
          <w:szCs w:val="28"/>
        </w:rPr>
        <w:t>дминистрации сообщает гражданину, направившему жалобу, о недопустимости злоупотребления правом.</w:t>
      </w:r>
    </w:p>
    <w:p w:rsidR="003A61B0" w:rsidRPr="00C731C7" w:rsidRDefault="003A61B0" w:rsidP="003A61B0">
      <w:pPr>
        <w:autoSpaceDE w:val="0"/>
        <w:autoSpaceDN w:val="0"/>
        <w:adjustRightInd w:val="0"/>
        <w:jc w:val="both"/>
        <w:rPr>
          <w:rFonts w:ascii="Times New Roman" w:hAnsi="Times New Roman"/>
          <w:bCs/>
          <w:szCs w:val="28"/>
        </w:rPr>
      </w:pPr>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Основания для начала процедуры досудебного (внесудебного) обжалования</w:t>
      </w:r>
    </w:p>
    <w:p w:rsidR="003A61B0" w:rsidRPr="00C731C7" w:rsidRDefault="003A61B0" w:rsidP="003A61B0">
      <w:pPr>
        <w:autoSpaceDE w:val="0"/>
        <w:autoSpaceDN w:val="0"/>
        <w:adjustRightInd w:val="0"/>
        <w:jc w:val="center"/>
        <w:rPr>
          <w:rFonts w:ascii="Times New Roman" w:hAnsi="Times New Roman"/>
          <w:b/>
          <w:bCs/>
          <w:szCs w:val="28"/>
        </w:rPr>
      </w:pP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 xml:space="preserve">5.3. Основанием для начала процедуры досудебного (внесудебного) обжалования является поступление жалобы заявителя на решения </w:t>
      </w:r>
      <w:r w:rsidR="00243710" w:rsidRPr="00C731C7">
        <w:rPr>
          <w:rFonts w:ascii="Times New Roman" w:hAnsi="Times New Roman"/>
          <w:bCs/>
          <w:szCs w:val="28"/>
        </w:rPr>
        <w:t>и (или) действия (бездействие) А</w:t>
      </w:r>
      <w:r w:rsidRPr="00C731C7">
        <w:rPr>
          <w:rFonts w:ascii="Times New Roman" w:hAnsi="Times New Roman"/>
          <w:bCs/>
          <w:szCs w:val="28"/>
        </w:rPr>
        <w:t>дминистрации, ее должностных лиц, принятые (осуществляемые) в ходе предоставления муниципальной услуги на основании настоящего административного регламента.</w:t>
      </w:r>
    </w:p>
    <w:p w:rsidR="003A61B0" w:rsidRPr="00C731C7" w:rsidRDefault="003A61B0" w:rsidP="003A61B0">
      <w:pPr>
        <w:autoSpaceDE w:val="0"/>
        <w:autoSpaceDN w:val="0"/>
        <w:adjustRightInd w:val="0"/>
        <w:jc w:val="center"/>
        <w:rPr>
          <w:rFonts w:ascii="Times New Roman" w:hAnsi="Times New Roman"/>
          <w:szCs w:val="28"/>
        </w:rPr>
      </w:pPr>
    </w:p>
    <w:p w:rsidR="003A61B0" w:rsidRPr="00C731C7" w:rsidRDefault="003A61B0" w:rsidP="003A61B0">
      <w:pPr>
        <w:autoSpaceDE w:val="0"/>
        <w:autoSpaceDN w:val="0"/>
        <w:adjustRightInd w:val="0"/>
        <w:jc w:val="center"/>
        <w:rPr>
          <w:rFonts w:ascii="Times New Roman" w:hAnsi="Times New Roman"/>
          <w:b/>
          <w:bCs/>
          <w:szCs w:val="28"/>
        </w:rPr>
      </w:pPr>
      <w:r w:rsidRPr="00C731C7">
        <w:rPr>
          <w:rFonts w:ascii="Times New Roman" w:hAnsi="Times New Roman"/>
          <w:b/>
          <w:szCs w:val="28"/>
        </w:rPr>
        <w:t>Право заявителя на получение информации и документов, необходимых для обоснования и рассмотрения жалобы</w:t>
      </w:r>
    </w:p>
    <w:p w:rsidR="003A61B0" w:rsidRPr="00C731C7" w:rsidRDefault="003A61B0" w:rsidP="003A61B0">
      <w:pPr>
        <w:autoSpaceDE w:val="0"/>
        <w:autoSpaceDN w:val="0"/>
        <w:adjustRightInd w:val="0"/>
        <w:jc w:val="center"/>
        <w:outlineLvl w:val="1"/>
        <w:rPr>
          <w:rFonts w:ascii="Times New Roman" w:hAnsi="Times New Roman"/>
          <w:szCs w:val="28"/>
        </w:rPr>
      </w:pPr>
    </w:p>
    <w:p w:rsidR="003A61B0" w:rsidRPr="00C731C7" w:rsidRDefault="0024371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5.4. При рассмотрении жалобы А</w:t>
      </w:r>
      <w:r w:rsidR="003A61B0" w:rsidRPr="00C731C7">
        <w:rPr>
          <w:rFonts w:ascii="Times New Roman" w:hAnsi="Times New Roman"/>
          <w:bCs/>
          <w:szCs w:val="28"/>
        </w:rPr>
        <w:t>дминистра</w:t>
      </w:r>
      <w:r w:rsidRPr="00C731C7">
        <w:rPr>
          <w:rFonts w:ascii="Times New Roman" w:hAnsi="Times New Roman"/>
          <w:bCs/>
          <w:szCs w:val="28"/>
        </w:rPr>
        <w:t>цией и (или) должностным лицом А</w:t>
      </w:r>
      <w:r w:rsidR="003A61B0" w:rsidRPr="00C731C7">
        <w:rPr>
          <w:rFonts w:ascii="Times New Roman" w:hAnsi="Times New Roman"/>
          <w:bCs/>
          <w:szCs w:val="28"/>
        </w:rPr>
        <w:t xml:space="preserve">дминистрации лицо, обратившееся с жалобой, имеет право </w:t>
      </w:r>
      <w:r w:rsidR="003A61B0" w:rsidRPr="00C731C7">
        <w:rPr>
          <w:rFonts w:ascii="Times New Roman" w:hAnsi="Times New Roman"/>
          <w:szCs w:val="28"/>
        </w:rPr>
        <w:t>на получение информации и документов, необходимых для обоснования и рассмотрения жалобы, а также вправе</w:t>
      </w:r>
      <w:r w:rsidR="003A61B0" w:rsidRPr="00C731C7">
        <w:rPr>
          <w:rFonts w:ascii="Times New Roman" w:hAnsi="Times New Roman"/>
          <w:bCs/>
          <w:szCs w:val="28"/>
        </w:rPr>
        <w:t>:</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3A61B0" w:rsidRPr="00C731C7" w:rsidRDefault="003A61B0" w:rsidP="003A61B0">
      <w:pPr>
        <w:autoSpaceDE w:val="0"/>
        <w:autoSpaceDN w:val="0"/>
        <w:adjustRightInd w:val="0"/>
        <w:ind w:firstLine="709"/>
        <w:jc w:val="both"/>
        <w:rPr>
          <w:rFonts w:ascii="Times New Roman" w:hAnsi="Times New Roman"/>
          <w:bCs/>
          <w:szCs w:val="28"/>
        </w:rPr>
      </w:pPr>
      <w:r w:rsidRPr="00C731C7">
        <w:rPr>
          <w:rFonts w:ascii="Times New Roman" w:hAnsi="Times New Roman"/>
          <w:bCs/>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61B0" w:rsidRPr="00C731C7" w:rsidRDefault="003A61B0" w:rsidP="003A61B0">
      <w:pPr>
        <w:autoSpaceDE w:val="0"/>
        <w:autoSpaceDN w:val="0"/>
        <w:adjustRightInd w:val="0"/>
        <w:jc w:val="both"/>
        <w:rPr>
          <w:rFonts w:ascii="Times New Roman" w:hAnsi="Times New Roman"/>
          <w:bCs/>
          <w:szCs w:val="28"/>
        </w:rPr>
      </w:pPr>
    </w:p>
    <w:p w:rsidR="003A61B0" w:rsidRPr="00C731C7" w:rsidRDefault="003A61B0" w:rsidP="003A61B0">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Органы муниципальной власти и должностные лица, которым</w:t>
      </w:r>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может быть адресована жалоба заявителя в </w:t>
      </w:r>
      <w:proofErr w:type="gramStart"/>
      <w:r w:rsidRPr="00C731C7">
        <w:rPr>
          <w:rFonts w:ascii="Times New Roman" w:hAnsi="Times New Roman"/>
          <w:b/>
          <w:szCs w:val="28"/>
        </w:rPr>
        <w:t>досудебном</w:t>
      </w:r>
      <w:proofErr w:type="gramEnd"/>
    </w:p>
    <w:p w:rsidR="003A61B0" w:rsidRPr="00C731C7" w:rsidRDefault="003A61B0" w:rsidP="003A61B0">
      <w:pPr>
        <w:autoSpaceDE w:val="0"/>
        <w:autoSpaceDN w:val="0"/>
        <w:adjustRightInd w:val="0"/>
        <w:jc w:val="center"/>
        <w:rPr>
          <w:rFonts w:ascii="Times New Roman" w:hAnsi="Times New Roman"/>
          <w:b/>
          <w:szCs w:val="28"/>
        </w:rPr>
      </w:pPr>
      <w:r w:rsidRPr="00C731C7">
        <w:rPr>
          <w:rFonts w:ascii="Times New Roman" w:hAnsi="Times New Roman"/>
          <w:b/>
          <w:szCs w:val="28"/>
        </w:rPr>
        <w:t xml:space="preserve">(внесудебном) </w:t>
      </w:r>
      <w:proofErr w:type="gramStart"/>
      <w:r w:rsidRPr="00C731C7">
        <w:rPr>
          <w:rFonts w:ascii="Times New Roman" w:hAnsi="Times New Roman"/>
          <w:b/>
          <w:szCs w:val="28"/>
        </w:rPr>
        <w:t>порядке</w:t>
      </w:r>
      <w:proofErr w:type="gramEnd"/>
    </w:p>
    <w:p w:rsidR="003A61B0" w:rsidRPr="00C731C7" w:rsidRDefault="003A61B0" w:rsidP="003A61B0">
      <w:pPr>
        <w:autoSpaceDE w:val="0"/>
        <w:autoSpaceDN w:val="0"/>
        <w:adjustRightInd w:val="0"/>
        <w:jc w:val="both"/>
        <w:rPr>
          <w:rFonts w:ascii="Times New Roman" w:hAnsi="Times New Roman"/>
          <w:b/>
          <w:szCs w:val="28"/>
        </w:rPr>
      </w:pP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lastRenderedPageBreak/>
        <w:t xml:space="preserve">5.5. Обжалование решения </w:t>
      </w:r>
      <w:r w:rsidR="00243710" w:rsidRPr="00C731C7">
        <w:rPr>
          <w:rFonts w:ascii="Times New Roman" w:hAnsi="Times New Roman"/>
          <w:szCs w:val="28"/>
        </w:rPr>
        <w:t>и (или) действий (бездействия) А</w:t>
      </w:r>
      <w:r w:rsidRPr="00C731C7">
        <w:rPr>
          <w:rFonts w:ascii="Times New Roman" w:hAnsi="Times New Roman"/>
          <w:szCs w:val="28"/>
        </w:rPr>
        <w:t>дминистрации и (или) ее должностных лиц, при предоставлении муниципальной услуги производится в соответствии с законодательством Российской Федерации.</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Жалоба рассматривается администрацией, если при предоставлении муни</w:t>
      </w:r>
      <w:r w:rsidR="00243710" w:rsidRPr="00C731C7">
        <w:rPr>
          <w:rFonts w:ascii="Times New Roman" w:hAnsi="Times New Roman"/>
          <w:szCs w:val="28"/>
        </w:rPr>
        <w:t>ципальной услуги по настоящему А</w:t>
      </w:r>
      <w:r w:rsidRPr="00C731C7">
        <w:rPr>
          <w:rFonts w:ascii="Times New Roman" w:hAnsi="Times New Roman"/>
          <w:szCs w:val="28"/>
        </w:rPr>
        <w:t xml:space="preserve">дминистративному регламенту вследствие решений, </w:t>
      </w:r>
      <w:r w:rsidR="00243710" w:rsidRPr="00C731C7">
        <w:rPr>
          <w:rFonts w:ascii="Times New Roman" w:hAnsi="Times New Roman"/>
          <w:szCs w:val="28"/>
        </w:rPr>
        <w:t>действий (</w:t>
      </w:r>
      <w:proofErr w:type="gramStart"/>
      <w:r w:rsidR="00243710" w:rsidRPr="00C731C7">
        <w:rPr>
          <w:rFonts w:ascii="Times New Roman" w:hAnsi="Times New Roman"/>
          <w:szCs w:val="28"/>
        </w:rPr>
        <w:t xml:space="preserve">бездействия) </w:t>
      </w:r>
      <w:proofErr w:type="gramEnd"/>
      <w:r w:rsidR="00243710" w:rsidRPr="00C731C7">
        <w:rPr>
          <w:rFonts w:ascii="Times New Roman" w:hAnsi="Times New Roman"/>
          <w:szCs w:val="28"/>
        </w:rPr>
        <w:t>А</w:t>
      </w:r>
      <w:r w:rsidRPr="00C731C7">
        <w:rPr>
          <w:rFonts w:ascii="Times New Roman" w:hAnsi="Times New Roman"/>
          <w:szCs w:val="28"/>
        </w:rPr>
        <w:t>дминистрации, ее должностных лиц, нарушен порядок предоставления муниципальной услуги.</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Жалоба на решения, действия (бездействие) должностного лица </w:t>
      </w:r>
      <w:r w:rsidR="00243710" w:rsidRPr="00C731C7">
        <w:rPr>
          <w:rFonts w:ascii="Times New Roman" w:hAnsi="Times New Roman"/>
          <w:szCs w:val="28"/>
        </w:rPr>
        <w:t>администрации, подается на имя Главы А</w:t>
      </w:r>
      <w:r w:rsidRPr="00C731C7">
        <w:rPr>
          <w:rFonts w:ascii="Times New Roman" w:hAnsi="Times New Roman"/>
          <w:szCs w:val="28"/>
        </w:rPr>
        <w:t xml:space="preserve">дминистрации. </w:t>
      </w:r>
    </w:p>
    <w:p w:rsidR="003A61B0" w:rsidRPr="00C731C7" w:rsidRDefault="003A61B0" w:rsidP="003A61B0">
      <w:pPr>
        <w:autoSpaceDE w:val="0"/>
        <w:autoSpaceDN w:val="0"/>
        <w:adjustRightInd w:val="0"/>
        <w:jc w:val="center"/>
        <w:outlineLvl w:val="0"/>
        <w:rPr>
          <w:rFonts w:ascii="Times New Roman" w:hAnsi="Times New Roman"/>
          <w:b/>
          <w:szCs w:val="28"/>
        </w:rPr>
      </w:pPr>
    </w:p>
    <w:p w:rsidR="003A61B0" w:rsidRPr="00C731C7" w:rsidRDefault="003A61B0" w:rsidP="003A61B0">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Сроки рассмотрения жалобы</w:t>
      </w:r>
    </w:p>
    <w:p w:rsidR="003A61B0" w:rsidRPr="00C731C7" w:rsidRDefault="003A61B0" w:rsidP="003A61B0">
      <w:pPr>
        <w:autoSpaceDE w:val="0"/>
        <w:autoSpaceDN w:val="0"/>
        <w:adjustRightInd w:val="0"/>
        <w:jc w:val="both"/>
        <w:rPr>
          <w:rFonts w:ascii="Times New Roman" w:hAnsi="Times New Roman"/>
          <w:b/>
          <w:szCs w:val="28"/>
        </w:rPr>
      </w:pPr>
    </w:p>
    <w:p w:rsidR="003A61B0" w:rsidRPr="00C731C7" w:rsidRDefault="0024371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 xml:space="preserve">5.6. </w:t>
      </w:r>
      <w:proofErr w:type="gramStart"/>
      <w:r w:rsidRPr="00C731C7">
        <w:rPr>
          <w:rFonts w:ascii="Times New Roman" w:hAnsi="Times New Roman"/>
          <w:szCs w:val="28"/>
        </w:rPr>
        <w:t>Жалоба, поступившая в А</w:t>
      </w:r>
      <w:r w:rsidR="003A61B0" w:rsidRPr="00C731C7">
        <w:rPr>
          <w:rFonts w:ascii="Times New Roman" w:hAnsi="Times New Roman"/>
          <w:szCs w:val="28"/>
        </w:rPr>
        <w:t>дминистрацию, подлежит рассмотрению, в течение пятнадцати рабочих дней со дня ее регистрации, а в случае обжалования от</w:t>
      </w:r>
      <w:r w:rsidRPr="00C731C7">
        <w:rPr>
          <w:rFonts w:ascii="Times New Roman" w:hAnsi="Times New Roman"/>
          <w:szCs w:val="28"/>
        </w:rPr>
        <w:t>каза А</w:t>
      </w:r>
      <w:r w:rsidR="003A61B0" w:rsidRPr="00C731C7">
        <w:rPr>
          <w:rFonts w:ascii="Times New Roman" w:hAnsi="Times New Roman"/>
          <w:szCs w:val="28"/>
        </w:rPr>
        <w:t>дминистраци</w:t>
      </w:r>
      <w:r w:rsidRPr="00C731C7">
        <w:rPr>
          <w:rFonts w:ascii="Times New Roman" w:hAnsi="Times New Roman"/>
          <w:szCs w:val="28"/>
        </w:rPr>
        <w:t>и или отказа должностного лица А</w:t>
      </w:r>
      <w:r w:rsidR="003A61B0" w:rsidRPr="00C731C7">
        <w:rPr>
          <w:rFonts w:ascii="Times New Roman" w:hAnsi="Times New Roman"/>
          <w:szCs w:val="28"/>
        </w:rPr>
        <w:t>дминистрации,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61B0" w:rsidRPr="00C731C7" w:rsidRDefault="003A61B0" w:rsidP="003A61B0">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5.5 настоящего административного регламента, в течение трех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w:t>
      </w:r>
      <w:proofErr w:type="gramEnd"/>
    </w:p>
    <w:p w:rsidR="003A61B0" w:rsidRPr="00C731C7" w:rsidRDefault="003A61B0" w:rsidP="003A61B0">
      <w:pPr>
        <w:autoSpaceDE w:val="0"/>
        <w:autoSpaceDN w:val="0"/>
        <w:adjustRightInd w:val="0"/>
        <w:jc w:val="center"/>
        <w:outlineLvl w:val="0"/>
        <w:rPr>
          <w:rFonts w:ascii="Times New Roman" w:hAnsi="Times New Roman"/>
          <w:b/>
          <w:szCs w:val="28"/>
        </w:rPr>
      </w:pPr>
    </w:p>
    <w:p w:rsidR="003A61B0" w:rsidRPr="00C731C7" w:rsidRDefault="003A61B0" w:rsidP="003A61B0">
      <w:pPr>
        <w:autoSpaceDE w:val="0"/>
        <w:autoSpaceDN w:val="0"/>
        <w:adjustRightInd w:val="0"/>
        <w:jc w:val="center"/>
        <w:outlineLvl w:val="0"/>
        <w:rPr>
          <w:rFonts w:ascii="Times New Roman" w:hAnsi="Times New Roman"/>
          <w:b/>
          <w:szCs w:val="28"/>
        </w:rPr>
      </w:pPr>
      <w:r w:rsidRPr="00C731C7">
        <w:rPr>
          <w:rFonts w:ascii="Times New Roman" w:hAnsi="Times New Roman"/>
          <w:b/>
          <w:szCs w:val="28"/>
        </w:rPr>
        <w:t>Результат рассмотрения жалобы</w:t>
      </w:r>
    </w:p>
    <w:p w:rsidR="003A61B0" w:rsidRPr="00C731C7" w:rsidRDefault="003A61B0" w:rsidP="003A61B0">
      <w:pPr>
        <w:autoSpaceDE w:val="0"/>
        <w:autoSpaceDN w:val="0"/>
        <w:adjustRightInd w:val="0"/>
        <w:jc w:val="both"/>
        <w:rPr>
          <w:rFonts w:ascii="Times New Roman" w:hAnsi="Times New Roman"/>
          <w:szCs w:val="28"/>
        </w:rPr>
      </w:pP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5.7. По р</w:t>
      </w:r>
      <w:r w:rsidR="00243710" w:rsidRPr="00C731C7">
        <w:rPr>
          <w:rFonts w:ascii="Times New Roman" w:hAnsi="Times New Roman"/>
          <w:szCs w:val="28"/>
        </w:rPr>
        <w:t>езультатам рассмотрения жалобы А</w:t>
      </w:r>
      <w:r w:rsidRPr="00C731C7">
        <w:rPr>
          <w:rFonts w:ascii="Times New Roman" w:hAnsi="Times New Roman"/>
          <w:szCs w:val="28"/>
        </w:rPr>
        <w:t xml:space="preserve">дминистрация в лице главы </w:t>
      </w:r>
      <w:r w:rsidR="00243710" w:rsidRPr="00C731C7">
        <w:rPr>
          <w:rFonts w:ascii="Times New Roman" w:hAnsi="Times New Roman"/>
          <w:szCs w:val="28"/>
        </w:rPr>
        <w:t>А</w:t>
      </w:r>
      <w:r w:rsidRPr="00C731C7">
        <w:rPr>
          <w:rFonts w:ascii="Times New Roman" w:hAnsi="Times New Roman"/>
          <w:szCs w:val="28"/>
        </w:rPr>
        <w:t>дминистрации либо лица, исполняющего его обязанности, принимает одно из следующих решений:</w:t>
      </w:r>
    </w:p>
    <w:p w:rsidR="003A61B0" w:rsidRPr="00C731C7" w:rsidRDefault="003A61B0" w:rsidP="003A61B0">
      <w:pPr>
        <w:autoSpaceDE w:val="0"/>
        <w:autoSpaceDN w:val="0"/>
        <w:adjustRightInd w:val="0"/>
        <w:ind w:firstLine="709"/>
        <w:jc w:val="both"/>
        <w:rPr>
          <w:rFonts w:ascii="Times New Roman" w:hAnsi="Times New Roman"/>
          <w:szCs w:val="28"/>
        </w:rPr>
      </w:pPr>
      <w:proofErr w:type="gramStart"/>
      <w:r w:rsidRPr="00C731C7">
        <w:rPr>
          <w:rFonts w:ascii="Times New Roman" w:hAnsi="Times New Roman"/>
          <w:szCs w:val="28"/>
        </w:rPr>
        <w:t>1) удовлетворяет жалобу, в том числе в форме отмены принятого р</w:t>
      </w:r>
      <w:r w:rsidR="00243710" w:rsidRPr="00C731C7">
        <w:rPr>
          <w:rFonts w:ascii="Times New Roman" w:hAnsi="Times New Roman"/>
          <w:szCs w:val="28"/>
        </w:rPr>
        <w:t>ешения, исправления допущенных А</w:t>
      </w:r>
      <w:r w:rsidRPr="00C731C7">
        <w:rPr>
          <w:rFonts w:ascii="Times New Roman" w:hAnsi="Times New Roman"/>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roofErr w:type="gramEnd"/>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2) отказывает в удовлетворении жалобы.</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5.7.1.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lastRenderedPageBreak/>
        <w:t>5.7.2. Заявитель вправе обжаловать решение по жалобе в установленном законодательством Российской Федерации судебном порядке.</w:t>
      </w:r>
    </w:p>
    <w:p w:rsidR="003A61B0" w:rsidRPr="00C731C7" w:rsidRDefault="003A61B0" w:rsidP="003A61B0">
      <w:pPr>
        <w:autoSpaceDE w:val="0"/>
        <w:autoSpaceDN w:val="0"/>
        <w:adjustRightInd w:val="0"/>
        <w:ind w:firstLine="709"/>
        <w:jc w:val="both"/>
        <w:rPr>
          <w:rFonts w:ascii="Times New Roman" w:hAnsi="Times New Roman"/>
          <w:szCs w:val="28"/>
        </w:rPr>
      </w:pPr>
      <w:r w:rsidRPr="00C731C7">
        <w:rPr>
          <w:rFonts w:ascii="Times New Roman" w:hAnsi="Times New Roman"/>
          <w:szCs w:val="28"/>
        </w:rPr>
        <w:t>5.7.3. Информирование заявителей о порядке подачи и рассмотрения жалобы осуществляется посредством размещения инфор</w:t>
      </w:r>
      <w:r w:rsidR="005B16CE" w:rsidRPr="00C731C7">
        <w:rPr>
          <w:rFonts w:ascii="Times New Roman" w:hAnsi="Times New Roman"/>
          <w:szCs w:val="28"/>
        </w:rPr>
        <w:t>мации на официальном сайте А</w:t>
      </w:r>
      <w:r w:rsidRPr="00C731C7">
        <w:rPr>
          <w:rFonts w:ascii="Times New Roman" w:hAnsi="Times New Roman"/>
          <w:szCs w:val="28"/>
        </w:rPr>
        <w:t>дминистрации, а также посредством консультирования заявителей о порядке обжалования ре</w:t>
      </w:r>
      <w:r w:rsidR="005B16CE" w:rsidRPr="00C731C7">
        <w:rPr>
          <w:rFonts w:ascii="Times New Roman" w:hAnsi="Times New Roman"/>
          <w:szCs w:val="28"/>
        </w:rPr>
        <w:t>шений и действий (бездействия) А</w:t>
      </w:r>
      <w:r w:rsidRPr="00C731C7">
        <w:rPr>
          <w:rFonts w:ascii="Times New Roman" w:hAnsi="Times New Roman"/>
          <w:szCs w:val="28"/>
        </w:rPr>
        <w:t xml:space="preserve">дминистрации, ее должностных лиц, в том числе </w:t>
      </w:r>
      <w:r w:rsidR="005B16CE" w:rsidRPr="00C731C7">
        <w:rPr>
          <w:rFonts w:ascii="Times New Roman" w:hAnsi="Times New Roman"/>
          <w:szCs w:val="28"/>
        </w:rPr>
        <w:t>по телефону, электронной почте А</w:t>
      </w:r>
      <w:r w:rsidRPr="00C731C7">
        <w:rPr>
          <w:rFonts w:ascii="Times New Roman" w:hAnsi="Times New Roman"/>
          <w:szCs w:val="28"/>
        </w:rPr>
        <w:t>дминистрации, при личном приеме.</w:t>
      </w:r>
    </w:p>
    <w:p w:rsidR="003A61B0" w:rsidRPr="00C731C7" w:rsidRDefault="003A61B0" w:rsidP="003A61B0">
      <w:pPr>
        <w:autoSpaceDE w:val="0"/>
        <w:autoSpaceDN w:val="0"/>
        <w:adjustRightInd w:val="0"/>
        <w:jc w:val="center"/>
        <w:outlineLvl w:val="1"/>
        <w:rPr>
          <w:rFonts w:ascii="Times New Roman" w:hAnsi="Times New Roman"/>
          <w:szCs w:val="28"/>
        </w:rPr>
      </w:pPr>
    </w:p>
    <w:p w:rsidR="009125D2" w:rsidRPr="00C731C7" w:rsidRDefault="00C04ABC" w:rsidP="00C04ABC">
      <w:pPr>
        <w:autoSpaceDE w:val="0"/>
        <w:autoSpaceDN w:val="0"/>
        <w:adjustRightInd w:val="0"/>
        <w:jc w:val="center"/>
        <w:outlineLvl w:val="1"/>
        <w:rPr>
          <w:rFonts w:ascii="Times New Roman" w:hAnsi="Times New Roman"/>
          <w:szCs w:val="28"/>
        </w:rPr>
      </w:pPr>
      <w:r w:rsidRPr="00C731C7">
        <w:rPr>
          <w:rFonts w:ascii="Times New Roman" w:hAnsi="Times New Roman"/>
          <w:szCs w:val="28"/>
        </w:rPr>
        <w:t>_____________</w:t>
      </w:r>
    </w:p>
    <w:p w:rsidR="00402B17" w:rsidRPr="005703F2" w:rsidRDefault="009125D2" w:rsidP="00436420">
      <w:pPr>
        <w:autoSpaceDE w:val="0"/>
        <w:autoSpaceDN w:val="0"/>
        <w:adjustRightInd w:val="0"/>
        <w:ind w:firstLine="4820"/>
        <w:jc w:val="center"/>
        <w:outlineLvl w:val="1"/>
        <w:rPr>
          <w:rFonts w:ascii="Times New Roman" w:hAnsi="Times New Roman"/>
          <w:sz w:val="24"/>
          <w:szCs w:val="24"/>
        </w:rPr>
      </w:pPr>
      <w:r w:rsidRPr="00C731C7">
        <w:rPr>
          <w:rFonts w:ascii="Times New Roman" w:hAnsi="Times New Roman"/>
          <w:szCs w:val="28"/>
        </w:rPr>
        <w:br w:type="page"/>
      </w:r>
      <w:r w:rsidR="00402B17" w:rsidRPr="005703F2">
        <w:rPr>
          <w:rFonts w:ascii="Times New Roman" w:hAnsi="Times New Roman"/>
          <w:sz w:val="24"/>
          <w:szCs w:val="24"/>
        </w:rPr>
        <w:lastRenderedPageBreak/>
        <w:t>Приложение № 1</w:t>
      </w:r>
    </w:p>
    <w:p w:rsidR="00402B17" w:rsidRPr="005703F2" w:rsidRDefault="00402B17" w:rsidP="00402B17">
      <w:pPr>
        <w:tabs>
          <w:tab w:val="left" w:pos="2880"/>
          <w:tab w:val="left" w:pos="4536"/>
        </w:tabs>
        <w:ind w:left="4536"/>
        <w:jc w:val="center"/>
        <w:rPr>
          <w:rFonts w:ascii="Times New Roman" w:hAnsi="Times New Roman"/>
          <w:sz w:val="24"/>
          <w:szCs w:val="24"/>
        </w:rPr>
      </w:pPr>
      <w:r w:rsidRPr="005703F2">
        <w:rPr>
          <w:rFonts w:ascii="Times New Roman" w:hAnsi="Times New Roman"/>
          <w:sz w:val="24"/>
          <w:szCs w:val="24"/>
        </w:rPr>
        <w:t>к Административному регламенту</w:t>
      </w:r>
    </w:p>
    <w:p w:rsidR="00402B17" w:rsidRPr="005703F2" w:rsidRDefault="00402B17" w:rsidP="00402B17">
      <w:pPr>
        <w:tabs>
          <w:tab w:val="left" w:pos="2880"/>
          <w:tab w:val="left" w:pos="4536"/>
        </w:tabs>
        <w:ind w:left="4536"/>
        <w:jc w:val="center"/>
        <w:rPr>
          <w:rFonts w:ascii="Times New Roman" w:hAnsi="Times New Roman"/>
          <w:sz w:val="24"/>
          <w:szCs w:val="24"/>
        </w:rPr>
      </w:pPr>
      <w:r w:rsidRPr="005703F2">
        <w:rPr>
          <w:rFonts w:ascii="Times New Roman" w:hAnsi="Times New Roman"/>
          <w:sz w:val="24"/>
          <w:szCs w:val="24"/>
        </w:rPr>
        <w:t>предоставления муниципальной услуги</w:t>
      </w:r>
    </w:p>
    <w:p w:rsidR="00402B17" w:rsidRPr="005703F2" w:rsidRDefault="00402B17" w:rsidP="00402B17">
      <w:pPr>
        <w:tabs>
          <w:tab w:val="left" w:pos="2880"/>
          <w:tab w:val="left" w:pos="4536"/>
        </w:tabs>
        <w:ind w:left="4536"/>
        <w:jc w:val="center"/>
        <w:rPr>
          <w:rFonts w:ascii="Times New Roman" w:hAnsi="Times New Roman"/>
          <w:sz w:val="24"/>
          <w:szCs w:val="24"/>
        </w:rPr>
      </w:pPr>
      <w:r w:rsidRPr="005703F2">
        <w:rPr>
          <w:rFonts w:ascii="Times New Roman" w:hAnsi="Times New Roman"/>
          <w:sz w:val="24"/>
          <w:szCs w:val="24"/>
        </w:rPr>
        <w:t>«Принятие решений о подготовке и утверждени</w:t>
      </w:r>
      <w:r w:rsidR="00EE4EBF" w:rsidRPr="005703F2">
        <w:rPr>
          <w:rFonts w:ascii="Times New Roman" w:hAnsi="Times New Roman"/>
          <w:sz w:val="24"/>
          <w:szCs w:val="24"/>
        </w:rPr>
        <w:t>и</w:t>
      </w:r>
      <w:r w:rsidRPr="005703F2">
        <w:rPr>
          <w:rFonts w:ascii="Times New Roman" w:hAnsi="Times New Roman"/>
          <w:sz w:val="24"/>
          <w:szCs w:val="24"/>
        </w:rPr>
        <w:t xml:space="preserve"> документации по планировке территории»</w:t>
      </w: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402B17" w:rsidRPr="005703F2" w:rsidRDefault="00402B17" w:rsidP="009125D2">
      <w:pPr>
        <w:widowControl w:val="0"/>
        <w:autoSpaceDE w:val="0"/>
        <w:autoSpaceDN w:val="0"/>
        <w:adjustRightInd w:val="0"/>
        <w:jc w:val="center"/>
        <w:rPr>
          <w:rFonts w:ascii="Times New Roman" w:hAnsi="Times New Roman"/>
          <w:sz w:val="24"/>
          <w:szCs w:val="24"/>
        </w:rPr>
      </w:pPr>
    </w:p>
    <w:p w:rsidR="009125D2" w:rsidRPr="005703F2" w:rsidRDefault="00402B17" w:rsidP="009125D2">
      <w:pPr>
        <w:widowControl w:val="0"/>
        <w:autoSpaceDE w:val="0"/>
        <w:autoSpaceDN w:val="0"/>
        <w:adjustRightInd w:val="0"/>
        <w:jc w:val="center"/>
        <w:rPr>
          <w:rFonts w:ascii="Times New Roman" w:eastAsia="Calibri" w:hAnsi="Times New Roman"/>
          <w:sz w:val="24"/>
          <w:szCs w:val="24"/>
          <w:lang w:eastAsia="en-US"/>
        </w:rPr>
      </w:pPr>
      <w:r w:rsidRPr="005703F2">
        <w:rPr>
          <w:rFonts w:ascii="Times New Roman" w:eastAsia="Calibri" w:hAnsi="Times New Roman"/>
          <w:sz w:val="24"/>
          <w:szCs w:val="24"/>
          <w:lang w:eastAsia="en-US"/>
        </w:rPr>
        <w:t>Блок схема предоставления муниципальной услуги</w:t>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E448D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6085262" cy="4986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083489" cy="498515"/>
                    </a:xfrm>
                    <a:prstGeom prst="rect">
                      <a:avLst/>
                    </a:prstGeom>
                    <a:noFill/>
                    <a:ln w="9525">
                      <a:noFill/>
                      <a:miter lim="800000"/>
                      <a:headEnd/>
                      <a:tailEnd/>
                    </a:ln>
                  </pic:spPr>
                </pic:pic>
              </a:graphicData>
            </a:graphic>
          </wp:inline>
        </w:drawing>
      </w:r>
    </w:p>
    <w:p w:rsidR="009125D2" w:rsidRPr="005703F2" w:rsidRDefault="009125D2" w:rsidP="00AF0904">
      <w:pPr>
        <w:widowControl w:val="0"/>
        <w:autoSpaceDE w:val="0"/>
        <w:autoSpaceDN w:val="0"/>
        <w:adjustRightInd w:val="0"/>
        <w:rPr>
          <w:rFonts w:ascii="Times New Roman" w:eastAsia="Calibri" w:hAnsi="Times New Roman"/>
          <w:sz w:val="24"/>
          <w:szCs w:val="24"/>
          <w:lang w:eastAsia="en-US"/>
        </w:rPr>
      </w:pPr>
    </w:p>
    <w:p w:rsidR="009125D2" w:rsidRPr="005703F2" w:rsidRDefault="00E448D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713443"/>
            <wp:effectExtent l="19050" t="0" r="381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39790" cy="713443"/>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E448D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574223"/>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39790" cy="574223"/>
                    </a:xfrm>
                    <a:prstGeom prst="rect">
                      <a:avLst/>
                    </a:prstGeom>
                    <a:noFill/>
                    <a:ln w="9525">
                      <a:noFill/>
                      <a:miter lim="800000"/>
                      <a:headEnd/>
                      <a:tailEnd/>
                    </a:ln>
                  </pic:spPr>
                </pic:pic>
              </a:graphicData>
            </a:graphic>
          </wp:inline>
        </w:drawing>
      </w:r>
    </w:p>
    <w:p w:rsidR="009125D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AF0904" w:rsidRPr="005703F2" w:rsidRDefault="00AF090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29217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5939790" cy="292170"/>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AF0904" w:rsidP="009125D2">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32187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39790" cy="321875"/>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center"/>
        <w:rPr>
          <w:rFonts w:ascii="Times New Roman" w:eastAsia="Calibri" w:hAnsi="Times New Roman"/>
          <w:sz w:val="24"/>
          <w:szCs w:val="24"/>
          <w:lang w:eastAsia="en-US"/>
        </w:rPr>
      </w:pPr>
    </w:p>
    <w:p w:rsidR="009125D2" w:rsidRPr="005703F2" w:rsidRDefault="00AF0904" w:rsidP="00AF0904">
      <w:pPr>
        <w:widowControl w:val="0"/>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295066"/>
            <wp:effectExtent l="19050" t="0" r="381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5939790" cy="295066"/>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both"/>
        <w:rPr>
          <w:rFonts w:ascii="Times New Roman" w:hAnsi="Times New Roman"/>
          <w:sz w:val="24"/>
          <w:szCs w:val="24"/>
        </w:rPr>
      </w:pPr>
      <w:r w:rsidRPr="005703F2">
        <w:rPr>
          <w:rFonts w:ascii="Times New Roman" w:hAnsi="Times New Roman"/>
          <w:sz w:val="24"/>
          <w:szCs w:val="24"/>
        </w:rPr>
        <w:t xml:space="preserve">   </w:t>
      </w:r>
      <w:r w:rsidR="00AF0904">
        <w:rPr>
          <w:rFonts w:ascii="Times New Roman" w:hAnsi="Times New Roman"/>
          <w:sz w:val="24"/>
          <w:szCs w:val="24"/>
        </w:rPr>
        <w:t xml:space="preserve">                          </w:t>
      </w:r>
      <w:r w:rsidR="00AF0904">
        <w:rPr>
          <w:rFonts w:ascii="Times New Roman" w:hAnsi="Times New Roman"/>
          <w:noProof/>
          <w:sz w:val="24"/>
          <w:szCs w:val="24"/>
        </w:rPr>
        <w:drawing>
          <wp:inline distT="0" distB="0" distL="0" distR="0">
            <wp:extent cx="5939790" cy="507252"/>
            <wp:effectExtent l="19050" t="0" r="381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5939790" cy="507252"/>
                    </a:xfrm>
                    <a:prstGeom prst="rect">
                      <a:avLst/>
                    </a:prstGeom>
                    <a:noFill/>
                    <a:ln w="9525">
                      <a:noFill/>
                      <a:miter lim="800000"/>
                      <a:headEnd/>
                      <a:tailEnd/>
                    </a:ln>
                  </pic:spPr>
                </pic:pic>
              </a:graphicData>
            </a:graphic>
          </wp:inline>
        </w:drawing>
      </w:r>
    </w:p>
    <w:p w:rsidR="009125D2" w:rsidRPr="005703F2" w:rsidRDefault="009125D2" w:rsidP="009125D2">
      <w:pPr>
        <w:widowControl w:val="0"/>
        <w:autoSpaceDE w:val="0"/>
        <w:autoSpaceDN w:val="0"/>
        <w:adjustRightInd w:val="0"/>
        <w:jc w:val="both"/>
        <w:rPr>
          <w:rFonts w:ascii="Times New Roman" w:hAnsi="Times New Roman"/>
          <w:sz w:val="24"/>
          <w:szCs w:val="24"/>
        </w:rPr>
      </w:pP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521024"/>
            <wp:effectExtent l="19050" t="0" r="381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939790" cy="521024"/>
                    </a:xfrm>
                    <a:prstGeom prst="rect">
                      <a:avLst/>
                    </a:prstGeom>
                    <a:noFill/>
                    <a:ln w="9525">
                      <a:noFill/>
                      <a:miter lim="800000"/>
                      <a:headEnd/>
                      <a:tailEnd/>
                    </a:ln>
                  </pic:spPr>
                </pic:pic>
              </a:graphicData>
            </a:graphic>
          </wp:inline>
        </w:drawing>
      </w: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692628"/>
            <wp:effectExtent l="19050" t="0" r="381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939790" cy="692628"/>
                    </a:xfrm>
                    <a:prstGeom prst="rect">
                      <a:avLst/>
                    </a:prstGeom>
                    <a:noFill/>
                    <a:ln w="9525">
                      <a:noFill/>
                      <a:miter lim="800000"/>
                      <a:headEnd/>
                      <a:tailEnd/>
                    </a:ln>
                  </pic:spPr>
                </pic:pic>
              </a:graphicData>
            </a:graphic>
          </wp:inline>
        </w:drawing>
      </w: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342095"/>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5939790" cy="342095"/>
                    </a:xfrm>
                    <a:prstGeom prst="rect">
                      <a:avLst/>
                    </a:prstGeom>
                    <a:noFill/>
                    <a:ln w="9525">
                      <a:noFill/>
                      <a:miter lim="800000"/>
                      <a:headEnd/>
                      <a:tailEnd/>
                    </a:ln>
                  </pic:spPr>
                </pic:pic>
              </a:graphicData>
            </a:graphic>
          </wp:inline>
        </w:drawing>
      </w:r>
    </w:p>
    <w:p w:rsidR="009125D2" w:rsidRPr="005703F2" w:rsidRDefault="00AF0904" w:rsidP="009125D2">
      <w:pPr>
        <w:spacing w:after="160" w:line="256"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5939790" cy="340964"/>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5939790" cy="340964"/>
                    </a:xfrm>
                    <a:prstGeom prst="rect">
                      <a:avLst/>
                    </a:prstGeom>
                    <a:noFill/>
                    <a:ln w="9525">
                      <a:noFill/>
                      <a:miter lim="800000"/>
                      <a:headEnd/>
                      <a:tailEnd/>
                    </a:ln>
                  </pic:spPr>
                </pic:pic>
              </a:graphicData>
            </a:graphic>
          </wp:inline>
        </w:drawing>
      </w:r>
    </w:p>
    <w:p w:rsidR="009125D2" w:rsidRPr="005703F2" w:rsidRDefault="009125D2" w:rsidP="009125D2">
      <w:pPr>
        <w:spacing w:after="160" w:line="256" w:lineRule="auto"/>
        <w:rPr>
          <w:rFonts w:ascii="Times New Roman" w:eastAsia="Calibri" w:hAnsi="Times New Roman"/>
          <w:sz w:val="24"/>
          <w:szCs w:val="24"/>
          <w:lang w:eastAsia="en-US"/>
        </w:rPr>
      </w:pP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lastRenderedPageBreak/>
        <w:t>Приложение № 2</w:t>
      </w: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к Административному регламенту</w:t>
      </w: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предоставления муниципальной услуги</w:t>
      </w:r>
    </w:p>
    <w:p w:rsidR="00A0255F" w:rsidRPr="005703F2" w:rsidRDefault="00A0255F" w:rsidP="00A0255F">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«Принятие решений о подготовке и утверждени</w:t>
      </w:r>
      <w:r w:rsidR="00EE4EBF" w:rsidRPr="005703F2">
        <w:rPr>
          <w:rFonts w:ascii="Times New Roman" w:hAnsi="Times New Roman"/>
          <w:sz w:val="22"/>
          <w:szCs w:val="22"/>
        </w:rPr>
        <w:t>и</w:t>
      </w:r>
      <w:r w:rsidRPr="005703F2">
        <w:rPr>
          <w:rFonts w:ascii="Times New Roman" w:hAnsi="Times New Roman"/>
          <w:sz w:val="22"/>
          <w:szCs w:val="22"/>
        </w:rPr>
        <w:t xml:space="preserve"> документации по планировке территории»</w:t>
      </w:r>
    </w:p>
    <w:p w:rsidR="00A0255F" w:rsidRPr="005703F2" w:rsidRDefault="00A0255F" w:rsidP="00A0255F">
      <w:pPr>
        <w:autoSpaceDE w:val="0"/>
        <w:autoSpaceDN w:val="0"/>
        <w:adjustRightInd w:val="0"/>
        <w:rPr>
          <w:rFonts w:ascii="Times New Roman" w:hAnsi="Times New Roman"/>
          <w:sz w:val="22"/>
          <w:szCs w:val="22"/>
        </w:rPr>
      </w:pPr>
    </w:p>
    <w:p w:rsidR="00A0255F" w:rsidRPr="005703F2" w:rsidRDefault="00A0255F" w:rsidP="00A0255F">
      <w:pPr>
        <w:spacing w:line="276" w:lineRule="auto"/>
        <w:rPr>
          <w:rFonts w:ascii="Times New Roman" w:hAnsi="Times New Roman"/>
          <w:sz w:val="22"/>
          <w:szCs w:val="22"/>
        </w:rPr>
      </w:pPr>
    </w:p>
    <w:p w:rsidR="005B16CE" w:rsidRDefault="005B16CE" w:rsidP="00A0255F">
      <w:pPr>
        <w:ind w:left="3969" w:hanging="142"/>
        <w:jc w:val="center"/>
        <w:rPr>
          <w:rFonts w:ascii="Times New Roman" w:hAnsi="Times New Roman"/>
          <w:sz w:val="22"/>
          <w:szCs w:val="22"/>
        </w:rPr>
      </w:pPr>
      <w:r>
        <w:rPr>
          <w:rFonts w:ascii="Times New Roman" w:hAnsi="Times New Roman"/>
          <w:sz w:val="22"/>
          <w:szCs w:val="22"/>
        </w:rPr>
        <w:t>Главе А</w:t>
      </w:r>
      <w:r w:rsidR="00A0255F" w:rsidRPr="005703F2">
        <w:rPr>
          <w:rFonts w:ascii="Times New Roman" w:hAnsi="Times New Roman"/>
          <w:sz w:val="22"/>
          <w:szCs w:val="22"/>
        </w:rPr>
        <w:t xml:space="preserve">дминистрации </w:t>
      </w:r>
      <w:r>
        <w:rPr>
          <w:rFonts w:ascii="Times New Roman" w:hAnsi="Times New Roman"/>
          <w:sz w:val="22"/>
          <w:szCs w:val="22"/>
        </w:rPr>
        <w:t xml:space="preserve">Куженерского </w:t>
      </w:r>
    </w:p>
    <w:p w:rsidR="00A0255F" w:rsidRPr="005703F2" w:rsidRDefault="005B16CE" w:rsidP="00A0255F">
      <w:pPr>
        <w:ind w:left="3969" w:hanging="142"/>
        <w:jc w:val="center"/>
        <w:rPr>
          <w:rFonts w:ascii="Times New Roman" w:hAnsi="Times New Roman"/>
          <w:sz w:val="22"/>
          <w:szCs w:val="22"/>
        </w:rPr>
      </w:pPr>
      <w:r>
        <w:rPr>
          <w:rFonts w:ascii="Times New Roman" w:hAnsi="Times New Roman"/>
          <w:sz w:val="22"/>
          <w:szCs w:val="22"/>
        </w:rPr>
        <w:t>муниципального района</w:t>
      </w:r>
    </w:p>
    <w:p w:rsidR="00A0255F" w:rsidRPr="005703F2" w:rsidRDefault="00A0255F" w:rsidP="00A0255F">
      <w:pPr>
        <w:ind w:left="3969" w:hanging="142"/>
        <w:jc w:val="both"/>
        <w:rPr>
          <w:rFonts w:ascii="Times New Roman" w:hAnsi="Times New Roman"/>
          <w:sz w:val="22"/>
          <w:szCs w:val="22"/>
        </w:rPr>
      </w:pPr>
      <w:r w:rsidRPr="005703F2">
        <w:rPr>
          <w:rFonts w:ascii="Times New Roman" w:hAnsi="Times New Roman"/>
          <w:sz w:val="22"/>
          <w:szCs w:val="22"/>
        </w:rPr>
        <w:t>____________________________________________</w:t>
      </w:r>
    </w:p>
    <w:p w:rsidR="00A0255F" w:rsidRPr="005703F2" w:rsidRDefault="00A0255F" w:rsidP="00A0255F">
      <w:pPr>
        <w:ind w:left="3969" w:hanging="142"/>
        <w:jc w:val="center"/>
        <w:rPr>
          <w:rFonts w:ascii="Times New Roman" w:hAnsi="Times New Roman"/>
          <w:sz w:val="22"/>
          <w:szCs w:val="22"/>
        </w:rPr>
      </w:pPr>
      <w:r w:rsidRPr="005703F2">
        <w:rPr>
          <w:rFonts w:ascii="Times New Roman" w:hAnsi="Times New Roman"/>
          <w:sz w:val="22"/>
          <w:szCs w:val="22"/>
        </w:rPr>
        <w:t>(ФИО руководителя)</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от 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proofErr w:type="gramStart"/>
      <w:r w:rsidRPr="005703F2">
        <w:rPr>
          <w:rFonts w:ascii="Times New Roman" w:hAnsi="Times New Roman"/>
          <w:i/>
          <w:sz w:val="22"/>
          <w:szCs w:val="22"/>
        </w:rPr>
        <w:t>(для юридических лиц – наименование организации,</w:t>
      </w:r>
      <w:proofErr w:type="gramEnd"/>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 xml:space="preserve">для физических лиц </w:t>
      </w:r>
      <w:proofErr w:type="gramStart"/>
      <w:r w:rsidRPr="005703F2">
        <w:rPr>
          <w:rFonts w:ascii="Times New Roman" w:hAnsi="Times New Roman"/>
          <w:i/>
          <w:sz w:val="22"/>
          <w:szCs w:val="22"/>
        </w:rPr>
        <w:t>-ф</w:t>
      </w:r>
      <w:proofErr w:type="gramEnd"/>
      <w:r w:rsidRPr="005703F2">
        <w:rPr>
          <w:rFonts w:ascii="Times New Roman" w:hAnsi="Times New Roman"/>
          <w:i/>
          <w:sz w:val="22"/>
          <w:szCs w:val="22"/>
        </w:rPr>
        <w:t>амилия, имя, отчество),</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(почтовый адрес)</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(контактный телефон, электронная почта)</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(Ф.И.О. представителя, действующего по доверенности)</w:t>
      </w:r>
    </w:p>
    <w:p w:rsidR="00A0255F" w:rsidRPr="005703F2" w:rsidRDefault="00A0255F" w:rsidP="00A0255F">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A0255F" w:rsidRPr="005703F2" w:rsidRDefault="00A0255F" w:rsidP="00A0255F">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(реквизиты доверенности)</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 xml:space="preserve">ЗАЯВЛЕНИЕ/ПРЕДЛОЖЕНИЕ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о подготовке документации по планировке территории</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Предлагаю подготовить документацию по планировке территории в границах _____________________________________________________________________________</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_____________________________________________________________________________</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(описание местоположения)</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 xml:space="preserve">за счет собственных средств.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 xml:space="preserve">Информацию о результате предоставления муниципальной услуги прошу направить: почтовым отправлением, электронной почтой.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5703F2">
        <w:rPr>
          <w:rFonts w:ascii="Times New Roman" w:hAnsi="Times New Roman"/>
          <w:sz w:val="22"/>
          <w:szCs w:val="22"/>
        </w:rPr>
        <w:t xml:space="preserve">_________________________________________________________________________ </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2"/>
          <w:szCs w:val="22"/>
        </w:rPr>
      </w:pPr>
      <w:r w:rsidRPr="005703F2">
        <w:rPr>
          <w:rFonts w:ascii="Times New Roman" w:hAnsi="Times New Roman"/>
          <w:sz w:val="22"/>
          <w:szCs w:val="22"/>
        </w:rPr>
        <w:t>(указать способ)</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Действующи</w:t>
      </w:r>
      <w:proofErr w:type="gramStart"/>
      <w:r w:rsidRPr="005703F2">
        <w:rPr>
          <w:rFonts w:ascii="Times New Roman" w:hAnsi="Times New Roman"/>
          <w:sz w:val="22"/>
          <w:szCs w:val="22"/>
        </w:rPr>
        <w:t>й(</w:t>
      </w:r>
      <w:proofErr w:type="spellStart"/>
      <w:proofErr w:type="gramEnd"/>
      <w:r w:rsidRPr="005703F2">
        <w:rPr>
          <w:rFonts w:ascii="Times New Roman" w:hAnsi="Times New Roman"/>
          <w:sz w:val="22"/>
          <w:szCs w:val="22"/>
        </w:rPr>
        <w:t>ая</w:t>
      </w:r>
      <w:proofErr w:type="spellEnd"/>
      <w:r w:rsidRPr="005703F2">
        <w:rPr>
          <w:rFonts w:ascii="Times New Roman" w:hAnsi="Times New Roman"/>
          <w:sz w:val="22"/>
          <w:szCs w:val="22"/>
        </w:rPr>
        <w:t>) на основании доверенности _________________________________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 xml:space="preserve">                                                                                              (реквизиты доверенности)</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  _______________ 20 ______ г.</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autoSpaceDE w:val="0"/>
        <w:autoSpaceDN w:val="0"/>
        <w:adjustRightInd w:val="0"/>
        <w:jc w:val="both"/>
        <w:outlineLvl w:val="1"/>
        <w:rPr>
          <w:rFonts w:ascii="Times New Roman" w:hAnsi="Times New Roman"/>
          <w:sz w:val="22"/>
          <w:szCs w:val="22"/>
        </w:rPr>
      </w:pPr>
      <w:r w:rsidRPr="005703F2">
        <w:rPr>
          <w:rFonts w:ascii="Times New Roman" w:hAnsi="Times New Roman"/>
          <w:sz w:val="22"/>
          <w:szCs w:val="22"/>
        </w:rPr>
        <w:t>Согласе</w:t>
      </w:r>
      <w:proofErr w:type="gramStart"/>
      <w:r w:rsidRPr="005703F2">
        <w:rPr>
          <w:rFonts w:ascii="Times New Roman" w:hAnsi="Times New Roman"/>
          <w:sz w:val="22"/>
          <w:szCs w:val="22"/>
        </w:rPr>
        <w:t>н(</w:t>
      </w:r>
      <w:proofErr w:type="gramEnd"/>
      <w:r w:rsidRPr="005703F2">
        <w:rPr>
          <w:rFonts w:ascii="Times New Roman" w:hAnsi="Times New Roman"/>
          <w:sz w:val="22"/>
          <w:szCs w:val="22"/>
        </w:rPr>
        <w:t>сна) на использование своих персональных данных для формирования запрашиваемых документов в соответствии с ФЗ от 27.07.2006г. № 152 «О персональных данных»</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5703F2" w:rsidRDefault="005703F2" w:rsidP="00402B17">
      <w:pPr>
        <w:tabs>
          <w:tab w:val="left" w:pos="2880"/>
          <w:tab w:val="left" w:pos="4536"/>
        </w:tabs>
        <w:ind w:left="4536"/>
        <w:jc w:val="center"/>
        <w:rPr>
          <w:rFonts w:ascii="Times New Roman" w:hAnsi="Times New Roman"/>
          <w:sz w:val="22"/>
          <w:szCs w:val="22"/>
        </w:rPr>
      </w:pPr>
    </w:p>
    <w:p w:rsidR="005703F2" w:rsidRDefault="005703F2" w:rsidP="00402B17">
      <w:pPr>
        <w:tabs>
          <w:tab w:val="left" w:pos="2880"/>
          <w:tab w:val="left" w:pos="4536"/>
        </w:tabs>
        <w:ind w:left="4536"/>
        <w:jc w:val="center"/>
        <w:rPr>
          <w:rFonts w:ascii="Times New Roman" w:hAnsi="Times New Roman"/>
          <w:sz w:val="22"/>
          <w:szCs w:val="22"/>
        </w:rPr>
      </w:pP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 xml:space="preserve">Приложение № </w:t>
      </w:r>
      <w:r w:rsidR="00436420" w:rsidRPr="005703F2">
        <w:rPr>
          <w:rFonts w:ascii="Times New Roman" w:hAnsi="Times New Roman"/>
          <w:sz w:val="22"/>
          <w:szCs w:val="22"/>
        </w:rPr>
        <w:t>3</w:t>
      </w: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к Административному регламенту</w:t>
      </w: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предоставления муниципальной услуги</w:t>
      </w:r>
    </w:p>
    <w:p w:rsidR="009125D2" w:rsidRPr="005703F2" w:rsidRDefault="009125D2" w:rsidP="00402B17">
      <w:pPr>
        <w:tabs>
          <w:tab w:val="left" w:pos="2880"/>
          <w:tab w:val="left" w:pos="4536"/>
        </w:tabs>
        <w:ind w:left="4536"/>
        <w:jc w:val="center"/>
        <w:rPr>
          <w:rFonts w:ascii="Times New Roman" w:hAnsi="Times New Roman"/>
          <w:sz w:val="22"/>
          <w:szCs w:val="22"/>
        </w:rPr>
      </w:pPr>
      <w:r w:rsidRPr="005703F2">
        <w:rPr>
          <w:rFonts w:ascii="Times New Roman" w:hAnsi="Times New Roman"/>
          <w:sz w:val="22"/>
          <w:szCs w:val="22"/>
        </w:rPr>
        <w:t>«</w:t>
      </w:r>
      <w:r w:rsidR="00402B17" w:rsidRPr="005703F2">
        <w:rPr>
          <w:rFonts w:ascii="Times New Roman" w:hAnsi="Times New Roman"/>
          <w:sz w:val="22"/>
          <w:szCs w:val="22"/>
        </w:rPr>
        <w:t>Принятие решений о подготовке и утверждени</w:t>
      </w:r>
      <w:r w:rsidR="00EE4EBF" w:rsidRPr="005703F2">
        <w:rPr>
          <w:rFonts w:ascii="Times New Roman" w:hAnsi="Times New Roman"/>
          <w:sz w:val="22"/>
          <w:szCs w:val="22"/>
        </w:rPr>
        <w:t>и</w:t>
      </w:r>
      <w:r w:rsidR="00402B17" w:rsidRPr="005703F2">
        <w:rPr>
          <w:rFonts w:ascii="Times New Roman" w:hAnsi="Times New Roman"/>
          <w:sz w:val="22"/>
          <w:szCs w:val="22"/>
        </w:rPr>
        <w:t xml:space="preserve"> документации по планировке территории</w:t>
      </w:r>
      <w:r w:rsidRPr="005703F2">
        <w:rPr>
          <w:rFonts w:ascii="Times New Roman" w:hAnsi="Times New Roman"/>
          <w:sz w:val="22"/>
          <w:szCs w:val="22"/>
        </w:rPr>
        <w:t>»</w:t>
      </w:r>
    </w:p>
    <w:p w:rsidR="009125D2" w:rsidRPr="005703F2" w:rsidRDefault="009125D2" w:rsidP="009125D2">
      <w:pPr>
        <w:jc w:val="right"/>
        <w:rPr>
          <w:rFonts w:ascii="Times New Roman" w:hAnsi="Times New Roman"/>
          <w:color w:val="FF0000"/>
          <w:sz w:val="22"/>
          <w:szCs w:val="22"/>
        </w:rPr>
      </w:pPr>
    </w:p>
    <w:p w:rsidR="009125D2" w:rsidRPr="005703F2" w:rsidRDefault="009125D2" w:rsidP="009125D2">
      <w:pPr>
        <w:jc w:val="right"/>
        <w:rPr>
          <w:rFonts w:ascii="Times New Roman" w:hAnsi="Times New Roman"/>
          <w:color w:val="FF0000"/>
          <w:sz w:val="22"/>
          <w:szCs w:val="22"/>
        </w:rPr>
      </w:pPr>
    </w:p>
    <w:p w:rsidR="005B16CE" w:rsidRDefault="005B16CE" w:rsidP="00436420">
      <w:pPr>
        <w:ind w:left="3969" w:hanging="142"/>
        <w:jc w:val="center"/>
        <w:rPr>
          <w:rFonts w:ascii="Times New Roman" w:hAnsi="Times New Roman"/>
          <w:sz w:val="22"/>
          <w:szCs w:val="22"/>
        </w:rPr>
      </w:pPr>
      <w:r>
        <w:rPr>
          <w:rFonts w:ascii="Times New Roman" w:hAnsi="Times New Roman"/>
          <w:sz w:val="22"/>
          <w:szCs w:val="22"/>
        </w:rPr>
        <w:t>Главе А</w:t>
      </w:r>
      <w:r w:rsidR="00436420" w:rsidRPr="005703F2">
        <w:rPr>
          <w:rFonts w:ascii="Times New Roman" w:hAnsi="Times New Roman"/>
          <w:sz w:val="22"/>
          <w:szCs w:val="22"/>
        </w:rPr>
        <w:t xml:space="preserve">дминистрации </w:t>
      </w:r>
      <w:r w:rsidR="00703E7B" w:rsidRPr="005703F2">
        <w:rPr>
          <w:rFonts w:ascii="Times New Roman" w:hAnsi="Times New Roman"/>
          <w:sz w:val="22"/>
          <w:szCs w:val="22"/>
        </w:rPr>
        <w:t xml:space="preserve"> </w:t>
      </w:r>
      <w:r>
        <w:rPr>
          <w:rFonts w:ascii="Times New Roman" w:hAnsi="Times New Roman"/>
          <w:sz w:val="22"/>
          <w:szCs w:val="22"/>
        </w:rPr>
        <w:t xml:space="preserve">Куженерского </w:t>
      </w:r>
    </w:p>
    <w:p w:rsidR="00436420" w:rsidRPr="005703F2" w:rsidRDefault="005B16CE" w:rsidP="00436420">
      <w:pPr>
        <w:ind w:left="3969" w:hanging="142"/>
        <w:jc w:val="center"/>
        <w:rPr>
          <w:rFonts w:ascii="Times New Roman" w:hAnsi="Times New Roman"/>
          <w:sz w:val="22"/>
          <w:szCs w:val="22"/>
        </w:rPr>
      </w:pPr>
      <w:r>
        <w:rPr>
          <w:rFonts w:ascii="Times New Roman" w:hAnsi="Times New Roman"/>
          <w:sz w:val="22"/>
          <w:szCs w:val="22"/>
        </w:rPr>
        <w:t>муниципального района</w:t>
      </w:r>
    </w:p>
    <w:p w:rsidR="00436420" w:rsidRPr="005703F2" w:rsidRDefault="00436420" w:rsidP="00436420">
      <w:pPr>
        <w:ind w:left="3969" w:hanging="142"/>
        <w:jc w:val="both"/>
        <w:rPr>
          <w:rFonts w:ascii="Times New Roman" w:hAnsi="Times New Roman"/>
          <w:sz w:val="22"/>
          <w:szCs w:val="22"/>
        </w:rPr>
      </w:pPr>
      <w:r w:rsidRPr="005703F2">
        <w:rPr>
          <w:rFonts w:ascii="Times New Roman" w:hAnsi="Times New Roman"/>
          <w:sz w:val="22"/>
          <w:szCs w:val="22"/>
        </w:rPr>
        <w:t>____________________________________________</w:t>
      </w:r>
    </w:p>
    <w:p w:rsidR="00436420" w:rsidRPr="005703F2" w:rsidRDefault="00436420" w:rsidP="00436420">
      <w:pPr>
        <w:ind w:left="3969" w:hanging="142"/>
        <w:jc w:val="center"/>
        <w:rPr>
          <w:rFonts w:ascii="Times New Roman" w:hAnsi="Times New Roman"/>
          <w:sz w:val="22"/>
          <w:szCs w:val="22"/>
        </w:rPr>
      </w:pPr>
      <w:r w:rsidRPr="005703F2">
        <w:rPr>
          <w:rFonts w:ascii="Times New Roman" w:hAnsi="Times New Roman"/>
          <w:sz w:val="22"/>
          <w:szCs w:val="22"/>
        </w:rPr>
        <w:t>(ФИО руководителя)</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от 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proofErr w:type="gramStart"/>
      <w:r w:rsidRPr="005703F2">
        <w:rPr>
          <w:rFonts w:ascii="Times New Roman" w:hAnsi="Times New Roman"/>
          <w:i/>
          <w:sz w:val="22"/>
          <w:szCs w:val="22"/>
        </w:rPr>
        <w:t>(для юридических лиц – наименование организации,</w:t>
      </w:r>
      <w:proofErr w:type="gramEnd"/>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 xml:space="preserve">для физических лиц </w:t>
      </w:r>
      <w:proofErr w:type="gramStart"/>
      <w:r w:rsidRPr="005703F2">
        <w:rPr>
          <w:rFonts w:ascii="Times New Roman" w:hAnsi="Times New Roman"/>
          <w:i/>
          <w:sz w:val="22"/>
          <w:szCs w:val="22"/>
        </w:rPr>
        <w:t>-ф</w:t>
      </w:r>
      <w:proofErr w:type="gramEnd"/>
      <w:r w:rsidRPr="005703F2">
        <w:rPr>
          <w:rFonts w:ascii="Times New Roman" w:hAnsi="Times New Roman"/>
          <w:i/>
          <w:sz w:val="22"/>
          <w:szCs w:val="22"/>
        </w:rPr>
        <w:t>амилия, имя, отчество),</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(почтовый адрес)</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(контактный телефон, электронная почта)</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(Ф.И.О. представителя, действующего по доверенности)</w:t>
      </w:r>
    </w:p>
    <w:p w:rsidR="00436420" w:rsidRPr="005703F2" w:rsidRDefault="00436420" w:rsidP="00436420">
      <w:pPr>
        <w:widowControl w:val="0"/>
        <w:autoSpaceDE w:val="0"/>
        <w:autoSpaceDN w:val="0"/>
        <w:adjustRightInd w:val="0"/>
        <w:ind w:left="3969" w:hanging="142"/>
        <w:rPr>
          <w:rFonts w:ascii="Times New Roman" w:hAnsi="Times New Roman"/>
          <w:sz w:val="22"/>
          <w:szCs w:val="22"/>
        </w:rPr>
      </w:pPr>
      <w:r w:rsidRPr="005703F2">
        <w:rPr>
          <w:rFonts w:ascii="Times New Roman" w:hAnsi="Times New Roman"/>
          <w:sz w:val="22"/>
          <w:szCs w:val="22"/>
        </w:rPr>
        <w:t>______________________________________________</w:t>
      </w:r>
    </w:p>
    <w:p w:rsidR="00436420" w:rsidRPr="005703F2" w:rsidRDefault="00436420" w:rsidP="00436420">
      <w:pPr>
        <w:widowControl w:val="0"/>
        <w:autoSpaceDE w:val="0"/>
        <w:autoSpaceDN w:val="0"/>
        <w:adjustRightInd w:val="0"/>
        <w:ind w:left="3969" w:hanging="142"/>
        <w:jc w:val="center"/>
        <w:rPr>
          <w:rFonts w:ascii="Times New Roman" w:hAnsi="Times New Roman"/>
          <w:i/>
          <w:sz w:val="22"/>
          <w:szCs w:val="22"/>
        </w:rPr>
      </w:pPr>
      <w:r w:rsidRPr="005703F2">
        <w:rPr>
          <w:rFonts w:ascii="Times New Roman" w:hAnsi="Times New Roman"/>
          <w:i/>
          <w:sz w:val="22"/>
          <w:szCs w:val="22"/>
        </w:rPr>
        <w:t>(реквизиты доверенности)</w:t>
      </w:r>
    </w:p>
    <w:p w:rsidR="00436420" w:rsidRPr="005703F2" w:rsidRDefault="00436420" w:rsidP="0043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p>
    <w:p w:rsidR="00436420" w:rsidRPr="005703F2" w:rsidRDefault="00436420" w:rsidP="009125D2">
      <w:pPr>
        <w:autoSpaceDE w:val="0"/>
        <w:autoSpaceDN w:val="0"/>
        <w:adjustRightInd w:val="0"/>
        <w:jc w:val="center"/>
        <w:rPr>
          <w:rFonts w:ascii="Times New Roman" w:hAnsi="Times New Roman"/>
          <w:sz w:val="22"/>
          <w:szCs w:val="22"/>
        </w:rPr>
      </w:pPr>
    </w:p>
    <w:p w:rsidR="009125D2" w:rsidRPr="005703F2" w:rsidRDefault="009125D2" w:rsidP="009125D2">
      <w:pPr>
        <w:autoSpaceDE w:val="0"/>
        <w:autoSpaceDN w:val="0"/>
        <w:adjustRightInd w:val="0"/>
        <w:jc w:val="center"/>
        <w:rPr>
          <w:rFonts w:ascii="Times New Roman" w:hAnsi="Times New Roman"/>
          <w:sz w:val="22"/>
          <w:szCs w:val="22"/>
        </w:rPr>
      </w:pPr>
      <w:r w:rsidRPr="005703F2">
        <w:rPr>
          <w:rFonts w:ascii="Times New Roman" w:hAnsi="Times New Roman"/>
          <w:sz w:val="22"/>
          <w:szCs w:val="22"/>
        </w:rPr>
        <w:t>ЗАЯВЛЕНИЕ</w:t>
      </w:r>
    </w:p>
    <w:p w:rsidR="009125D2" w:rsidRPr="005703F2" w:rsidRDefault="009125D2" w:rsidP="009125D2">
      <w:pPr>
        <w:autoSpaceDE w:val="0"/>
        <w:autoSpaceDN w:val="0"/>
        <w:adjustRightInd w:val="0"/>
        <w:rPr>
          <w:rFonts w:ascii="Times New Roman" w:hAnsi="Times New Roman"/>
          <w:sz w:val="22"/>
          <w:szCs w:val="22"/>
        </w:rPr>
      </w:pPr>
    </w:p>
    <w:p w:rsidR="009125D2" w:rsidRPr="005703F2" w:rsidRDefault="00A0255F" w:rsidP="00A0255F">
      <w:pPr>
        <w:autoSpaceDE w:val="0"/>
        <w:autoSpaceDN w:val="0"/>
        <w:adjustRightInd w:val="0"/>
        <w:ind w:firstLine="709"/>
        <w:jc w:val="both"/>
        <w:rPr>
          <w:rFonts w:ascii="Times New Roman" w:hAnsi="Times New Roman"/>
          <w:sz w:val="22"/>
          <w:szCs w:val="22"/>
        </w:rPr>
      </w:pPr>
      <w:r w:rsidRPr="005703F2">
        <w:rPr>
          <w:rFonts w:ascii="Times New Roman" w:hAnsi="Times New Roman"/>
          <w:sz w:val="22"/>
          <w:szCs w:val="22"/>
        </w:rPr>
        <w:t xml:space="preserve">Прошу утвердить документацию по </w:t>
      </w:r>
      <w:r w:rsidR="009125D2" w:rsidRPr="005703F2">
        <w:rPr>
          <w:rFonts w:ascii="Times New Roman" w:hAnsi="Times New Roman"/>
          <w:sz w:val="22"/>
          <w:szCs w:val="22"/>
        </w:rPr>
        <w:t xml:space="preserve"> планировке территории</w:t>
      </w:r>
      <w:r w:rsidRPr="005703F2">
        <w:rPr>
          <w:rFonts w:ascii="Times New Roman" w:hAnsi="Times New Roman"/>
          <w:sz w:val="22"/>
          <w:szCs w:val="22"/>
        </w:rPr>
        <w:t>____________________</w:t>
      </w:r>
    </w:p>
    <w:p w:rsidR="009125D2" w:rsidRPr="005703F2" w:rsidRDefault="009125D2" w:rsidP="00A0255F">
      <w:pPr>
        <w:autoSpaceDE w:val="0"/>
        <w:autoSpaceDN w:val="0"/>
        <w:adjustRightInd w:val="0"/>
        <w:rPr>
          <w:rFonts w:ascii="Times New Roman" w:hAnsi="Times New Roman"/>
          <w:sz w:val="22"/>
          <w:szCs w:val="22"/>
        </w:rPr>
      </w:pPr>
      <w:r w:rsidRPr="005703F2">
        <w:rPr>
          <w:rFonts w:ascii="Times New Roman" w:hAnsi="Times New Roman"/>
          <w:sz w:val="22"/>
          <w:szCs w:val="22"/>
        </w:rPr>
        <w:t>______________</w:t>
      </w:r>
      <w:r w:rsidR="00A0255F" w:rsidRPr="005703F2">
        <w:rPr>
          <w:rFonts w:ascii="Times New Roman" w:hAnsi="Times New Roman"/>
          <w:sz w:val="22"/>
          <w:szCs w:val="22"/>
        </w:rPr>
        <w:t>___________</w:t>
      </w:r>
      <w:r w:rsidRPr="005703F2">
        <w:rPr>
          <w:rFonts w:ascii="Times New Roman" w:hAnsi="Times New Roman"/>
          <w:sz w:val="22"/>
          <w:szCs w:val="22"/>
        </w:rPr>
        <w:t>____________________________________________________,</w:t>
      </w:r>
    </w:p>
    <w:p w:rsidR="00A0255F" w:rsidRPr="005703F2" w:rsidRDefault="00A0255F" w:rsidP="009125D2">
      <w:pPr>
        <w:autoSpaceDE w:val="0"/>
        <w:autoSpaceDN w:val="0"/>
        <w:adjustRightInd w:val="0"/>
        <w:jc w:val="both"/>
        <w:rPr>
          <w:rFonts w:ascii="Times New Roman" w:hAnsi="Times New Roman"/>
          <w:sz w:val="22"/>
          <w:szCs w:val="22"/>
        </w:rPr>
      </w:pPr>
    </w:p>
    <w:p w:rsidR="009125D2" w:rsidRPr="005703F2" w:rsidRDefault="00A0255F" w:rsidP="00A0255F">
      <w:pPr>
        <w:autoSpaceDE w:val="0"/>
        <w:autoSpaceDN w:val="0"/>
        <w:adjustRightInd w:val="0"/>
        <w:jc w:val="both"/>
        <w:rPr>
          <w:rFonts w:ascii="Times New Roman" w:hAnsi="Times New Roman"/>
          <w:sz w:val="22"/>
          <w:szCs w:val="22"/>
        </w:rPr>
      </w:pPr>
      <w:proofErr w:type="gramStart"/>
      <w:r w:rsidRPr="005703F2">
        <w:rPr>
          <w:rFonts w:ascii="Times New Roman" w:hAnsi="Times New Roman"/>
          <w:sz w:val="22"/>
          <w:szCs w:val="22"/>
        </w:rPr>
        <w:t xml:space="preserve">выполненную на основании </w:t>
      </w:r>
      <w:r w:rsidR="005B16CE">
        <w:rPr>
          <w:rFonts w:ascii="Times New Roman" w:hAnsi="Times New Roman"/>
          <w:sz w:val="22"/>
          <w:szCs w:val="22"/>
        </w:rPr>
        <w:t>постановления А</w:t>
      </w:r>
      <w:r w:rsidR="009125D2" w:rsidRPr="005703F2">
        <w:rPr>
          <w:rFonts w:ascii="Times New Roman" w:hAnsi="Times New Roman"/>
          <w:sz w:val="22"/>
          <w:szCs w:val="22"/>
        </w:rPr>
        <w:t xml:space="preserve">дминистрации </w:t>
      </w:r>
      <w:r w:rsidR="00703E7B" w:rsidRPr="005703F2">
        <w:rPr>
          <w:rFonts w:ascii="Times New Roman" w:hAnsi="Times New Roman"/>
          <w:sz w:val="22"/>
          <w:szCs w:val="22"/>
        </w:rPr>
        <w:t xml:space="preserve"> </w:t>
      </w:r>
      <w:r w:rsidR="005B16CE">
        <w:rPr>
          <w:rFonts w:ascii="Times New Roman" w:hAnsi="Times New Roman"/>
          <w:sz w:val="22"/>
          <w:szCs w:val="22"/>
        </w:rPr>
        <w:t>Куженерского муниципального района</w:t>
      </w:r>
      <w:r w:rsidRPr="005703F2">
        <w:rPr>
          <w:rFonts w:ascii="Times New Roman" w:hAnsi="Times New Roman"/>
          <w:sz w:val="22"/>
          <w:szCs w:val="22"/>
        </w:rPr>
        <w:t xml:space="preserve"> </w:t>
      </w:r>
      <w:r w:rsidR="005B16CE">
        <w:rPr>
          <w:rFonts w:ascii="Times New Roman" w:hAnsi="Times New Roman"/>
          <w:sz w:val="22"/>
          <w:szCs w:val="22"/>
        </w:rPr>
        <w:t xml:space="preserve"> от 14.06</w:t>
      </w:r>
      <w:r w:rsidR="00703E7B" w:rsidRPr="005703F2">
        <w:rPr>
          <w:rFonts w:ascii="Times New Roman" w:hAnsi="Times New Roman"/>
          <w:sz w:val="22"/>
          <w:szCs w:val="22"/>
        </w:rPr>
        <w:t xml:space="preserve">.2019 г. </w:t>
      </w:r>
      <w:r w:rsidR="009125D2" w:rsidRPr="005703F2">
        <w:rPr>
          <w:rFonts w:ascii="Times New Roman" w:hAnsi="Times New Roman"/>
          <w:sz w:val="22"/>
          <w:szCs w:val="22"/>
        </w:rPr>
        <w:t xml:space="preserve">№ </w:t>
      </w:r>
      <w:r w:rsidR="005B16CE">
        <w:rPr>
          <w:rFonts w:ascii="Times New Roman" w:hAnsi="Times New Roman"/>
          <w:sz w:val="22"/>
          <w:szCs w:val="22"/>
        </w:rPr>
        <w:t xml:space="preserve"> 214 </w:t>
      </w:r>
      <w:r w:rsidR="009125D2" w:rsidRPr="005703F2">
        <w:rPr>
          <w:rFonts w:ascii="Times New Roman" w:hAnsi="Times New Roman"/>
          <w:sz w:val="22"/>
          <w:szCs w:val="22"/>
        </w:rPr>
        <w:t xml:space="preserve"> в соответ</w:t>
      </w:r>
      <w:r w:rsidRPr="005703F2">
        <w:rPr>
          <w:rFonts w:ascii="Times New Roman" w:hAnsi="Times New Roman"/>
          <w:sz w:val="22"/>
          <w:szCs w:val="22"/>
        </w:rPr>
        <w:t>ствии с заданием на разработку д</w:t>
      </w:r>
      <w:r w:rsidR="009125D2" w:rsidRPr="005703F2">
        <w:rPr>
          <w:rFonts w:ascii="Times New Roman" w:hAnsi="Times New Roman"/>
          <w:sz w:val="22"/>
          <w:szCs w:val="22"/>
        </w:rPr>
        <w:t>окуме</w:t>
      </w:r>
      <w:r w:rsidRPr="005703F2">
        <w:rPr>
          <w:rFonts w:ascii="Times New Roman" w:hAnsi="Times New Roman"/>
          <w:sz w:val="22"/>
          <w:szCs w:val="22"/>
        </w:rPr>
        <w:t>нтации по планировке территории.</w:t>
      </w:r>
      <w:proofErr w:type="gramEnd"/>
    </w:p>
    <w:p w:rsidR="00A0255F" w:rsidRPr="005703F2" w:rsidRDefault="00A0255F" w:rsidP="00A0255F">
      <w:pPr>
        <w:autoSpaceDE w:val="0"/>
        <w:autoSpaceDN w:val="0"/>
        <w:adjustRightInd w:val="0"/>
        <w:jc w:val="both"/>
        <w:rPr>
          <w:rFonts w:ascii="Times New Roman" w:hAnsi="Times New Roman"/>
          <w:sz w:val="22"/>
          <w:szCs w:val="22"/>
        </w:rPr>
      </w:pPr>
    </w:p>
    <w:p w:rsidR="009125D2" w:rsidRPr="005703F2" w:rsidRDefault="009125D2" w:rsidP="009125D2">
      <w:pPr>
        <w:autoSpaceDE w:val="0"/>
        <w:autoSpaceDN w:val="0"/>
        <w:adjustRightInd w:val="0"/>
        <w:ind w:firstLine="708"/>
        <w:jc w:val="both"/>
        <w:rPr>
          <w:rFonts w:ascii="Times New Roman" w:hAnsi="Times New Roman"/>
          <w:sz w:val="22"/>
          <w:szCs w:val="22"/>
        </w:rPr>
      </w:pPr>
      <w:r w:rsidRPr="005703F2">
        <w:rPr>
          <w:rFonts w:ascii="Times New Roman" w:hAnsi="Times New Roman"/>
          <w:sz w:val="22"/>
          <w:szCs w:val="22"/>
        </w:rPr>
        <w:t>Разр</w:t>
      </w:r>
      <w:r w:rsidR="005B16CE">
        <w:rPr>
          <w:rFonts w:ascii="Times New Roman" w:hAnsi="Times New Roman"/>
          <w:sz w:val="22"/>
          <w:szCs w:val="22"/>
        </w:rPr>
        <w:t>ешаю А</w:t>
      </w:r>
      <w:r w:rsidR="00A0255F" w:rsidRPr="005703F2">
        <w:rPr>
          <w:rFonts w:ascii="Times New Roman" w:hAnsi="Times New Roman"/>
          <w:sz w:val="22"/>
          <w:szCs w:val="22"/>
        </w:rPr>
        <w:t xml:space="preserve">дминистрации </w:t>
      </w:r>
      <w:r w:rsidR="00D3008C" w:rsidRPr="005703F2">
        <w:rPr>
          <w:rFonts w:ascii="Times New Roman" w:hAnsi="Times New Roman"/>
          <w:sz w:val="22"/>
          <w:szCs w:val="22"/>
        </w:rPr>
        <w:t xml:space="preserve"> </w:t>
      </w:r>
      <w:r w:rsidR="005B16CE">
        <w:rPr>
          <w:rFonts w:ascii="Times New Roman" w:hAnsi="Times New Roman"/>
          <w:sz w:val="22"/>
          <w:szCs w:val="22"/>
        </w:rPr>
        <w:t>Куженерского муниципального района</w:t>
      </w:r>
      <w:r w:rsidR="00A0255F" w:rsidRPr="005703F2">
        <w:rPr>
          <w:rFonts w:ascii="Times New Roman" w:hAnsi="Times New Roman"/>
          <w:sz w:val="22"/>
          <w:szCs w:val="22"/>
        </w:rPr>
        <w:t xml:space="preserve"> </w:t>
      </w:r>
      <w:r w:rsidRPr="005703F2">
        <w:rPr>
          <w:rFonts w:ascii="Times New Roman" w:hAnsi="Times New Roman"/>
          <w:sz w:val="22"/>
          <w:szCs w:val="22"/>
        </w:rPr>
        <w:t>использ</w:t>
      </w:r>
      <w:r w:rsidR="00A0255F" w:rsidRPr="005703F2">
        <w:rPr>
          <w:rFonts w:ascii="Times New Roman" w:hAnsi="Times New Roman"/>
          <w:sz w:val="22"/>
          <w:szCs w:val="22"/>
        </w:rPr>
        <w:t xml:space="preserve">овать  переданную документацию по </w:t>
      </w:r>
      <w:r w:rsidRPr="005703F2">
        <w:rPr>
          <w:rFonts w:ascii="Times New Roman" w:hAnsi="Times New Roman"/>
          <w:sz w:val="22"/>
          <w:szCs w:val="22"/>
        </w:rPr>
        <w:t xml:space="preserve">планировке </w:t>
      </w:r>
      <w:proofErr w:type="spellStart"/>
      <w:r w:rsidR="005B16CE">
        <w:rPr>
          <w:rFonts w:ascii="Times New Roman" w:hAnsi="Times New Roman"/>
          <w:sz w:val="22"/>
          <w:szCs w:val="22"/>
        </w:rPr>
        <w:t>территории</w:t>
      </w:r>
      <w:proofErr w:type="gramStart"/>
      <w:r w:rsidR="005B16CE">
        <w:rPr>
          <w:rFonts w:ascii="Times New Roman" w:hAnsi="Times New Roman"/>
          <w:sz w:val="22"/>
          <w:szCs w:val="22"/>
        </w:rPr>
        <w:t>.</w:t>
      </w:r>
      <w:r w:rsidR="00A0255F" w:rsidRPr="005703F2">
        <w:rPr>
          <w:rFonts w:ascii="Times New Roman" w:hAnsi="Times New Roman"/>
          <w:sz w:val="22"/>
          <w:szCs w:val="22"/>
        </w:rPr>
        <w:t>в</w:t>
      </w:r>
      <w:proofErr w:type="spellEnd"/>
      <w:proofErr w:type="gramEnd"/>
      <w:r w:rsidR="00A0255F" w:rsidRPr="005703F2">
        <w:rPr>
          <w:rFonts w:ascii="Times New Roman" w:hAnsi="Times New Roman"/>
          <w:sz w:val="22"/>
          <w:szCs w:val="22"/>
        </w:rPr>
        <w:t xml:space="preserve"> интересах </w:t>
      </w:r>
      <w:r w:rsidRPr="005703F2">
        <w:rPr>
          <w:rFonts w:ascii="Times New Roman" w:hAnsi="Times New Roman"/>
          <w:sz w:val="22"/>
          <w:szCs w:val="22"/>
        </w:rPr>
        <w:t>муниципального образования «</w:t>
      </w:r>
      <w:r w:rsidR="00D3008C" w:rsidRPr="005703F2">
        <w:rPr>
          <w:rFonts w:ascii="Times New Roman" w:hAnsi="Times New Roman"/>
          <w:sz w:val="22"/>
          <w:szCs w:val="22"/>
        </w:rPr>
        <w:t xml:space="preserve"> </w:t>
      </w:r>
      <w:r w:rsidR="00C731C7">
        <w:rPr>
          <w:rFonts w:ascii="Times New Roman" w:hAnsi="Times New Roman"/>
          <w:sz w:val="22"/>
          <w:szCs w:val="22"/>
        </w:rPr>
        <w:t>Куженерского муниципального</w:t>
      </w:r>
      <w:r w:rsidR="00D3008C" w:rsidRPr="005703F2">
        <w:rPr>
          <w:rFonts w:ascii="Times New Roman" w:hAnsi="Times New Roman"/>
          <w:sz w:val="22"/>
          <w:szCs w:val="22"/>
        </w:rPr>
        <w:t xml:space="preserve"> района </w:t>
      </w:r>
      <w:r w:rsidR="00A0255F" w:rsidRPr="005703F2">
        <w:rPr>
          <w:rFonts w:ascii="Times New Roman" w:hAnsi="Times New Roman"/>
          <w:sz w:val="22"/>
          <w:szCs w:val="22"/>
        </w:rPr>
        <w:t>Республики Марий Эл</w:t>
      </w:r>
      <w:r w:rsidRPr="005703F2">
        <w:rPr>
          <w:rFonts w:ascii="Times New Roman" w:hAnsi="Times New Roman"/>
          <w:sz w:val="22"/>
          <w:szCs w:val="22"/>
        </w:rPr>
        <w:t>.</w:t>
      </w:r>
    </w:p>
    <w:p w:rsidR="009125D2" w:rsidRPr="005703F2" w:rsidRDefault="009125D2" w:rsidP="009125D2">
      <w:pPr>
        <w:autoSpaceDE w:val="0"/>
        <w:autoSpaceDN w:val="0"/>
        <w:adjustRightInd w:val="0"/>
        <w:rPr>
          <w:rFonts w:ascii="Times New Roman" w:hAnsi="Times New Roman"/>
          <w:sz w:val="22"/>
          <w:szCs w:val="22"/>
        </w:rPr>
      </w:pPr>
    </w:p>
    <w:p w:rsidR="009125D2" w:rsidRPr="005703F2" w:rsidRDefault="009125D2" w:rsidP="00A0255F">
      <w:pPr>
        <w:autoSpaceDE w:val="0"/>
        <w:autoSpaceDN w:val="0"/>
        <w:adjustRightInd w:val="0"/>
        <w:ind w:firstLine="709"/>
        <w:rPr>
          <w:rFonts w:ascii="Times New Roman" w:hAnsi="Times New Roman"/>
          <w:sz w:val="22"/>
          <w:szCs w:val="22"/>
        </w:rPr>
      </w:pPr>
      <w:r w:rsidRPr="005703F2">
        <w:rPr>
          <w:rFonts w:ascii="Times New Roman" w:hAnsi="Times New Roman"/>
          <w:sz w:val="22"/>
          <w:szCs w:val="22"/>
        </w:rPr>
        <w:t>Приложение:</w:t>
      </w:r>
    </w:p>
    <w:p w:rsidR="009125D2" w:rsidRPr="005703F2" w:rsidRDefault="009125D2" w:rsidP="009125D2">
      <w:pPr>
        <w:autoSpaceDE w:val="0"/>
        <w:autoSpaceDN w:val="0"/>
        <w:adjustRightInd w:val="0"/>
        <w:rPr>
          <w:rFonts w:ascii="Times New Roman" w:hAnsi="Times New Roman"/>
          <w:sz w:val="22"/>
          <w:szCs w:val="22"/>
        </w:rPr>
      </w:pPr>
      <w:r w:rsidRPr="005703F2">
        <w:rPr>
          <w:rFonts w:ascii="Times New Roman" w:hAnsi="Times New Roman"/>
          <w:sz w:val="22"/>
          <w:szCs w:val="22"/>
        </w:rPr>
        <w:t xml:space="preserve">    (материалы проекта с полным перечнем прилагаемых документов):</w:t>
      </w:r>
    </w:p>
    <w:p w:rsidR="009125D2" w:rsidRPr="005703F2" w:rsidRDefault="009125D2" w:rsidP="009125D2">
      <w:pPr>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Действующи</w:t>
      </w:r>
      <w:proofErr w:type="gramStart"/>
      <w:r w:rsidRPr="005703F2">
        <w:rPr>
          <w:rFonts w:ascii="Times New Roman" w:hAnsi="Times New Roman"/>
          <w:sz w:val="22"/>
          <w:szCs w:val="22"/>
        </w:rPr>
        <w:t>й(</w:t>
      </w:r>
      <w:proofErr w:type="spellStart"/>
      <w:proofErr w:type="gramEnd"/>
      <w:r w:rsidRPr="005703F2">
        <w:rPr>
          <w:rFonts w:ascii="Times New Roman" w:hAnsi="Times New Roman"/>
          <w:sz w:val="22"/>
          <w:szCs w:val="22"/>
        </w:rPr>
        <w:t>ая</w:t>
      </w:r>
      <w:proofErr w:type="spellEnd"/>
      <w:r w:rsidRPr="005703F2">
        <w:rPr>
          <w:rFonts w:ascii="Times New Roman" w:hAnsi="Times New Roman"/>
          <w:sz w:val="22"/>
          <w:szCs w:val="22"/>
        </w:rPr>
        <w:t>) на основании доверенности _________________________________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 xml:space="preserve">                                                                                              (реквизиты доверенности)</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p w:rsidR="00A0255F" w:rsidRPr="005703F2" w:rsidRDefault="00A0255F" w:rsidP="00A0255F">
      <w:pPr>
        <w:widowControl w:val="0"/>
        <w:autoSpaceDE w:val="0"/>
        <w:autoSpaceDN w:val="0"/>
        <w:adjustRightInd w:val="0"/>
        <w:rPr>
          <w:rFonts w:ascii="Times New Roman" w:hAnsi="Times New Roman"/>
          <w:sz w:val="22"/>
          <w:szCs w:val="22"/>
        </w:rPr>
      </w:pP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  _______________ 20 ______ г.</w:t>
      </w:r>
    </w:p>
    <w:p w:rsidR="00A0255F" w:rsidRPr="005703F2" w:rsidRDefault="00A0255F" w:rsidP="00A0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p>
    <w:p w:rsidR="00A0255F" w:rsidRPr="005703F2" w:rsidRDefault="00A0255F" w:rsidP="00A0255F">
      <w:pPr>
        <w:autoSpaceDE w:val="0"/>
        <w:autoSpaceDN w:val="0"/>
        <w:adjustRightInd w:val="0"/>
        <w:jc w:val="both"/>
        <w:outlineLvl w:val="1"/>
        <w:rPr>
          <w:rFonts w:ascii="Times New Roman" w:hAnsi="Times New Roman"/>
          <w:sz w:val="22"/>
          <w:szCs w:val="22"/>
        </w:rPr>
      </w:pPr>
      <w:r w:rsidRPr="005703F2">
        <w:rPr>
          <w:rFonts w:ascii="Times New Roman" w:hAnsi="Times New Roman"/>
          <w:sz w:val="22"/>
          <w:szCs w:val="22"/>
        </w:rPr>
        <w:t>Согласе</w:t>
      </w:r>
      <w:proofErr w:type="gramStart"/>
      <w:r w:rsidRPr="005703F2">
        <w:rPr>
          <w:rFonts w:ascii="Times New Roman" w:hAnsi="Times New Roman"/>
          <w:sz w:val="22"/>
          <w:szCs w:val="22"/>
        </w:rPr>
        <w:t>н(</w:t>
      </w:r>
      <w:proofErr w:type="gramEnd"/>
      <w:r w:rsidRPr="005703F2">
        <w:rPr>
          <w:rFonts w:ascii="Times New Roman" w:hAnsi="Times New Roman"/>
          <w:sz w:val="22"/>
          <w:szCs w:val="22"/>
        </w:rPr>
        <w:t>сна) на использование своих персональных данных для формирования запрашиваемых документов в соответствии с ФЗ от 27.07.2006г. № 152 «О персональных данных»</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__________/__________________</w:t>
      </w:r>
    </w:p>
    <w:p w:rsidR="00A0255F" w:rsidRPr="005703F2" w:rsidRDefault="00A0255F" w:rsidP="00A0255F">
      <w:pPr>
        <w:widowControl w:val="0"/>
        <w:autoSpaceDE w:val="0"/>
        <w:autoSpaceDN w:val="0"/>
        <w:adjustRightInd w:val="0"/>
        <w:rPr>
          <w:rFonts w:ascii="Times New Roman" w:hAnsi="Times New Roman"/>
          <w:sz w:val="22"/>
          <w:szCs w:val="22"/>
        </w:rPr>
      </w:pPr>
      <w:r w:rsidRPr="005703F2">
        <w:rPr>
          <w:rFonts w:ascii="Times New Roman" w:hAnsi="Times New Roman"/>
          <w:sz w:val="22"/>
          <w:szCs w:val="22"/>
        </w:rPr>
        <w:t>(подпись)                (Ф.И.О.)</w:t>
      </w:r>
    </w:p>
    <w:sectPr w:rsidR="00A0255F" w:rsidRPr="005703F2" w:rsidSect="00450641">
      <w:headerReference w:type="even" r:id="rId36"/>
      <w:headerReference w:type="default" r:id="rId37"/>
      <w:footerReference w:type="even" r:id="rId38"/>
      <w:pgSz w:w="11906" w:h="16838" w:code="9"/>
      <w:pgMar w:top="45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D4" w:rsidRDefault="00E448D4">
      <w:r>
        <w:separator/>
      </w:r>
    </w:p>
  </w:endnote>
  <w:endnote w:type="continuationSeparator" w:id="0">
    <w:p w:rsidR="00E448D4" w:rsidRDefault="00E4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D4" w:rsidRDefault="00E83C21">
    <w:pPr>
      <w:pStyle w:val="ab"/>
      <w:framePr w:wrap="around" w:vAnchor="text" w:hAnchor="margin" w:xAlign="right" w:y="1"/>
      <w:rPr>
        <w:rStyle w:val="a9"/>
      </w:rPr>
    </w:pPr>
    <w:r>
      <w:rPr>
        <w:rStyle w:val="a9"/>
      </w:rPr>
      <w:fldChar w:fldCharType="begin"/>
    </w:r>
    <w:r w:rsidR="00E448D4">
      <w:rPr>
        <w:rStyle w:val="a9"/>
      </w:rPr>
      <w:instrText xml:space="preserve">PAGE  </w:instrText>
    </w:r>
    <w:r>
      <w:rPr>
        <w:rStyle w:val="a9"/>
      </w:rPr>
      <w:fldChar w:fldCharType="end"/>
    </w:r>
  </w:p>
  <w:p w:rsidR="00E448D4" w:rsidRDefault="00E448D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D4" w:rsidRDefault="00E448D4">
      <w:r>
        <w:separator/>
      </w:r>
    </w:p>
  </w:footnote>
  <w:footnote w:type="continuationSeparator" w:id="0">
    <w:p w:rsidR="00E448D4" w:rsidRDefault="00E4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D4" w:rsidRDefault="00E83C21" w:rsidP="001E0BF3">
    <w:pPr>
      <w:pStyle w:val="aa"/>
      <w:framePr w:wrap="around" w:vAnchor="text" w:hAnchor="margin" w:xAlign="right" w:y="1"/>
      <w:rPr>
        <w:rStyle w:val="a9"/>
      </w:rPr>
    </w:pPr>
    <w:r>
      <w:rPr>
        <w:rStyle w:val="a9"/>
      </w:rPr>
      <w:fldChar w:fldCharType="begin"/>
    </w:r>
    <w:r w:rsidR="00E448D4">
      <w:rPr>
        <w:rStyle w:val="a9"/>
      </w:rPr>
      <w:instrText xml:space="preserve">PAGE  </w:instrText>
    </w:r>
    <w:r>
      <w:rPr>
        <w:rStyle w:val="a9"/>
      </w:rPr>
      <w:fldChar w:fldCharType="end"/>
    </w:r>
  </w:p>
  <w:p w:rsidR="00E448D4" w:rsidRDefault="00E448D4" w:rsidP="001E0BF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D4" w:rsidRDefault="00E83C21" w:rsidP="001E0BF3">
    <w:pPr>
      <w:pStyle w:val="aa"/>
      <w:framePr w:wrap="around" w:vAnchor="text" w:hAnchor="margin" w:xAlign="right" w:y="1"/>
      <w:rPr>
        <w:rStyle w:val="a9"/>
      </w:rPr>
    </w:pPr>
    <w:r>
      <w:rPr>
        <w:rStyle w:val="a9"/>
      </w:rPr>
      <w:fldChar w:fldCharType="begin"/>
    </w:r>
    <w:r w:rsidR="00E448D4">
      <w:rPr>
        <w:rStyle w:val="a9"/>
      </w:rPr>
      <w:instrText xml:space="preserve">PAGE  </w:instrText>
    </w:r>
    <w:r>
      <w:rPr>
        <w:rStyle w:val="a9"/>
      </w:rPr>
      <w:fldChar w:fldCharType="separate"/>
    </w:r>
    <w:r w:rsidR="00E90F13">
      <w:rPr>
        <w:rStyle w:val="a9"/>
        <w:noProof/>
      </w:rPr>
      <w:t>2</w:t>
    </w:r>
    <w:r>
      <w:rPr>
        <w:rStyle w:val="a9"/>
      </w:rPr>
      <w:fldChar w:fldCharType="end"/>
    </w:r>
  </w:p>
  <w:p w:rsidR="00E448D4" w:rsidRDefault="00E448D4"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3666656"/>
    <w:multiLevelType w:val="hybridMultilevel"/>
    <w:tmpl w:val="0FF0E892"/>
    <w:lvl w:ilvl="0" w:tplc="A87E8822">
      <w:start w:val="1"/>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3">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4">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5">
    <w:nsid w:val="4575542F"/>
    <w:multiLevelType w:val="multilevel"/>
    <w:tmpl w:val="86782C1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72B7322"/>
    <w:multiLevelType w:val="multilevel"/>
    <w:tmpl w:val="FBCE91A4"/>
    <w:lvl w:ilvl="0">
      <w:start w:val="1"/>
      <w:numFmt w:val="decimal"/>
      <w:lvlText w:val="%1."/>
      <w:lvlJc w:val="left"/>
      <w:pPr>
        <w:ind w:left="2149" w:hanging="144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F1112F7"/>
    <w:multiLevelType w:val="hybridMultilevel"/>
    <w:tmpl w:val="92F67214"/>
    <w:lvl w:ilvl="0" w:tplc="8146E764">
      <w:start w:val="1"/>
      <w:numFmt w:val="decimal"/>
      <w:lvlText w:val="%1)"/>
      <w:lvlJc w:val="left"/>
      <w:pPr>
        <w:ind w:left="1069" w:hanging="360"/>
      </w:pPr>
      <w:rPr>
        <w:rFonts w:ascii="Times New Roman CYR" w:eastAsia="Times New Roman" w:hAnsi="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04ABC"/>
    <w:rsid w:val="000031F0"/>
    <w:rsid w:val="00003872"/>
    <w:rsid w:val="00005A20"/>
    <w:rsid w:val="00006DED"/>
    <w:rsid w:val="00006F6F"/>
    <w:rsid w:val="00006FCE"/>
    <w:rsid w:val="0000762E"/>
    <w:rsid w:val="00007B6B"/>
    <w:rsid w:val="00007E48"/>
    <w:rsid w:val="00013049"/>
    <w:rsid w:val="0001361C"/>
    <w:rsid w:val="00013A3B"/>
    <w:rsid w:val="0001418A"/>
    <w:rsid w:val="00014624"/>
    <w:rsid w:val="00014F3A"/>
    <w:rsid w:val="00016155"/>
    <w:rsid w:val="000162B8"/>
    <w:rsid w:val="00016B40"/>
    <w:rsid w:val="00020A53"/>
    <w:rsid w:val="00020DF7"/>
    <w:rsid w:val="00021067"/>
    <w:rsid w:val="000211E2"/>
    <w:rsid w:val="00021964"/>
    <w:rsid w:val="00022B58"/>
    <w:rsid w:val="000234BA"/>
    <w:rsid w:val="00023D03"/>
    <w:rsid w:val="00023E0E"/>
    <w:rsid w:val="0002500A"/>
    <w:rsid w:val="00026073"/>
    <w:rsid w:val="00026288"/>
    <w:rsid w:val="0002775F"/>
    <w:rsid w:val="00032F0C"/>
    <w:rsid w:val="000338F1"/>
    <w:rsid w:val="0003672D"/>
    <w:rsid w:val="00036A4A"/>
    <w:rsid w:val="00036C9B"/>
    <w:rsid w:val="00037033"/>
    <w:rsid w:val="00037A94"/>
    <w:rsid w:val="00037C45"/>
    <w:rsid w:val="00040DDB"/>
    <w:rsid w:val="00040ED5"/>
    <w:rsid w:val="000414C6"/>
    <w:rsid w:val="000426D5"/>
    <w:rsid w:val="00043022"/>
    <w:rsid w:val="000442C7"/>
    <w:rsid w:val="00044971"/>
    <w:rsid w:val="00045AB6"/>
    <w:rsid w:val="00045ABA"/>
    <w:rsid w:val="00046B5F"/>
    <w:rsid w:val="00046C31"/>
    <w:rsid w:val="00047864"/>
    <w:rsid w:val="0004794C"/>
    <w:rsid w:val="00050493"/>
    <w:rsid w:val="00050FB4"/>
    <w:rsid w:val="00052307"/>
    <w:rsid w:val="000527C8"/>
    <w:rsid w:val="0005371C"/>
    <w:rsid w:val="000557E7"/>
    <w:rsid w:val="00056854"/>
    <w:rsid w:val="00060BA7"/>
    <w:rsid w:val="00061509"/>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63B"/>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4D13"/>
    <w:rsid w:val="00115D9B"/>
    <w:rsid w:val="0011629E"/>
    <w:rsid w:val="00121FAF"/>
    <w:rsid w:val="00123DFE"/>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28FE"/>
    <w:rsid w:val="0016502E"/>
    <w:rsid w:val="0017033F"/>
    <w:rsid w:val="00173A84"/>
    <w:rsid w:val="00173D7C"/>
    <w:rsid w:val="00173E2F"/>
    <w:rsid w:val="001744B8"/>
    <w:rsid w:val="0017458E"/>
    <w:rsid w:val="00174BC2"/>
    <w:rsid w:val="0017517A"/>
    <w:rsid w:val="001763A3"/>
    <w:rsid w:val="00180F50"/>
    <w:rsid w:val="00181452"/>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A0725"/>
    <w:rsid w:val="001A1952"/>
    <w:rsid w:val="001A20C9"/>
    <w:rsid w:val="001A3029"/>
    <w:rsid w:val="001A3154"/>
    <w:rsid w:val="001A35B7"/>
    <w:rsid w:val="001A673E"/>
    <w:rsid w:val="001A6B04"/>
    <w:rsid w:val="001A6BDA"/>
    <w:rsid w:val="001A6EFF"/>
    <w:rsid w:val="001A7353"/>
    <w:rsid w:val="001A77AE"/>
    <w:rsid w:val="001A7D2A"/>
    <w:rsid w:val="001A7D9D"/>
    <w:rsid w:val="001B3D16"/>
    <w:rsid w:val="001B3D20"/>
    <w:rsid w:val="001B3D6B"/>
    <w:rsid w:val="001B43CE"/>
    <w:rsid w:val="001B4D5F"/>
    <w:rsid w:val="001B7470"/>
    <w:rsid w:val="001C16BB"/>
    <w:rsid w:val="001C30C4"/>
    <w:rsid w:val="001C3A6F"/>
    <w:rsid w:val="001C5586"/>
    <w:rsid w:val="001C6C00"/>
    <w:rsid w:val="001C7875"/>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F0941"/>
    <w:rsid w:val="001F3696"/>
    <w:rsid w:val="001F4AC4"/>
    <w:rsid w:val="001F4CB9"/>
    <w:rsid w:val="001F50EC"/>
    <w:rsid w:val="002034FD"/>
    <w:rsid w:val="00204BF9"/>
    <w:rsid w:val="00204E69"/>
    <w:rsid w:val="002109D9"/>
    <w:rsid w:val="00210B73"/>
    <w:rsid w:val="002132F6"/>
    <w:rsid w:val="002144F6"/>
    <w:rsid w:val="00215C4C"/>
    <w:rsid w:val="002200E8"/>
    <w:rsid w:val="0022176F"/>
    <w:rsid w:val="00225496"/>
    <w:rsid w:val="00225D49"/>
    <w:rsid w:val="00225DC0"/>
    <w:rsid w:val="0022721D"/>
    <w:rsid w:val="00232A89"/>
    <w:rsid w:val="002339B6"/>
    <w:rsid w:val="002345F4"/>
    <w:rsid w:val="00234982"/>
    <w:rsid w:val="00241896"/>
    <w:rsid w:val="0024198A"/>
    <w:rsid w:val="00243565"/>
    <w:rsid w:val="00243710"/>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7A1"/>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A32"/>
    <w:rsid w:val="002A3BB0"/>
    <w:rsid w:val="002A42E5"/>
    <w:rsid w:val="002A468F"/>
    <w:rsid w:val="002A46B8"/>
    <w:rsid w:val="002B036C"/>
    <w:rsid w:val="002B1201"/>
    <w:rsid w:val="002B12C8"/>
    <w:rsid w:val="002B1F2C"/>
    <w:rsid w:val="002B1FC7"/>
    <w:rsid w:val="002B203B"/>
    <w:rsid w:val="002C1346"/>
    <w:rsid w:val="002C1C1A"/>
    <w:rsid w:val="002C20B1"/>
    <w:rsid w:val="002C2C4D"/>
    <w:rsid w:val="002C3E7C"/>
    <w:rsid w:val="002C4E12"/>
    <w:rsid w:val="002C70F6"/>
    <w:rsid w:val="002D034C"/>
    <w:rsid w:val="002D1234"/>
    <w:rsid w:val="002D1BEA"/>
    <w:rsid w:val="002D6AE9"/>
    <w:rsid w:val="002E0E49"/>
    <w:rsid w:val="002E3D50"/>
    <w:rsid w:val="002E4A97"/>
    <w:rsid w:val="002E4AE0"/>
    <w:rsid w:val="002E50B8"/>
    <w:rsid w:val="002E56AA"/>
    <w:rsid w:val="002E5905"/>
    <w:rsid w:val="002E703B"/>
    <w:rsid w:val="002F002D"/>
    <w:rsid w:val="002F120F"/>
    <w:rsid w:val="002F2DAC"/>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281A"/>
    <w:rsid w:val="003331BC"/>
    <w:rsid w:val="003333B1"/>
    <w:rsid w:val="00333DD9"/>
    <w:rsid w:val="003358EB"/>
    <w:rsid w:val="0033617D"/>
    <w:rsid w:val="00336379"/>
    <w:rsid w:val="0033731A"/>
    <w:rsid w:val="00340A22"/>
    <w:rsid w:val="00341159"/>
    <w:rsid w:val="0034401B"/>
    <w:rsid w:val="0034495B"/>
    <w:rsid w:val="00344E57"/>
    <w:rsid w:val="00345B64"/>
    <w:rsid w:val="00346439"/>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4DBA"/>
    <w:rsid w:val="00366B55"/>
    <w:rsid w:val="0036776E"/>
    <w:rsid w:val="00367BF4"/>
    <w:rsid w:val="003703C0"/>
    <w:rsid w:val="003704AC"/>
    <w:rsid w:val="003709A2"/>
    <w:rsid w:val="003716FF"/>
    <w:rsid w:val="00375DB7"/>
    <w:rsid w:val="003763FB"/>
    <w:rsid w:val="003779C0"/>
    <w:rsid w:val="00381792"/>
    <w:rsid w:val="00382792"/>
    <w:rsid w:val="00382C3B"/>
    <w:rsid w:val="00386B84"/>
    <w:rsid w:val="00386E38"/>
    <w:rsid w:val="003872E1"/>
    <w:rsid w:val="00387DAB"/>
    <w:rsid w:val="0039141C"/>
    <w:rsid w:val="00392114"/>
    <w:rsid w:val="0039550C"/>
    <w:rsid w:val="003966D8"/>
    <w:rsid w:val="00396EEC"/>
    <w:rsid w:val="0039700D"/>
    <w:rsid w:val="003A0568"/>
    <w:rsid w:val="003A0627"/>
    <w:rsid w:val="003A063E"/>
    <w:rsid w:val="003A0A7B"/>
    <w:rsid w:val="003A28CC"/>
    <w:rsid w:val="003A5CAE"/>
    <w:rsid w:val="003A61B0"/>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591"/>
    <w:rsid w:val="003D3E47"/>
    <w:rsid w:val="003D623A"/>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B17"/>
    <w:rsid w:val="00404490"/>
    <w:rsid w:val="00404893"/>
    <w:rsid w:val="0040522D"/>
    <w:rsid w:val="00405ABA"/>
    <w:rsid w:val="00405F59"/>
    <w:rsid w:val="004064DB"/>
    <w:rsid w:val="0041107C"/>
    <w:rsid w:val="0041360D"/>
    <w:rsid w:val="0041590E"/>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6420"/>
    <w:rsid w:val="0043781C"/>
    <w:rsid w:val="00437942"/>
    <w:rsid w:val="00437F24"/>
    <w:rsid w:val="00440364"/>
    <w:rsid w:val="00440CCF"/>
    <w:rsid w:val="004412C3"/>
    <w:rsid w:val="004419DD"/>
    <w:rsid w:val="00443F98"/>
    <w:rsid w:val="00444229"/>
    <w:rsid w:val="00445DB9"/>
    <w:rsid w:val="004465AE"/>
    <w:rsid w:val="00447A18"/>
    <w:rsid w:val="00447D26"/>
    <w:rsid w:val="00450641"/>
    <w:rsid w:val="00451410"/>
    <w:rsid w:val="00451FAE"/>
    <w:rsid w:val="00452C5A"/>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44F8"/>
    <w:rsid w:val="00474920"/>
    <w:rsid w:val="00476314"/>
    <w:rsid w:val="0047675D"/>
    <w:rsid w:val="00477256"/>
    <w:rsid w:val="00477B90"/>
    <w:rsid w:val="004812DE"/>
    <w:rsid w:val="0048410A"/>
    <w:rsid w:val="0048470B"/>
    <w:rsid w:val="004874E2"/>
    <w:rsid w:val="00490293"/>
    <w:rsid w:val="004902A4"/>
    <w:rsid w:val="0049323E"/>
    <w:rsid w:val="00495F2D"/>
    <w:rsid w:val="00496C60"/>
    <w:rsid w:val="004A2538"/>
    <w:rsid w:val="004A32E2"/>
    <w:rsid w:val="004A38AD"/>
    <w:rsid w:val="004A40CC"/>
    <w:rsid w:val="004A42CE"/>
    <w:rsid w:val="004A4C9B"/>
    <w:rsid w:val="004A5AD5"/>
    <w:rsid w:val="004A6043"/>
    <w:rsid w:val="004A61FB"/>
    <w:rsid w:val="004A6ED0"/>
    <w:rsid w:val="004B0627"/>
    <w:rsid w:val="004B0AD1"/>
    <w:rsid w:val="004B0B7F"/>
    <w:rsid w:val="004B20C4"/>
    <w:rsid w:val="004B4778"/>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7B84"/>
    <w:rsid w:val="004E1970"/>
    <w:rsid w:val="004E56D6"/>
    <w:rsid w:val="004E6194"/>
    <w:rsid w:val="004E63E8"/>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FE8"/>
    <w:rsid w:val="005165A2"/>
    <w:rsid w:val="00520AA2"/>
    <w:rsid w:val="00520FE2"/>
    <w:rsid w:val="00521F0D"/>
    <w:rsid w:val="0052220E"/>
    <w:rsid w:val="005223CD"/>
    <w:rsid w:val="00522678"/>
    <w:rsid w:val="00523B4F"/>
    <w:rsid w:val="00524166"/>
    <w:rsid w:val="005246B1"/>
    <w:rsid w:val="00524725"/>
    <w:rsid w:val="00525A0B"/>
    <w:rsid w:val="00527352"/>
    <w:rsid w:val="00527A71"/>
    <w:rsid w:val="00527F1C"/>
    <w:rsid w:val="0053072C"/>
    <w:rsid w:val="00534CA6"/>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3F2"/>
    <w:rsid w:val="00570562"/>
    <w:rsid w:val="00570D3E"/>
    <w:rsid w:val="00572A86"/>
    <w:rsid w:val="00573B5A"/>
    <w:rsid w:val="0057538D"/>
    <w:rsid w:val="005819AB"/>
    <w:rsid w:val="005819F2"/>
    <w:rsid w:val="00581CCC"/>
    <w:rsid w:val="005822A3"/>
    <w:rsid w:val="00582A2B"/>
    <w:rsid w:val="005869CE"/>
    <w:rsid w:val="00587136"/>
    <w:rsid w:val="0058756A"/>
    <w:rsid w:val="005878A3"/>
    <w:rsid w:val="00587F32"/>
    <w:rsid w:val="0059067E"/>
    <w:rsid w:val="005919B6"/>
    <w:rsid w:val="00592A65"/>
    <w:rsid w:val="0059361F"/>
    <w:rsid w:val="0059550A"/>
    <w:rsid w:val="005960DC"/>
    <w:rsid w:val="0059724D"/>
    <w:rsid w:val="005A26BB"/>
    <w:rsid w:val="005A40C8"/>
    <w:rsid w:val="005A4787"/>
    <w:rsid w:val="005A5C3B"/>
    <w:rsid w:val="005A61F4"/>
    <w:rsid w:val="005A6730"/>
    <w:rsid w:val="005A6FCF"/>
    <w:rsid w:val="005A7008"/>
    <w:rsid w:val="005B069C"/>
    <w:rsid w:val="005B16CE"/>
    <w:rsid w:val="005B1D67"/>
    <w:rsid w:val="005B25EB"/>
    <w:rsid w:val="005B2E44"/>
    <w:rsid w:val="005B33DB"/>
    <w:rsid w:val="005B4C4E"/>
    <w:rsid w:val="005B4D95"/>
    <w:rsid w:val="005B5D73"/>
    <w:rsid w:val="005B7A66"/>
    <w:rsid w:val="005B7C44"/>
    <w:rsid w:val="005C02B0"/>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29F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6651"/>
    <w:rsid w:val="0065684A"/>
    <w:rsid w:val="006568F4"/>
    <w:rsid w:val="00660070"/>
    <w:rsid w:val="00663A5C"/>
    <w:rsid w:val="00663B93"/>
    <w:rsid w:val="00664296"/>
    <w:rsid w:val="00664583"/>
    <w:rsid w:val="00666BAB"/>
    <w:rsid w:val="0066728C"/>
    <w:rsid w:val="006707CD"/>
    <w:rsid w:val="006713E0"/>
    <w:rsid w:val="00671711"/>
    <w:rsid w:val="00672382"/>
    <w:rsid w:val="0067285B"/>
    <w:rsid w:val="00673B42"/>
    <w:rsid w:val="00673DF8"/>
    <w:rsid w:val="0067487D"/>
    <w:rsid w:val="006760C2"/>
    <w:rsid w:val="0067632C"/>
    <w:rsid w:val="00680EAD"/>
    <w:rsid w:val="00683057"/>
    <w:rsid w:val="00685E3C"/>
    <w:rsid w:val="00686087"/>
    <w:rsid w:val="006860F5"/>
    <w:rsid w:val="00686DDA"/>
    <w:rsid w:val="006914A3"/>
    <w:rsid w:val="0069526B"/>
    <w:rsid w:val="006956A4"/>
    <w:rsid w:val="006A059E"/>
    <w:rsid w:val="006A09FF"/>
    <w:rsid w:val="006A1EA6"/>
    <w:rsid w:val="006A2A3A"/>
    <w:rsid w:val="006A2EA7"/>
    <w:rsid w:val="006A4E47"/>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4757"/>
    <w:rsid w:val="006D4974"/>
    <w:rsid w:val="006D54CE"/>
    <w:rsid w:val="006D5EC8"/>
    <w:rsid w:val="006D6F83"/>
    <w:rsid w:val="006E0C27"/>
    <w:rsid w:val="006E1422"/>
    <w:rsid w:val="006E172D"/>
    <w:rsid w:val="006E1E17"/>
    <w:rsid w:val="006E1F65"/>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3E7B"/>
    <w:rsid w:val="00707CD2"/>
    <w:rsid w:val="007104FB"/>
    <w:rsid w:val="0071147A"/>
    <w:rsid w:val="00711A0E"/>
    <w:rsid w:val="0071276A"/>
    <w:rsid w:val="00714448"/>
    <w:rsid w:val="007152BB"/>
    <w:rsid w:val="00715D87"/>
    <w:rsid w:val="007160FF"/>
    <w:rsid w:val="0071630B"/>
    <w:rsid w:val="007163AB"/>
    <w:rsid w:val="00717F44"/>
    <w:rsid w:val="00720FCF"/>
    <w:rsid w:val="007212B7"/>
    <w:rsid w:val="00721C90"/>
    <w:rsid w:val="00722146"/>
    <w:rsid w:val="00722778"/>
    <w:rsid w:val="00722827"/>
    <w:rsid w:val="00723040"/>
    <w:rsid w:val="00724AF0"/>
    <w:rsid w:val="007252BB"/>
    <w:rsid w:val="00725712"/>
    <w:rsid w:val="00727304"/>
    <w:rsid w:val="007301EB"/>
    <w:rsid w:val="00730651"/>
    <w:rsid w:val="00730F82"/>
    <w:rsid w:val="0073105A"/>
    <w:rsid w:val="007312BB"/>
    <w:rsid w:val="007316AE"/>
    <w:rsid w:val="00737C3F"/>
    <w:rsid w:val="00740BCC"/>
    <w:rsid w:val="00740FDE"/>
    <w:rsid w:val="007416AC"/>
    <w:rsid w:val="00751981"/>
    <w:rsid w:val="0075291C"/>
    <w:rsid w:val="00754B8D"/>
    <w:rsid w:val="00754F37"/>
    <w:rsid w:val="007551A1"/>
    <w:rsid w:val="00755BC2"/>
    <w:rsid w:val="00755BF6"/>
    <w:rsid w:val="00760023"/>
    <w:rsid w:val="00761F4D"/>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B1F"/>
    <w:rsid w:val="007964FD"/>
    <w:rsid w:val="007A0036"/>
    <w:rsid w:val="007A11E3"/>
    <w:rsid w:val="007A2763"/>
    <w:rsid w:val="007A526D"/>
    <w:rsid w:val="007A5C19"/>
    <w:rsid w:val="007A6C01"/>
    <w:rsid w:val="007A6E8C"/>
    <w:rsid w:val="007A7287"/>
    <w:rsid w:val="007B0BC8"/>
    <w:rsid w:val="007B0F4D"/>
    <w:rsid w:val="007B19D6"/>
    <w:rsid w:val="007B2412"/>
    <w:rsid w:val="007B32D4"/>
    <w:rsid w:val="007B3BAE"/>
    <w:rsid w:val="007B45FC"/>
    <w:rsid w:val="007B4BC0"/>
    <w:rsid w:val="007B600E"/>
    <w:rsid w:val="007C14C7"/>
    <w:rsid w:val="007C4E21"/>
    <w:rsid w:val="007C52C4"/>
    <w:rsid w:val="007C5E15"/>
    <w:rsid w:val="007C60B7"/>
    <w:rsid w:val="007C6B9C"/>
    <w:rsid w:val="007C745D"/>
    <w:rsid w:val="007C76A8"/>
    <w:rsid w:val="007C7DA6"/>
    <w:rsid w:val="007D11A0"/>
    <w:rsid w:val="007D294B"/>
    <w:rsid w:val="007D4064"/>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16AA"/>
    <w:rsid w:val="008124D8"/>
    <w:rsid w:val="00813C0C"/>
    <w:rsid w:val="00814670"/>
    <w:rsid w:val="00814718"/>
    <w:rsid w:val="0081643B"/>
    <w:rsid w:val="00816F63"/>
    <w:rsid w:val="00820AC7"/>
    <w:rsid w:val="008226CF"/>
    <w:rsid w:val="00823B4D"/>
    <w:rsid w:val="00824052"/>
    <w:rsid w:val="0082490F"/>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4362"/>
    <w:rsid w:val="0084732E"/>
    <w:rsid w:val="0085149A"/>
    <w:rsid w:val="00851725"/>
    <w:rsid w:val="00851E5A"/>
    <w:rsid w:val="008531ED"/>
    <w:rsid w:val="00853494"/>
    <w:rsid w:val="008539D2"/>
    <w:rsid w:val="00854635"/>
    <w:rsid w:val="00854D87"/>
    <w:rsid w:val="008565B2"/>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6DA5"/>
    <w:rsid w:val="00877550"/>
    <w:rsid w:val="00877983"/>
    <w:rsid w:val="00877C2B"/>
    <w:rsid w:val="00880705"/>
    <w:rsid w:val="00882209"/>
    <w:rsid w:val="008825AE"/>
    <w:rsid w:val="008838F7"/>
    <w:rsid w:val="00884683"/>
    <w:rsid w:val="00884AEC"/>
    <w:rsid w:val="0088599C"/>
    <w:rsid w:val="00885E8E"/>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7AEB"/>
    <w:rsid w:val="008B1050"/>
    <w:rsid w:val="008B1BD8"/>
    <w:rsid w:val="008B213D"/>
    <w:rsid w:val="008B3823"/>
    <w:rsid w:val="008B4AFC"/>
    <w:rsid w:val="008B5985"/>
    <w:rsid w:val="008B5D35"/>
    <w:rsid w:val="008B7B0C"/>
    <w:rsid w:val="008C15FC"/>
    <w:rsid w:val="008C1EFD"/>
    <w:rsid w:val="008C28E1"/>
    <w:rsid w:val="008C3469"/>
    <w:rsid w:val="008C491B"/>
    <w:rsid w:val="008C57BC"/>
    <w:rsid w:val="008C6654"/>
    <w:rsid w:val="008C7B28"/>
    <w:rsid w:val="008C7F25"/>
    <w:rsid w:val="008D03E3"/>
    <w:rsid w:val="008D0608"/>
    <w:rsid w:val="008D0686"/>
    <w:rsid w:val="008D12E0"/>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0DAF"/>
    <w:rsid w:val="00901821"/>
    <w:rsid w:val="0090211B"/>
    <w:rsid w:val="00902419"/>
    <w:rsid w:val="009051B8"/>
    <w:rsid w:val="00905623"/>
    <w:rsid w:val="00905E11"/>
    <w:rsid w:val="0090707F"/>
    <w:rsid w:val="00907410"/>
    <w:rsid w:val="009078B0"/>
    <w:rsid w:val="00907E8B"/>
    <w:rsid w:val="00910F07"/>
    <w:rsid w:val="00912313"/>
    <w:rsid w:val="009125D2"/>
    <w:rsid w:val="00912DEE"/>
    <w:rsid w:val="00914882"/>
    <w:rsid w:val="0091595D"/>
    <w:rsid w:val="00916403"/>
    <w:rsid w:val="00920787"/>
    <w:rsid w:val="0092186E"/>
    <w:rsid w:val="00921E34"/>
    <w:rsid w:val="00922E0E"/>
    <w:rsid w:val="00922F48"/>
    <w:rsid w:val="00922FB4"/>
    <w:rsid w:val="0092318F"/>
    <w:rsid w:val="009249CA"/>
    <w:rsid w:val="00924F05"/>
    <w:rsid w:val="0092634E"/>
    <w:rsid w:val="0092705E"/>
    <w:rsid w:val="00927BBE"/>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4F5C"/>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C0793"/>
    <w:rsid w:val="009C07E7"/>
    <w:rsid w:val="009C0BE9"/>
    <w:rsid w:val="009C0C61"/>
    <w:rsid w:val="009C0FE5"/>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F96"/>
    <w:rsid w:val="009E4D3D"/>
    <w:rsid w:val="009E6DF0"/>
    <w:rsid w:val="009F3119"/>
    <w:rsid w:val="009F33BA"/>
    <w:rsid w:val="009F53BF"/>
    <w:rsid w:val="009F5C95"/>
    <w:rsid w:val="009F62B3"/>
    <w:rsid w:val="009F6EE4"/>
    <w:rsid w:val="00A00F7C"/>
    <w:rsid w:val="00A017CD"/>
    <w:rsid w:val="00A0255F"/>
    <w:rsid w:val="00A03CDB"/>
    <w:rsid w:val="00A04CEF"/>
    <w:rsid w:val="00A06547"/>
    <w:rsid w:val="00A0765F"/>
    <w:rsid w:val="00A07E3E"/>
    <w:rsid w:val="00A10CC8"/>
    <w:rsid w:val="00A12473"/>
    <w:rsid w:val="00A126A9"/>
    <w:rsid w:val="00A12ADA"/>
    <w:rsid w:val="00A20CDD"/>
    <w:rsid w:val="00A21BCB"/>
    <w:rsid w:val="00A22024"/>
    <w:rsid w:val="00A23C70"/>
    <w:rsid w:val="00A24542"/>
    <w:rsid w:val="00A278E8"/>
    <w:rsid w:val="00A27BF7"/>
    <w:rsid w:val="00A300BC"/>
    <w:rsid w:val="00A3026A"/>
    <w:rsid w:val="00A306A4"/>
    <w:rsid w:val="00A31F26"/>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1C8F"/>
    <w:rsid w:val="00A72154"/>
    <w:rsid w:val="00A74931"/>
    <w:rsid w:val="00A75026"/>
    <w:rsid w:val="00A752CB"/>
    <w:rsid w:val="00A76A02"/>
    <w:rsid w:val="00A7736C"/>
    <w:rsid w:val="00A7767F"/>
    <w:rsid w:val="00A80A86"/>
    <w:rsid w:val="00A81AF8"/>
    <w:rsid w:val="00A83DAF"/>
    <w:rsid w:val="00A847ED"/>
    <w:rsid w:val="00A96147"/>
    <w:rsid w:val="00A96321"/>
    <w:rsid w:val="00A97942"/>
    <w:rsid w:val="00A97D42"/>
    <w:rsid w:val="00AA13C0"/>
    <w:rsid w:val="00AA34BC"/>
    <w:rsid w:val="00AA42FE"/>
    <w:rsid w:val="00AA46C8"/>
    <w:rsid w:val="00AA4B70"/>
    <w:rsid w:val="00AA60AE"/>
    <w:rsid w:val="00AA620D"/>
    <w:rsid w:val="00AA6A9F"/>
    <w:rsid w:val="00AB0062"/>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904"/>
    <w:rsid w:val="00AF0A76"/>
    <w:rsid w:val="00AF0DA3"/>
    <w:rsid w:val="00AF0FD7"/>
    <w:rsid w:val="00AF3A35"/>
    <w:rsid w:val="00AF406B"/>
    <w:rsid w:val="00AF478C"/>
    <w:rsid w:val="00AF4A49"/>
    <w:rsid w:val="00AF4E6B"/>
    <w:rsid w:val="00AF5A9D"/>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2E57"/>
    <w:rsid w:val="00B1319D"/>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427F"/>
    <w:rsid w:val="00B454A1"/>
    <w:rsid w:val="00B461B4"/>
    <w:rsid w:val="00B5191F"/>
    <w:rsid w:val="00B51F19"/>
    <w:rsid w:val="00B54054"/>
    <w:rsid w:val="00B54323"/>
    <w:rsid w:val="00B565BB"/>
    <w:rsid w:val="00B57D10"/>
    <w:rsid w:val="00B6185D"/>
    <w:rsid w:val="00B62B8E"/>
    <w:rsid w:val="00B63041"/>
    <w:rsid w:val="00B63504"/>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5257"/>
    <w:rsid w:val="00BC0BF9"/>
    <w:rsid w:val="00BC1B79"/>
    <w:rsid w:val="00BC2799"/>
    <w:rsid w:val="00BC55C1"/>
    <w:rsid w:val="00BC62E2"/>
    <w:rsid w:val="00BC65BD"/>
    <w:rsid w:val="00BD08C3"/>
    <w:rsid w:val="00BD2554"/>
    <w:rsid w:val="00BD2BA4"/>
    <w:rsid w:val="00BD2FC7"/>
    <w:rsid w:val="00BD3795"/>
    <w:rsid w:val="00BD483B"/>
    <w:rsid w:val="00BD5771"/>
    <w:rsid w:val="00BD6019"/>
    <w:rsid w:val="00BD66BE"/>
    <w:rsid w:val="00BD6EF9"/>
    <w:rsid w:val="00BD7A3E"/>
    <w:rsid w:val="00BD7AC4"/>
    <w:rsid w:val="00BE0C6E"/>
    <w:rsid w:val="00BE0CCE"/>
    <w:rsid w:val="00BE1413"/>
    <w:rsid w:val="00BE475C"/>
    <w:rsid w:val="00BE6E79"/>
    <w:rsid w:val="00BF0B30"/>
    <w:rsid w:val="00BF199F"/>
    <w:rsid w:val="00BF22AE"/>
    <w:rsid w:val="00BF2A3F"/>
    <w:rsid w:val="00BF393C"/>
    <w:rsid w:val="00BF3AE8"/>
    <w:rsid w:val="00BF4BBC"/>
    <w:rsid w:val="00BF62EE"/>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B39"/>
    <w:rsid w:val="00C20168"/>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5693E"/>
    <w:rsid w:val="00C60513"/>
    <w:rsid w:val="00C60B22"/>
    <w:rsid w:val="00C610D5"/>
    <w:rsid w:val="00C61E84"/>
    <w:rsid w:val="00C653DE"/>
    <w:rsid w:val="00C65850"/>
    <w:rsid w:val="00C728EB"/>
    <w:rsid w:val="00C731C7"/>
    <w:rsid w:val="00C73FC9"/>
    <w:rsid w:val="00C741C5"/>
    <w:rsid w:val="00C74ECA"/>
    <w:rsid w:val="00C74FC9"/>
    <w:rsid w:val="00C763EF"/>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4F99"/>
    <w:rsid w:val="00CB558C"/>
    <w:rsid w:val="00CB56BB"/>
    <w:rsid w:val="00CB56C2"/>
    <w:rsid w:val="00CB6F72"/>
    <w:rsid w:val="00CB71EA"/>
    <w:rsid w:val="00CC1BC8"/>
    <w:rsid w:val="00CC2338"/>
    <w:rsid w:val="00CC2382"/>
    <w:rsid w:val="00CC3218"/>
    <w:rsid w:val="00CC3ECF"/>
    <w:rsid w:val="00CC6EDB"/>
    <w:rsid w:val="00CC7D51"/>
    <w:rsid w:val="00CD08D1"/>
    <w:rsid w:val="00CD169E"/>
    <w:rsid w:val="00CD39A9"/>
    <w:rsid w:val="00CD503A"/>
    <w:rsid w:val="00CD55EA"/>
    <w:rsid w:val="00CD6720"/>
    <w:rsid w:val="00CE0172"/>
    <w:rsid w:val="00CE0A38"/>
    <w:rsid w:val="00CE2130"/>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55F4"/>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23AEA"/>
    <w:rsid w:val="00D241A5"/>
    <w:rsid w:val="00D27776"/>
    <w:rsid w:val="00D27B90"/>
    <w:rsid w:val="00D3008C"/>
    <w:rsid w:val="00D31497"/>
    <w:rsid w:val="00D31555"/>
    <w:rsid w:val="00D33E52"/>
    <w:rsid w:val="00D34000"/>
    <w:rsid w:val="00D347D8"/>
    <w:rsid w:val="00D35208"/>
    <w:rsid w:val="00D35B82"/>
    <w:rsid w:val="00D35E8C"/>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3E52"/>
    <w:rsid w:val="00D56308"/>
    <w:rsid w:val="00D61B88"/>
    <w:rsid w:val="00D62349"/>
    <w:rsid w:val="00D6349C"/>
    <w:rsid w:val="00D638A8"/>
    <w:rsid w:val="00D64DC7"/>
    <w:rsid w:val="00D661CF"/>
    <w:rsid w:val="00D66D8F"/>
    <w:rsid w:val="00D670C9"/>
    <w:rsid w:val="00D67822"/>
    <w:rsid w:val="00D71184"/>
    <w:rsid w:val="00D71219"/>
    <w:rsid w:val="00D71564"/>
    <w:rsid w:val="00D72589"/>
    <w:rsid w:val="00D7269C"/>
    <w:rsid w:val="00D73936"/>
    <w:rsid w:val="00D73DFE"/>
    <w:rsid w:val="00D80374"/>
    <w:rsid w:val="00D8086E"/>
    <w:rsid w:val="00D809CA"/>
    <w:rsid w:val="00D8101A"/>
    <w:rsid w:val="00D825E0"/>
    <w:rsid w:val="00D82904"/>
    <w:rsid w:val="00D84728"/>
    <w:rsid w:val="00D853B1"/>
    <w:rsid w:val="00D85D44"/>
    <w:rsid w:val="00D87B67"/>
    <w:rsid w:val="00D87D37"/>
    <w:rsid w:val="00D87FBA"/>
    <w:rsid w:val="00D90179"/>
    <w:rsid w:val="00D90492"/>
    <w:rsid w:val="00D904D6"/>
    <w:rsid w:val="00D908E9"/>
    <w:rsid w:val="00D90C6A"/>
    <w:rsid w:val="00D9241C"/>
    <w:rsid w:val="00D92E7C"/>
    <w:rsid w:val="00D92FF2"/>
    <w:rsid w:val="00D93918"/>
    <w:rsid w:val="00D944E6"/>
    <w:rsid w:val="00D94CA0"/>
    <w:rsid w:val="00D96784"/>
    <w:rsid w:val="00D97AE8"/>
    <w:rsid w:val="00DA0882"/>
    <w:rsid w:val="00DA1BF2"/>
    <w:rsid w:val="00DA3D74"/>
    <w:rsid w:val="00DA59BD"/>
    <w:rsid w:val="00DA67D1"/>
    <w:rsid w:val="00DA7557"/>
    <w:rsid w:val="00DB0738"/>
    <w:rsid w:val="00DB13E3"/>
    <w:rsid w:val="00DB1C3B"/>
    <w:rsid w:val="00DB207C"/>
    <w:rsid w:val="00DB3F9C"/>
    <w:rsid w:val="00DB4312"/>
    <w:rsid w:val="00DB431D"/>
    <w:rsid w:val="00DB5BC7"/>
    <w:rsid w:val="00DB5EE6"/>
    <w:rsid w:val="00DB703F"/>
    <w:rsid w:val="00DC1C3F"/>
    <w:rsid w:val="00DC1FDE"/>
    <w:rsid w:val="00DC210F"/>
    <w:rsid w:val="00DC2D35"/>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C9A"/>
    <w:rsid w:val="00DF5F39"/>
    <w:rsid w:val="00E016FC"/>
    <w:rsid w:val="00E027F8"/>
    <w:rsid w:val="00E02A17"/>
    <w:rsid w:val="00E02D70"/>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67E"/>
    <w:rsid w:val="00E25FB0"/>
    <w:rsid w:val="00E267F5"/>
    <w:rsid w:val="00E3264D"/>
    <w:rsid w:val="00E33E12"/>
    <w:rsid w:val="00E3406A"/>
    <w:rsid w:val="00E34ABC"/>
    <w:rsid w:val="00E352B0"/>
    <w:rsid w:val="00E35C8A"/>
    <w:rsid w:val="00E365E0"/>
    <w:rsid w:val="00E3691D"/>
    <w:rsid w:val="00E372BB"/>
    <w:rsid w:val="00E37E82"/>
    <w:rsid w:val="00E409A2"/>
    <w:rsid w:val="00E41056"/>
    <w:rsid w:val="00E41E64"/>
    <w:rsid w:val="00E448D4"/>
    <w:rsid w:val="00E45829"/>
    <w:rsid w:val="00E461A6"/>
    <w:rsid w:val="00E47251"/>
    <w:rsid w:val="00E503AD"/>
    <w:rsid w:val="00E5094C"/>
    <w:rsid w:val="00E50B69"/>
    <w:rsid w:val="00E50DF6"/>
    <w:rsid w:val="00E515E8"/>
    <w:rsid w:val="00E51C35"/>
    <w:rsid w:val="00E52164"/>
    <w:rsid w:val="00E531A6"/>
    <w:rsid w:val="00E5454C"/>
    <w:rsid w:val="00E54C80"/>
    <w:rsid w:val="00E54E17"/>
    <w:rsid w:val="00E566AE"/>
    <w:rsid w:val="00E5774E"/>
    <w:rsid w:val="00E609D0"/>
    <w:rsid w:val="00E62D71"/>
    <w:rsid w:val="00E62D9E"/>
    <w:rsid w:val="00E64372"/>
    <w:rsid w:val="00E65513"/>
    <w:rsid w:val="00E67D3C"/>
    <w:rsid w:val="00E70314"/>
    <w:rsid w:val="00E7061B"/>
    <w:rsid w:val="00E708B3"/>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3C21"/>
    <w:rsid w:val="00E842BA"/>
    <w:rsid w:val="00E854F0"/>
    <w:rsid w:val="00E86BD5"/>
    <w:rsid w:val="00E87DB8"/>
    <w:rsid w:val="00E90F13"/>
    <w:rsid w:val="00E931A0"/>
    <w:rsid w:val="00E93F38"/>
    <w:rsid w:val="00E93FA3"/>
    <w:rsid w:val="00E950F1"/>
    <w:rsid w:val="00EA168C"/>
    <w:rsid w:val="00EA1D58"/>
    <w:rsid w:val="00EA2010"/>
    <w:rsid w:val="00EA2521"/>
    <w:rsid w:val="00EA287D"/>
    <w:rsid w:val="00EA421F"/>
    <w:rsid w:val="00EA5D77"/>
    <w:rsid w:val="00EA6312"/>
    <w:rsid w:val="00EB0833"/>
    <w:rsid w:val="00EB1384"/>
    <w:rsid w:val="00EB18EF"/>
    <w:rsid w:val="00EB1EA5"/>
    <w:rsid w:val="00EB3A4F"/>
    <w:rsid w:val="00EB3B1D"/>
    <w:rsid w:val="00EB5DBF"/>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BE6"/>
    <w:rsid w:val="00EE2457"/>
    <w:rsid w:val="00EE268D"/>
    <w:rsid w:val="00EE3069"/>
    <w:rsid w:val="00EE3A9D"/>
    <w:rsid w:val="00EE3AAE"/>
    <w:rsid w:val="00EE4EBF"/>
    <w:rsid w:val="00EE505D"/>
    <w:rsid w:val="00EE53C4"/>
    <w:rsid w:val="00EE556F"/>
    <w:rsid w:val="00EE758B"/>
    <w:rsid w:val="00EF040B"/>
    <w:rsid w:val="00EF08B5"/>
    <w:rsid w:val="00EF09C0"/>
    <w:rsid w:val="00EF0D9D"/>
    <w:rsid w:val="00EF30C3"/>
    <w:rsid w:val="00EF41F2"/>
    <w:rsid w:val="00EF50D1"/>
    <w:rsid w:val="00EF5655"/>
    <w:rsid w:val="00EF5750"/>
    <w:rsid w:val="00EF700D"/>
    <w:rsid w:val="00EF7FD0"/>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3A98"/>
    <w:rsid w:val="00F36E65"/>
    <w:rsid w:val="00F36F7E"/>
    <w:rsid w:val="00F376B8"/>
    <w:rsid w:val="00F37950"/>
    <w:rsid w:val="00F41FB4"/>
    <w:rsid w:val="00F432DF"/>
    <w:rsid w:val="00F44440"/>
    <w:rsid w:val="00F45CEB"/>
    <w:rsid w:val="00F46AC9"/>
    <w:rsid w:val="00F477BD"/>
    <w:rsid w:val="00F47E2C"/>
    <w:rsid w:val="00F50446"/>
    <w:rsid w:val="00F510C1"/>
    <w:rsid w:val="00F517C9"/>
    <w:rsid w:val="00F51F22"/>
    <w:rsid w:val="00F55254"/>
    <w:rsid w:val="00F55ED2"/>
    <w:rsid w:val="00F60175"/>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B72E0"/>
    <w:rsid w:val="00FC08C2"/>
    <w:rsid w:val="00FC0A9E"/>
    <w:rsid w:val="00FC12D4"/>
    <w:rsid w:val="00FC1A84"/>
    <w:rsid w:val="00FC1AF4"/>
    <w:rsid w:val="00FC1C1A"/>
    <w:rsid w:val="00FC20B2"/>
    <w:rsid w:val="00FC2C7A"/>
    <w:rsid w:val="00FC4C20"/>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qFormat/>
    <w:rsid w:val="00C04ABC"/>
    <w:pPr>
      <w:keepNext/>
      <w:outlineLvl w:val="1"/>
    </w:pPr>
    <w:rPr>
      <w:rFonts w:ascii="Times New Roman" w:hAnsi="Times New Roman"/>
      <w:szCs w:val="28"/>
    </w:rPr>
  </w:style>
  <w:style w:type="paragraph" w:styleId="3">
    <w:name w:val="heading 3"/>
    <w:basedOn w:val="a"/>
    <w:next w:val="a"/>
    <w:link w:val="30"/>
    <w:qFormat/>
    <w:rsid w:val="00C04ABC"/>
    <w:pPr>
      <w:keepNext/>
      <w:spacing w:before="240" w:after="60"/>
      <w:outlineLvl w:val="2"/>
    </w:pPr>
    <w:rPr>
      <w:rFonts w:ascii="Arial" w:hAnsi="Arial" w:cs="Arial"/>
      <w:b/>
      <w:bCs/>
      <w:sz w:val="26"/>
      <w:szCs w:val="26"/>
    </w:rPr>
  </w:style>
  <w:style w:type="paragraph" w:styleId="4">
    <w:name w:val="heading 4"/>
    <w:basedOn w:val="a"/>
    <w:next w:val="a"/>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0">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rsid w:val="00C04ABC"/>
    <w:pPr>
      <w:tabs>
        <w:tab w:val="center" w:pos="4153"/>
        <w:tab w:val="right" w:pos="8306"/>
      </w:tabs>
    </w:pPr>
    <w:rPr>
      <w:rFonts w:ascii="Times New Roman" w:hAnsi="Times New Roman"/>
      <w:sz w:val="24"/>
    </w:rPr>
  </w:style>
  <w:style w:type="paragraph" w:styleId="ab">
    <w:name w:val="footer"/>
    <w:basedOn w:val="a"/>
    <w:rsid w:val="00C04ABC"/>
    <w:pPr>
      <w:tabs>
        <w:tab w:val="center" w:pos="4153"/>
        <w:tab w:val="right" w:pos="8306"/>
      </w:tabs>
    </w:pPr>
    <w:rPr>
      <w:rFonts w:ascii="Times New Roman" w:hAnsi="Times New Roman"/>
      <w:sz w:val="24"/>
    </w:rPr>
  </w:style>
  <w:style w:type="paragraph" w:styleId="ac">
    <w:name w:val="Normal (Web)"/>
    <w:basedOn w:val="a"/>
    <w:rsid w:val="00C04ABC"/>
    <w:pPr>
      <w:spacing w:before="100" w:beforeAutospacing="1" w:after="100" w:afterAutospacing="1"/>
    </w:pPr>
    <w:rPr>
      <w:rFonts w:ascii="Arial" w:hAnsi="Arial" w:cs="Arial"/>
      <w:color w:val="444444"/>
      <w:sz w:val="18"/>
      <w:szCs w:val="18"/>
    </w:rPr>
  </w:style>
  <w:style w:type="character" w:styleId="ad">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e">
    <w:name w:val="Прижатый влево"/>
    <w:basedOn w:val="a"/>
    <w:next w:val="a"/>
    <w:rsid w:val="00C04ABC"/>
    <w:pPr>
      <w:autoSpaceDE w:val="0"/>
      <w:autoSpaceDN w:val="0"/>
      <w:adjustRightInd w:val="0"/>
    </w:pPr>
    <w:rPr>
      <w:rFonts w:ascii="Arial" w:hAnsi="Arial"/>
      <w:sz w:val="24"/>
      <w:szCs w:val="24"/>
    </w:rPr>
  </w:style>
  <w:style w:type="character" w:styleId="af">
    <w:name w:val="Strong"/>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0">
    <w:name w:val="Balloon Text"/>
    <w:basedOn w:val="a"/>
    <w:link w:val="af1"/>
    <w:rsid w:val="00C04ABC"/>
    <w:rPr>
      <w:rFonts w:ascii="Tahoma" w:hAnsi="Tahoma" w:cs="Tahoma"/>
      <w:sz w:val="16"/>
      <w:szCs w:val="16"/>
    </w:rPr>
  </w:style>
  <w:style w:type="character" w:customStyle="1" w:styleId="af1">
    <w:name w:val="Текст выноски Знак"/>
    <w:link w:val="af0"/>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1">
    <w:name w:val="Body Text Indent 2"/>
    <w:basedOn w:val="a"/>
    <w:link w:val="22"/>
    <w:rsid w:val="00045ABA"/>
    <w:pPr>
      <w:spacing w:after="120" w:line="480" w:lineRule="auto"/>
      <w:ind w:left="283"/>
    </w:pPr>
  </w:style>
  <w:style w:type="character" w:customStyle="1" w:styleId="22">
    <w:name w:val="Основной текст с отступом 2 Знак"/>
    <w:link w:val="21"/>
    <w:rsid w:val="00045ABA"/>
    <w:rPr>
      <w:rFonts w:ascii="Times New Roman CYR" w:hAnsi="Times New Roman CYR"/>
      <w:sz w:val="28"/>
    </w:rPr>
  </w:style>
  <w:style w:type="paragraph" w:styleId="32">
    <w:name w:val="Body Text Indent 3"/>
    <w:basedOn w:val="a"/>
    <w:link w:val="33"/>
    <w:rsid w:val="00CB56BB"/>
    <w:pPr>
      <w:spacing w:after="120"/>
      <w:ind w:left="283"/>
    </w:pPr>
    <w:rPr>
      <w:sz w:val="16"/>
      <w:szCs w:val="16"/>
    </w:rPr>
  </w:style>
  <w:style w:type="character" w:customStyle="1" w:styleId="33">
    <w:name w:val="Основной текст с отступом 3 Знак"/>
    <w:link w:val="32"/>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paragraph" w:customStyle="1" w:styleId="af2">
    <w:name w:val="Знак Знак Знак Знак Знак"/>
    <w:basedOn w:val="a"/>
    <w:rsid w:val="009125D2"/>
    <w:pPr>
      <w:spacing w:before="100" w:beforeAutospacing="1" w:after="100" w:afterAutospacing="1"/>
    </w:pPr>
    <w:rPr>
      <w:rFonts w:ascii="Tahoma" w:hAnsi="Tahoma"/>
      <w:sz w:val="20"/>
      <w:lang w:val="en-US" w:eastAsia="en-US"/>
    </w:rPr>
  </w:style>
  <w:style w:type="paragraph" w:styleId="af3">
    <w:name w:val="No Spacing"/>
    <w:qFormat/>
    <w:rsid w:val="0039550C"/>
    <w:pPr>
      <w:suppressAutoHyphens/>
    </w:pPr>
    <w:rPr>
      <w:rFonts w:ascii="Calibri" w:hAnsi="Calibri" w:cs="Calibri"/>
      <w:sz w:val="22"/>
      <w:szCs w:val="22"/>
      <w:lang w:eastAsia="ar-SA"/>
    </w:rPr>
  </w:style>
  <w:style w:type="character" w:customStyle="1" w:styleId="30">
    <w:name w:val="Заголовок 3 Знак"/>
    <w:basedOn w:val="a0"/>
    <w:link w:val="3"/>
    <w:rsid w:val="005703F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59562054">
      <w:bodyDiv w:val="1"/>
      <w:marLeft w:val="0"/>
      <w:marRight w:val="0"/>
      <w:marTop w:val="0"/>
      <w:marBottom w:val="0"/>
      <w:divBdr>
        <w:top w:val="none" w:sz="0" w:space="0" w:color="auto"/>
        <w:left w:val="none" w:sz="0" w:space="0" w:color="auto"/>
        <w:bottom w:val="none" w:sz="0" w:space="0" w:color="auto"/>
        <w:right w:val="none" w:sz="0" w:space="0" w:color="auto"/>
      </w:divBdr>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101339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838155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096242979">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255896542">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504779289">
      <w:bodyDiv w:val="1"/>
      <w:marLeft w:val="0"/>
      <w:marRight w:val="0"/>
      <w:marTop w:val="0"/>
      <w:marBottom w:val="0"/>
      <w:divBdr>
        <w:top w:val="none" w:sz="0" w:space="0" w:color="auto"/>
        <w:left w:val="none" w:sz="0" w:space="0" w:color="auto"/>
        <w:bottom w:val="none" w:sz="0" w:space="0" w:color="auto"/>
        <w:right w:val="none" w:sz="0" w:space="0" w:color="auto"/>
      </w:divBdr>
    </w:div>
    <w:div w:id="1565025478">
      <w:bodyDiv w:val="1"/>
      <w:marLeft w:val="0"/>
      <w:marRight w:val="0"/>
      <w:marTop w:val="0"/>
      <w:marBottom w:val="0"/>
      <w:divBdr>
        <w:top w:val="none" w:sz="0" w:space="0" w:color="auto"/>
        <w:left w:val="none" w:sz="0" w:space="0" w:color="auto"/>
        <w:bottom w:val="none" w:sz="0" w:space="0" w:color="auto"/>
        <w:right w:val="none" w:sz="0" w:space="0" w:color="auto"/>
      </w:divBdr>
    </w:div>
    <w:div w:id="1594974319">
      <w:bodyDiv w:val="1"/>
      <w:marLeft w:val="0"/>
      <w:marRight w:val="0"/>
      <w:marTop w:val="0"/>
      <w:marBottom w:val="0"/>
      <w:divBdr>
        <w:top w:val="none" w:sz="0" w:space="0" w:color="auto"/>
        <w:left w:val="none" w:sz="0" w:space="0" w:color="auto"/>
        <w:bottom w:val="none" w:sz="0" w:space="0" w:color="auto"/>
        <w:right w:val="none" w:sz="0" w:space="0" w:color="auto"/>
      </w:divBdr>
    </w:div>
    <w:div w:id="1648197572">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045908844">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 w:id="21432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consultantplus://offline/ref=3E44BF2606C1F2B630B66E15BAB8312BA3090F8ABDB62AA476E5EE55FBB7A671D3AEA67Dq3P7L" TargetMode="External"/><Relationship Id="rId26" Type="http://schemas.openxmlformats.org/officeDocument/2006/relationships/image" Target="media/image3.emf"/><Relationship Id="rId39" Type="http://schemas.openxmlformats.org/officeDocument/2006/relationships/fontTable" Target="fontTable.xml"/><Relationship Id="rId21" Type="http://schemas.openxmlformats.org/officeDocument/2006/relationships/hyperlink" Target="http://khabrayon.ru/organy-mestnogo-samoupravleniya/municipalnye-uslugi/proekty-administrativnyh-reglamentov/ob-utverzhdenii-administrativnogo-reglamenta-0" TargetMode="External"/><Relationship Id="rId34" Type="http://schemas.openxmlformats.org/officeDocument/2006/relationships/image" Target="media/image1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dds/../../../Users/Arhi-tech/Downloads/ireglament_po_planirovke_territorii.docx"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dds/../../../Users/Arhi-tech/Downloads/ireglament_po_planirovke_territorii.docx" TargetMode="External"/><Relationship Id="rId20" Type="http://schemas.openxmlformats.org/officeDocument/2006/relationships/hyperlink" Target="consultantplus://offline/ref=75313F8D4BD854D9B49304DE717B861A3D68645B7C3F10FF93BE68DD5027K0I"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Edds/../../../Users/Arhi-tech/Documents/&#1040;&#1076;&#1084;&#1080;&#1085;&#1080;&#1089;&#1090;&#1088;&#1072;&#1090;&#1080;&#1074;&#1085;&#1099;&#1077;%20&#1088;&#1077;&#1075;&#1083;&#1072;&#1084;&#1077;&#1085;&#1090;&#1099;/&#8470;349%20&#1086;&#1073;%20&#1091;&#1090;&#1074;&#1077;&#1088;&#1078;&#1076;&#1077;&#1085;&#1080;&#1080;%20&#1072;&#1076;&#1084;&#1080;&#1085;&#1080;&#1089;&#1090;&#1088;&#1072;&#1090;&#1080;&#1074;&#1085;&#1086;&#1075;&#1086;%20&#1088;&#1077;&#1075;&#1083;&#1072;&#1084;&#1077;&#1085;&#1090;&#1072;%20&#1042;&#1099;&#1076;&#1072;&#1095;&#1072;%20&#1088;&#1072;&#1079;&#1088;&#1077;&#1096;&#1077;&#1085;&#1080;&#1081;%20&#1085;&#1072;%20&#1089;&#1090;&#1088;&#1086;&#1080;&#1090;&#1077;&#1083;&#1100;&#1089;&#1090;&#1074;&#1086;.doc" TargetMode="External"/><Relationship Id="rId32" Type="http://schemas.openxmlformats.org/officeDocument/2006/relationships/image" Target="media/image9.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D91A7140CD47E1ED105C077B9C784CD507D0868A62AC9F1A90D217B0D1e1AAG" TargetMode="External"/><Relationship Id="rId23" Type="http://schemas.openxmlformats.org/officeDocument/2006/relationships/hyperlink" Target="consultantplus://offline/ref=3ABA87F15785806165A45B2CD68848D6FD1A7D5B1E222A1E01408FC775F2E91659F3098558EB97AEAE34E6N5v1F" TargetMode="External"/><Relationship Id="rId28" Type="http://schemas.openxmlformats.org/officeDocument/2006/relationships/image" Target="media/image5.e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consultantplus://offline/ref=75313F8D4BD854D9B49304DE717B861A3D69665E7E3910FF93BE68DD5027K0I"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s.cntd.ru/document/901707810" TargetMode="External"/><Relationship Id="rId22" Type="http://schemas.openxmlformats.org/officeDocument/2006/relationships/hyperlink" Target="consultantplus://offline/ref=92C8E88A2C0DF7C705BD5925206ED3190EA28554777DBE74547FDC171001647C06C3037593F215D9p5l4I"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BD6683EFB266479522E45BEA63C10E" ma:contentTypeVersion="2" ma:contentTypeDescription="Создание документа." ma:contentTypeScope="" ma:versionID="d00c3759b3ae9d2ffb54d3c7c204ea4c">
  <xsd:schema xmlns:xsd="http://www.w3.org/2001/XMLSchema" xmlns:xs="http://www.w3.org/2001/XMLSchema" xmlns:p="http://schemas.microsoft.com/office/2006/metadata/properties" xmlns:ns2="57504d04-691e-4fc4-8f09-4f19fdbe90f6" xmlns:ns3="6d7c22ec-c6a4-4777-88aa-bc3c76ac660e" xmlns:ns4="a2eb32e4-23a1-4267-9e13-d30b94352175" targetNamespace="http://schemas.microsoft.com/office/2006/metadata/properties" ma:root="true" ma:fieldsID="8939b5816548adef0529c52497fd4b16" ns2:_="" ns3:_="" ns4:_="">
    <xsd:import namespace="57504d04-691e-4fc4-8f09-4f19fdbe90f6"/>
    <xsd:import namespace="6d7c22ec-c6a4-4777-88aa-bc3c76ac660e"/>
    <xsd:import namespace="a2eb32e4-23a1-4267-9e13-d30b943521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b32e4-23a1-4267-9e13-d30b94352175"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решений о подготовке и утверждении документации по планировке территории»
</_x041e__x043f__x0438__x0441__x0430__x043d__x0438__x0435_>
    <_dlc_DocId xmlns="57504d04-691e-4fc4-8f09-4f19fdbe90f6">XXJ7TYMEEKJ2-984-28</_dlc_DocId>
    <_dlc_DocIdUrl xmlns="57504d04-691e-4fc4-8f09-4f19fdbe90f6">
      <Url>https://vip.gov.mari.ru/kuzhener/adm_kmr/_layouts/DocIdRedir.aspx?ID=XXJ7TYMEEKJ2-984-28</Url>
      <Description>XXJ7TYMEEKJ2-984-28</Description>
    </_dlc_DocIdUrl>
    <_x0413__x043e__x0434_ xmlns="a2eb32e4-23a1-4267-9e13-d30b94352175">2019 год</_x0413__x043e__x0434_>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8A32-EB0A-46F0-A76C-6B9698390D2A}"/>
</file>

<file path=customXml/itemProps2.xml><?xml version="1.0" encoding="utf-8"?>
<ds:datastoreItem xmlns:ds="http://schemas.openxmlformats.org/officeDocument/2006/customXml" ds:itemID="{E0161A49-93D7-41FC-B1BC-C4AC0AD62A37}"/>
</file>

<file path=customXml/itemProps3.xml><?xml version="1.0" encoding="utf-8"?>
<ds:datastoreItem xmlns:ds="http://schemas.openxmlformats.org/officeDocument/2006/customXml" ds:itemID="{42B35FCE-5EC8-4CA0-88EC-A3DB56124C69}"/>
</file>

<file path=customXml/itemProps4.xml><?xml version="1.0" encoding="utf-8"?>
<ds:datastoreItem xmlns:ds="http://schemas.openxmlformats.org/officeDocument/2006/customXml" ds:itemID="{F30A66E5-E7BC-4BBC-9BA4-D7ECA573CF73}"/>
</file>

<file path=customXml/itemProps5.xml><?xml version="1.0" encoding="utf-8"?>
<ds:datastoreItem xmlns:ds="http://schemas.openxmlformats.org/officeDocument/2006/customXml" ds:itemID="{6B9E20FA-FCD2-46F3-8E71-E13F0A620D08}"/>
</file>

<file path=customXml/itemProps6.xml><?xml version="1.0" encoding="utf-8"?>
<ds:datastoreItem xmlns:ds="http://schemas.openxmlformats.org/officeDocument/2006/customXml" ds:itemID="{C0D8E4B4-56A2-4935-AFFF-AFD6C45D9A23}"/>
</file>

<file path=docProps/app.xml><?xml version="1.0" encoding="utf-8"?>
<Properties xmlns="http://schemas.openxmlformats.org/officeDocument/2006/extended-properties" xmlns:vt="http://schemas.openxmlformats.org/officeDocument/2006/docPropsVTypes">
  <Template>Normal</Template>
  <TotalTime>21</TotalTime>
  <Pages>27</Pages>
  <Words>6382</Words>
  <Characters>52268</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ПОСТАНОВЛЕНИЕ от 13 января 2017 года №12</vt:lpstr>
    </vt:vector>
  </TitlesOfParts>
  <Company>-</Company>
  <LinksUpToDate>false</LinksUpToDate>
  <CharactersWithSpaces>58533</CharactersWithSpaces>
  <SharedDoc>false</SharedDoc>
  <HLinks>
    <vt:vector size="66" baseType="variant">
      <vt:variant>
        <vt:i4>73081172</vt:i4>
      </vt:variant>
      <vt:variant>
        <vt:i4>30</vt:i4>
      </vt:variant>
      <vt:variant>
        <vt:i4>0</vt:i4>
      </vt:variant>
      <vt:variant>
        <vt:i4>5</vt:i4>
      </vt:variant>
      <vt:variant>
        <vt:lpwstr>../../../../../../Users/Arhi-tech/Documents/Административные регламенты/№349 об утверждении административного регламента Выдача разрешений на строительство.doc</vt:lpwstr>
      </vt:variant>
      <vt:variant>
        <vt:lpwstr>Par14</vt:lpwstr>
      </vt:variant>
      <vt:variant>
        <vt:i4>65537</vt:i4>
      </vt:variant>
      <vt:variant>
        <vt:i4>27</vt:i4>
      </vt:variant>
      <vt:variant>
        <vt:i4>0</vt:i4>
      </vt:variant>
      <vt:variant>
        <vt:i4>5</vt:i4>
      </vt:variant>
      <vt:variant>
        <vt:lpwstr>consultantplus://offline/ref=3ABA87F15785806165A45B2CD68848D6FD1A7D5B1E222A1E01408FC775F2E91659F3098558EB97AEAE34E6N5v1F</vt:lpwstr>
      </vt:variant>
      <vt:variant>
        <vt:lpwstr/>
      </vt:variant>
      <vt:variant>
        <vt:i4>3473468</vt:i4>
      </vt:variant>
      <vt:variant>
        <vt:i4>24</vt:i4>
      </vt:variant>
      <vt:variant>
        <vt:i4>0</vt:i4>
      </vt:variant>
      <vt:variant>
        <vt:i4>5</vt:i4>
      </vt:variant>
      <vt:variant>
        <vt:lpwstr>consultantplus://offline/ref=92C8E88A2C0DF7C705BD5925206ED3190EA28554777DBE74547FDC171001647C06C3037593F215D9p5l4I</vt:lpwstr>
      </vt:variant>
      <vt:variant>
        <vt:lpwstr/>
      </vt:variant>
      <vt:variant>
        <vt:i4>7209086</vt:i4>
      </vt:variant>
      <vt:variant>
        <vt:i4>21</vt:i4>
      </vt:variant>
      <vt:variant>
        <vt:i4>0</vt:i4>
      </vt:variant>
      <vt:variant>
        <vt:i4>5</vt:i4>
      </vt:variant>
      <vt:variant>
        <vt:lpwstr>http://khabrayon.ru/organy-mestnogo-samoupravleniya/municipalnye-uslugi/proekty-administrativnyh-reglamentov/ob-utverzhdenii-administrativnogo-reglamenta-0</vt:lpwstr>
      </vt:variant>
      <vt:variant>
        <vt:lpwstr>P280</vt:lpwstr>
      </vt:variant>
      <vt:variant>
        <vt:i4>1376262</vt:i4>
      </vt:variant>
      <vt:variant>
        <vt:i4>18</vt:i4>
      </vt:variant>
      <vt:variant>
        <vt:i4>0</vt:i4>
      </vt:variant>
      <vt:variant>
        <vt:i4>5</vt:i4>
      </vt:variant>
      <vt:variant>
        <vt:lpwstr>consultantplus://offline/ref=75313F8D4BD854D9B49304DE717B861A3D68645B7C3F10FF93BE68DD5027K0I</vt:lpwstr>
      </vt:variant>
      <vt:variant>
        <vt:lpwstr/>
      </vt:variant>
      <vt:variant>
        <vt:i4>1376347</vt:i4>
      </vt:variant>
      <vt:variant>
        <vt:i4>15</vt:i4>
      </vt:variant>
      <vt:variant>
        <vt:i4>0</vt:i4>
      </vt:variant>
      <vt:variant>
        <vt:i4>5</vt:i4>
      </vt:variant>
      <vt:variant>
        <vt:lpwstr>consultantplus://offline/ref=75313F8D4BD854D9B49304DE717B861A3D69665E7E3910FF93BE68DD5027K0I</vt:lpwstr>
      </vt:variant>
      <vt:variant>
        <vt:lpwstr/>
      </vt:variant>
      <vt:variant>
        <vt:i4>7798836</vt:i4>
      </vt:variant>
      <vt:variant>
        <vt:i4>12</vt:i4>
      </vt:variant>
      <vt:variant>
        <vt:i4>0</vt:i4>
      </vt:variant>
      <vt:variant>
        <vt:i4>5</vt:i4>
      </vt:variant>
      <vt:variant>
        <vt:lpwstr>consultantplus://offline/ref=3E44BF2606C1F2B630B66E15BAB8312BA3090F8ABDB62AA476E5EE55FBB7A671D3AEA67Dq3P7L</vt:lpwstr>
      </vt:variant>
      <vt:variant>
        <vt:lpwstr/>
      </vt:variant>
      <vt:variant>
        <vt:i4>5308436</vt:i4>
      </vt:variant>
      <vt:variant>
        <vt:i4>9</vt:i4>
      </vt:variant>
      <vt:variant>
        <vt:i4>0</vt:i4>
      </vt:variant>
      <vt:variant>
        <vt:i4>5</vt:i4>
      </vt:variant>
      <vt:variant>
        <vt:lpwstr>../../../../../../Users/Arhi-tech/Downloads/ireglament_po_planirovke_territorii.docx</vt:lpwstr>
      </vt:variant>
      <vt:variant>
        <vt:lpwstr>sub_2104</vt:lpwstr>
      </vt:variant>
      <vt:variant>
        <vt:i4>5308436</vt:i4>
      </vt:variant>
      <vt:variant>
        <vt:i4>6</vt:i4>
      </vt:variant>
      <vt:variant>
        <vt:i4>0</vt:i4>
      </vt:variant>
      <vt:variant>
        <vt:i4>5</vt:i4>
      </vt:variant>
      <vt:variant>
        <vt:lpwstr>../../../../../../Users/Arhi-tech/Downloads/ireglament_po_planirovke_territorii.docx</vt:lpwstr>
      </vt:variant>
      <vt:variant>
        <vt:lpwstr>sub_2104</vt:lpwstr>
      </vt:variant>
      <vt:variant>
        <vt:i4>1704023</vt:i4>
      </vt:variant>
      <vt:variant>
        <vt:i4>3</vt:i4>
      </vt:variant>
      <vt:variant>
        <vt:i4>0</vt:i4>
      </vt:variant>
      <vt:variant>
        <vt:i4>5</vt:i4>
      </vt:variant>
      <vt:variant>
        <vt:lpwstr>consultantplus://offline/ref=D91A7140CD47E1ED105C077B9C784CD507D0868A62AC9F1A90D217B0D1e1AAG</vt:lpwstr>
      </vt:variant>
      <vt:variant>
        <vt:lpwstr/>
      </vt:variant>
      <vt:variant>
        <vt:i4>7209075</vt:i4>
      </vt:variant>
      <vt:variant>
        <vt:i4>0</vt:i4>
      </vt:variant>
      <vt:variant>
        <vt:i4>0</vt:i4>
      </vt:variant>
      <vt:variant>
        <vt:i4>5</vt:i4>
      </vt:variant>
      <vt:variant>
        <vt:lpwstr>http://docs.cntd.ru/document/901707810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Куженерского муниципального района от 14 июня 2019 г. № 214 </dc:title>
  <dc:creator>-</dc:creator>
  <cp:lastModifiedBy>Usert</cp:lastModifiedBy>
  <cp:revision>2</cp:revision>
  <cp:lastPrinted>2019-06-28T11:22:00Z</cp:lastPrinted>
  <dcterms:created xsi:type="dcterms:W3CDTF">2019-07-09T06:02:00Z</dcterms:created>
  <dcterms:modified xsi:type="dcterms:W3CDTF">2019-07-09T06:02:00Z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XXJ7TYMEEKJ2-3541-1054</vt:lpwstr>
  </property>
  <property fmtid="{D5CDD505-2E9C-101B-9397-08002B2CF9AE}" pid="3" name="_dlc_DocIdItemGuid">
    <vt:lpwstr>7ec9fe2f-b3b0-494b-ab67-83b48b534eb0</vt:lpwstr>
  </property>
  <property fmtid="{D5CDD505-2E9C-101B-9397-08002B2CF9AE}" pid="4" name="_dlc_DocIdUrl">
    <vt:lpwstr>https://vip.gov.mari.ru/gornomari/emeshevo/_layouts/DocIdRedir.aspx?ID=XXJ7TYMEEKJ2-3541-1054, XXJ7TYMEEKJ2-3541-1054</vt:lpwstr>
  </property>
  <property fmtid="{D5CDD505-2E9C-101B-9397-08002B2CF9AE}" pid="5" name="папка">
    <vt:lpwstr>2019</vt:lpwstr>
  </property>
  <property fmtid="{D5CDD505-2E9C-101B-9397-08002B2CF9AE}" pid="6" name="Описание">
    <vt:lpwstr>Об утверждении административного регламента_x000d_
 предоставления муниципальной услуги  _x000d_
«Принятие решений о подготовке и утверждении документации_x000d_
 по планировке территории»_x000d_
</vt:lpwstr>
  </property>
  <property fmtid="{D5CDD505-2E9C-101B-9397-08002B2CF9AE}" pid="7" name="ContentTypeId">
    <vt:lpwstr>0x01010023BD6683EFB266479522E45BEA63C10E</vt:lpwstr>
  </property>
</Properties>
</file>