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84"/>
        <w:gridCol w:w="456"/>
        <w:gridCol w:w="360"/>
        <w:gridCol w:w="4191"/>
      </w:tblGrid>
      <w:tr w:rsidR="005253D4" w:rsidTr="005560E8">
        <w:trPr>
          <w:trHeight w:hRule="exact" w:val="1346"/>
        </w:trPr>
        <w:tc>
          <w:tcPr>
            <w:tcW w:w="3612" w:type="dxa"/>
            <w:shd w:val="clear" w:color="auto" w:fill="auto"/>
          </w:tcPr>
          <w:p w:rsidR="005253D4" w:rsidRDefault="005253D4" w:rsidP="005560E8">
            <w:pPr>
              <w:pStyle w:val="a9"/>
              <w:snapToGrid w:val="0"/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5253D4" w:rsidRDefault="005253D4" w:rsidP="005560E8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-183515</wp:posOffset>
                  </wp:positionV>
                  <wp:extent cx="716915" cy="894715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3D4" w:rsidRDefault="005253D4" w:rsidP="005560E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5253D4" w:rsidRDefault="005253D4" w:rsidP="005560E8">
            <w:pPr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5253D4" w:rsidRDefault="005253D4" w:rsidP="005560E8">
            <w:pPr>
              <w:snapToGrid w:val="0"/>
            </w:pPr>
          </w:p>
        </w:tc>
      </w:tr>
      <w:tr w:rsidR="005253D4" w:rsidTr="005560E8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3996" w:type="dxa"/>
            <w:gridSpan w:val="2"/>
            <w:shd w:val="clear" w:color="auto" w:fill="auto"/>
          </w:tcPr>
          <w:p w:rsidR="005253D4" w:rsidRDefault="005253D4" w:rsidP="005560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</w:t>
            </w:r>
          </w:p>
          <w:p w:rsidR="005253D4" w:rsidRDefault="005253D4" w:rsidP="005560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РАЙОНЫН</w:t>
            </w:r>
          </w:p>
          <w:p w:rsidR="005253D4" w:rsidRDefault="005253D4" w:rsidP="005560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5253D4" w:rsidRDefault="005253D4" w:rsidP="005560E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5253D4" w:rsidRDefault="005253D4" w:rsidP="005560E8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5253D4" w:rsidRDefault="005253D4" w:rsidP="005560E8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</w:t>
            </w:r>
          </w:p>
          <w:p w:rsidR="005253D4" w:rsidRDefault="005253D4" w:rsidP="005560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КУЖЕНЕРСКОГО МУНИЦИПАЛЬНОГО </w:t>
            </w:r>
          </w:p>
          <w:p w:rsidR="005253D4" w:rsidRDefault="005253D4" w:rsidP="005560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5253D4" w:rsidRDefault="005253D4" w:rsidP="005560E8"/>
        </w:tc>
      </w:tr>
      <w:tr w:rsidR="005253D4" w:rsidTr="005560E8">
        <w:tblPrEx>
          <w:tblCellMar>
            <w:left w:w="108" w:type="dxa"/>
            <w:right w:w="108" w:type="dxa"/>
          </w:tblCellMar>
        </w:tblPrEx>
        <w:tc>
          <w:tcPr>
            <w:tcW w:w="3996" w:type="dxa"/>
            <w:gridSpan w:val="2"/>
            <w:shd w:val="clear" w:color="auto" w:fill="auto"/>
          </w:tcPr>
          <w:p w:rsidR="005253D4" w:rsidRDefault="005253D4" w:rsidP="005560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5253D4" w:rsidRDefault="005253D4" w:rsidP="005560E8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5253D4" w:rsidRDefault="005253D4" w:rsidP="005560E8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5253D4" w:rsidTr="005560E8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9003" w:type="dxa"/>
            <w:gridSpan w:val="5"/>
            <w:shd w:val="clear" w:color="auto" w:fill="auto"/>
          </w:tcPr>
          <w:p w:rsidR="005253D4" w:rsidRDefault="005253D4" w:rsidP="005560E8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</w:tbl>
    <w:p w:rsidR="005253D4" w:rsidRDefault="005253D4" w:rsidP="005253D4"/>
    <w:p w:rsidR="005253D4" w:rsidRDefault="005253D4" w:rsidP="005253D4">
      <w:pPr>
        <w:jc w:val="center"/>
        <w:rPr>
          <w:sz w:val="28"/>
        </w:rPr>
      </w:pPr>
    </w:p>
    <w:p w:rsidR="005253D4" w:rsidRDefault="005253D4" w:rsidP="005253D4">
      <w:pPr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 xml:space="preserve">27 </w:t>
      </w:r>
      <w:r>
        <w:rPr>
          <w:sz w:val="28"/>
        </w:rPr>
        <w:t xml:space="preserve">марта 2017 г.  № </w:t>
      </w:r>
      <w:r>
        <w:rPr>
          <w:sz w:val="28"/>
          <w:lang w:val="en-US"/>
        </w:rPr>
        <w:t>257</w:t>
      </w:r>
    </w:p>
    <w:p w:rsidR="005253D4" w:rsidRDefault="005253D4" w:rsidP="005253D4">
      <w:pPr>
        <w:pStyle w:val="a5"/>
        <w:rPr>
          <w:b w:val="0"/>
        </w:rPr>
      </w:pPr>
    </w:p>
    <w:p w:rsidR="005253D4" w:rsidRDefault="005253D4" w:rsidP="005253D4">
      <w:pPr>
        <w:ind w:firstLine="360"/>
        <w:jc w:val="both"/>
        <w:rPr>
          <w:sz w:val="28"/>
          <w:szCs w:val="28"/>
        </w:rPr>
      </w:pPr>
    </w:p>
    <w:p w:rsidR="005253D4" w:rsidRDefault="005253D4" w:rsidP="005253D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своевременном оповещении и информировании</w:t>
      </w:r>
    </w:p>
    <w:p w:rsidR="005253D4" w:rsidRDefault="005253D4" w:rsidP="005253D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населения об угрозе возникновения или  возникновении </w:t>
      </w:r>
    </w:p>
    <w:p w:rsidR="005253D4" w:rsidRDefault="005253D4" w:rsidP="005253D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ситуаций»</w:t>
      </w:r>
    </w:p>
    <w:p w:rsidR="005253D4" w:rsidRDefault="005253D4" w:rsidP="005253D4">
      <w:pPr>
        <w:pStyle w:val="a5"/>
      </w:pPr>
    </w:p>
    <w:p w:rsidR="005253D4" w:rsidRDefault="005253D4" w:rsidP="005253D4">
      <w:pPr>
        <w:jc w:val="both"/>
        <w:rPr>
          <w:sz w:val="28"/>
          <w:szCs w:val="28"/>
        </w:rPr>
      </w:pP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 администрация Куженерского муниципального района п о с т а н о в л я е т: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Утвердить: 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 порядке  оповещения и информирования населения об угрозе возникновения или возникновении чрезвычайных ситуаций мирного и военного времени (Приложение № 1).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речевых сообщений по оповещению населения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угрозе или возникновении чрезвычайных ситуаций (Приложение № 2).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Использовать систему оповещения гражданской обороны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Сектору  ГОЧС и мобилизационной работы: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периодическую проверку системы оповещения с последующим составлением актов;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ежемесячно проводить проверку  списков телефонов руководящего состава ГОЧС, включенных в АСО , при необходимости вносить в них соответствующие изменения;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комплексных тренировок организовать, в соответствии с законодательством, привлечение системы оповещения для передачи текстов с информацией о порядке действий населения в чрезвычайных ситуациях.</w:t>
      </w:r>
    </w:p>
    <w:p w:rsidR="005253D4" w:rsidRDefault="005253D4" w:rsidP="005253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 w:rsidR="005253D4" w:rsidRDefault="005253D4" w:rsidP="005253D4">
      <w:pPr>
        <w:ind w:firstLine="708"/>
        <w:jc w:val="both"/>
      </w:pPr>
    </w:p>
    <w:p w:rsidR="005253D4" w:rsidRDefault="005253D4" w:rsidP="005253D4">
      <w:pPr>
        <w:jc w:val="both"/>
      </w:pPr>
    </w:p>
    <w:tbl>
      <w:tblPr>
        <w:tblW w:w="0" w:type="auto"/>
        <w:tblLayout w:type="fixed"/>
        <w:tblLook w:val="0000"/>
      </w:tblPr>
      <w:tblGrid>
        <w:gridCol w:w="3536"/>
        <w:gridCol w:w="5712"/>
      </w:tblGrid>
      <w:tr w:rsidR="005253D4" w:rsidTr="005560E8">
        <w:tc>
          <w:tcPr>
            <w:tcW w:w="3536" w:type="dxa"/>
            <w:shd w:val="clear" w:color="auto" w:fill="auto"/>
          </w:tcPr>
          <w:p w:rsidR="005253D4" w:rsidRDefault="005253D4" w:rsidP="005560E8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Глава администрации</w:t>
            </w:r>
          </w:p>
          <w:p w:rsidR="005253D4" w:rsidRDefault="005253D4" w:rsidP="005560E8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Куженерского муниципального района</w:t>
            </w:r>
          </w:p>
        </w:tc>
        <w:tc>
          <w:tcPr>
            <w:tcW w:w="5712" w:type="dxa"/>
            <w:shd w:val="clear" w:color="auto" w:fill="auto"/>
          </w:tcPr>
          <w:p w:rsidR="005253D4" w:rsidRDefault="005253D4" w:rsidP="005560E8">
            <w:pPr>
              <w:snapToGrid w:val="0"/>
              <w:jc w:val="right"/>
            </w:pPr>
          </w:p>
          <w:p w:rsidR="005253D4" w:rsidRDefault="005253D4" w:rsidP="005560E8">
            <w:pPr>
              <w:jc w:val="right"/>
            </w:pPr>
          </w:p>
          <w:p w:rsidR="005253D4" w:rsidRDefault="005253D4" w:rsidP="005560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С.И.Михеев</w:t>
            </w:r>
          </w:p>
        </w:tc>
      </w:tr>
    </w:tbl>
    <w:p w:rsidR="005253D4" w:rsidRDefault="005253D4" w:rsidP="005253D4">
      <w:pPr>
        <w:keepNext/>
        <w:pageBreakBefore/>
        <w:ind w:firstLine="72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5253D4" w:rsidRDefault="005253D4" w:rsidP="005253D4">
      <w:pPr>
        <w:keepNext/>
        <w:ind w:firstLine="720"/>
        <w:jc w:val="right"/>
        <w:rPr>
          <w:rStyle w:val="a4"/>
          <w:color w:val="000000"/>
        </w:rPr>
      </w:pPr>
      <w:r>
        <w:rPr>
          <w:rStyle w:val="a3"/>
          <w:color w:val="000000"/>
        </w:rPr>
        <w:t xml:space="preserve">к </w:t>
      </w:r>
      <w:r>
        <w:rPr>
          <w:rStyle w:val="a4"/>
          <w:color w:val="000000"/>
        </w:rPr>
        <w:t xml:space="preserve">постановлению  администрации </w:t>
      </w:r>
    </w:p>
    <w:p w:rsidR="005253D4" w:rsidRDefault="005253D4" w:rsidP="005253D4">
      <w:pPr>
        <w:keepNext/>
        <w:ind w:firstLine="720"/>
        <w:jc w:val="right"/>
      </w:pPr>
      <w:r>
        <w:t>Куженерского муниципального района</w:t>
      </w:r>
    </w:p>
    <w:p w:rsidR="005253D4" w:rsidRDefault="005253D4" w:rsidP="005253D4">
      <w:pPr>
        <w:keepNext/>
        <w:ind w:firstLine="720"/>
        <w:jc w:val="right"/>
        <w:rPr>
          <w:rStyle w:val="a3"/>
          <w:color w:val="000000"/>
          <w:lang w:val="en-US"/>
        </w:rPr>
      </w:pPr>
      <w:r>
        <w:rPr>
          <w:rStyle w:val="a3"/>
          <w:color w:val="000000"/>
        </w:rPr>
        <w:t>от 2</w:t>
      </w:r>
      <w:r>
        <w:rPr>
          <w:rStyle w:val="a3"/>
          <w:color w:val="000000"/>
          <w:lang w:val="en-US"/>
        </w:rPr>
        <w:t>7</w:t>
      </w:r>
      <w:r>
        <w:rPr>
          <w:rStyle w:val="a3"/>
          <w:color w:val="000000"/>
        </w:rPr>
        <w:t xml:space="preserve"> марта 2017 г. № </w:t>
      </w:r>
      <w:r>
        <w:rPr>
          <w:rStyle w:val="a3"/>
          <w:color w:val="000000"/>
          <w:lang w:val="en-US"/>
        </w:rPr>
        <w:t>257</w:t>
      </w: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5253D4" w:rsidRDefault="005253D4" w:rsidP="005253D4">
      <w:pPr>
        <w:ind w:firstLine="720"/>
        <w:jc w:val="both"/>
        <w:rPr>
          <w:sz w:val="28"/>
          <w:szCs w:val="28"/>
        </w:rPr>
      </w:pP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оповещения и информирования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угрозе возникновения или о возникновении чрезвычайных ситуаций.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Система оповещения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угрозе возникновения чрезвычайной ситуации включает: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информации по  каналам центрального телевидения, путем перехвата речевого сопровождения;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электросирен в режиме 3-х минутного непрерывного звучания, означающего сигнал «Внимание всем!»;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машин, оборудованных громкоговорящими устройствами;</w:t>
      </w:r>
    </w:p>
    <w:p w:rsidR="005253D4" w:rsidRDefault="005253D4" w:rsidP="0052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телефонных каналов связи.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Информирование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Оповещение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угрозе возникновения чрезвычайной ситуации осуществляется согласно </w:t>
      </w:r>
      <w:r>
        <w:rPr>
          <w:sz w:val="28"/>
          <w:szCs w:val="28"/>
        </w:rPr>
        <w:lastRenderedPageBreak/>
        <w:t xml:space="preserve">схемы оповещения, утвержденной Главой администрации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Право на оповещение населения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угрозе чрезвычайных ситуаций предоставлено Главе администрации Куженерского </w:t>
      </w:r>
      <w:r>
        <w:rPr>
          <w:kern w:val="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 либо его заместителю.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 счет средств бюджета района;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поселения - за счет средств бюджета поселения;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5253D4" w:rsidRDefault="005253D4" w:rsidP="005253D4">
      <w:pPr>
        <w:keepNext/>
        <w:ind w:firstLine="720"/>
        <w:jc w:val="right"/>
      </w:pPr>
    </w:p>
    <w:p w:rsidR="005253D4" w:rsidRDefault="005253D4" w:rsidP="005253D4">
      <w:pPr>
        <w:keepNext/>
        <w:ind w:firstLine="720"/>
        <w:jc w:val="right"/>
      </w:pPr>
    </w:p>
    <w:p w:rsidR="005253D4" w:rsidRDefault="005253D4" w:rsidP="005253D4">
      <w:pPr>
        <w:keepNext/>
        <w:ind w:firstLine="720"/>
        <w:jc w:val="right"/>
      </w:pPr>
    </w:p>
    <w:p w:rsidR="005253D4" w:rsidRDefault="005253D4" w:rsidP="005253D4">
      <w:pPr>
        <w:keepNext/>
        <w:ind w:firstLine="720"/>
        <w:jc w:val="right"/>
      </w:pPr>
    </w:p>
    <w:p w:rsidR="005253D4" w:rsidRDefault="005253D4" w:rsidP="005253D4">
      <w:pPr>
        <w:keepNext/>
        <w:ind w:firstLine="720"/>
        <w:jc w:val="right"/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keepNext/>
        <w:numPr>
          <w:ilvl w:val="0"/>
          <w:numId w:val="2"/>
        </w:numPr>
        <w:jc w:val="right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Приложение № 2</w:t>
      </w:r>
    </w:p>
    <w:p w:rsidR="005253D4" w:rsidRDefault="005253D4" w:rsidP="005253D4">
      <w:pPr>
        <w:keepNext/>
        <w:numPr>
          <w:ilvl w:val="0"/>
          <w:numId w:val="2"/>
        </w:numPr>
        <w:jc w:val="right"/>
        <w:rPr>
          <w:rStyle w:val="a4"/>
          <w:color w:val="000000"/>
        </w:rPr>
      </w:pPr>
      <w:r>
        <w:rPr>
          <w:rStyle w:val="a3"/>
          <w:color w:val="000000"/>
        </w:rPr>
        <w:t xml:space="preserve">к </w:t>
      </w:r>
      <w:r>
        <w:rPr>
          <w:rStyle w:val="a4"/>
          <w:color w:val="000000"/>
        </w:rPr>
        <w:t xml:space="preserve">постановлению  администрации </w:t>
      </w:r>
    </w:p>
    <w:p w:rsidR="005253D4" w:rsidRDefault="005253D4" w:rsidP="005253D4">
      <w:pPr>
        <w:keepNext/>
        <w:numPr>
          <w:ilvl w:val="0"/>
          <w:numId w:val="2"/>
        </w:numPr>
        <w:jc w:val="right"/>
      </w:pPr>
      <w:r>
        <w:t>Куженерского муниципального  района</w:t>
      </w:r>
    </w:p>
    <w:p w:rsidR="005253D4" w:rsidRDefault="005253D4" w:rsidP="005253D4">
      <w:pPr>
        <w:keepNext/>
        <w:numPr>
          <w:ilvl w:val="0"/>
          <w:numId w:val="2"/>
        </w:numPr>
        <w:jc w:val="right"/>
        <w:rPr>
          <w:rStyle w:val="a3"/>
          <w:color w:val="000000"/>
          <w:lang w:val="en-US"/>
        </w:rPr>
      </w:pPr>
      <w:r>
        <w:rPr>
          <w:rStyle w:val="a3"/>
          <w:color w:val="000000"/>
        </w:rPr>
        <w:t>от 2</w:t>
      </w:r>
      <w:r>
        <w:rPr>
          <w:rStyle w:val="a3"/>
          <w:color w:val="000000"/>
          <w:lang w:val="en-US"/>
        </w:rPr>
        <w:t>7</w:t>
      </w:r>
      <w:r>
        <w:rPr>
          <w:rStyle w:val="a3"/>
          <w:color w:val="000000"/>
        </w:rPr>
        <w:t xml:space="preserve"> марта 2017 г. № </w:t>
      </w:r>
      <w:r>
        <w:rPr>
          <w:rStyle w:val="a3"/>
          <w:color w:val="000000"/>
          <w:lang w:val="en-US"/>
        </w:rPr>
        <w:t>257</w:t>
      </w: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</w:p>
    <w:p w:rsidR="005253D4" w:rsidRDefault="005253D4" w:rsidP="005253D4">
      <w:pPr>
        <w:pStyle w:val="1"/>
        <w:keepNext w:val="0"/>
        <w:tabs>
          <w:tab w:val="left" w:pos="432"/>
        </w:tabs>
        <w:suppressAutoHyphens w:val="0"/>
        <w:autoSpaceDE w:val="0"/>
        <w:spacing w:before="108" w:after="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</w:t>
      </w:r>
      <w:r>
        <w:rPr>
          <w:color w:val="000000"/>
          <w:sz w:val="28"/>
          <w:szCs w:val="28"/>
        </w:rPr>
        <w:br/>
        <w:t>речевых сообщений по оповещению населения  Куженерского муниципального района при угрозе или возникновении чрезвычайных ситуаций</w:t>
      </w:r>
    </w:p>
    <w:p w:rsidR="005253D4" w:rsidRDefault="005253D4" w:rsidP="005253D4"/>
    <w:p w:rsidR="005253D4" w:rsidRDefault="005253D4" w:rsidP="005253D4"/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sub_402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Куженерского муниципального района.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очистить балконы  и  территории  дворов  от  легких  предметов  или укрепить их;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5253D4" w:rsidRDefault="005253D4" w:rsidP="005253D4"/>
    <w:p w:rsidR="005253D4" w:rsidRDefault="005253D4" w:rsidP="005253D4">
      <w:pPr>
        <w:pStyle w:val="aa"/>
        <w:jc w:val="center"/>
      </w:pPr>
    </w:p>
    <w:p w:rsidR="005253D4" w:rsidRDefault="005253D4" w:rsidP="005253D4">
      <w:pPr>
        <w:pStyle w:val="aa"/>
        <w:jc w:val="center"/>
      </w:pP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5253D4" w:rsidRDefault="005253D4" w:rsidP="005253D4"/>
    <w:p w:rsidR="005253D4" w:rsidRDefault="005253D4" w:rsidP="005253D4"/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Куженерского муниципального района.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снежные заносы, бураны.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pStyle w:val="aa"/>
        <w:jc w:val="center"/>
      </w:pPr>
      <w:bookmarkStart w:id="1" w:name="sub_404"/>
    </w:p>
    <w:p w:rsidR="005253D4" w:rsidRDefault="005253D4" w:rsidP="005253D4">
      <w:pPr>
        <w:pStyle w:val="aa"/>
        <w:jc w:val="center"/>
      </w:pP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 </w:t>
      </w: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p w:rsidR="005253D4" w:rsidRDefault="005253D4" w:rsidP="005253D4"/>
    <w:p w:rsidR="005253D4" w:rsidRDefault="005253D4" w:rsidP="005253D4"/>
    <w:bookmarkEnd w:id="1"/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Куженерского муниципального района.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Куженерского муниципального района в населенных пунктах _____________________________________________________________________________________________________________________________________________________________________________________________________</w:t>
      </w:r>
    </w:p>
    <w:p w:rsidR="005253D4" w:rsidRDefault="005253D4" w:rsidP="005253D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(дата, время)</w:t>
      </w:r>
    </w:p>
    <w:p w:rsidR="005253D4" w:rsidRDefault="005253D4" w:rsidP="005253D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 Куженерского муниципального района: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5253D4" w:rsidRDefault="005253D4" w:rsidP="005253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предоставлена Главным врачом (название учреждения) в ____________________________________________________________________________________________________________________________________</w:t>
      </w:r>
    </w:p>
    <w:p w:rsidR="005253D4" w:rsidRDefault="005253D4" w:rsidP="005253D4">
      <w:pPr>
        <w:pStyle w:val="aa"/>
        <w:jc w:val="center"/>
      </w:pPr>
      <w:bookmarkStart w:id="2" w:name="sub_405"/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2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5253D4" w:rsidRDefault="005253D4" w:rsidP="005253D4">
      <w:pPr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Куженерского муниципального района.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на территории района существует угроза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5253D4" w:rsidRDefault="005253D4" w:rsidP="005253D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непосредственного воздушного нападения противника.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закрыть плотно двери и окна;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</w:t>
      </w:r>
    </w:p>
    <w:p w:rsidR="005253D4" w:rsidRDefault="005253D4" w:rsidP="005253D4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противника миновала</w:t>
      </w:r>
    </w:p>
    <w:p w:rsidR="005253D4" w:rsidRDefault="005253D4" w:rsidP="005253D4">
      <w:pPr>
        <w:spacing w:line="360" w:lineRule="auto"/>
        <w:ind w:firstLine="709"/>
        <w:jc w:val="both"/>
        <w:rPr>
          <w:sz w:val="28"/>
          <w:szCs w:val="28"/>
        </w:rPr>
      </w:pP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5253D4" w:rsidRDefault="005253D4" w:rsidP="005253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Куженерского муниципального района. 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на территории района угроза воздушного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5253D4" w:rsidRDefault="005253D4" w:rsidP="005253D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нападения противника миновала.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5253D4" w:rsidRDefault="005253D4" w:rsidP="005253D4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1B0744" w:rsidRDefault="001B0744"/>
    <w:sectPr w:rsidR="001B07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3D4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3D4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C3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D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3D4"/>
    <w:pPr>
      <w:keepNext/>
      <w:numPr>
        <w:numId w:val="1"/>
      </w:numPr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3D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a3">
    <w:name w:val="Цветовое выделение"/>
    <w:rsid w:val="005253D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253D4"/>
    <w:rPr>
      <w:b/>
      <w:bCs/>
      <w:color w:val="106BBE"/>
      <w:sz w:val="26"/>
      <w:szCs w:val="26"/>
    </w:rPr>
  </w:style>
  <w:style w:type="paragraph" w:styleId="a5">
    <w:name w:val="Body Text"/>
    <w:basedOn w:val="a"/>
    <w:link w:val="a6"/>
    <w:rsid w:val="005253D4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53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5253D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253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rsid w:val="005253D4"/>
    <w:pPr>
      <w:suppressLineNumbers/>
      <w:jc w:val="center"/>
    </w:pPr>
    <w:rPr>
      <w:b/>
      <w:bCs/>
    </w:rPr>
  </w:style>
  <w:style w:type="paragraph" w:customStyle="1" w:styleId="aa">
    <w:name w:val="Таблицы (моноширинный)"/>
    <w:basedOn w:val="a"/>
    <w:next w:val="a"/>
    <w:rsid w:val="005253D4"/>
    <w:pPr>
      <w:widowControl w:val="0"/>
      <w:suppressAutoHyphens w:val="0"/>
      <w:autoSpaceDE w:val="0"/>
      <w:jc w:val="both"/>
    </w:pPr>
    <w:rPr>
      <w:rFonts w:ascii="Courier New" w:hAnsi="Courier New" w:cs="Courier New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27 марта 2017 года №257 "О своевременном оповещении и информировании населения об угрозе возникновения или  возникновении чрезвычайных ситуаций"
</_x041e__x043f__x0438__x0441__x0430__x043d__x0438__x0435_>
    <_dlc_DocId xmlns="57504d04-691e-4fc4-8f09-4f19fdbe90f6">XXJ7TYMEEKJ2-984-20</_dlc_DocId>
    <_dlc_DocIdUrl xmlns="57504d04-691e-4fc4-8f09-4f19fdbe90f6">
      <Url>https://vip.gov.mari.ru/kuzhener/adm_kmr/_layouts/DocIdRedir.aspx?ID=XXJ7TYMEEKJ2-984-20</Url>
      <Description>XXJ7TYMEEKJ2-984-20</Description>
    </_dlc_DocIdUrl>
    <_x0413__x043e__x0434_ xmlns="a2eb32e4-23a1-4267-9e13-d30b94352175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C74CC-FF50-4525-B743-45BE3185E16F}"/>
</file>

<file path=customXml/itemProps2.xml><?xml version="1.0" encoding="utf-8"?>
<ds:datastoreItem xmlns:ds="http://schemas.openxmlformats.org/officeDocument/2006/customXml" ds:itemID="{BEF26553-661C-4396-8964-1B6C9DE917B3}"/>
</file>

<file path=customXml/itemProps3.xml><?xml version="1.0" encoding="utf-8"?>
<ds:datastoreItem xmlns:ds="http://schemas.openxmlformats.org/officeDocument/2006/customXml" ds:itemID="{D5D8B4F5-9398-45E4-BC9A-8D5EBDF72275}"/>
</file>

<file path=customXml/itemProps4.xml><?xml version="1.0" encoding="utf-8"?>
<ds:datastoreItem xmlns:ds="http://schemas.openxmlformats.org/officeDocument/2006/customXml" ds:itemID="{95593537-6A27-4077-8BAC-FD0BF28C4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9184</Characters>
  <Application>Microsoft Office Word</Application>
  <DocSecurity>0</DocSecurity>
  <Lines>76</Lines>
  <Paragraphs>21</Paragraphs>
  <ScaleCrop>false</ScaleCrop>
  <Company>WolfishLair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2017-04-11T09:21:00Z</dcterms:created>
  <dcterms:modified xsi:type="dcterms:W3CDTF">2017-04-11T09:21:00Z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02f3390e-6163-42e1-868c-548a68d6b481</vt:lpwstr>
  </property>
</Properties>
</file>