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0E" w:rsidRDefault="00B1200E" w:rsidP="00B1200E">
      <w:pPr>
        <w:jc w:val="center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384"/>
        <w:gridCol w:w="456"/>
        <w:gridCol w:w="360"/>
        <w:gridCol w:w="4191"/>
      </w:tblGrid>
      <w:tr w:rsidR="00B1200E" w:rsidTr="007A5560">
        <w:trPr>
          <w:trHeight w:hRule="exact" w:val="1346"/>
        </w:trPr>
        <w:tc>
          <w:tcPr>
            <w:tcW w:w="3612" w:type="dxa"/>
            <w:shd w:val="clear" w:color="auto" w:fill="auto"/>
          </w:tcPr>
          <w:p w:rsidR="00B1200E" w:rsidRDefault="00B1200E" w:rsidP="007A5560">
            <w:pPr>
              <w:pStyle w:val="aa"/>
              <w:snapToGrid w:val="0"/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B1200E" w:rsidRDefault="00B1200E" w:rsidP="007A5560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-183515</wp:posOffset>
                  </wp:positionV>
                  <wp:extent cx="714375" cy="8921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200E" w:rsidRDefault="00B1200E" w:rsidP="007A556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4191" w:type="dxa"/>
            <w:shd w:val="clear" w:color="auto" w:fill="auto"/>
          </w:tcPr>
          <w:p w:rsidR="00B1200E" w:rsidRDefault="00B1200E" w:rsidP="007A5560">
            <w:pPr>
              <w:snapToGrid w:val="0"/>
            </w:pPr>
          </w:p>
        </w:tc>
      </w:tr>
      <w:tr w:rsidR="00B1200E" w:rsidTr="007A5560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3996" w:type="dxa"/>
            <w:gridSpan w:val="2"/>
            <w:shd w:val="clear" w:color="auto" w:fill="auto"/>
          </w:tcPr>
          <w:p w:rsidR="00B1200E" w:rsidRDefault="00B1200E" w:rsidP="007A5560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</w:t>
            </w:r>
          </w:p>
          <w:p w:rsidR="00B1200E" w:rsidRDefault="00B1200E" w:rsidP="007A55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РАЙОНЫН</w:t>
            </w:r>
          </w:p>
          <w:p w:rsidR="00B1200E" w:rsidRDefault="00B1200E" w:rsidP="007A55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B1200E" w:rsidRDefault="00B1200E" w:rsidP="007A5560">
            <w:pPr>
              <w:rPr>
                <w:b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1200E" w:rsidRDefault="00B1200E" w:rsidP="007A5560">
            <w:pPr>
              <w:snapToGrid w:val="0"/>
            </w:pPr>
          </w:p>
        </w:tc>
        <w:tc>
          <w:tcPr>
            <w:tcW w:w="4551" w:type="dxa"/>
            <w:gridSpan w:val="2"/>
            <w:shd w:val="clear" w:color="auto" w:fill="auto"/>
          </w:tcPr>
          <w:p w:rsidR="00B1200E" w:rsidRDefault="00B1200E" w:rsidP="007A5560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АДМИНИСТРАЦИЯ</w:t>
            </w:r>
          </w:p>
          <w:p w:rsidR="00B1200E" w:rsidRDefault="00B1200E" w:rsidP="007A5560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КУЖЕНЕРСКОГО МУНИЦИПАЛЬНОГО </w:t>
            </w:r>
          </w:p>
          <w:p w:rsidR="00B1200E" w:rsidRDefault="00B1200E" w:rsidP="007A5560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РАЙОНА</w:t>
            </w:r>
          </w:p>
          <w:p w:rsidR="00B1200E" w:rsidRDefault="00B1200E" w:rsidP="007A5560">
            <w:pPr>
              <w:rPr>
                <w:b/>
                <w:bCs/>
              </w:rPr>
            </w:pPr>
          </w:p>
        </w:tc>
      </w:tr>
      <w:tr w:rsidR="00B1200E" w:rsidTr="007A5560">
        <w:tblPrEx>
          <w:tblCellMar>
            <w:left w:w="108" w:type="dxa"/>
            <w:right w:w="108" w:type="dxa"/>
          </w:tblCellMar>
        </w:tblPrEx>
        <w:tc>
          <w:tcPr>
            <w:tcW w:w="3996" w:type="dxa"/>
            <w:gridSpan w:val="2"/>
            <w:shd w:val="clear" w:color="auto" w:fill="auto"/>
          </w:tcPr>
          <w:p w:rsidR="00B1200E" w:rsidRDefault="00B1200E" w:rsidP="007A5560">
            <w:pPr>
              <w:snapToGrid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56" w:type="dxa"/>
            <w:shd w:val="clear" w:color="auto" w:fill="auto"/>
          </w:tcPr>
          <w:p w:rsidR="00B1200E" w:rsidRDefault="00B1200E" w:rsidP="007A5560">
            <w:pPr>
              <w:snapToGrid w:val="0"/>
            </w:pPr>
          </w:p>
        </w:tc>
        <w:tc>
          <w:tcPr>
            <w:tcW w:w="4551" w:type="dxa"/>
            <w:gridSpan w:val="2"/>
            <w:shd w:val="clear" w:color="auto" w:fill="auto"/>
          </w:tcPr>
          <w:p w:rsidR="00B1200E" w:rsidRDefault="00B1200E" w:rsidP="007A5560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B1200E" w:rsidTr="007A5560">
        <w:tblPrEx>
          <w:tblCellMar>
            <w:left w:w="108" w:type="dxa"/>
            <w:right w:w="108" w:type="dxa"/>
          </w:tblCellMar>
        </w:tblPrEx>
        <w:trPr>
          <w:cantSplit/>
          <w:trHeight w:hRule="exact" w:val="276"/>
        </w:trPr>
        <w:tc>
          <w:tcPr>
            <w:tcW w:w="9003" w:type="dxa"/>
            <w:gridSpan w:val="5"/>
            <w:shd w:val="clear" w:color="auto" w:fill="auto"/>
          </w:tcPr>
          <w:p w:rsidR="00B1200E" w:rsidRDefault="00B1200E" w:rsidP="007A5560">
            <w:pPr>
              <w:snapToGrid w:val="0"/>
              <w:rPr>
                <w:b/>
                <w:bCs/>
              </w:rPr>
            </w:pPr>
          </w:p>
        </w:tc>
      </w:tr>
    </w:tbl>
    <w:p w:rsidR="00B1200E" w:rsidRDefault="00B1200E" w:rsidP="00B1200E">
      <w:pPr>
        <w:jc w:val="center"/>
      </w:pPr>
    </w:p>
    <w:p w:rsidR="00B1200E" w:rsidRDefault="00B1200E" w:rsidP="00B1200E">
      <w:pPr>
        <w:jc w:val="both"/>
      </w:pPr>
    </w:p>
    <w:p w:rsidR="00B1200E" w:rsidRDefault="00B1200E" w:rsidP="00B1200E">
      <w:pPr>
        <w:jc w:val="both"/>
      </w:pPr>
    </w:p>
    <w:p w:rsidR="00B1200E" w:rsidRDefault="00B1200E" w:rsidP="00B1200E">
      <w:pPr>
        <w:jc w:val="center"/>
        <w:rPr>
          <w:lang w:val="en-US"/>
        </w:rPr>
      </w:pPr>
      <w:r>
        <w:t xml:space="preserve">от  27  марта  2017 г. № </w:t>
      </w:r>
      <w:r>
        <w:rPr>
          <w:lang w:val="en-US"/>
        </w:rPr>
        <w:t>254</w:t>
      </w:r>
    </w:p>
    <w:p w:rsidR="00B1200E" w:rsidRDefault="00B1200E" w:rsidP="00B1200E">
      <w:pPr>
        <w:jc w:val="both"/>
      </w:pPr>
    </w:p>
    <w:p w:rsidR="004A294C" w:rsidRDefault="004A294C" w:rsidP="00B1200E">
      <w:pPr>
        <w:jc w:val="both"/>
      </w:pPr>
    </w:p>
    <w:p w:rsidR="00B1200E" w:rsidRDefault="00B1200E" w:rsidP="00B1200E">
      <w:pPr>
        <w:jc w:val="both"/>
      </w:pPr>
    </w:p>
    <w:p w:rsidR="00B1200E" w:rsidRDefault="00B1200E" w:rsidP="00B1200E">
      <w:pPr>
        <w:jc w:val="center"/>
        <w:rPr>
          <w:szCs w:val="28"/>
        </w:rPr>
      </w:pPr>
      <w:r>
        <w:rPr>
          <w:bCs/>
          <w:szCs w:val="28"/>
        </w:rPr>
        <w:t>О создании, развитии</w:t>
      </w:r>
      <w:r>
        <w:rPr>
          <w:szCs w:val="28"/>
        </w:rPr>
        <w:t xml:space="preserve"> и организации эксплуатации </w:t>
      </w:r>
      <w:r>
        <w:rPr>
          <w:szCs w:val="28"/>
        </w:rPr>
        <w:br/>
        <w:t xml:space="preserve">системы обеспечения вызова экстренных оперативных служб </w:t>
      </w:r>
      <w:r>
        <w:rPr>
          <w:szCs w:val="28"/>
        </w:rPr>
        <w:br/>
        <w:t xml:space="preserve">по единому номеру «112» в муниципальном образовании </w:t>
      </w:r>
      <w:r>
        <w:rPr>
          <w:szCs w:val="28"/>
        </w:rPr>
        <w:br/>
        <w:t>«Куженерский муниципальный район»</w:t>
      </w:r>
    </w:p>
    <w:p w:rsidR="00B1200E" w:rsidRDefault="00B1200E" w:rsidP="00B1200E">
      <w:pPr>
        <w:jc w:val="both"/>
      </w:pPr>
    </w:p>
    <w:p w:rsidR="004A294C" w:rsidRDefault="004A294C" w:rsidP="00B1200E">
      <w:pPr>
        <w:jc w:val="both"/>
      </w:pPr>
    </w:p>
    <w:p w:rsidR="004A294C" w:rsidRDefault="004A294C" w:rsidP="00B1200E">
      <w:pPr>
        <w:jc w:val="both"/>
      </w:pPr>
    </w:p>
    <w:p w:rsidR="00B1200E" w:rsidRDefault="00B1200E" w:rsidP="00B1200E">
      <w:pPr>
        <w:ind w:firstLine="709"/>
        <w:jc w:val="both"/>
      </w:pPr>
      <w:r>
        <w:rPr>
          <w:szCs w:val="28"/>
        </w:rPr>
        <w:t xml:space="preserve">В соответствии с </w:t>
      </w:r>
      <w:r>
        <w:rPr>
          <w:rStyle w:val="a3"/>
          <w:szCs w:val="28"/>
        </w:rPr>
        <w:t>Указом</w:t>
      </w:r>
      <w:r>
        <w:t xml:space="preserve"> </w:t>
      </w:r>
      <w:r>
        <w:rPr>
          <w:szCs w:val="28"/>
        </w:rPr>
        <w:t xml:space="preserve">Президента Российской Федерации </w:t>
      </w:r>
      <w:r>
        <w:rPr>
          <w:szCs w:val="28"/>
        </w:rPr>
        <w:br/>
        <w:t xml:space="preserve">от 28 декабря 2010 г.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</w:t>
      </w:r>
      <w:r>
        <w:rPr>
          <w:szCs w:val="28"/>
        </w:rPr>
        <w:br/>
        <w:t xml:space="preserve">от 21 ноября 2011 г. № 958 «О системе обеспечения вызова экстренных оперативных служб по единому номеру «112» и постановлением Правительства Республики Марий Эл от 30 марта 2012 г. № 97 </w:t>
      </w:r>
      <w:r>
        <w:rPr>
          <w:szCs w:val="28"/>
        </w:rPr>
        <w:br/>
        <w:t xml:space="preserve">«О создании системы обеспечения вызова экстренных оперативных служб </w:t>
      </w:r>
      <w:r>
        <w:rPr>
          <w:szCs w:val="28"/>
        </w:rPr>
        <w:br/>
        <w:t xml:space="preserve">по единому номеру «112» на территории Республики Марий Эл», Администрация Куженерского муниципального района </w:t>
      </w:r>
      <w:r>
        <w:t>ПОСТАНОВЛЯЕТ:</w:t>
      </w:r>
    </w:p>
    <w:p w:rsidR="00B1200E" w:rsidRDefault="00B1200E" w:rsidP="00B1200E">
      <w:pPr>
        <w:pStyle w:val="a4"/>
        <w:spacing w:line="240" w:lineRule="auto"/>
        <w:ind w:firstLine="709"/>
        <w:rPr>
          <w:szCs w:val="28"/>
        </w:rPr>
      </w:pPr>
      <w:r>
        <w:t>1. </w:t>
      </w:r>
      <w:r>
        <w:rPr>
          <w:szCs w:val="28"/>
        </w:rPr>
        <w:t>Создать на территории муниципального образования «Куженерский муниципальный район» на базе единой дежурно-диспетчерской службы Администрации муниципального образования «Куженерский муниципальный район» (далее – ЕДДС) рабочие места операторов системы обеспечения вызова экстренных оперативных служб по единому номеру «112» (далее – система-112) .</w:t>
      </w:r>
    </w:p>
    <w:p w:rsidR="00B1200E" w:rsidRDefault="00B1200E" w:rsidP="00B1200E">
      <w:pPr>
        <w:pStyle w:val="a4"/>
        <w:spacing w:line="240" w:lineRule="auto"/>
        <w:ind w:firstLine="709"/>
        <w:rPr>
          <w:szCs w:val="28"/>
        </w:rPr>
      </w:pPr>
      <w:r>
        <w:t xml:space="preserve">2. Утвердить прилагаемое Положение </w:t>
      </w:r>
      <w:r>
        <w:rPr>
          <w:szCs w:val="28"/>
        </w:rPr>
        <w:t>о единой дежурно-диспетчерской службе Администрации муниципального образования «Куженерский муниципальный район» (с учетом ввода в действие системы –</w:t>
      </w:r>
      <w:r>
        <w:rPr>
          <w:szCs w:val="28"/>
        </w:rPr>
        <w:lastRenderedPageBreak/>
        <w:t> 112 на территории муниципального образования «Куженерский муниципальный район»).</w:t>
      </w:r>
    </w:p>
    <w:p w:rsidR="00B1200E" w:rsidRDefault="00B1200E" w:rsidP="00B1200E">
      <w:pPr>
        <w:pStyle w:val="a4"/>
        <w:spacing w:line="240" w:lineRule="auto"/>
        <w:ind w:firstLine="709"/>
        <w:rPr>
          <w:szCs w:val="28"/>
        </w:rPr>
      </w:pPr>
      <w:r>
        <w:t xml:space="preserve">3. Первому заместителю Главы Администрации Куженерского </w:t>
      </w:r>
      <w:r>
        <w:rPr>
          <w:szCs w:val="28"/>
        </w:rPr>
        <w:t>муниципального района Иванову М.Г. 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ежегодно в срок до 1 сентября представлять в Финансовый отдел муниципального образования «Куженерский муниципальный район» смету расходов на финансирование мероприятий по созданию, развитию </w:t>
      </w:r>
      <w:r>
        <w:rPr>
          <w:szCs w:val="28"/>
        </w:rPr>
        <w:br/>
        <w:t>и функционирование системы – 112 на очередной финансовый год;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координировать работу по созданию, развитию и функционированию системы</w:t>
      </w:r>
      <w:r>
        <w:t> </w:t>
      </w:r>
      <w:r>
        <w:rPr>
          <w:szCs w:val="28"/>
        </w:rPr>
        <w:t>– 112 на территории муниципального образования «Куженерский муниципальный район»;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организовать взаимодействие операторского персонала системы – 112 </w:t>
      </w:r>
      <w:r>
        <w:rPr>
          <w:szCs w:val="28"/>
        </w:rPr>
        <w:br/>
        <w:t>с дежурно-диспетчерскими службами экстренных оперативных служб, расположенных на территории муниципального образования «Куженерский муниципальный район»;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организовать интегрирование автоматизированных систем, используемых операторским персоналом дежурно-диспетчерских служб экстренных оперативных служб, расположенных на территории муниципального образования «Куженерский муниципальный район» для обеспечения взаимодействия и принятия мер реагирования;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организовать подготовку и переподготовку персонала ЕДДС, обеспечивающего функционирование системы – 112;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участвовать в планировании и осуществлении мероприятий </w:t>
      </w:r>
      <w:r>
        <w:rPr>
          <w:szCs w:val="28"/>
        </w:rPr>
        <w:br/>
        <w:t>по развитию, обеспечению функционирования системы – 112;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провести переработку документации ЕДДС с учетом операторов системы – 112 в организации дежурства в составе дежурной смены ЕДДС.</w:t>
      </w:r>
    </w:p>
    <w:p w:rsidR="00B1200E" w:rsidRDefault="00B1200E" w:rsidP="00B1200E">
      <w:pPr>
        <w:pStyle w:val="a4"/>
        <w:spacing w:line="240" w:lineRule="auto"/>
        <w:ind w:firstLine="709"/>
      </w:pPr>
      <w:r>
        <w:t xml:space="preserve">4. Положение </w:t>
      </w:r>
      <w:r>
        <w:rPr>
          <w:szCs w:val="28"/>
        </w:rPr>
        <w:t xml:space="preserve">о единой дежурно-диспетчерской службе Администрации муниципального образования «Куженерский муниципальный район» (с учетом ввода в действие системы – 112 на территории муниципального образования «Куженерский муниципальный район») </w:t>
      </w:r>
      <w:r>
        <w:t xml:space="preserve">вступает в силу с момента подписания акта о государственной приемке и введении в действие системы – 112 </w:t>
      </w:r>
      <w:r>
        <w:rPr>
          <w:szCs w:val="28"/>
        </w:rPr>
        <w:t>на территории муниципального образования «Куженерский муниципальный район»</w:t>
      </w:r>
      <w:r>
        <w:t>.</w:t>
      </w:r>
    </w:p>
    <w:p w:rsidR="00B1200E" w:rsidRDefault="00B1200E" w:rsidP="00B1200E">
      <w:pPr>
        <w:pStyle w:val="a4"/>
        <w:spacing w:line="240" w:lineRule="auto"/>
        <w:ind w:firstLine="709"/>
      </w:pPr>
      <w:r>
        <w:t xml:space="preserve">5. Контроль за исполнением настоящего постановления возложить </w:t>
      </w:r>
      <w:r>
        <w:br/>
        <w:t>на первого заместителя Главы Администрации Куженерского муниципального района Иванова М.Г.</w:t>
      </w:r>
    </w:p>
    <w:p w:rsidR="00B1200E" w:rsidRDefault="00B1200E" w:rsidP="00B1200E">
      <w:pPr>
        <w:jc w:val="both"/>
      </w:pPr>
    </w:p>
    <w:p w:rsidR="00B1200E" w:rsidRDefault="00B1200E" w:rsidP="00B1200E">
      <w:pPr>
        <w:jc w:val="both"/>
      </w:pPr>
    </w:p>
    <w:p w:rsidR="00B1200E" w:rsidRDefault="00B1200E" w:rsidP="00B1200E">
      <w:pPr>
        <w:jc w:val="both"/>
      </w:pPr>
    </w:p>
    <w:p w:rsidR="00B1200E" w:rsidRDefault="00B1200E" w:rsidP="00B1200E">
      <w:pPr>
        <w:jc w:val="both"/>
      </w:pPr>
      <w:r>
        <w:t>Глава Администрации</w:t>
      </w:r>
    </w:p>
    <w:p w:rsidR="00B1200E" w:rsidRDefault="00B1200E" w:rsidP="00B1200E">
      <w:pPr>
        <w:jc w:val="both"/>
      </w:pPr>
      <w:r>
        <w:t xml:space="preserve">       Куженерского</w:t>
      </w:r>
    </w:p>
    <w:p w:rsidR="00B1200E" w:rsidRDefault="00B1200E" w:rsidP="00B1200E">
      <w:pPr>
        <w:jc w:val="both"/>
        <w:sectPr w:rsidR="00B1200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357" w:footer="720" w:gutter="0"/>
          <w:cols w:space="720"/>
          <w:docGrid w:linePitch="360"/>
        </w:sectPr>
      </w:pPr>
      <w:r>
        <w:t>муниципального района</w:t>
      </w:r>
      <w:r>
        <w:tab/>
      </w:r>
      <w:r>
        <w:tab/>
      </w:r>
      <w:r>
        <w:tab/>
      </w:r>
      <w:r>
        <w:tab/>
        <w:t xml:space="preserve">           С.И.Михеев</w:t>
      </w:r>
    </w:p>
    <w:p w:rsidR="00B1200E" w:rsidRDefault="00B1200E" w:rsidP="00B1200E">
      <w:pPr>
        <w:pStyle w:val="FR1"/>
        <w:ind w:left="5245"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УТВЕРЖДЕНО </w:t>
      </w:r>
    </w:p>
    <w:p w:rsidR="00B1200E" w:rsidRDefault="00B1200E" w:rsidP="00B1200E">
      <w:pPr>
        <w:pStyle w:val="FR1"/>
        <w:ind w:left="524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 Администрации Куженерского муниципального района</w:t>
      </w:r>
    </w:p>
    <w:p w:rsidR="00B1200E" w:rsidRPr="00B1200E" w:rsidRDefault="00B1200E" w:rsidP="00B1200E">
      <w:pPr>
        <w:pStyle w:val="FR1"/>
        <w:ind w:left="524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 27  марта  2017 г. № </w:t>
      </w:r>
      <w:r w:rsidRPr="00B1200E">
        <w:rPr>
          <w:rFonts w:ascii="Times New Roman" w:hAnsi="Times New Roman"/>
          <w:szCs w:val="24"/>
        </w:rPr>
        <w:t>254</w:t>
      </w:r>
    </w:p>
    <w:p w:rsidR="00B1200E" w:rsidRDefault="00B1200E" w:rsidP="00B1200E">
      <w:pPr>
        <w:jc w:val="both"/>
      </w:pPr>
    </w:p>
    <w:p w:rsidR="00B1200E" w:rsidRDefault="00B1200E" w:rsidP="00B1200E">
      <w:pPr>
        <w:jc w:val="both"/>
      </w:pPr>
    </w:p>
    <w:p w:rsidR="00B1200E" w:rsidRDefault="00B1200E" w:rsidP="00B1200E">
      <w:pPr>
        <w:jc w:val="both"/>
      </w:pPr>
    </w:p>
    <w:p w:rsidR="00B1200E" w:rsidRDefault="00B1200E" w:rsidP="00B1200E">
      <w:pPr>
        <w:jc w:val="center"/>
        <w:rPr>
          <w:szCs w:val="28"/>
        </w:rPr>
      </w:pPr>
      <w:r>
        <w:t xml:space="preserve">Положение </w:t>
      </w:r>
      <w:r>
        <w:br/>
      </w:r>
      <w:r>
        <w:rPr>
          <w:szCs w:val="28"/>
        </w:rPr>
        <w:t xml:space="preserve">о единой дежурно-диспетчерской службе Администрации </w:t>
      </w:r>
      <w:r>
        <w:rPr>
          <w:szCs w:val="28"/>
        </w:rPr>
        <w:br/>
        <w:t xml:space="preserve">муниципального образования «Куженерский муниципальный район» </w:t>
      </w:r>
      <w:r>
        <w:rPr>
          <w:szCs w:val="28"/>
        </w:rPr>
        <w:br/>
        <w:t>(с учетом ввода в действие системы – 112 на территории муниципального образования «Куженерский муниципальный район»)</w:t>
      </w:r>
    </w:p>
    <w:p w:rsidR="00B1200E" w:rsidRDefault="00B1200E" w:rsidP="00B1200E">
      <w:pPr>
        <w:pStyle w:val="ConsPlusNormal"/>
        <w:jc w:val="both"/>
        <w:rPr>
          <w:szCs w:val="28"/>
        </w:rPr>
      </w:pPr>
    </w:p>
    <w:p w:rsidR="00B1200E" w:rsidRDefault="00B1200E" w:rsidP="00B1200E">
      <w:pPr>
        <w:pStyle w:val="ConsPlusNormal"/>
        <w:jc w:val="center"/>
        <w:rPr>
          <w:szCs w:val="28"/>
        </w:rPr>
      </w:pPr>
      <w:r>
        <w:rPr>
          <w:szCs w:val="28"/>
        </w:rPr>
        <w:t>I. Общие положения</w:t>
      </w:r>
    </w:p>
    <w:p w:rsidR="00B1200E" w:rsidRDefault="00B1200E" w:rsidP="00B1200E">
      <w:pPr>
        <w:pStyle w:val="ConsPlusNormal"/>
        <w:jc w:val="both"/>
        <w:rPr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1. Единая дежурно-диспетчерская служба Администрации муниципального образования «Куженерский муниципальный район» (далее – ЕДДС) создается в соответствии с Федеральными законами </w:t>
      </w:r>
      <w:r>
        <w:rPr>
          <w:szCs w:val="28"/>
        </w:rPr>
        <w:br/>
        <w:t xml:space="preserve">от 21 декабря 1994 г. № 68-ФЗ «О защите населения и территорий </w:t>
      </w:r>
      <w:r>
        <w:rPr>
          <w:szCs w:val="28"/>
        </w:rPr>
        <w:br/>
        <w:t xml:space="preserve">от чрезвычайных ситуаций природного и техногенного характера», </w:t>
      </w:r>
      <w:r>
        <w:rPr>
          <w:szCs w:val="28"/>
        </w:rPr>
        <w:br/>
        <w:t>от 06 октября 2003 г. № 131-ФЗ «Об общих принципах организации местного самоуправления в Российской Федерации», постановлениями Правительства Российской Федерации от 24 марта 1997 г. № 334 «О порядке сбора и обмена в Российской Федерации информацией в области защиты от чрезвычайных ситуаций природного и техногенного характера», от 30 декабря 2003 г. № 794</w:t>
      </w:r>
      <w:r>
        <w:rPr>
          <w:szCs w:val="28"/>
        </w:rPr>
        <w:br/>
        <w:t xml:space="preserve">«О единой государственной системе предупреждения и ликвидации чрезвычайных ситуаций», от 31 декабря 2004 г. № 894 «Об 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служб», </w:t>
      </w:r>
      <w:r>
        <w:rPr>
          <w:szCs w:val="28"/>
        </w:rPr>
        <w:br/>
        <w:t xml:space="preserve">от 21 ноября 2011 г. № 958 «О системе обеспечения вызова экстренных оперативных служб по единому номеру «112», Государственным стандартом Российской Федерации «Единая дежурно-диспетчерская служба» (ГОСТ Р 22.7.01-2016), постановлениями Правительства Республики Марий Эл от 18 августа 2010 г №219 «Об информационном обмене в области защиты населения и территории Республики Марий Эл от чрезвычайных ситуаций природного и техногенного характера от 30 марта 2012 г. № 97 </w:t>
      </w:r>
      <w:r>
        <w:rPr>
          <w:szCs w:val="28"/>
        </w:rPr>
        <w:br/>
        <w:t xml:space="preserve">«О создании системы обеспечения вызова экстренных оперативных служб </w:t>
      </w:r>
      <w:r>
        <w:rPr>
          <w:szCs w:val="28"/>
        </w:rPr>
        <w:br/>
        <w:t>по единому номеру – 112 на территории Республики Марий Эл» определяющих создание и функционирование ЕДДС.</w:t>
      </w:r>
    </w:p>
    <w:p w:rsidR="00B1200E" w:rsidRPr="00B1200E" w:rsidRDefault="00B1200E" w:rsidP="00B1200E">
      <w:pPr>
        <w:rPr>
          <w:caps/>
          <w:szCs w:val="28"/>
        </w:rPr>
      </w:pPr>
    </w:p>
    <w:p w:rsidR="00B1200E" w:rsidRPr="00B1200E" w:rsidRDefault="00B1200E" w:rsidP="00B1200E">
      <w:pPr>
        <w:rPr>
          <w:caps/>
          <w:szCs w:val="28"/>
        </w:rPr>
      </w:pPr>
    </w:p>
    <w:p w:rsidR="00B1200E" w:rsidRP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jc w:val="center"/>
      </w:pPr>
    </w:p>
    <w:p w:rsidR="00B1200E" w:rsidRDefault="00B1200E" w:rsidP="00B1200E">
      <w:pPr>
        <w:jc w:val="center"/>
      </w:pPr>
    </w:p>
    <w:p w:rsidR="00B1200E" w:rsidRDefault="00B1200E" w:rsidP="00B1200E">
      <w:pPr>
        <w:jc w:val="center"/>
        <w:rPr>
          <w:szCs w:val="28"/>
        </w:rPr>
      </w:pPr>
      <w:r>
        <w:rPr>
          <w:caps/>
          <w:szCs w:val="28"/>
          <w:lang w:val="en-US"/>
        </w:rPr>
        <w:lastRenderedPageBreak/>
        <w:t>II</w:t>
      </w:r>
      <w:r>
        <w:rPr>
          <w:caps/>
          <w:szCs w:val="28"/>
        </w:rPr>
        <w:t>. </w:t>
      </w:r>
      <w:r>
        <w:rPr>
          <w:szCs w:val="28"/>
        </w:rPr>
        <w:t>Основные понятия</w:t>
      </w:r>
    </w:p>
    <w:p w:rsidR="00B1200E" w:rsidRPr="00B1200E" w:rsidRDefault="00B1200E" w:rsidP="00B1200E">
      <w:pPr>
        <w:jc w:val="both"/>
        <w:rPr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2. Настоящее Положение определяет основные задачи, функции </w:t>
      </w:r>
      <w:r>
        <w:rPr>
          <w:szCs w:val="28"/>
        </w:rPr>
        <w:br/>
        <w:t>и полномочия ЕДДС с учетом ввода в действие системы обеспечения вызова экстренных оперативных служб через единый номер «112» (далее – система – 112).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3. ЕДДС является органом повседневного управления районного звена территориальной подсистемы предупреждения и ликвидации чрезвычайных ситуаций муниципального уровня, предназначенный для координации действий дежурно-диспетчерских служб, действующих на территории муниципального образования «Куженерский муниципальный район» и создаваемый при органах управления,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самоуправления. На базе ЕДДС развертывается система – 112.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4. ЕДДС в пределах своих полномочий взаимодействует со всеми дежурно-диспетчерскими службами (далее - ДДС) экстренных оперативных служб, предприятий, организаций и учреждений, расположенных на территории муниципального образования «Куженерский муниципальный район» (далее – организации) по вопросам сбора, обработки и обмена информацией о чрезвычайных ситуациях природного, техногенного и биолого-социального характера (далее - ЧС), пожаров, террористических актах и диверсиях (далее – происшествия) и совместных действий при угрозе возникновения или возникновении ЧС и происшествий.</w:t>
      </w:r>
    </w:p>
    <w:p w:rsidR="00B1200E" w:rsidRDefault="00B1200E" w:rsidP="00B1200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5. Целью создания ЕДДС является повышение готовности органов местного самоуправления муниципального образования «Куженерский муниципальный район» и служб к реагированию на угрозы возникновения или возникновение ЧС (происшествий), эффективности взаимодействия привлекаемых сил и средств районного звена, в том числе экстренных оперативных служб, организаций, при их совместных действиях по предупреждению и ликвидации ЧС (происшествий), а также обеспечение исполнения полномочий муниципального образования «Куженерский муниципальный район» по организации и осуществлению мероприятий по гражданской обороне (далее — ГО), обеспечение первичных мер пожарной безопасности в границах муниципального образования защите населения и территорий от ЧС (происшествий), в том числе по обеспечению безопасности людей на водных объектах, охране их жизни и здоровья.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6. ЕДДС предназначена для приема и передачи сигналов оповещения ГО от вышестоящих органов управления, сигналов на изменение режимов функционирования районного звена, приема сообщений о ЧС и происшествиях от населения и организаций, оперативного доведения информации и координации совместных действий ДДС экстренных оперативных организаций, оперативного управления силами и средствами районного звена, оповещения руководящего состава районного звена и населения об угрозе возникновения или возникновении ЧС и происшествий.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7. Общее руководство ЕДДС осуществляет Глава Администрации муниципального образования «Куженерский муниципальный район» или лицо его замещающее, непосредственно первый заместитель Главы Администрации муниципального образования «Куженерский муниципальный район» или лицо его замещающее.</w:t>
      </w:r>
    </w:p>
    <w:p w:rsidR="00B1200E" w:rsidRDefault="00B1200E" w:rsidP="00B1200E">
      <w:pPr>
        <w:pStyle w:val="a8"/>
        <w:rPr>
          <w:szCs w:val="28"/>
        </w:rPr>
      </w:pPr>
      <w:r>
        <w:rPr>
          <w:szCs w:val="28"/>
        </w:rPr>
        <w:t xml:space="preserve">8. ЕДДС в своей работе руководствуется федеральными законами и законами Республики Марий Эл, указами и распоряжениями Президента Российской Федерации, указами и распоряжениями Главы Республики Марий Эл, постановлениями и распоряжениями Правительства Российской Федерации, постановлениями и распоряжениями Правительства Республики Марий Эл, приказами МЧС России, постановлениями и распоряжениями Администрации муниципального образования «Куженерский муниципальный район», распоряжениями и решениями председателя Правительственной комиссии Республики Марий Эл по предупреждению </w:t>
      </w:r>
      <w:r>
        <w:rPr>
          <w:szCs w:val="28"/>
        </w:rPr>
        <w:br/>
        <w:t xml:space="preserve">и ликвидации чрезвычайных ситуаций и обеспечению пожарной безопасности, распоряжениями и решениями председателя Комиссии по предупреждению и ликвидации чрезвычайных ситуаций при Администрации муниципального образования «Куженерский муниципальный район» </w:t>
      </w:r>
      <w:r>
        <w:rPr>
          <w:szCs w:val="28"/>
        </w:rPr>
        <w:br/>
        <w:t>и настоящим Положением.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9. ЕДДС осуществляет свою деятельность во взаимодействии </w:t>
      </w:r>
      <w:r>
        <w:rPr>
          <w:szCs w:val="28"/>
        </w:rPr>
        <w:br/>
        <w:t xml:space="preserve">с федеральным государственным казенным учреждением «Центр управления в кризисных ситуациях Главного управления МЧС России по Республике Марий Эл» (далее – ФГКУ «ЦУКС ГУ МЧС России по РМЭ»), республиканским государственным казенным учреждением «Информационный центр Республики Марий Эл» (далее – РГКУ </w:t>
      </w:r>
      <w:r>
        <w:rPr>
          <w:szCs w:val="28"/>
        </w:rPr>
        <w:br/>
        <w:t>«ИЦ РМЭ»).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 Основные задачи ЕДДС</w:t>
      </w:r>
    </w:p>
    <w:p w:rsidR="00B1200E" w:rsidRDefault="00B1200E" w:rsidP="00B1200E">
      <w:pPr>
        <w:jc w:val="both"/>
        <w:rPr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  <w:lang w:val="en-US"/>
        </w:rPr>
        <w:t> </w:t>
      </w:r>
      <w:r>
        <w:rPr>
          <w:szCs w:val="28"/>
        </w:rPr>
        <w:t>ЕДДС выполняет следующие основные задачи: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прием от населения и организаций сообщений об угрозе или факте возникновения ЧС (происшествия);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сбор от ДДС, служб контроля и наблюдения за окружающей средой, систем мониторинга и распространение между ДДС, действующих на терртории муниципального образования, полученной информации ою угрозе или факте возникновения ЧС (происшествий);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-обработка и анализ данных о ЧС (происшествиях),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обощение, оценка  и контроль данных обстановки, принятых мер по ликвидации чрезвычайной ситуации и реагированию на происшествие, пдготовка и коррекция заранее разработанных и согласованных со службами муниципального образования вариантов управленческих решений по ликвидации ЧС (происшествий), принятие эстренных мер и необходимых решений;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информирование ДДС, привлекаемых к ликвидации ЧС(происшествий), подчиненных сил постоянной готовности об обстановке, принятых и рекомендуемых мерах;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представление докладов (донесений) об угрозе или возникновении ЧС (присшествий), сложившейся обстановке,возможных вариантах решений и действиях по диквидации ЧС (происшествий)на основеранее подготовленных и согласованных планов вышестоящим органом управления по подчиненности;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доведение задач, поставленных органами РСЧС вышестоящего уровня, до ДДС и подчиненных сил постоянной готовности, контроль их выполнения и организация взаимодействия;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предоставление оперативной информации о произошедших ЧС (происшествиях) , ходе работ по их ликвидации и представление соотвествующих докладов по подчиненности;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уточнение и корректировка действий привлеченных ДДС по реагированию на вызовы (сообшения о происшествиях), поступаюшие по единому номеру «112»;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контроль результатов реагирования на вызовы (сообщения о происшествиях), поступившие по единому номеру «112» с территории муниципального образования</w:t>
      </w:r>
    </w:p>
    <w:p w:rsidR="00B1200E" w:rsidRDefault="00B1200E" w:rsidP="00B1200E">
      <w:pPr>
        <w:tabs>
          <w:tab w:val="left" w:pos="-108"/>
        </w:tabs>
        <w:ind w:firstLine="720"/>
        <w:jc w:val="both"/>
        <w:rPr>
          <w:szCs w:val="28"/>
        </w:rPr>
      </w:pPr>
      <w:r>
        <w:rPr>
          <w:szCs w:val="28"/>
        </w:rPr>
        <w:t>- оповещение и информирование руководства Администрации муниципального образования «Куженерский муниципальный район», органов управления и сил районного звена, органов управления и сил гражданской обороны муниципального образования «Куженерский муниципальный район» на территории муниципального образования «Куженерский муниципальный район» (далее – муниципальное образование), предназначенных и выделяемых (привлекаемых) для предупреждения и ликвидации ЧС и происшествий, населения и ДДС организаций о ЧС и происшествиях, предпринятых мерах и мероприятиях, проводимых в муниципальном образовании через муниципальную систему оповещения;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организация взаимодействия в установленном порядке в целях оперативного реагирования на ЧС и происшествия с органами управления районного звена, администрацией муниципального образования, органами местного самоуправления муниципального образования и ДДС организаций;</w:t>
      </w:r>
    </w:p>
    <w:p w:rsidR="00B1200E" w:rsidRDefault="00B1200E" w:rsidP="00B1200E">
      <w:pPr>
        <w:tabs>
          <w:tab w:val="left" w:pos="0"/>
          <w:tab w:val="left" w:pos="1134"/>
        </w:tabs>
        <w:ind w:firstLine="720"/>
        <w:jc w:val="both"/>
        <w:rPr>
          <w:szCs w:val="28"/>
        </w:rPr>
      </w:pP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регистрация и документирование всех входящих и исходящих сообщений, вызовов от населения, обобщение информации о произошедших ЧС и происшествиях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оповещение и информирование ЕДДС в соответствии с ситуацией по планам взаимодействия при ликвидации ЧС на объектах соседних территорий;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оперативное управление силами и средствами районного звена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бедствий, ЧС и происшествий, принятие необходимых экстренных мер и решений.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 Основные функции ЕДДС</w:t>
      </w:r>
    </w:p>
    <w:p w:rsidR="00B1200E" w:rsidRDefault="00B1200E" w:rsidP="00B1200E">
      <w:pPr>
        <w:jc w:val="both"/>
        <w:rPr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11. На ЕДДС возлагаются следующие основные функции: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осуществление сбора и обработки информации в области защиты населения и территорий от ЧС и происшествий;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информационное обеспечение координационных органов районного звена;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анализ и оценка достоверности поступившей информации, доведение ее до ДДС организаций, в компетенцию которой входит реагирование на принятое сообщение;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- обработка и анализ данных о ЧС и происшествии, определение </w:t>
      </w:r>
      <w:r>
        <w:rPr>
          <w:szCs w:val="28"/>
        </w:rPr>
        <w:br/>
        <w:t>ее масштаба и уточнение состава ДДС организаций, сил и средств экстренных оперативных служб, привлекаемых для реагирования на ЧС и происшествие, их оповещение о переводе в соответствующие режимы функционирования;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- сбор, оценка и контроль данных обстановки, принятых мер </w:t>
      </w:r>
      <w:r>
        <w:rPr>
          <w:szCs w:val="28"/>
        </w:rPr>
        <w:br/>
        <w:t xml:space="preserve">по ликвидации ЧС и происшествия,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</w:t>
      </w:r>
      <w:r>
        <w:rPr>
          <w:szCs w:val="28"/>
        </w:rPr>
        <w:br/>
        <w:t>по ликвидации ЧС и происшествий, принятие экстренных мер и необходимых решений;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обеспечение надежного, устойчивого, непрерывного и круглосуточного функционирования системы управления, средств автоматизации, системы оповещения муниципального образования;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- доведение информации о ЧС (в пределах своей компетенции) до Главы Администрации муниципального образования «Куженерский муниципальный район» или лица его замещающего (руководителя </w:t>
      </w:r>
      <w:r>
        <w:rPr>
          <w:szCs w:val="28"/>
        </w:rPr>
        <w:lastRenderedPageBreak/>
        <w:t>гражданской обороны муниципального образования «Куженерский муниципальный район») и первого заместителя Главы Администрации муниципального образования «Куженерский муниципальный район» или лица его замещающего;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доведение задач, поставленных вышестоящим органам управления РСЧС, до соответствующих ДДС организаций, контроль их выполнения и организация взаимодействия;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сбор от ДДС организаций, служб наблюдения и контроля, входящих в состав сил и средств наблюдения и контроля РСЧС, (систем мониторинга) и доведение до ДДС организаций полученной информации об угрозе или факте возникновения ЧС или происшествия, сложившейся обстановке и действиях сил и средств по ликвидации ЧС и происшествия;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представление докладов (донесений) об угрозе возникновения или возникновении ЧС или происшествия, сложившейся обстановке, возможных вариантах решений и действиях по ликвидации ЧС и происшествия (на основе ранее подготовленных и согласованных планов) в ФГКУ «ЦУКС ГУ МЧС России по РМЭ» и РГКУ «ИЦ РМЭ»;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районного звена.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ind w:firstLine="72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 Состав и структура ЕДДС</w:t>
      </w:r>
    </w:p>
    <w:p w:rsidR="00B1200E" w:rsidRDefault="00B1200E" w:rsidP="00B1200E">
      <w:pPr>
        <w:rPr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12. ЕДДС включает в себя: дежурно-диспетчерский персонал, пункт управления (далее – ПУ) (помещение места для дежурства, вспомогательные помещения), средства связи, оповещения и автоматизации управления, размещаемые в здании Администрации муниципального образования «Куженерский муниципальный район».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13. В составе дежурно-диспетчерского персонала ЕДДС должны быть предусмотрены дежурные смены из расчета несения круглосуточного дежурства, численный состав которых определяется штатной структурой и особенностями несения службы (режимом дежурства и функционирования ЕДДС). В состав дежурной смены должны быть включены оперативные дежурные ЕДДС. При вводе в эксплуатацию системы - 112 в состав оперативной дежурной смены также входит операторский персонал (оперативные дежурные) системы - 112.</w:t>
      </w:r>
    </w:p>
    <w:p w:rsidR="00B1200E" w:rsidRDefault="00B1200E" w:rsidP="00B1200E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>14. Количество оперативных дежурных системы - 112 в составе оперативной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 (штатного расписания Администрации муниципального образования «Куженерский муниципальный район»).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15. ПУ ЕДДС представляет собой рабочие помещения для постоянного дежурства диспетчерского персонала, операторов системы-112, оснащенные необходимыми техническими средствами и документацией. </w:t>
      </w:r>
    </w:p>
    <w:p w:rsidR="00B1200E" w:rsidRDefault="00B1200E" w:rsidP="00B1200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16. 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работоспособности ПУ ЕДДС в условиях ЧС, в том числе и в военное время.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17. 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18. Рекомендуемый состав технических средств управления ЕДДС: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средства связи и автоматизации управления, в том числе средства радиосвязи;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средства оповещения руководящего состава и населения, в пределах границ муниципального образования «Куженерский муниципальный район»;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- средства регистрации (записи) входящих и исходящих переговоров, </w:t>
      </w:r>
      <w:r>
        <w:rPr>
          <w:szCs w:val="28"/>
        </w:rPr>
        <w:br/>
        <w:t>а также определения номера звонящего абонента;</w:t>
      </w:r>
    </w:p>
    <w:p w:rsidR="00B1200E" w:rsidRDefault="00B1200E" w:rsidP="00B1200E">
      <w:pPr>
        <w:tabs>
          <w:tab w:val="left" w:pos="-108"/>
        </w:tabs>
        <w:ind w:firstLine="720"/>
        <w:jc w:val="both"/>
        <w:rPr>
          <w:szCs w:val="28"/>
        </w:rPr>
      </w:pPr>
      <w:r>
        <w:rPr>
          <w:szCs w:val="28"/>
        </w:rPr>
        <w:t>- оргтехника (компьютеры, принтеры, сканеры);</w:t>
      </w:r>
    </w:p>
    <w:p w:rsidR="00B1200E" w:rsidRDefault="00B1200E" w:rsidP="00B1200E">
      <w:pPr>
        <w:tabs>
          <w:tab w:val="left" w:pos="-108"/>
        </w:tabs>
        <w:ind w:firstLine="720"/>
        <w:jc w:val="both"/>
        <w:rPr>
          <w:szCs w:val="28"/>
        </w:rPr>
      </w:pPr>
      <w:r>
        <w:rPr>
          <w:szCs w:val="28"/>
        </w:rPr>
        <w:t>- система видеоконференцсвязи;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прямые каналы связи с ФГКУ «ЦУКС ГУ МЧС России по РМЭ», РГКУ «ИЦ РМЭ», ЕДДС соседних муниципальных образований Республики Марий Эл, ДДС служб и объектов с массовым пребыванием людей;</w:t>
      </w:r>
    </w:p>
    <w:p w:rsidR="00B1200E" w:rsidRDefault="00B1200E" w:rsidP="00B1200E">
      <w:pPr>
        <w:tabs>
          <w:tab w:val="left" w:pos="-108"/>
        </w:tabs>
        <w:ind w:firstLine="720"/>
        <w:jc w:val="both"/>
        <w:rPr>
          <w:szCs w:val="28"/>
        </w:rPr>
      </w:pPr>
      <w:r>
        <w:rPr>
          <w:szCs w:val="28"/>
        </w:rPr>
        <w:t>- метеостанция;</w:t>
      </w:r>
    </w:p>
    <w:p w:rsidR="00B1200E" w:rsidRDefault="00B1200E" w:rsidP="00B1200E">
      <w:pPr>
        <w:tabs>
          <w:tab w:val="left" w:pos="-108"/>
        </w:tabs>
        <w:ind w:firstLine="720"/>
        <w:jc w:val="both"/>
        <w:rPr>
          <w:szCs w:val="28"/>
        </w:rPr>
      </w:pPr>
      <w:r>
        <w:rPr>
          <w:szCs w:val="28"/>
        </w:rPr>
        <w:t>- приемник ГЛОНАСС или ГЛОНАСС/GPS;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- серверное оборудование, оборудование для локальной обработки </w:t>
      </w:r>
      <w:r>
        <w:rPr>
          <w:szCs w:val="28"/>
        </w:rPr>
        <w:br/>
        <w:t>и хранения данных ЦОВ-ЕДДС системы «112».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19. Средства связи ЕДДС должны обеспечивать: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телефонную связь;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передачу данных;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прием и передачу команд, сигналов оповещения и данных;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прием вызовов (сообщений) через единый номер «112»;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коммутацию передаваемого сообщения до соответствующих ДДС организаций;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обмен речевыми сообщениями, документальной и видео информацией, а также данными с вышестоящими и взаимодействующими службами.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ЕДДС должна иметь резервные каналы связи. Средства связи должны обеспечивать сопряжение с сетью связи общего пользования.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20. Муниципальная система оповещения муниципального образования «Куженерский муниципальный район» (далее – МСО)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21. Система МСО должна обеспечивать передачу: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сигналов оповещения;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 речевых (текстовых) сообщений;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условных сигналов.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Задействование МСО должно осуществляться дежурно-диспетчерским персоналом с автоматизированных рабочих мест ЕДДС.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22. Минимальный состав документации на ПУ ЕДДС: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- нормативные правовые акты по вопросам ГО, защиты населения </w:t>
      </w:r>
      <w:r>
        <w:rPr>
          <w:szCs w:val="28"/>
        </w:rPr>
        <w:br/>
        <w:t>и территорий от ЧС, пожарной безопасности, а также по вопросам сбора и обмена информацией о ЧС и происшествиях;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соглашения и регламенты об информационном взаимодействии ЕДДС с ДДС организаций;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журнал учета полученной и переданной информации, полученных и переданных распоряжений и сигналов;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журнал оперативного дежурства;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инструкции по действиям дежурно-диспетчерского персонала при получении информации об угрозе возникновения или возникновении ЧС и происшествия;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- инструкции о несении дежурства в повседневной деятельности, </w:t>
      </w:r>
      <w:r>
        <w:rPr>
          <w:szCs w:val="28"/>
        </w:rPr>
        <w:br/>
        <w:t>в режимах повышенной готовности и чрезвычайной ситуации;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план взаимодействия ЕДДС с ДДС организаций при ликвидации пожаров, ЧС и происшествий различного характера на территории муниципального образования;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инструкции по действиям дежурно-диспетчерского персонала при получении информации по линии взаимодействующих ДДС организаций;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инструкции по мерам пожарной безопасности и охране труда;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схемы и списки оповещения руководства гражданской обороны муниципального образования, районного звена, органов управления и сил районного звена, предназначенных и выделяемых (привлекаемых) для предупреждения и ликвидации ЧС и происшествий, сил и средств ГО на территории муниципального образования, ДДС организаций в случае ЧС и происшествия;</w:t>
      </w:r>
    </w:p>
    <w:p w:rsidR="00B1200E" w:rsidRDefault="00B1200E" w:rsidP="00B1200E">
      <w:pPr>
        <w:tabs>
          <w:tab w:val="left" w:pos="176"/>
        </w:tabs>
        <w:ind w:firstLine="720"/>
        <w:jc w:val="both"/>
        <w:rPr>
          <w:szCs w:val="28"/>
        </w:rPr>
      </w:pPr>
      <w:r>
        <w:rPr>
          <w:szCs w:val="28"/>
        </w:rPr>
        <w:t>- паспорт безопасности муниципального образования «Куженерский муниципальный район», паспорта безопасности городского и сельских поселений, входящих в состав муниципального образования «Куженерский муниципальный район», паспорта безопасности населенных пунктов, входящих в состав муниципального образования «Куженерский муниципальный район» и паспорта состояния комплексной безопасности объектов социальной защиты населения, здравоохранения и образования, расположенных на территории муниципального образования «Куженерский муниципальный район», рабочие карты муниципального образования «Куженерский муниципальный район» (в том числе и в электронном виде) (далее – паспорта);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план проведения инструктажа перед заступлением на дежурство очередных оперативных дежурных смен;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графики несения дежурства оперативными дежурными сменами;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схемы управления и вызова;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 схема МСО;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телефонные справочники;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документация по организации профессиональной подготовки дежурно-диспетчерского персонала;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формализованные бланки отрабатываемых документов с заранее заготовленной постоянной частью текста;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суточный расчет сил и средств районного звена;</w:t>
      </w:r>
    </w:p>
    <w:p w:rsidR="00B1200E" w:rsidRDefault="00B1200E" w:rsidP="00B1200E">
      <w:pPr>
        <w:tabs>
          <w:tab w:val="left" w:pos="0"/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расчет сил и средств, привлекаемых к ликвидации ЧС и происшествий по муниципальному образованию;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инструкция по обмену информацией с территориальными органами федеральных органов исполнительной власти при угрозе возникновения и возникновении ЧС и происшествий;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ежедневный план работы оперативного дежурного ЕДДС.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I. </w:t>
      </w:r>
      <w:r>
        <w:rPr>
          <w:caps/>
          <w:szCs w:val="28"/>
        </w:rPr>
        <w:t>Р</w:t>
      </w:r>
      <w:r>
        <w:rPr>
          <w:szCs w:val="28"/>
        </w:rPr>
        <w:t>ежимы функционирования ЕДДС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23. ЕДДС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 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24. Режимы функционирования для ЕДДС устанавливается решением Администрации муниципального образования «Куженерский муниципальный район».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25. 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и происшествий. В этом режиме ЕДДС обеспечивает: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прием от населения, организаций и ДДС  сообщений об угрозе или факте возникновения ЧС (происшествиях);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передачу информации об угрозе возникновения или возникновении ЧС и происшествия по подчиненности и подведомственности, включая ФГКУ «ЦУКС ГУ МЧС России по РМЭ» и РГКУ «ИЦ РМЭ»;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обобщение и анализ информации о ЧС и происшествиях за сутки дежурства и представление соответствующих докладов по подчиненности;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поддержание в готовности к применениюпрограммно-технических средств автоматизации и средств связи;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контроль готовности ДДС организаций в зоне ответственности, оперативное информирование их дежурных смен об обстановке и ее изменениях;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внесение необходимых изменений в банк данных, а также в структуру и содержание оперативных документов по реагированию ЕДДС на ЧС;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внесение необходимых изменений в паспорта.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Уточнение и корректировку действий привлеченных ДДС по реагированию на вызовы (сообщения о присшествиях), поступающие по единому номеру «112»;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26. ДДС организаций в режиме повседневной деятельности действуют </w:t>
      </w:r>
      <w:r>
        <w:rPr>
          <w:szCs w:val="28"/>
        </w:rPr>
        <w:br/>
        <w:t>в соответствии со своими инструкциями и представляют в ЕДДС обобщенную статистическую информацию о ЧС и происшествиях и угрозах их возникновения за прошедшие сутки.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27. Сообщения о ЧС и происшествиях, которые не относятся к сфере ответственности принявшей их ДДС организаций, незамедлительно передаются соответствующей ДДС организаций по предназначению. Сообщения, которые ДДС организаций идентифицируют как сообщения об угрозе возникновения или возникновении ЧС или происшествия, в первоочередном порядке передаются в ЕДДС, а ЕДДС незамедлительно передаёт информацию в ФГКУ «ЦУКС ГУ МЧС России по РМЭ» и РГКУ «ИЦ РМЭ».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28. В режим повышенной готовности ЕДДС и привлекаемые ДДС служб переводятся решением Администрации муниципального образования при угрозе возникновения ЧС и происшествия в тех случаях, когда для ликвидации угрозы требуются совместные действия ДДС организаций и сил районного звена, взаимодействующих с ЕДДС. 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В повышенной готовности ЕДДС обеспечивает: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заблаговременную подготовкудежурно-диспетчерского персонала к возможным действиям в случае возникновения соответствующей ЧС или происшествия;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оповещение и персональный вызов должностных лиц, Комиссии по предупреждению и ликвидации чрезвычайных ситуаций при Администрации муниципального образования «Куженерский муниципальный район» (далее – КЧС), сектора ГОЧС и мобилизационной работы, ЕДДС,ДДС, действующих на территории муниципального образования и подчиненных ЕДДС сил постоянной готовности;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получение и обобщение данных наблюдения и контроля за обстановкой на территории муниципального образования «Куженерский муниципальный район», на потенционально-опасных объектах,а такхе за состоянием окружающей среды;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корректировку планов реагирования ЕДДС на вероятеую ЧС и планов взаимодействия с соответствующимиДДС, действующими на территории муниципального образования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координацию действий ДДС служб, сил районного звена при принятии ими экстренных мер по предотвращению ЧС и происшествия или смягчению ее последствий.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29. В случае, если для организации предотвращения ЧС организована работа КЧС или оперативного штаба Администрации муниципального образования «Куженерский муниципальный район» (далее – ОШ МО), либо </w:t>
      </w:r>
      <w:r>
        <w:rPr>
          <w:szCs w:val="28"/>
        </w:rPr>
        <w:lastRenderedPageBreak/>
        <w:t>управление передано соответствующим подразделениям МЧС России, ЕДДС в части действий по указанной ЧС выполняет их указания.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30. В режим чрезвычайной ситуации ЕДДС, привлекаемые ДДС организаций и силы районного звена переводятся решением Администрации муниципального образования «Куженерский муниципальный район» при возникновении ЧС. В этом режиме ЕДДС выполняет следующие задачи: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координация действий ДДС организаций, привлекаемых сил и средств районного звена при проведении работ по защите населения и территории от ЧС природного и техногенного характера;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контроль за выдвижением и отслеживание передвижения оперативных групп по территории муниципального образования;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оповещение и передача оперативной информации между ДДС организаций, силами районного звена, администрациями городского и сельских поселений, входящих в состав муниципального образования «</w:t>
      </w:r>
      <w:r w:rsidR="004A294C">
        <w:rPr>
          <w:szCs w:val="28"/>
        </w:rPr>
        <w:t>Куженерский</w:t>
      </w:r>
      <w:r>
        <w:rPr>
          <w:szCs w:val="28"/>
        </w:rPr>
        <w:t xml:space="preserve"> муниципальный район»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контроль за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осуществление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31. В режимах повышенной готовности и чрезвычайной ситуации информационное взаимодействие между ДДС организаций, силами районного звена осуществляется непосредственно через ЕДДС. Поступающая информация о сложившейся обстановке, принятых мерах, задействованных и требуемых дополнительных силах и средствах доводится ЕДДС всем взаимодействующим ДДС организаций, органам управления районного звена, ФГКУ «ЦУКС ГУ МЧС России по РМЭ» и РГКУ </w:t>
      </w:r>
      <w:r>
        <w:rPr>
          <w:szCs w:val="28"/>
        </w:rPr>
        <w:br/>
        <w:t>«ИЦ РМЭ».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32. В случае, если для организации ликвидации ЧС или происшествия организована работа КЧС или ОШ МО, либо управление ликвидацией ЧС или происшествия передано соответствующим подразделениям МЧС России, ЕДДС в части действий по указанной ЧС или происшествия выполняет их указания. 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33. Функционирование ЕДДС при приведении в готовность гражданской обороны и в военное время, осуществляется в соответствии с планом гражданской обороны и защиты населения муниципального образования «Куженерский муниципальный район» и инструкциями дежурному персоналу ДДС организаций по действиям в условиях военного времени.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ind w:firstLine="720"/>
        <w:jc w:val="center"/>
      </w:pPr>
    </w:p>
    <w:p w:rsidR="00B1200E" w:rsidRDefault="00B1200E" w:rsidP="00B1200E">
      <w:pPr>
        <w:ind w:firstLine="720"/>
        <w:jc w:val="center"/>
        <w:rPr>
          <w:caps/>
          <w:szCs w:val="28"/>
        </w:rPr>
      </w:pPr>
      <w:r>
        <w:rPr>
          <w:caps/>
          <w:szCs w:val="28"/>
          <w:lang w:val="en-US"/>
        </w:rPr>
        <w:lastRenderedPageBreak/>
        <w:t>VII</w:t>
      </w:r>
      <w:r>
        <w:rPr>
          <w:caps/>
          <w:szCs w:val="28"/>
        </w:rPr>
        <w:t>. </w:t>
      </w:r>
      <w:r>
        <w:rPr>
          <w:szCs w:val="28"/>
        </w:rPr>
        <w:t>Порядок работы</w:t>
      </w:r>
      <w:r>
        <w:rPr>
          <w:caps/>
          <w:szCs w:val="28"/>
        </w:rPr>
        <w:t xml:space="preserve"> ЕДДС</w:t>
      </w:r>
    </w:p>
    <w:p w:rsidR="00B1200E" w:rsidRDefault="00B1200E" w:rsidP="00B1200E">
      <w:pPr>
        <w:tabs>
          <w:tab w:val="left" w:pos="0"/>
        </w:tabs>
        <w:jc w:val="both"/>
        <w:rPr>
          <w:szCs w:val="28"/>
        </w:rPr>
      </w:pP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34.</w:t>
      </w:r>
      <w:r>
        <w:rPr>
          <w:szCs w:val="28"/>
          <w:lang w:val="en-US"/>
        </w:rPr>
        <w:t> </w:t>
      </w:r>
      <w:r>
        <w:rPr>
          <w:szCs w:val="28"/>
        </w:rPr>
        <w:t xml:space="preserve">Вызовы (сообщения) о ЧС и происшествиях могут поступать </w:t>
      </w:r>
      <w:r>
        <w:rPr>
          <w:szCs w:val="28"/>
        </w:rPr>
        <w:br/>
        <w:t>в ЕДДС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организаций, вышестоящих и взаимодействующих органов управления районного звена по прямым каналам и линиям связи. Вызовы (сообщения) о ЧС и происшествиях принимаются, регистрируются и обрабатываются дежурно-диспетчерским персоналом ЕДДС, а при создании системы - 112 - операторами системы - 112.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35. При классификации сложившейся ситуации как ЧС и происшествия, ЕДДС поручает проведение ликвидации ЧС и происшествия соответствующим ДДС организаций и силам районного звена, в компетенции которых находится реагирование на случившуюся ЧС или происшествие, при необходимости уточняет действия привлеченных ДДС организаций.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36. При классификации сложившейся ситуации как ЧС выше локального уровня, оперативный дежурный ЕДДС немедленно докладывает Главе Администрации муниципального образования «Куженерский муниципальный район» или лицу его замещающего, в ФГКУ «ЦУКС ГУ МЧС России по РМЭ» и РГКУ «ИЦ РМЭ»,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организаций.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37. При выявлении угрозы жизни или здоровья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организаций,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органов управления всех уровней и их взаимодействие со службами, привлекаемыми для ликвидации ЧС.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38. Ежемесячно проводится анализ функционирования ЕДДС (ДДС организаций), который доводится до органов управления районного звена.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ind w:firstLine="720"/>
        <w:jc w:val="center"/>
        <w:rPr>
          <w:szCs w:val="28"/>
        </w:rPr>
      </w:pPr>
      <w:r>
        <w:rPr>
          <w:caps/>
          <w:szCs w:val="28"/>
          <w:lang w:val="en-US"/>
        </w:rPr>
        <w:t>VIII</w:t>
      </w:r>
      <w:r>
        <w:rPr>
          <w:caps/>
          <w:szCs w:val="28"/>
        </w:rPr>
        <w:t>. </w:t>
      </w:r>
      <w:r>
        <w:rPr>
          <w:szCs w:val="28"/>
        </w:rPr>
        <w:t>Порядок взаимодействия ЕДДС с ДДС организаций</w:t>
      </w:r>
    </w:p>
    <w:p w:rsidR="00B1200E" w:rsidRDefault="00B1200E" w:rsidP="00B1200E">
      <w:pPr>
        <w:jc w:val="both"/>
        <w:rPr>
          <w:szCs w:val="28"/>
        </w:rPr>
      </w:pP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39.</w:t>
      </w:r>
      <w:r>
        <w:rPr>
          <w:szCs w:val="28"/>
          <w:lang w:val="en-US"/>
        </w:rPr>
        <w:t> </w:t>
      </w:r>
      <w:r>
        <w:rPr>
          <w:szCs w:val="28"/>
        </w:rPr>
        <w:t xml:space="preserve">Порядок взаимодействия ЕДДС и ДДС организаций определяется межведомственными соглашениями (регламентами), нормативными правовыми актами и нормативными правовыми актами исполнительных органов государственной власти Республики Марий Эл, устанавливающими порядок взаимодействия и обмена информацией между экстренными </w:t>
      </w:r>
      <w:r>
        <w:rPr>
          <w:szCs w:val="28"/>
        </w:rPr>
        <w:lastRenderedPageBreak/>
        <w:t>оперативными службами при катастрофах, стихийных бедствиях и ЧС (происшествиях).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jc w:val="center"/>
        <w:rPr>
          <w:szCs w:val="28"/>
        </w:rPr>
      </w:pPr>
      <w:r>
        <w:rPr>
          <w:caps/>
          <w:szCs w:val="28"/>
          <w:lang w:val="en-US"/>
        </w:rPr>
        <w:t>IX</w:t>
      </w:r>
      <w:r>
        <w:rPr>
          <w:caps/>
          <w:szCs w:val="28"/>
        </w:rPr>
        <w:t>. К</w:t>
      </w:r>
      <w:r>
        <w:rPr>
          <w:szCs w:val="28"/>
        </w:rPr>
        <w:t>омплектование и подготовка кадров ЕДДС</w:t>
      </w:r>
    </w:p>
    <w:p w:rsidR="00B1200E" w:rsidRDefault="00B1200E" w:rsidP="00B1200E">
      <w:pPr>
        <w:jc w:val="both"/>
        <w:rPr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40. Комплектование личным составом ЕДДС осуществляется </w:t>
      </w:r>
      <w:r>
        <w:rPr>
          <w:szCs w:val="28"/>
        </w:rPr>
        <w:br/>
        <w:t>Администрацией муниципального образования «Куженерский муниципальный район» в соответствии с настоящим Положенеим.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41. 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42. Основными формами обучения дежурно-диспетчерского персонала ЕДДС являются: тренировки оперативных дежурных смен, участие в учебных мероприятиях (учениях), стажировка в вышестоящих органах повседневного управления и занятия по профессиональной подготовке.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43. Учебные мероприятия (тренировки и учения), проводимые </w:t>
      </w:r>
      <w:r>
        <w:rPr>
          <w:szCs w:val="28"/>
        </w:rPr>
        <w:br/>
        <w:t>с дежурно-диспетчерским персоналом ЕДДС, осуществляются в соответствии с планом, разработанным заблаговременно и утвержденным Главой Администрации муниципального образования «Куженерский муниципальный район» или лицом его замещающего с учётом тренировок, проводимых ФГКУ «ЦУКС ГУ МЧС России по РМЭ» по утвержденному графику.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44. Профессиональная подготовка дежурно-диспетчерского персонала ЕДДС и операторов системы - 112 проводится по специально разработанной программе.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45. Подготовка дежурно-диспетчерского персонала ЕДДС и операторов системы – 112 осуществляется: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в РГКУ «Учебно-методический центр экологической безопасности и защиты населении»;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 ежемесячно по 6-8 часов в ходе проведения занятий </w:t>
      </w:r>
      <w:r>
        <w:rPr>
          <w:szCs w:val="28"/>
        </w:rPr>
        <w:br/>
        <w:t>по профессиональной подготовке по специально разработанной МЧС России тематике. Тематика определяется исходя из решаемых вопросов и характерных ЧС и происшествий, а также личной подготовки специалистов;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в ходе проведения ежедневного инструктажа заступающего на оперативное дежурство дежурно-диспетчерского персонала ЕДДС операторов системы-112;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в ходе тренировок с оперативной дежурной сменой ЕДДС, проводимых ФГКУ «ЦУКС ГУ МЧС России по РМЭ»;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в ходе командно-штабных учений и командно-штабных тренировок не ниже муниципального уровня;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в ходе проведения тренировок с оперативными дежурными сменами ДДС служб при проведении различных учений и тренировок с органами и силами районного звена, на которые привлекаются ДДС служб. При этом каждая оперативная дежурная смена должна принять участие в учениях и тренировках не менее 2-х раз в год.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46. 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и происшествий, своевременном оповещении органов управления и сил районного звена, населения, а также доведения сигналов оповещения ГО.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47. Практическая стажировка дежурно-диспетчерского персонала ЕДДС организуется на рабочих местах и вышестоящих органах повседневного управления, а операторов системы – 112 при основном ЦОВ системы -112 Республики Марий Эл 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Не реже одного раза в полгода принимаются зачёты, по результатам которых принимается решение о допуске дежурно-диспетчерского персонала ЕДДС и операторов системы «112» к несению дежурства.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Ежемесячно анализируется состояние дел по подготовке персонала и представляется Главе Администрации муниципального образования «Куженерский муниципальный район» или лицу его замещающего.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ind w:firstLine="720"/>
        <w:jc w:val="center"/>
        <w:rPr>
          <w:szCs w:val="28"/>
        </w:rPr>
      </w:pPr>
      <w:r>
        <w:rPr>
          <w:caps/>
          <w:szCs w:val="28"/>
          <w:lang w:val="en-US"/>
        </w:rPr>
        <w:t>X</w:t>
      </w:r>
      <w:r>
        <w:rPr>
          <w:caps/>
          <w:szCs w:val="28"/>
        </w:rPr>
        <w:t>. Т</w:t>
      </w:r>
      <w:r>
        <w:rPr>
          <w:szCs w:val="28"/>
        </w:rPr>
        <w:t>ребования к дежурно-диспетчерскому персоналу ЕДДС</w:t>
      </w:r>
    </w:p>
    <w:p w:rsidR="00B1200E" w:rsidRDefault="00B1200E" w:rsidP="00B1200E">
      <w:pPr>
        <w:jc w:val="both"/>
        <w:rPr>
          <w:caps/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48. Дежурно-диспетчерский персонал ЕДДС должен знать: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 xml:space="preserve">- административную структуру и структуру системы – 112 своего муниципального образования.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 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административные границы муниципального образования,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организацию системы ДДС организаций в муниципальном образовании;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зону территориальной ответственности ЕДДС и зоны территориальной ответственности служб экстренного реагирования, действующие на территории муниципального образования;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- дислокацию, назначение и тактико-технические характеристики техники, привлекаемой для ликвидации и предупреждения ЧС и происшествий; 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 xml:space="preserve">- социально-значимые объекты, расположенные в районах выезда муниципального образования, их адреса, полное наименование </w:t>
      </w:r>
      <w:r>
        <w:rPr>
          <w:szCs w:val="28"/>
        </w:rPr>
        <w:br/>
        <w:t>и установленный ранговый набор пожарной и аварийно-спасательной техники;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оборудования, установленного на пункте управления ЕДДС;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 xml:space="preserve">- наименование объектов и населенных пунктов соседних муниципальных образований, куда для оказания взаимопомощи могут </w:t>
      </w:r>
      <w:r>
        <w:rPr>
          <w:szCs w:val="28"/>
        </w:rPr>
        <w:lastRenderedPageBreak/>
        <w:t>привлекаться пожарные и спасательные подразделения, расположенные на территории муниципального образования «Куженерский муниципальный район»;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правила техники безопасности при использовании средств автоматизации;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риски возникновения ЧС и происшествий, характерные для муниципального образования;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- порядок информационного обмена. 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49. Оперативный дежурный 9-го разряда ЕДДС должен знать федеральные законы, постановления, распоряжения, приказы вышестоящих органов и нормативно-технические и методические документы, определяющие функционирование ЕДДС, системы - 112.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50. Оперативный дежурный 9-го разряда ЕДДС должен уметь: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организовывать выполнение и обеспечивать контроль поставленных перед ЕДДС задач;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обеспечивать оперативно-техническую службу, профессиональную подготовку и обучение личного состава ЕДДС;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обеспечивать проведение занятий, тренировок и учений;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разрабатывать предложения по дальнейшему совершенствованию, развитию и повышению технической оснащенности ЕДДС.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51. Требования к оперативному дежурному 9-го разряда ЕДДС: высшее (средне-техническое)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52. Оперативный дежурный 8-го разряда ЕДДС должен знать: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функциональные обязанности и порядок работы дежурного, диспетчера системы - 112;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руководящие документы, регламентирующие работу оперативного дежурного, оператора системы-112;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структуру и технологию функционирования ЕДДС;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нормативные документы, регламентирующие деятельность ЕДДС;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 xml:space="preserve">- документы, определяющие деятельность оперативного дежурного </w:t>
      </w:r>
      <w:r>
        <w:rPr>
          <w:szCs w:val="28"/>
        </w:rPr>
        <w:br/>
        <w:t>9-го разряда ЕДДС по сигналам гражданской обороны и другим сигналам;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правила ведения документации.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53. Оперативный дежурный 8-го разряда ЕДДС должен уметь: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проводить анализ и оценку достоверности поступающей информации;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обеспечивать оперативное руководство и управление пожарно-спасательными подразделениями, расположенных на территории муниципального образования – при реагировании на сообщения о пожарах, а также аварийно-спасательными формированиями и силами районного звена – при реагировании на ЧС и на происшествия;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координировать деятельность ДДС организаций при реагировании на вызовы;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- организовывать взаимодействие с вышестоящими и взаимодействующими органами управления районного звена в целях </w:t>
      </w:r>
      <w:r>
        <w:rPr>
          <w:szCs w:val="28"/>
        </w:rPr>
        <w:lastRenderedPageBreak/>
        <w:t>оперативного реагирования на ЧС и на происшествия, с Администрацией муниципального образования и администрациями городского и сельских поселений, входящих в состав муниципального образования;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- эффективно работать с коммуникационным оборудованием, основными офисными приложениями для операционной системы Microsoft Windows (Word, Excel, </w:t>
      </w:r>
      <w:r>
        <w:rPr>
          <w:szCs w:val="28"/>
          <w:lang w:val="en-US"/>
        </w:rPr>
        <w:t>PowerPoint</w:t>
      </w:r>
      <w:r>
        <w:rPr>
          <w:szCs w:val="28"/>
        </w:rPr>
        <w:t>) или эквивалент;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использовать гарнитуру при приёме информации;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- четко говорить по радио и телефону одновременно с работой </w:t>
      </w:r>
      <w:r>
        <w:rPr>
          <w:szCs w:val="28"/>
        </w:rPr>
        <w:br/>
        <w:t>за компьютером;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применять коммуникативные навыки;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быстро принимать решения;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эффективно использовать информационные ресурсы системы - 112 для обеспечения выполнения задач, поставленных перед ЕДДС;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уровень теоретической и практической подготовки;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сохранять конфиденциальную информацию, полученную в процессе выполнения своих обязанностей.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54. Оперативному дежурному 8-го разряда ЕДДС запрещено: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вести телефонные переговоры, не связанные с несением дежурства;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предоставлять какую-либо информацию средствам массовой информации и посторонним лицам без указания Главы Администрации муниципального образования или лица его замещающего;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допускать в помещения ЕДДС посторонних лиц;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отлучаться с места несения дежурства без разрешения оперативного дежурного 9-го разряда ЕДДС;</w:t>
      </w:r>
    </w:p>
    <w:p w:rsidR="00B1200E" w:rsidRDefault="00B1200E" w:rsidP="00B1200E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 выполнение обязанностей, не предусмотренных должностными обязанностями и инструкциями.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55. Требования к оперативному дежурному 8-го разряда ЕДДС: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знание нормативных документов, определяющих функционирование ЕДДС;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- навыки работы на компьютере на уровне уверенного пользователя (знание Microsoft Windows (Word, Excel, </w:t>
      </w:r>
      <w:r>
        <w:rPr>
          <w:szCs w:val="28"/>
          <w:lang w:val="en-US"/>
        </w:rPr>
        <w:t>PowerPoint</w:t>
      </w:r>
      <w:r>
        <w:rPr>
          <w:szCs w:val="28"/>
        </w:rPr>
        <w:t>) или эквивалент, умение пользоваться электронной почтой, информационно-телекоммуникационной сетью «Интернет»);</w:t>
      </w:r>
    </w:p>
    <w:p w:rsidR="00B1200E" w:rsidRDefault="00B1200E" w:rsidP="00B1200E">
      <w:pPr>
        <w:tabs>
          <w:tab w:val="left" w:pos="709"/>
        </w:tabs>
        <w:ind w:firstLine="720"/>
        <w:jc w:val="both"/>
        <w:rPr>
          <w:szCs w:val="28"/>
        </w:rPr>
      </w:pPr>
      <w:r>
        <w:rPr>
          <w:szCs w:val="28"/>
        </w:rPr>
        <w:t>- умение пользоваться информационной справочной системой.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 w:rsidRPr="00B1200E">
        <w:rPr>
          <w:szCs w:val="28"/>
        </w:rPr>
        <w:t>56</w:t>
      </w:r>
      <w:r>
        <w:rPr>
          <w:szCs w:val="28"/>
        </w:rPr>
        <w:t>. Оператор системы – 112 должен знать: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 xml:space="preserve">- состав и структуру функциональных и территориальной подсистем РСЧС Республики Марий Эл и районного звена, основные вопросы взаимодействия, сферу деятельности и ответственности, входящих </w:t>
      </w:r>
      <w:r>
        <w:rPr>
          <w:szCs w:val="28"/>
        </w:rPr>
        <w:br/>
        <w:t>в районное звено организаций;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 состав сил и средств постоянной готовности районного звена, </w:t>
      </w:r>
      <w:r>
        <w:rPr>
          <w:szCs w:val="28"/>
        </w:rPr>
        <w:br/>
        <w:t>их задачи, порядок их привлечения к ликвидации последствий ЧС и происшествий и организации взаимодействия;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схему организации связи ДДС организаций;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организацию работы и алгоритм действий дежурной смены системы -112 в различных режимах функционирования;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 xml:space="preserve">- состав и функционирование комплекса средств автоматизации </w:t>
      </w:r>
      <w:r>
        <w:rPr>
          <w:szCs w:val="28"/>
        </w:rPr>
        <w:br/>
        <w:t>и специального программного обеспечения системы «112»;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состав, возможности, порядок функционирования комплекса средств связи, оповещения, средств автоматизации;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B1200E" w:rsidRDefault="00B1200E" w:rsidP="00B1200E">
      <w:pPr>
        <w:tabs>
          <w:tab w:val="left" w:pos="1215"/>
        </w:tabs>
        <w:ind w:firstLine="720"/>
        <w:jc w:val="both"/>
        <w:rPr>
          <w:szCs w:val="28"/>
        </w:rPr>
      </w:pPr>
      <w:r>
        <w:rPr>
          <w:szCs w:val="28"/>
        </w:rPr>
        <w:t>- паспорта территории муниципального образования;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административно-территориальное деление, численность населения, географические, климатические и природные особенности муниципального образования и Республики Марий Эл, и другую информацию о регионе.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 w:rsidRPr="00B1200E">
        <w:rPr>
          <w:szCs w:val="28"/>
        </w:rPr>
        <w:t>57</w:t>
      </w:r>
      <w:r>
        <w:rPr>
          <w:szCs w:val="28"/>
        </w:rPr>
        <w:t>. Оператор системы - 112 должен уметь: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пользоваться всеми функциями телекоммуникационного оборудования на автоматизированном рабочем месте;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- работать с коммуникационным оборудованием, общесистемным </w:t>
      </w:r>
      <w:r>
        <w:rPr>
          <w:szCs w:val="28"/>
        </w:rPr>
        <w:br/>
        <w:t>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обрабатывать входящую информацию в соответствии с принятыми в системе - 112 стандартами, правилами и процедурами;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организовывать сбор и обработку оперативной информации о фактах или угрозе возникновения ЧС и происшествий и о ходе проведения их ликвидации;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обеспечивать ведение необходимой документации системы - 112;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использовать психологическое сопровождение позвонившего абонента;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- безошибочно набирать на клавиатуре текст со скоростью не менее 120 символов в минуту.</w:t>
      </w:r>
    </w:p>
    <w:p w:rsidR="00B1200E" w:rsidRDefault="00B1200E" w:rsidP="00B1200E">
      <w:pPr>
        <w:ind w:firstLine="720"/>
        <w:jc w:val="both"/>
        <w:rPr>
          <w:szCs w:val="28"/>
        </w:rPr>
      </w:pPr>
      <w:r w:rsidRPr="00B1200E">
        <w:rPr>
          <w:szCs w:val="28"/>
        </w:rPr>
        <w:t>58</w:t>
      </w:r>
      <w:r>
        <w:rPr>
          <w:szCs w:val="28"/>
        </w:rPr>
        <w:t>. Требования к оператору системы – 112: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образование высшее или среднее профессиональное без предъявления требований к стажу работы;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специальная подготовка по установленной программе по направлению деятельности;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знание нормативных документов, определяющих функционирование ЕДДС, системы - 112;</w:t>
      </w:r>
    </w:p>
    <w:p w:rsidR="00B1200E" w:rsidRDefault="00B1200E" w:rsidP="00B1200E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- навыки работы на компьютере на уровне уверенного пользователя (знание Microsoft Windows (Word, Excel, </w:t>
      </w:r>
      <w:r>
        <w:rPr>
          <w:szCs w:val="28"/>
          <w:lang w:val="en-US"/>
        </w:rPr>
        <w:t>PowerPoint</w:t>
      </w:r>
      <w:r>
        <w:rPr>
          <w:szCs w:val="28"/>
        </w:rPr>
        <w:t>) или эквивалент, умение пользоваться электронной почтой, информационно-телекоммуникационной сетью «Интернет»);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умение пользоваться информационной справочной системой.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59. ЕДДС могут предъявлять к дежурно-диспетчерскому персоналу дополнительные требования.</w:t>
      </w:r>
    </w:p>
    <w:p w:rsidR="00B1200E" w:rsidRDefault="00B1200E" w:rsidP="00B1200E">
      <w:pPr>
        <w:jc w:val="both"/>
        <w:rPr>
          <w:caps/>
          <w:szCs w:val="28"/>
        </w:rPr>
      </w:pPr>
    </w:p>
    <w:p w:rsidR="00B1200E" w:rsidRDefault="00B1200E" w:rsidP="00B1200E">
      <w:pPr>
        <w:ind w:firstLine="720"/>
        <w:jc w:val="center"/>
        <w:rPr>
          <w:szCs w:val="28"/>
        </w:rPr>
      </w:pPr>
      <w:r>
        <w:rPr>
          <w:caps/>
          <w:szCs w:val="28"/>
          <w:lang w:val="en-US"/>
        </w:rPr>
        <w:t>XI</w:t>
      </w:r>
      <w:r>
        <w:rPr>
          <w:caps/>
          <w:szCs w:val="28"/>
        </w:rPr>
        <w:t>. Т</w:t>
      </w:r>
      <w:r>
        <w:rPr>
          <w:szCs w:val="28"/>
        </w:rPr>
        <w:t>ребования к помещениям ЕДДС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60.</w:t>
      </w:r>
      <w:r>
        <w:rPr>
          <w:szCs w:val="28"/>
          <w:lang w:val="en-US"/>
        </w:rPr>
        <w:t> </w:t>
      </w:r>
      <w:r>
        <w:rPr>
          <w:szCs w:val="28"/>
        </w:rPr>
        <w:t>Расчет потребностей в площадях помещений ЕДДС производится на базе требований действующих санитарных правил и норм (</w:t>
      </w:r>
      <w:r>
        <w:rPr>
          <w:bCs/>
          <w:szCs w:val="28"/>
        </w:rPr>
        <w:t>СанПиН) и</w:t>
      </w:r>
      <w:r>
        <w:rPr>
          <w:szCs w:val="28"/>
        </w:rPr>
        <w:t xml:space="preserve">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и происшествий, а также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ind w:firstLine="720"/>
        <w:jc w:val="center"/>
        <w:rPr>
          <w:szCs w:val="28"/>
        </w:rPr>
      </w:pPr>
      <w:r>
        <w:rPr>
          <w:szCs w:val="28"/>
          <w:lang w:val="en-US"/>
        </w:rPr>
        <w:t>XII</w:t>
      </w:r>
      <w:r>
        <w:rPr>
          <w:szCs w:val="28"/>
        </w:rPr>
        <w:t>. Требования к оборудованию ЕДДС</w:t>
      </w:r>
    </w:p>
    <w:p w:rsidR="00B1200E" w:rsidRDefault="00B1200E" w:rsidP="00B1200E">
      <w:pPr>
        <w:rPr>
          <w:caps/>
          <w:szCs w:val="28"/>
        </w:rPr>
      </w:pPr>
    </w:p>
    <w:p w:rsidR="00B1200E" w:rsidRDefault="00B1200E" w:rsidP="00B1200E">
      <w:pPr>
        <w:ind w:firstLine="720"/>
        <w:jc w:val="both"/>
        <w:rPr>
          <w:szCs w:val="28"/>
        </w:rPr>
      </w:pPr>
      <w:r w:rsidRPr="00B1200E">
        <w:rPr>
          <w:szCs w:val="28"/>
        </w:rPr>
        <w:t>61</w:t>
      </w:r>
      <w:r>
        <w:rPr>
          <w:szCs w:val="28"/>
        </w:rPr>
        <w:t>. 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– 112 на базе единых дежурно-диспетчерских служб муниципального образования, одобренной распоряжением Правительства Российской Федерации от 25 августа 2008 г. № 1240-р.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62. В состав оборудования должны входить, как минимум: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автоматическое рабочее место (далее – АРМ) специалистов дежурной смены с возможностью управления МСО;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активное оборудование локальной вычислительной сети;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структурированная кабельная сеть;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серверное оборудование;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специализированные средства хранения данных;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комплект оргтехники;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средства связи;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АРМ управления МСО (если не совмещено с другим АРМ);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средства видеоотображения коллективного пользования и системы видеоконференцсвязи;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специально оборудованный металлический сейф для хранения пакетов на изменение режимов функционирования;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метеостанция;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прибор радиационного контроля;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>- источники гарантированного электропитания;</w:t>
      </w:r>
    </w:p>
    <w:p w:rsidR="00B1200E" w:rsidRDefault="00B1200E" w:rsidP="00B1200E">
      <w:pPr>
        <w:ind w:firstLine="720"/>
        <w:jc w:val="both"/>
        <w:rPr>
          <w:szCs w:val="28"/>
        </w:rPr>
      </w:pPr>
      <w:r>
        <w:rPr>
          <w:szCs w:val="28"/>
        </w:rPr>
        <w:t xml:space="preserve">- серверное оборудование, оборудование для локальной обработки </w:t>
      </w:r>
      <w:r>
        <w:rPr>
          <w:szCs w:val="28"/>
        </w:rPr>
        <w:br/>
        <w:t>и хранения данных ЦОВ-ЕДДС системы «112».</w:t>
      </w:r>
    </w:p>
    <w:p w:rsidR="00B1200E" w:rsidRDefault="00B1200E" w:rsidP="00B1200E">
      <w:pPr>
        <w:ind w:firstLine="720"/>
        <w:jc w:val="both"/>
      </w:pPr>
      <w:r>
        <w:rPr>
          <w:szCs w:val="28"/>
        </w:rPr>
        <w:t xml:space="preserve">63. 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</w:t>
      </w:r>
      <w:r>
        <w:rPr>
          <w:szCs w:val="28"/>
        </w:rPr>
        <w:lastRenderedPageBreak/>
        <w:t>серверов производится на основании результатов анализа требуемой производительности оборудования для приложений или сервисов, планируемых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1B0744" w:rsidRDefault="001B0744"/>
    <w:sectPr w:rsidR="001B0744" w:rsidSect="003A11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07" w:rsidRDefault="00A43A07" w:rsidP="003A1168">
      <w:r>
        <w:separator/>
      </w:r>
    </w:p>
  </w:endnote>
  <w:endnote w:type="continuationSeparator" w:id="0">
    <w:p w:rsidR="00A43A07" w:rsidRDefault="00A43A07" w:rsidP="003A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07" w:rsidRDefault="00A43A07" w:rsidP="003A1168">
      <w:r>
        <w:separator/>
      </w:r>
    </w:p>
  </w:footnote>
  <w:footnote w:type="continuationSeparator" w:id="0">
    <w:p w:rsidR="00A43A07" w:rsidRDefault="00A43A07" w:rsidP="003A1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68" w:rsidRDefault="003A11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00E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168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4C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A07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0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301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E"/>
    <w:pPr>
      <w:suppressAutoHyphens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200E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00E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3">
    <w:name w:val="Hyperlink"/>
    <w:rsid w:val="00B1200E"/>
    <w:rPr>
      <w:color w:val="0000FF"/>
      <w:u w:val="single"/>
    </w:rPr>
  </w:style>
  <w:style w:type="paragraph" w:styleId="a4">
    <w:name w:val="Body Text"/>
    <w:basedOn w:val="a"/>
    <w:link w:val="a5"/>
    <w:rsid w:val="00B1200E"/>
    <w:pPr>
      <w:spacing w:line="216" w:lineRule="auto"/>
      <w:jc w:val="both"/>
    </w:pPr>
  </w:style>
  <w:style w:type="character" w:customStyle="1" w:styleId="a5">
    <w:name w:val="Основной текст Знак"/>
    <w:basedOn w:val="a0"/>
    <w:link w:val="a4"/>
    <w:rsid w:val="00B120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rsid w:val="00B1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20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rsid w:val="00B1200E"/>
    <w:pPr>
      <w:spacing w:line="216" w:lineRule="auto"/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B120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1">
    <w:name w:val="FR1"/>
    <w:rsid w:val="00B1200E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B1200E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a">
    <w:name w:val="Заголовок таблицы"/>
    <w:basedOn w:val="a"/>
    <w:rsid w:val="00B1200E"/>
    <w:pPr>
      <w:suppressLineNumbers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Куженерского муниципального района от 27 марта 2017 года №254 "О создании, развитии и организации эксплуатации системы обеспечения вызова экстренных оперативных служб по единому номеру «112» в муниципальном образовании «Куженерский муниципальный район»"
</_x041e__x043f__x0438__x0441__x0430__x043d__x0438__x0435_>
    <_dlc_DocId xmlns="57504d04-691e-4fc4-8f09-4f19fdbe90f6">XXJ7TYMEEKJ2-984-19</_dlc_DocId>
    <_dlc_DocIdUrl xmlns="57504d04-691e-4fc4-8f09-4f19fdbe90f6">
      <Url>https://vip.gov.mari.ru/kuzhener/adm_kmr/_layouts/DocIdRedir.aspx?ID=XXJ7TYMEEKJ2-984-19</Url>
      <Description>XXJ7TYMEEKJ2-984-19</Description>
    </_dlc_DocIdUrl>
    <_x0413__x043e__x0434_ xmlns="a2eb32e4-23a1-4267-9e13-d30b94352175">2017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AB6D8-9B4A-4BEC-B0ED-6306F06153BC}"/>
</file>

<file path=customXml/itemProps2.xml><?xml version="1.0" encoding="utf-8"?>
<ds:datastoreItem xmlns:ds="http://schemas.openxmlformats.org/officeDocument/2006/customXml" ds:itemID="{F3F77219-28C0-4E0C-8000-D80DFEC88814}"/>
</file>

<file path=customXml/itemProps3.xml><?xml version="1.0" encoding="utf-8"?>
<ds:datastoreItem xmlns:ds="http://schemas.openxmlformats.org/officeDocument/2006/customXml" ds:itemID="{ACF77691-88CC-45C0-8813-7AC88CC7DE3C}"/>
</file>

<file path=customXml/itemProps4.xml><?xml version="1.0" encoding="utf-8"?>
<ds:datastoreItem xmlns:ds="http://schemas.openxmlformats.org/officeDocument/2006/customXml" ds:itemID="{DAE77F7A-C1D9-49CD-80F7-97B8F1655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7017</Words>
  <Characters>39997</Characters>
  <Application>Microsoft Office Word</Application>
  <DocSecurity>0</DocSecurity>
  <Lines>333</Lines>
  <Paragraphs>93</Paragraphs>
  <ScaleCrop>false</ScaleCrop>
  <Company>WolfishLair</Company>
  <LinksUpToDate>false</LinksUpToDate>
  <CharactersWithSpaces>46921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Григорьев Михаил Григорьевич</dc:creator>
  <cp:keywords/>
  <dc:description/>
  <cp:lastModifiedBy>Григорьев Михаил Григорьевич</cp:lastModifiedBy>
  <cp:revision>3</cp:revision>
  <dcterms:created xsi:type="dcterms:W3CDTF">2017-04-11T09:19:00Z</dcterms:created>
  <dcterms:modified xsi:type="dcterms:W3CDTF">2017-05-04T09:40:00Z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02deb5a0-190d-4e91-bc41-f1193d257562</vt:lpwstr>
  </property>
</Properties>
</file>