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D03C14">
      <w:pPr>
        <w:jc w:val="center"/>
        <w:rPr>
          <w:b/>
          <w:bCs/>
        </w:rPr>
      </w:pPr>
    </w:p>
    <w:tbl>
      <w:tblPr>
        <w:tblW w:w="9214" w:type="dxa"/>
        <w:tblInd w:w="-114" w:type="dxa"/>
        <w:tblLayout w:type="fixed"/>
        <w:tblLook w:val="04A0"/>
      </w:tblPr>
      <w:tblGrid>
        <w:gridCol w:w="4537"/>
        <w:gridCol w:w="236"/>
        <w:gridCol w:w="4441"/>
      </w:tblGrid>
      <w:tr w:rsidR="00567429" w:rsidTr="00567429">
        <w:trPr>
          <w:trHeight w:val="1592"/>
        </w:trPr>
        <w:tc>
          <w:tcPr>
            <w:tcW w:w="4537" w:type="dxa"/>
            <w:vAlign w:val="center"/>
          </w:tcPr>
          <w:p w:rsidR="00567429" w:rsidRPr="00A10265" w:rsidRDefault="00567429" w:rsidP="00567429">
            <w:pPr>
              <w:pStyle w:val="a0"/>
              <w:spacing w:line="256" w:lineRule="auto"/>
              <w:ind w:right="-87"/>
              <w:jc w:val="center"/>
              <w:rPr>
                <w:rFonts w:cs="Georgia"/>
                <w:b w:val="0"/>
                <w:sz w:val="20"/>
              </w:rPr>
            </w:pPr>
            <w:bookmarkStart w:id="0" w:name="_Toc105952696"/>
            <w:r w:rsidRPr="00A10265">
              <w:rPr>
                <w:rFonts w:cs="Georgia"/>
                <w:b w:val="0"/>
                <w:sz w:val="20"/>
              </w:rPr>
              <w:t>РОССИЙ ФЕДЕРАЦИЙ</w:t>
            </w:r>
          </w:p>
          <w:p w:rsidR="00567429" w:rsidRDefault="00567429" w:rsidP="00567429">
            <w:pPr>
              <w:pStyle w:val="a0"/>
              <w:spacing w:line="256" w:lineRule="auto"/>
              <w:ind w:right="-87"/>
              <w:jc w:val="center"/>
              <w:rPr>
                <w:rFonts w:cs="Georgia"/>
                <w:b w:val="0"/>
                <w:sz w:val="20"/>
              </w:rPr>
            </w:pPr>
          </w:p>
          <w:p w:rsidR="00567429" w:rsidRDefault="00567429" w:rsidP="00567429">
            <w:pPr>
              <w:snapToGrid w:val="0"/>
              <w:spacing w:line="256" w:lineRule="auto"/>
              <w:ind w:left="34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РЕСПУБЛИКЫСЕ</w:t>
            </w:r>
          </w:p>
          <w:p w:rsidR="00567429" w:rsidRDefault="00567429" w:rsidP="00567429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>
              <w:rPr>
                <w:rFonts w:eastAsia="Lucida Sans Unicode" w:cs="Tahoma"/>
                <w:b/>
                <w:bCs/>
                <w:sz w:val="26"/>
                <w:szCs w:val="26"/>
              </w:rPr>
              <w:t>КУЖЭ</w:t>
            </w:r>
            <w:r>
              <w:rPr>
                <w:rFonts w:eastAsia="Calibri"/>
                <w:b/>
                <w:sz w:val="26"/>
                <w:szCs w:val="26"/>
              </w:rPr>
              <w:t>Ҥ</w:t>
            </w:r>
            <w:r>
              <w:rPr>
                <w:rFonts w:eastAsia="Lucida Sans Unicode" w:cs="Tahoma"/>
                <w:b/>
                <w:bCs/>
                <w:sz w:val="26"/>
                <w:szCs w:val="26"/>
              </w:rPr>
              <w:t>ЕР МУНИЦИПАЛ РАЙОНЫН</w:t>
            </w:r>
          </w:p>
          <w:p w:rsidR="00567429" w:rsidRDefault="00567429" w:rsidP="00567429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>
              <w:rPr>
                <w:rFonts w:eastAsia="Lucida Sans Unicode" w:cs="Tahoma"/>
                <w:b/>
                <w:bCs/>
                <w:sz w:val="26"/>
                <w:szCs w:val="26"/>
              </w:rPr>
              <w:t>КУЖЭ</w:t>
            </w:r>
            <w:r>
              <w:rPr>
                <w:rFonts w:eastAsia="Calibri"/>
                <w:b/>
                <w:sz w:val="26"/>
                <w:szCs w:val="26"/>
              </w:rPr>
              <w:t>Ҥ</w:t>
            </w:r>
            <w:r>
              <w:rPr>
                <w:rFonts w:eastAsia="Lucida Sans Unicode" w:cs="Tahoma"/>
                <w:b/>
                <w:bCs/>
                <w:sz w:val="26"/>
                <w:szCs w:val="26"/>
              </w:rPr>
              <w:t>ЕР ОЛА ШОТАН ИЛЕМЫСЕ</w:t>
            </w:r>
          </w:p>
          <w:p w:rsidR="00567429" w:rsidRDefault="00567429" w:rsidP="00567429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eastAsia="Lucida Sans Unicode" w:cs="Tahoma"/>
                <w:b/>
                <w:bCs/>
                <w:spacing w:val="-4"/>
              </w:rPr>
            </w:pPr>
            <w:r>
              <w:rPr>
                <w:rFonts w:eastAsia="Lucida Sans Unicode" w:cs="Tahoma"/>
                <w:b/>
                <w:bCs/>
                <w:sz w:val="26"/>
                <w:szCs w:val="26"/>
              </w:rPr>
              <w:t xml:space="preserve">ДЕПУТАТ </w:t>
            </w:r>
            <w:r>
              <w:rPr>
                <w:rFonts w:eastAsia="Lucida Sans Unicode" w:cs="Microsoft Sans Serif"/>
                <w:b/>
                <w:bCs/>
                <w:spacing w:val="-4"/>
                <w:sz w:val="26"/>
                <w:szCs w:val="26"/>
              </w:rPr>
              <w:t>ПОГЫНЖО</w:t>
            </w:r>
          </w:p>
        </w:tc>
        <w:tc>
          <w:tcPr>
            <w:tcW w:w="236" w:type="dxa"/>
            <w:vAlign w:val="center"/>
          </w:tcPr>
          <w:p w:rsidR="00567429" w:rsidRDefault="00567429" w:rsidP="00567429">
            <w:pPr>
              <w:pStyle w:val="af7"/>
              <w:tabs>
                <w:tab w:val="left" w:pos="708"/>
              </w:tabs>
              <w:snapToGrid w:val="0"/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41" w:type="dxa"/>
            <w:vAlign w:val="center"/>
          </w:tcPr>
          <w:p w:rsidR="00567429" w:rsidRPr="00C369F8" w:rsidRDefault="00567429" w:rsidP="00567429">
            <w:pPr>
              <w:pStyle w:val="a0"/>
              <w:spacing w:line="256" w:lineRule="auto"/>
              <w:jc w:val="center"/>
              <w:rPr>
                <w:rFonts w:cs="Georgia"/>
                <w:sz w:val="20"/>
              </w:rPr>
            </w:pPr>
            <w:r w:rsidRPr="00C369F8">
              <w:rPr>
                <w:rFonts w:cs="Georgia"/>
                <w:sz w:val="20"/>
              </w:rPr>
              <w:t>РОССИЙСКАЯ ФЕДЕРАЦИЯ</w:t>
            </w:r>
          </w:p>
          <w:p w:rsidR="00567429" w:rsidRPr="00C369F8" w:rsidRDefault="00567429" w:rsidP="00567429">
            <w:pPr>
              <w:pStyle w:val="a0"/>
              <w:spacing w:line="256" w:lineRule="auto"/>
              <w:jc w:val="center"/>
              <w:rPr>
                <w:sz w:val="20"/>
              </w:rPr>
            </w:pPr>
          </w:p>
          <w:p w:rsidR="00567429" w:rsidRPr="00C369F8" w:rsidRDefault="00567429" w:rsidP="00567429">
            <w:pPr>
              <w:pStyle w:val="a0"/>
              <w:snapToGrid w:val="0"/>
              <w:spacing w:line="256" w:lineRule="auto"/>
              <w:jc w:val="center"/>
              <w:rPr>
                <w:rFonts w:eastAsia="Lucida Sans Unicode" w:cs="Tahoma"/>
                <w:bCs w:val="0"/>
                <w:sz w:val="26"/>
                <w:szCs w:val="26"/>
              </w:rPr>
            </w:pPr>
            <w:r w:rsidRPr="00C369F8">
              <w:rPr>
                <w:rFonts w:eastAsia="Lucida Sans Unicode" w:cs="Tahoma"/>
                <w:sz w:val="26"/>
                <w:szCs w:val="26"/>
              </w:rPr>
              <w:t>СОБРАНИЕ ДЕПУТАТОВ</w:t>
            </w:r>
          </w:p>
          <w:p w:rsidR="00567429" w:rsidRPr="00C369F8" w:rsidRDefault="00567429" w:rsidP="00567429">
            <w:pPr>
              <w:pStyle w:val="a0"/>
              <w:snapToGrid w:val="0"/>
              <w:spacing w:line="256" w:lineRule="auto"/>
              <w:jc w:val="center"/>
              <w:rPr>
                <w:rFonts w:eastAsia="Lucida Sans Unicode" w:cs="Tahoma"/>
                <w:bCs w:val="0"/>
                <w:sz w:val="26"/>
                <w:szCs w:val="26"/>
              </w:rPr>
            </w:pPr>
            <w:r w:rsidRPr="00C369F8">
              <w:rPr>
                <w:rFonts w:eastAsia="Lucida Sans Unicode" w:cs="Tahoma"/>
                <w:sz w:val="26"/>
                <w:szCs w:val="26"/>
              </w:rPr>
              <w:t>ГОРОДСКОГО ПОСЕЛЕНИЯ КУЖЕНЕР</w:t>
            </w:r>
          </w:p>
          <w:p w:rsidR="00567429" w:rsidRPr="00C369F8" w:rsidRDefault="00567429" w:rsidP="00567429">
            <w:pPr>
              <w:pStyle w:val="a0"/>
              <w:snapToGrid w:val="0"/>
              <w:spacing w:line="256" w:lineRule="auto"/>
              <w:jc w:val="center"/>
              <w:rPr>
                <w:rFonts w:eastAsia="Lucida Sans Unicode" w:cs="Tahoma"/>
                <w:bCs w:val="0"/>
                <w:sz w:val="26"/>
                <w:szCs w:val="26"/>
              </w:rPr>
            </w:pPr>
            <w:r w:rsidRPr="00C369F8">
              <w:rPr>
                <w:rFonts w:eastAsia="Lucida Sans Unicode" w:cs="Tahoma"/>
                <w:sz w:val="26"/>
                <w:szCs w:val="26"/>
              </w:rPr>
              <w:t>КУЖЕНЕРСКОГО</w:t>
            </w:r>
          </w:p>
          <w:p w:rsidR="00567429" w:rsidRPr="00C369F8" w:rsidRDefault="00567429" w:rsidP="00567429">
            <w:pPr>
              <w:pStyle w:val="a0"/>
              <w:snapToGrid w:val="0"/>
              <w:spacing w:line="256" w:lineRule="auto"/>
              <w:jc w:val="center"/>
              <w:rPr>
                <w:rFonts w:eastAsia="Lucida Sans Unicode" w:cs="Tahoma"/>
                <w:bCs w:val="0"/>
                <w:sz w:val="26"/>
                <w:szCs w:val="26"/>
              </w:rPr>
            </w:pPr>
            <w:r w:rsidRPr="00C369F8">
              <w:rPr>
                <w:rFonts w:eastAsia="Lucida Sans Unicode" w:cs="Tahoma"/>
                <w:sz w:val="26"/>
                <w:szCs w:val="26"/>
              </w:rPr>
              <w:t>МУНИЦИПАЛЬНОГО РАЙОНА</w:t>
            </w:r>
          </w:p>
          <w:p w:rsidR="00567429" w:rsidRPr="00C369F8" w:rsidRDefault="00567429" w:rsidP="00567429">
            <w:pPr>
              <w:pStyle w:val="a0"/>
              <w:snapToGrid w:val="0"/>
              <w:spacing w:line="256" w:lineRule="auto"/>
              <w:jc w:val="center"/>
              <w:rPr>
                <w:rFonts w:eastAsia="Lucida Sans Unicode" w:cs="Tahoma"/>
                <w:bCs w:val="0"/>
                <w:sz w:val="26"/>
                <w:szCs w:val="26"/>
              </w:rPr>
            </w:pPr>
            <w:r w:rsidRPr="00C369F8">
              <w:rPr>
                <w:rFonts w:eastAsia="Lucida Sans Unicode" w:cs="Tahoma"/>
                <w:sz w:val="26"/>
                <w:szCs w:val="26"/>
              </w:rPr>
              <w:t>РЕСПУБЛИКИ МАРИЙ ЭЛ</w:t>
            </w:r>
          </w:p>
        </w:tc>
      </w:tr>
      <w:tr w:rsidR="00567429" w:rsidTr="00567429">
        <w:trPr>
          <w:trHeight w:val="637"/>
        </w:trPr>
        <w:tc>
          <w:tcPr>
            <w:tcW w:w="4537" w:type="dxa"/>
            <w:hideMark/>
          </w:tcPr>
          <w:p w:rsidR="00567429" w:rsidRDefault="00567429" w:rsidP="00567429">
            <w:pPr>
              <w:snapToGrid w:val="0"/>
              <w:spacing w:before="240" w:line="256" w:lineRule="auto"/>
              <w:ind w:left="34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Lucida Sans Unicode" w:cs="Tahoma"/>
                <w:b/>
                <w:bCs/>
                <w:spacing w:val="-4"/>
                <w:sz w:val="36"/>
                <w:szCs w:val="36"/>
              </w:rPr>
              <w:t>ПУНЧАЛ</w:t>
            </w:r>
          </w:p>
        </w:tc>
        <w:tc>
          <w:tcPr>
            <w:tcW w:w="236" w:type="dxa"/>
          </w:tcPr>
          <w:p w:rsidR="00567429" w:rsidRDefault="00567429" w:rsidP="00567429">
            <w:pPr>
              <w:pStyle w:val="af7"/>
              <w:tabs>
                <w:tab w:val="left" w:pos="708"/>
              </w:tabs>
              <w:snapToGrid w:val="0"/>
              <w:spacing w:before="240"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41" w:type="dxa"/>
          </w:tcPr>
          <w:p w:rsidR="00567429" w:rsidRPr="00C369F8" w:rsidRDefault="00567429" w:rsidP="00567429">
            <w:pPr>
              <w:pStyle w:val="a0"/>
              <w:snapToGrid w:val="0"/>
              <w:spacing w:before="240" w:line="256" w:lineRule="auto"/>
              <w:jc w:val="center"/>
              <w:rPr>
                <w:rFonts w:eastAsia="Lucida Sans Unicode" w:cs="Tahoma"/>
                <w:bCs w:val="0"/>
                <w:sz w:val="36"/>
                <w:szCs w:val="36"/>
              </w:rPr>
            </w:pPr>
            <w:r w:rsidRPr="00C369F8">
              <w:rPr>
                <w:rFonts w:eastAsia="Lucida Sans Unicode" w:cs="Tahoma"/>
                <w:sz w:val="36"/>
                <w:szCs w:val="36"/>
              </w:rPr>
              <w:t>РЕШЕНИЕ</w:t>
            </w:r>
          </w:p>
          <w:p w:rsidR="00567429" w:rsidRPr="00C369F8" w:rsidRDefault="00567429" w:rsidP="00567429">
            <w:pPr>
              <w:pStyle w:val="a0"/>
              <w:snapToGrid w:val="0"/>
              <w:spacing w:before="240" w:line="256" w:lineRule="auto"/>
              <w:jc w:val="center"/>
              <w:rPr>
                <w:rFonts w:eastAsia="Lucida Sans Unicode" w:cs="Tahoma"/>
                <w:bCs w:val="0"/>
              </w:rPr>
            </w:pPr>
          </w:p>
        </w:tc>
      </w:tr>
    </w:tbl>
    <w:bookmarkEnd w:id="0"/>
    <w:p w:rsidR="00567429" w:rsidRDefault="00567429" w:rsidP="00567429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eastAsia="Lucida Sans Unicode" w:hAnsi="Times New Roman"/>
          <w:b w:val="0"/>
          <w:sz w:val="26"/>
          <w:szCs w:val="26"/>
        </w:rPr>
        <w:t xml:space="preserve">Двадцать седьмая сессия  </w:t>
      </w:r>
      <w:r>
        <w:rPr>
          <w:rFonts w:ascii="Times New Roman" w:eastAsia="Lucida Sans Unicode" w:hAnsi="Times New Roman"/>
          <w:b w:val="0"/>
          <w:sz w:val="26"/>
          <w:szCs w:val="26"/>
        </w:rPr>
        <w:tab/>
        <w:t xml:space="preserve">   </w:t>
      </w:r>
      <w:r>
        <w:rPr>
          <w:rFonts w:ascii="Times New Roman" w:eastAsia="Lucida Sans Unicode" w:hAnsi="Times New Roman"/>
          <w:b w:val="0"/>
          <w:sz w:val="26"/>
          <w:szCs w:val="26"/>
        </w:rPr>
        <w:tab/>
        <w:t xml:space="preserve">                         от «24» сентября 2021года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567429" w:rsidRPr="00261409" w:rsidRDefault="00567429" w:rsidP="00567429">
      <w:pPr>
        <w:pStyle w:val="ConsTitle"/>
        <w:widowControl/>
        <w:tabs>
          <w:tab w:val="left" w:pos="6630"/>
        </w:tabs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6"/>
          <w:szCs w:val="26"/>
        </w:rPr>
        <w:t>четвертого созыва</w:t>
      </w:r>
      <w:r>
        <w:rPr>
          <w:rFonts w:ascii="Times New Roman" w:hAnsi="Times New Roman"/>
          <w:b w:val="0"/>
          <w:sz w:val="27"/>
          <w:szCs w:val="27"/>
        </w:rPr>
        <w:tab/>
        <w:t xml:space="preserve">           № 17</w:t>
      </w:r>
      <w:r w:rsidR="00D91352">
        <w:rPr>
          <w:rFonts w:ascii="Times New Roman" w:hAnsi="Times New Roman"/>
          <w:b w:val="0"/>
          <w:sz w:val="27"/>
          <w:szCs w:val="27"/>
        </w:rPr>
        <w:t>8</w:t>
      </w:r>
    </w:p>
    <w:p w:rsidR="00567429" w:rsidRPr="00C369F8" w:rsidRDefault="00567429" w:rsidP="00C369F8">
      <w:pPr>
        <w:pStyle w:val="ConsTitle"/>
        <w:widowControl/>
        <w:tabs>
          <w:tab w:val="left" w:pos="663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D03C14" w:rsidRPr="00C369F8" w:rsidRDefault="00D03C14" w:rsidP="00C369F8">
      <w:pPr>
        <w:jc w:val="center"/>
        <w:rPr>
          <w:sz w:val="26"/>
          <w:szCs w:val="26"/>
        </w:rPr>
      </w:pPr>
      <w:r w:rsidRPr="00C369F8">
        <w:rPr>
          <w:b/>
          <w:bCs/>
          <w:color w:val="000000"/>
          <w:sz w:val="26"/>
          <w:szCs w:val="26"/>
        </w:rPr>
        <w:t>Об утверждении Положения о муниципальном контроле в сфе</w:t>
      </w:r>
      <w:r w:rsidR="00567429" w:rsidRPr="00C369F8">
        <w:rPr>
          <w:b/>
          <w:bCs/>
          <w:color w:val="000000"/>
          <w:sz w:val="26"/>
          <w:szCs w:val="26"/>
        </w:rPr>
        <w:t>ре благоустройства территории Городского поселения Куженер Куженерского муниципального района Республики Марий Эл</w:t>
      </w:r>
    </w:p>
    <w:p w:rsidR="00D03C14" w:rsidRPr="00C369F8" w:rsidRDefault="00D03C14" w:rsidP="00C369F8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C369F8" w:rsidRDefault="00D03C14" w:rsidP="00C369F8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C369F8" w:rsidRDefault="00D03C14" w:rsidP="00C369F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В соответствии с пунктом 19 части 1 статьи 14</w:t>
      </w:r>
      <w:r w:rsidRPr="00C369F8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369F8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252888" w:rsidRPr="00252888">
        <w:rPr>
          <w:color w:val="000000"/>
          <w:sz w:val="26"/>
          <w:szCs w:val="26"/>
        </w:rPr>
        <w:t>руководствуясь Уставом Городского поселения Куженер Куженерского муниципального района Республики Марий Эл, принятом решением Собрания депутатов Куженерского городского поселения от 16.08.2019 г. №211</w:t>
      </w:r>
      <w:r w:rsidR="00567429" w:rsidRPr="00C369F8">
        <w:rPr>
          <w:color w:val="000000"/>
          <w:sz w:val="26"/>
          <w:szCs w:val="26"/>
        </w:rPr>
        <w:t xml:space="preserve">, Собрание депутатов Городского поселения Куженер Куженерского муниципального района </w:t>
      </w:r>
      <w:r w:rsidR="00EE7B5A">
        <w:rPr>
          <w:color w:val="000000"/>
          <w:sz w:val="26"/>
          <w:szCs w:val="26"/>
        </w:rPr>
        <w:t>Республики Марий Эл</w:t>
      </w:r>
    </w:p>
    <w:p w:rsidR="00567429" w:rsidRPr="00C369F8" w:rsidRDefault="00567429" w:rsidP="00C369F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р</w:t>
      </w:r>
      <w:r w:rsidR="00252888">
        <w:rPr>
          <w:color w:val="000000"/>
          <w:sz w:val="26"/>
          <w:szCs w:val="26"/>
        </w:rPr>
        <w:t xml:space="preserve"> </w:t>
      </w:r>
      <w:r w:rsidRPr="00C369F8">
        <w:rPr>
          <w:color w:val="000000"/>
          <w:sz w:val="26"/>
          <w:szCs w:val="26"/>
        </w:rPr>
        <w:t>е</w:t>
      </w:r>
      <w:r w:rsidR="00252888">
        <w:rPr>
          <w:color w:val="000000"/>
          <w:sz w:val="26"/>
          <w:szCs w:val="26"/>
        </w:rPr>
        <w:t xml:space="preserve"> </w:t>
      </w:r>
      <w:r w:rsidRPr="00C369F8">
        <w:rPr>
          <w:color w:val="000000"/>
          <w:sz w:val="26"/>
          <w:szCs w:val="26"/>
        </w:rPr>
        <w:t>ш</w:t>
      </w:r>
      <w:r w:rsidR="00252888">
        <w:rPr>
          <w:color w:val="000000"/>
          <w:sz w:val="26"/>
          <w:szCs w:val="26"/>
        </w:rPr>
        <w:t xml:space="preserve"> </w:t>
      </w:r>
      <w:r w:rsidRPr="00C369F8">
        <w:rPr>
          <w:color w:val="000000"/>
          <w:sz w:val="26"/>
          <w:szCs w:val="26"/>
        </w:rPr>
        <w:t>и</w:t>
      </w:r>
      <w:r w:rsidR="00252888">
        <w:rPr>
          <w:color w:val="000000"/>
          <w:sz w:val="26"/>
          <w:szCs w:val="26"/>
        </w:rPr>
        <w:t xml:space="preserve"> </w:t>
      </w:r>
      <w:r w:rsidRPr="00C369F8">
        <w:rPr>
          <w:color w:val="000000"/>
          <w:sz w:val="26"/>
          <w:szCs w:val="26"/>
        </w:rPr>
        <w:t>л</w:t>
      </w:r>
      <w:r w:rsidR="00252888">
        <w:rPr>
          <w:color w:val="000000"/>
          <w:sz w:val="26"/>
          <w:szCs w:val="26"/>
        </w:rPr>
        <w:t xml:space="preserve"> </w:t>
      </w:r>
      <w:r w:rsidRPr="00C369F8">
        <w:rPr>
          <w:color w:val="000000"/>
          <w:sz w:val="26"/>
          <w:szCs w:val="26"/>
        </w:rPr>
        <w:t>о:</w:t>
      </w:r>
    </w:p>
    <w:p w:rsidR="00D03C14" w:rsidRDefault="00D03C14" w:rsidP="00C369F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1. Утвердить прилагаемое Положение о муниципальном к</w:t>
      </w:r>
      <w:r w:rsidR="00D91352">
        <w:rPr>
          <w:color w:val="000000"/>
          <w:sz w:val="26"/>
          <w:szCs w:val="26"/>
        </w:rPr>
        <w:t xml:space="preserve">онтроле в сфере благоустройства </w:t>
      </w:r>
      <w:r w:rsidRPr="00C369F8">
        <w:rPr>
          <w:color w:val="000000"/>
          <w:sz w:val="26"/>
          <w:szCs w:val="26"/>
        </w:rPr>
        <w:t>территори</w:t>
      </w:r>
      <w:r w:rsidR="00567429" w:rsidRPr="00C369F8">
        <w:rPr>
          <w:color w:val="000000"/>
          <w:sz w:val="26"/>
          <w:szCs w:val="26"/>
        </w:rPr>
        <w:t>и Городского поселения Куженер Куженерского муниципального района Республики Марий Эл</w:t>
      </w:r>
      <w:r w:rsidR="00252888">
        <w:rPr>
          <w:color w:val="000000"/>
          <w:sz w:val="26"/>
          <w:szCs w:val="26"/>
        </w:rPr>
        <w:t>.</w:t>
      </w:r>
    </w:p>
    <w:p w:rsidR="00252888" w:rsidRPr="00C369F8" w:rsidRDefault="00252888" w:rsidP="00C369F8">
      <w:pPr>
        <w:shd w:val="clear" w:color="auto" w:fill="FFFFFF"/>
        <w:ind w:firstLine="709"/>
        <w:jc w:val="both"/>
        <w:rPr>
          <w:sz w:val="26"/>
          <w:szCs w:val="26"/>
        </w:rPr>
      </w:pPr>
      <w:r w:rsidRPr="00252888">
        <w:rPr>
          <w:sz w:val="26"/>
          <w:szCs w:val="26"/>
        </w:rPr>
        <w:t>2. Обнародовать настоящее решение и разместить в информационно-телекоммуникационной сети «Интернет» на портале Республики Марий Эл, расположенному по электронному адресу: http:mari-el.gov.ru/kuzhener/dep_gpKuzhener.</w:t>
      </w:r>
    </w:p>
    <w:p w:rsidR="00D03C14" w:rsidRPr="00C369F8" w:rsidRDefault="00252888" w:rsidP="00C369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3C14" w:rsidRPr="00C369F8">
        <w:rPr>
          <w:color w:val="000000"/>
          <w:sz w:val="26"/>
          <w:szCs w:val="26"/>
        </w:rPr>
        <w:t xml:space="preserve">. Настоящее решение вступает в силу со дня его </w:t>
      </w:r>
      <w:r>
        <w:rPr>
          <w:color w:val="000000"/>
          <w:sz w:val="26"/>
          <w:szCs w:val="26"/>
        </w:rPr>
        <w:t>обнародования</w:t>
      </w:r>
      <w:r w:rsidR="00D03C14" w:rsidRPr="00C369F8">
        <w:rPr>
          <w:color w:val="000000"/>
          <w:sz w:val="26"/>
          <w:szCs w:val="26"/>
        </w:rPr>
        <w:t>, но не ранее 1 января 2022 года, за исключением положений раздела 5 Положения о муниципальном кон</w:t>
      </w:r>
      <w:r>
        <w:rPr>
          <w:color w:val="000000"/>
          <w:sz w:val="26"/>
          <w:szCs w:val="26"/>
        </w:rPr>
        <w:t>троле в сфере благоустройства</w:t>
      </w:r>
      <w:r w:rsidR="00D03C14" w:rsidRPr="00C369F8">
        <w:rPr>
          <w:color w:val="000000"/>
          <w:sz w:val="26"/>
          <w:szCs w:val="26"/>
        </w:rPr>
        <w:t xml:space="preserve"> территории </w:t>
      </w:r>
      <w:r w:rsidR="00567429" w:rsidRPr="00C369F8">
        <w:rPr>
          <w:color w:val="000000"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:rsidR="00D03C14" w:rsidRDefault="00252888" w:rsidP="00C369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D03C14" w:rsidRPr="00C369F8">
        <w:rPr>
          <w:color w:val="000000"/>
          <w:sz w:val="26"/>
          <w:szCs w:val="26"/>
        </w:rPr>
        <w:t>Положения раздела 5 Положения о муниципальном кон</w:t>
      </w:r>
      <w:r w:rsidR="00D91352">
        <w:rPr>
          <w:color w:val="000000"/>
          <w:sz w:val="26"/>
          <w:szCs w:val="26"/>
        </w:rPr>
        <w:t>троле в сфере благоустройства</w:t>
      </w:r>
      <w:r w:rsidR="00D03C14" w:rsidRPr="00C369F8">
        <w:rPr>
          <w:color w:val="000000"/>
          <w:sz w:val="26"/>
          <w:szCs w:val="26"/>
        </w:rPr>
        <w:t xml:space="preserve"> территории </w:t>
      </w:r>
      <w:r w:rsidR="00567429" w:rsidRPr="00C369F8">
        <w:rPr>
          <w:color w:val="000000"/>
          <w:sz w:val="26"/>
          <w:szCs w:val="26"/>
        </w:rPr>
        <w:t>Городского поселения Куженер Куженерского муниципального района Республики Марий Эл</w:t>
      </w:r>
      <w:r w:rsidR="00D03C14" w:rsidRPr="00C369F8">
        <w:rPr>
          <w:i/>
          <w:iCs/>
          <w:color w:val="000000"/>
          <w:sz w:val="26"/>
          <w:szCs w:val="26"/>
        </w:rPr>
        <w:t xml:space="preserve"> </w:t>
      </w:r>
      <w:r w:rsidR="00D03C14" w:rsidRPr="00C369F8">
        <w:rPr>
          <w:color w:val="000000"/>
          <w:sz w:val="26"/>
          <w:szCs w:val="26"/>
        </w:rPr>
        <w:t xml:space="preserve">вступают в силу с 1 марта 2022 года. </w:t>
      </w:r>
    </w:p>
    <w:p w:rsidR="00252888" w:rsidRPr="00C369F8" w:rsidRDefault="00252888" w:rsidP="00C369F8">
      <w:pPr>
        <w:ind w:firstLine="709"/>
        <w:jc w:val="both"/>
        <w:rPr>
          <w:sz w:val="26"/>
          <w:szCs w:val="26"/>
        </w:rPr>
      </w:pPr>
    </w:p>
    <w:p w:rsidR="00D03C14" w:rsidRPr="00C369F8" w:rsidRDefault="00D03C14" w:rsidP="00C369F8">
      <w:pPr>
        <w:rPr>
          <w:sz w:val="26"/>
          <w:szCs w:val="26"/>
        </w:rPr>
      </w:pPr>
      <w:r w:rsidRPr="00C369F8">
        <w:rPr>
          <w:sz w:val="26"/>
          <w:szCs w:val="26"/>
        </w:rPr>
        <w:t>Глава</w:t>
      </w:r>
      <w:r w:rsidR="001D0969" w:rsidRPr="00C369F8">
        <w:rPr>
          <w:rStyle w:val="aff2"/>
          <w:sz w:val="26"/>
          <w:szCs w:val="26"/>
        </w:rPr>
        <w:t xml:space="preserve"> </w:t>
      </w:r>
      <w:r w:rsidR="00252888">
        <w:rPr>
          <w:sz w:val="26"/>
          <w:szCs w:val="26"/>
        </w:rPr>
        <w:t xml:space="preserve"> Г</w:t>
      </w:r>
      <w:r w:rsidR="001D0969" w:rsidRPr="00C369F8">
        <w:rPr>
          <w:sz w:val="26"/>
          <w:szCs w:val="26"/>
        </w:rPr>
        <w:t>ородского поселения Куженер</w:t>
      </w:r>
    </w:p>
    <w:p w:rsidR="001D0969" w:rsidRPr="00C369F8" w:rsidRDefault="001D0969" w:rsidP="00C369F8">
      <w:pPr>
        <w:rPr>
          <w:sz w:val="26"/>
          <w:szCs w:val="26"/>
        </w:rPr>
      </w:pPr>
      <w:r w:rsidRPr="00C369F8">
        <w:rPr>
          <w:sz w:val="26"/>
          <w:szCs w:val="26"/>
        </w:rPr>
        <w:t xml:space="preserve">Куженерского муниципального района </w:t>
      </w:r>
    </w:p>
    <w:p w:rsidR="00B82843" w:rsidRPr="00C369F8" w:rsidRDefault="001D0969" w:rsidP="00C369F8">
      <w:pPr>
        <w:rPr>
          <w:sz w:val="26"/>
          <w:szCs w:val="26"/>
        </w:rPr>
      </w:pPr>
      <w:r w:rsidRPr="00C369F8">
        <w:rPr>
          <w:sz w:val="26"/>
          <w:szCs w:val="26"/>
        </w:rPr>
        <w:t>Республики Марий Эл                                                                      О.А.Фокина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252888" w:rsidTr="00252888">
        <w:tc>
          <w:tcPr>
            <w:tcW w:w="4644" w:type="dxa"/>
          </w:tcPr>
          <w:p w:rsidR="00252888" w:rsidRDefault="00252888" w:rsidP="00C369F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252888" w:rsidRPr="00252888" w:rsidRDefault="00252888" w:rsidP="00252888">
            <w:pPr>
              <w:jc w:val="center"/>
              <w:rPr>
                <w:szCs w:val="26"/>
                <w:lang w:eastAsia="ar-SA"/>
              </w:rPr>
            </w:pPr>
            <w:r w:rsidRPr="00252888">
              <w:rPr>
                <w:szCs w:val="26"/>
                <w:lang w:eastAsia="ar-SA"/>
              </w:rPr>
              <w:t>УТВЕРЖДЕНО</w:t>
            </w:r>
          </w:p>
          <w:p w:rsidR="00252888" w:rsidRPr="00252888" w:rsidRDefault="00252888" w:rsidP="00252888">
            <w:pPr>
              <w:suppressAutoHyphens/>
              <w:jc w:val="center"/>
              <w:rPr>
                <w:szCs w:val="26"/>
                <w:lang w:eastAsia="ar-SA"/>
              </w:rPr>
            </w:pPr>
            <w:r w:rsidRPr="00252888">
              <w:rPr>
                <w:szCs w:val="26"/>
                <w:lang w:eastAsia="ar-SA"/>
              </w:rPr>
              <w:t>решением Собрания депутатов</w:t>
            </w:r>
          </w:p>
          <w:p w:rsidR="00252888" w:rsidRPr="00252888" w:rsidRDefault="00252888" w:rsidP="00252888">
            <w:pPr>
              <w:suppressAutoHyphens/>
              <w:jc w:val="center"/>
              <w:rPr>
                <w:szCs w:val="26"/>
                <w:lang w:eastAsia="ar-SA"/>
              </w:rPr>
            </w:pPr>
            <w:r w:rsidRPr="00252888">
              <w:rPr>
                <w:szCs w:val="26"/>
                <w:lang w:eastAsia="ar-SA"/>
              </w:rPr>
              <w:t>Городского поселения Куженер</w:t>
            </w:r>
          </w:p>
          <w:p w:rsidR="00252888" w:rsidRPr="00252888" w:rsidRDefault="00252888" w:rsidP="00252888">
            <w:pPr>
              <w:suppressAutoHyphens/>
              <w:jc w:val="center"/>
              <w:rPr>
                <w:szCs w:val="26"/>
                <w:lang w:eastAsia="ar-SA"/>
              </w:rPr>
            </w:pPr>
            <w:r w:rsidRPr="00252888">
              <w:rPr>
                <w:szCs w:val="26"/>
                <w:lang w:eastAsia="ar-SA"/>
              </w:rPr>
              <w:t>Куженерского муниципального</w:t>
            </w:r>
          </w:p>
          <w:p w:rsidR="00252888" w:rsidRPr="00252888" w:rsidRDefault="00252888" w:rsidP="00252888">
            <w:pPr>
              <w:suppressAutoHyphens/>
              <w:jc w:val="center"/>
              <w:rPr>
                <w:szCs w:val="26"/>
                <w:lang w:eastAsia="ar-SA"/>
              </w:rPr>
            </w:pPr>
            <w:r w:rsidRPr="00252888">
              <w:rPr>
                <w:szCs w:val="26"/>
                <w:lang w:eastAsia="ar-SA"/>
              </w:rPr>
              <w:t>района Республики Марий Эл</w:t>
            </w:r>
          </w:p>
          <w:p w:rsidR="00252888" w:rsidRPr="00252888" w:rsidRDefault="00252888" w:rsidP="00252888">
            <w:pPr>
              <w:jc w:val="center"/>
              <w:rPr>
                <w:color w:val="000000"/>
                <w:szCs w:val="26"/>
              </w:rPr>
            </w:pPr>
            <w:r w:rsidRPr="00252888">
              <w:rPr>
                <w:szCs w:val="26"/>
                <w:lang w:eastAsia="ar-SA"/>
              </w:rPr>
              <w:t>от «24» сентября 2021 года № 178</w:t>
            </w:r>
          </w:p>
          <w:p w:rsidR="00252888" w:rsidRDefault="00252888" w:rsidP="00C369F8">
            <w:pPr>
              <w:jc w:val="right"/>
              <w:rPr>
                <w:sz w:val="26"/>
                <w:szCs w:val="26"/>
              </w:rPr>
            </w:pPr>
          </w:p>
        </w:tc>
      </w:tr>
    </w:tbl>
    <w:p w:rsidR="00C369F8" w:rsidRDefault="00C369F8" w:rsidP="00C369F8">
      <w:pPr>
        <w:jc w:val="right"/>
        <w:rPr>
          <w:sz w:val="26"/>
          <w:szCs w:val="26"/>
        </w:rPr>
      </w:pPr>
    </w:p>
    <w:p w:rsidR="00D03C14" w:rsidRPr="00C369F8" w:rsidRDefault="00D03C14" w:rsidP="00C369F8">
      <w:pPr>
        <w:ind w:firstLine="567"/>
        <w:jc w:val="right"/>
        <w:rPr>
          <w:color w:val="000000"/>
          <w:sz w:val="26"/>
          <w:szCs w:val="26"/>
        </w:rPr>
      </w:pPr>
    </w:p>
    <w:p w:rsidR="00252888" w:rsidRDefault="00D03C14" w:rsidP="00C369F8">
      <w:pPr>
        <w:jc w:val="center"/>
        <w:rPr>
          <w:b/>
          <w:bCs/>
          <w:color w:val="000000"/>
          <w:sz w:val="26"/>
          <w:szCs w:val="26"/>
        </w:rPr>
      </w:pPr>
      <w:r w:rsidRPr="00C369F8">
        <w:rPr>
          <w:b/>
          <w:bCs/>
          <w:color w:val="000000"/>
          <w:sz w:val="26"/>
          <w:szCs w:val="26"/>
        </w:rPr>
        <w:t>П</w:t>
      </w:r>
      <w:r w:rsidR="00252888">
        <w:rPr>
          <w:b/>
          <w:bCs/>
          <w:color w:val="000000"/>
          <w:sz w:val="26"/>
          <w:szCs w:val="26"/>
        </w:rPr>
        <w:t>ОЛОЖЕНИЕ</w:t>
      </w:r>
    </w:p>
    <w:p w:rsidR="00D03C14" w:rsidRPr="00C369F8" w:rsidRDefault="00D03C14" w:rsidP="00C369F8">
      <w:pPr>
        <w:jc w:val="center"/>
        <w:rPr>
          <w:i/>
          <w:iCs/>
          <w:color w:val="000000"/>
          <w:sz w:val="26"/>
          <w:szCs w:val="26"/>
        </w:rPr>
      </w:pPr>
      <w:r w:rsidRPr="00C369F8">
        <w:rPr>
          <w:b/>
          <w:bCs/>
          <w:color w:val="000000"/>
          <w:sz w:val="26"/>
          <w:szCs w:val="26"/>
        </w:rPr>
        <w:t>о муниципальном контроле в сфере благоустройства территории</w:t>
      </w:r>
      <w:r w:rsidRPr="00C369F8">
        <w:rPr>
          <w:color w:val="000000"/>
          <w:sz w:val="26"/>
          <w:szCs w:val="26"/>
        </w:rPr>
        <w:t xml:space="preserve"> </w:t>
      </w:r>
      <w:r w:rsidR="001D0969" w:rsidRPr="00C369F8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:rsidR="00D03C14" w:rsidRDefault="00D03C14" w:rsidP="00C369F8">
      <w:pPr>
        <w:jc w:val="center"/>
        <w:rPr>
          <w:sz w:val="26"/>
          <w:szCs w:val="26"/>
        </w:rPr>
      </w:pPr>
    </w:p>
    <w:p w:rsidR="00252888" w:rsidRPr="00C369F8" w:rsidRDefault="00252888" w:rsidP="00C369F8">
      <w:pPr>
        <w:jc w:val="center"/>
        <w:rPr>
          <w:sz w:val="26"/>
          <w:szCs w:val="26"/>
        </w:rPr>
      </w:pPr>
    </w:p>
    <w:p w:rsidR="00D03C14" w:rsidRPr="00C369F8" w:rsidRDefault="00D03C14" w:rsidP="00C369F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</w:t>
      </w:r>
      <w:r w:rsidR="00D91352">
        <w:rPr>
          <w:rFonts w:ascii="Times New Roman" w:hAnsi="Times New Roman" w:cs="Times New Roman"/>
          <w:color w:val="000000"/>
          <w:sz w:val="26"/>
          <w:szCs w:val="26"/>
        </w:rPr>
        <w:t xml:space="preserve">онтроля в сфере благоустройства 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 w:rsidR="001D0969" w:rsidRPr="00C369F8">
        <w:rPr>
          <w:rFonts w:ascii="Times New Roman" w:hAnsi="Times New Roman" w:cs="Times New Roman"/>
          <w:sz w:val="26"/>
          <w:szCs w:val="26"/>
          <w:lang w:eastAsia="ar-SA"/>
        </w:rPr>
        <w:t>Городского поселения Куженер Куженерского муниципального района Республики Марий Эл</w:t>
      </w:r>
      <w:r w:rsidR="001D0969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(далее – контроль в сфере благоустройства).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D0969" w:rsidRPr="00C369F8">
        <w:rPr>
          <w:rFonts w:ascii="Times New Roman" w:hAnsi="Times New Roman" w:cs="Times New Roman"/>
          <w:sz w:val="26"/>
          <w:szCs w:val="26"/>
          <w:lang w:eastAsia="ar-SA"/>
        </w:rPr>
        <w:t>Городского поселения Куженер Куженерского муниципального района Республики Марий Эл</w:t>
      </w:r>
      <w:r w:rsidRPr="00C369F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C369F8" w:rsidRDefault="00D03C14" w:rsidP="00C369F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 xml:space="preserve">1.3. Контроль в сфере благоустройства осуществляется </w:t>
      </w:r>
      <w:r w:rsidR="00252888">
        <w:rPr>
          <w:color w:val="000000"/>
          <w:sz w:val="26"/>
          <w:szCs w:val="26"/>
        </w:rPr>
        <w:t>Куженерской городской администрацией</w:t>
      </w:r>
      <w:r w:rsidR="001D0969" w:rsidRPr="00C369F8">
        <w:rPr>
          <w:sz w:val="26"/>
          <w:szCs w:val="26"/>
          <w:lang w:eastAsia="ar-SA"/>
        </w:rPr>
        <w:t xml:space="preserve"> Куженерского муниципального района Республики Марий Эл</w:t>
      </w:r>
      <w:r w:rsidR="001D0969" w:rsidRPr="00C369F8">
        <w:rPr>
          <w:color w:val="000000"/>
          <w:sz w:val="26"/>
          <w:szCs w:val="26"/>
        </w:rPr>
        <w:t xml:space="preserve"> </w:t>
      </w:r>
      <w:r w:rsidR="00252888">
        <w:rPr>
          <w:color w:val="000000"/>
          <w:sz w:val="26"/>
          <w:szCs w:val="26"/>
        </w:rPr>
        <w:t>(далее – Администрация</w:t>
      </w:r>
      <w:r w:rsidRPr="00C369F8">
        <w:rPr>
          <w:color w:val="000000"/>
          <w:sz w:val="26"/>
          <w:szCs w:val="26"/>
        </w:rPr>
        <w:t>).</w:t>
      </w:r>
    </w:p>
    <w:p w:rsidR="00B82843" w:rsidRPr="00C369F8" w:rsidRDefault="00252888" w:rsidP="00C369F8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Должностными лицами </w:t>
      </w:r>
      <w:r w:rsidR="007A628E">
        <w:rPr>
          <w:color w:val="000000"/>
          <w:sz w:val="26"/>
          <w:szCs w:val="26"/>
        </w:rPr>
        <w:t>Администрации</w:t>
      </w:r>
      <w:r w:rsidR="00D03C14" w:rsidRPr="00C369F8">
        <w:rPr>
          <w:color w:val="000000"/>
          <w:sz w:val="26"/>
          <w:szCs w:val="26"/>
        </w:rPr>
        <w:t>, уполномоченными осуществлять контроль в сфере благоустройства, являются</w:t>
      </w:r>
      <w:r w:rsidR="00B82843" w:rsidRPr="00C369F8">
        <w:rPr>
          <w:color w:val="000000"/>
          <w:sz w:val="26"/>
          <w:szCs w:val="26"/>
        </w:rPr>
        <w:t>:</w:t>
      </w:r>
    </w:p>
    <w:p w:rsidR="00B82843" w:rsidRPr="00C369F8" w:rsidRDefault="00B82843" w:rsidP="00C369F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1)</w:t>
      </w:r>
      <w:r w:rsidR="00D03C14" w:rsidRPr="00C369F8">
        <w:rPr>
          <w:color w:val="000000"/>
          <w:sz w:val="26"/>
          <w:szCs w:val="26"/>
        </w:rPr>
        <w:t xml:space="preserve"> </w:t>
      </w:r>
      <w:r w:rsidR="001D0969" w:rsidRPr="00C369F8">
        <w:rPr>
          <w:color w:val="000000"/>
          <w:sz w:val="26"/>
          <w:szCs w:val="26"/>
        </w:rPr>
        <w:t xml:space="preserve">глава </w:t>
      </w:r>
      <w:r w:rsidR="007A628E">
        <w:rPr>
          <w:color w:val="000000"/>
          <w:sz w:val="26"/>
          <w:szCs w:val="26"/>
        </w:rPr>
        <w:t>Администрации</w:t>
      </w:r>
      <w:r w:rsidR="00252888">
        <w:rPr>
          <w:color w:val="000000"/>
          <w:sz w:val="26"/>
          <w:szCs w:val="26"/>
        </w:rPr>
        <w:t>;</w:t>
      </w:r>
    </w:p>
    <w:p w:rsidR="00252888" w:rsidRDefault="00B82843" w:rsidP="00C369F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 xml:space="preserve">2) </w:t>
      </w:r>
      <w:r w:rsidR="001D0969" w:rsidRPr="00C369F8">
        <w:rPr>
          <w:color w:val="000000"/>
          <w:sz w:val="26"/>
          <w:szCs w:val="26"/>
        </w:rPr>
        <w:t xml:space="preserve">ведущий эксперт </w:t>
      </w:r>
      <w:r w:rsidR="007A628E">
        <w:rPr>
          <w:color w:val="000000"/>
          <w:sz w:val="26"/>
          <w:szCs w:val="26"/>
        </w:rPr>
        <w:t>Администрации</w:t>
      </w:r>
      <w:r w:rsidR="00D91352">
        <w:rPr>
          <w:sz w:val="26"/>
          <w:szCs w:val="26"/>
          <w:lang w:eastAsia="ar-SA"/>
        </w:rPr>
        <w:t xml:space="preserve"> </w:t>
      </w:r>
      <w:r w:rsidR="00D03C14" w:rsidRPr="00C369F8">
        <w:rPr>
          <w:color w:val="000000"/>
          <w:sz w:val="26"/>
          <w:szCs w:val="26"/>
        </w:rPr>
        <w:t>(далее также – должностные лица, уполномоченные осуществлять контроль)</w:t>
      </w:r>
      <w:r w:rsidR="00D03C14" w:rsidRPr="00C369F8">
        <w:rPr>
          <w:i/>
          <w:iCs/>
          <w:color w:val="000000"/>
          <w:sz w:val="26"/>
          <w:szCs w:val="26"/>
        </w:rPr>
        <w:t>.</w:t>
      </w:r>
      <w:r w:rsidR="00D03C14" w:rsidRPr="00C369F8">
        <w:rPr>
          <w:color w:val="000000"/>
          <w:sz w:val="26"/>
          <w:szCs w:val="26"/>
        </w:rPr>
        <w:t xml:space="preserve"> </w:t>
      </w:r>
    </w:p>
    <w:p w:rsidR="00D03C14" w:rsidRPr="00C369F8" w:rsidRDefault="00D03C14" w:rsidP="00C369F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 xml:space="preserve">В должностные обязанности указанных должностных лиц </w:t>
      </w:r>
      <w:r w:rsidR="007A628E">
        <w:rPr>
          <w:color w:val="000000"/>
          <w:sz w:val="26"/>
          <w:szCs w:val="26"/>
        </w:rPr>
        <w:t>Администрации</w:t>
      </w:r>
      <w:r w:rsidRPr="00C369F8">
        <w:rPr>
          <w:color w:val="000000"/>
          <w:sz w:val="26"/>
          <w:szCs w:val="26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C369F8" w:rsidRDefault="00D03C14" w:rsidP="00C369F8">
      <w:pPr>
        <w:ind w:firstLine="709"/>
        <w:contextualSpacing/>
        <w:jc w:val="both"/>
        <w:rPr>
          <w:sz w:val="26"/>
          <w:szCs w:val="26"/>
        </w:rPr>
      </w:pPr>
      <w:r w:rsidRPr="00C369F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52888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252888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C369F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1.6.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контроль за соблюдением Правил благоустройства, включающих:</w:t>
      </w:r>
    </w:p>
    <w:p w:rsidR="00D03C14" w:rsidRPr="00C369F8" w:rsidRDefault="00D03C14" w:rsidP="00C369F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C369F8" w:rsidRDefault="00D03C14" w:rsidP="00C369F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C369F8" w:rsidRDefault="00252888" w:rsidP="00C369F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03C14" w:rsidRPr="00C369F8">
        <w:rPr>
          <w:color w:val="000000"/>
          <w:sz w:val="26"/>
          <w:szCs w:val="26"/>
        </w:rPr>
        <w:t xml:space="preserve">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C369F8" w:rsidRDefault="00252888" w:rsidP="00C369F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–</w:t>
      </w:r>
      <w:r w:rsidR="00D03C14" w:rsidRPr="00C369F8">
        <w:rPr>
          <w:color w:val="000000"/>
          <w:sz w:val="26"/>
          <w:szCs w:val="26"/>
        </w:rPr>
        <w:t xml:space="preserve"> по </w:t>
      </w:r>
      <w:r w:rsidR="00D03C14" w:rsidRPr="00C369F8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C369F8" w:rsidRDefault="00252888" w:rsidP="00C369F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–</w:t>
      </w:r>
      <w:r w:rsidR="00D03C14" w:rsidRPr="00C369F8">
        <w:rPr>
          <w:color w:val="000000"/>
          <w:sz w:val="26"/>
          <w:szCs w:val="26"/>
        </w:rPr>
        <w:t xml:space="preserve"> по </w:t>
      </w:r>
      <w:r w:rsidR="00D03C14" w:rsidRPr="00C369F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C369F8" w:rsidRDefault="00252888" w:rsidP="00C369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03C14" w:rsidRPr="00252888">
        <w:rPr>
          <w:color w:val="000000"/>
          <w:sz w:val="26"/>
          <w:szCs w:val="26"/>
        </w:rPr>
        <w:t xml:space="preserve"> по осуществлению земляных работ в соответствии с разрешением на осуществление земляных работ</w:t>
      </w:r>
      <w:r w:rsidR="00B82843" w:rsidRPr="00252888">
        <w:rPr>
          <w:color w:val="000000"/>
          <w:sz w:val="26"/>
          <w:szCs w:val="26"/>
        </w:rPr>
        <w:t>,</w:t>
      </w:r>
      <w:r w:rsidR="00D03C14" w:rsidRPr="00252888">
        <w:rPr>
          <w:color w:val="000000"/>
          <w:sz w:val="26"/>
          <w:szCs w:val="26"/>
        </w:rPr>
        <w:t xml:space="preserve">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D03C14" w:rsidRPr="00C369F8" w:rsidRDefault="00252888" w:rsidP="00C369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03C14" w:rsidRPr="00C369F8">
        <w:rPr>
          <w:color w:val="000000"/>
          <w:sz w:val="26"/>
          <w:szCs w:val="26"/>
        </w:rPr>
        <w:t xml:space="preserve">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C369F8" w:rsidRDefault="00252888" w:rsidP="00C369F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–</w:t>
      </w:r>
      <w:r w:rsidR="00D03C14" w:rsidRPr="00C369F8">
        <w:rPr>
          <w:color w:val="000000"/>
          <w:sz w:val="26"/>
          <w:szCs w:val="26"/>
          <w:shd w:val="clear" w:color="auto" w:fill="FFFFFF"/>
        </w:rPr>
        <w:t xml:space="preserve"> о недопустимости </w:t>
      </w:r>
      <w:r w:rsidR="00D03C14" w:rsidRPr="00C369F8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C369F8" w:rsidRDefault="00D03C14" w:rsidP="00C369F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 xml:space="preserve">3)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C369F8" w:rsidRDefault="00D03C14" w:rsidP="00C369F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 xml:space="preserve">4) обязательные требования по уборке территории в летний период, включая обязательные требования по </w:t>
      </w:r>
      <w:r w:rsidRPr="00C369F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369F8">
        <w:rPr>
          <w:color w:val="000000"/>
          <w:sz w:val="26"/>
          <w:szCs w:val="26"/>
        </w:rPr>
        <w:t>;</w:t>
      </w:r>
    </w:p>
    <w:p w:rsidR="00D03C14" w:rsidRPr="00C369F8" w:rsidRDefault="00D03C14" w:rsidP="00C369F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C369F8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C369F8">
        <w:rPr>
          <w:color w:val="000000"/>
          <w:sz w:val="26"/>
          <w:szCs w:val="26"/>
        </w:rPr>
        <w:t xml:space="preserve"> в </w:t>
      </w:r>
      <w:r w:rsidRPr="00C369F8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C369F8" w:rsidRDefault="00D03C14" w:rsidP="00C369F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C369F8">
        <w:rPr>
          <w:bCs/>
          <w:color w:val="000000"/>
          <w:sz w:val="26"/>
          <w:szCs w:val="26"/>
        </w:rPr>
        <w:t xml:space="preserve">6) </w:t>
      </w:r>
      <w:r w:rsidRPr="00C369F8">
        <w:rPr>
          <w:color w:val="000000"/>
          <w:sz w:val="26"/>
          <w:szCs w:val="26"/>
        </w:rPr>
        <w:t xml:space="preserve">обязательные требования по </w:t>
      </w:r>
      <w:r w:rsidRPr="00C369F8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C369F8">
        <w:rPr>
          <w:color w:val="000000"/>
          <w:sz w:val="26"/>
          <w:szCs w:val="26"/>
        </w:rPr>
        <w:t>;</w:t>
      </w:r>
    </w:p>
    <w:p w:rsidR="00D03C14" w:rsidRPr="00C369F8" w:rsidRDefault="00D03C14" w:rsidP="00C369F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C369F8" w:rsidRDefault="00D03C14" w:rsidP="00C369F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C369F8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C369F8">
        <w:rPr>
          <w:color w:val="000000"/>
          <w:sz w:val="26"/>
          <w:szCs w:val="26"/>
        </w:rPr>
        <w:t>обязательные требования по</w:t>
      </w:r>
      <w:r w:rsidRPr="00C369F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369F8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C369F8" w:rsidRDefault="00D03C14" w:rsidP="00C369F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9) обязательные требования по</w:t>
      </w:r>
      <w:r w:rsidRPr="00C369F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369F8">
        <w:rPr>
          <w:bCs/>
          <w:color w:val="000000"/>
          <w:sz w:val="26"/>
          <w:szCs w:val="26"/>
        </w:rPr>
        <w:t>выгулу животных</w:t>
      </w:r>
      <w:r w:rsidRPr="00C369F8">
        <w:rPr>
          <w:color w:val="000000"/>
          <w:sz w:val="26"/>
          <w:szCs w:val="26"/>
        </w:rPr>
        <w:t xml:space="preserve"> и требования о недопустимости </w:t>
      </w:r>
      <w:r w:rsidRPr="00C369F8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C369F8" w:rsidRDefault="00252888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контроль за соблюдением исполнения предписаний об устранении нарушений обязательных требований, выданных 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D03C14" w:rsidRPr="00C369F8" w:rsidRDefault="00D03C14" w:rsidP="00C369F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C369F8" w:rsidRDefault="00D03C14" w:rsidP="00C369F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C369F8" w:rsidRDefault="00D03C14" w:rsidP="00C369F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C369F8" w:rsidRDefault="00D03C14" w:rsidP="00C369F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C369F8" w:rsidRDefault="00D03C14" w:rsidP="00C369F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3) дворовые территории;</w:t>
      </w:r>
    </w:p>
    <w:p w:rsidR="00D03C14" w:rsidRPr="00C369F8" w:rsidRDefault="00D03C14" w:rsidP="00C369F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4) детские и спортивные площадки;</w:t>
      </w:r>
    </w:p>
    <w:p w:rsidR="00D03C14" w:rsidRPr="00C369F8" w:rsidRDefault="00D03C14" w:rsidP="00C369F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5) площадки для выгула животных;</w:t>
      </w:r>
    </w:p>
    <w:p w:rsidR="00D03C14" w:rsidRPr="00C369F8" w:rsidRDefault="00D03C14" w:rsidP="00C369F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6) парковки (парковочные места);</w:t>
      </w:r>
    </w:p>
    <w:p w:rsidR="00D03C14" w:rsidRPr="00C369F8" w:rsidRDefault="00D03C14" w:rsidP="00C369F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7) парки, скверы, иные зеленые зоны;</w:t>
      </w:r>
    </w:p>
    <w:p w:rsidR="00D03C14" w:rsidRPr="00C369F8" w:rsidRDefault="00D03C14" w:rsidP="00C369F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C369F8" w:rsidRDefault="00D03C14" w:rsidP="00C369F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C369F8" w:rsidRDefault="00D03C14" w:rsidP="00C369F8">
      <w:pPr>
        <w:ind w:firstLine="709"/>
        <w:jc w:val="both"/>
        <w:rPr>
          <w:color w:val="000000"/>
          <w:sz w:val="26"/>
          <w:szCs w:val="26"/>
        </w:rPr>
      </w:pPr>
    </w:p>
    <w:p w:rsidR="00D03C14" w:rsidRPr="00C369F8" w:rsidRDefault="00D03C14" w:rsidP="00C369F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C369F8" w:rsidRDefault="00D03C14" w:rsidP="00C369F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2.2. Профилактические мероприятия осуществляются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мероприятия, не предусмотренные программой профилактики рисков причинения вреда.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</w:t>
      </w:r>
      <w:r w:rsidR="00B82843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B82843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2.5. При осуществлении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в сфере благоустройства могут проводиться следующие виды профилактических мероприятий: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C369F8" w:rsidRDefault="00D03C14" w:rsidP="00C369F8">
      <w:pPr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 xml:space="preserve">2.6. Информирование осуществляется </w:t>
      </w:r>
      <w:r w:rsidR="00252888">
        <w:rPr>
          <w:color w:val="000000"/>
          <w:sz w:val="26"/>
          <w:szCs w:val="26"/>
        </w:rPr>
        <w:t>Администрацией</w:t>
      </w:r>
      <w:r w:rsidRPr="00C369F8">
        <w:rPr>
          <w:color w:val="000000"/>
          <w:sz w:val="26"/>
          <w:szCs w:val="26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 w:rsidR="007A628E">
        <w:rPr>
          <w:color w:val="000000"/>
          <w:sz w:val="26"/>
          <w:szCs w:val="26"/>
        </w:rPr>
        <w:t>Администрации</w:t>
      </w:r>
      <w:r w:rsidRPr="00C369F8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</w:t>
      </w:r>
      <w:r w:rsidR="007A628E">
        <w:rPr>
          <w:color w:val="000000"/>
          <w:sz w:val="26"/>
          <w:szCs w:val="26"/>
        </w:rPr>
        <w:t>Администрации</w:t>
      </w:r>
      <w:r w:rsidRPr="00C369F8">
        <w:rPr>
          <w:color w:val="000000"/>
          <w:sz w:val="26"/>
          <w:szCs w:val="26"/>
        </w:rPr>
        <w:t>) в специальном разделе, посвященном контрольной деятельности (</w:t>
      </w:r>
      <w:r w:rsidRPr="00C369F8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369F8">
        <w:rPr>
          <w:color w:val="000000"/>
          <w:sz w:val="26"/>
          <w:szCs w:val="26"/>
        </w:rPr>
        <w:t xml:space="preserve">официального сайта </w:t>
      </w:r>
      <w:r w:rsidR="007A628E">
        <w:rPr>
          <w:color w:val="000000"/>
          <w:sz w:val="26"/>
          <w:szCs w:val="26"/>
        </w:rPr>
        <w:t>Администрации</w:t>
      </w:r>
      <w:r w:rsidRPr="00C369F8">
        <w:rPr>
          <w:color w:val="000000"/>
          <w:sz w:val="26"/>
          <w:szCs w:val="26"/>
          <w:shd w:val="clear" w:color="auto" w:fill="FFFFFF"/>
        </w:rPr>
        <w:t>)</w:t>
      </w:r>
      <w:r w:rsidRPr="00C369F8">
        <w:rPr>
          <w:color w:val="000000"/>
          <w:sz w:val="26"/>
          <w:szCs w:val="26"/>
        </w:rPr>
        <w:t>, в средствах массовой информации,</w:t>
      </w:r>
      <w:r w:rsidRPr="00C369F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C369F8" w:rsidRDefault="00252888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обязана размещать и поддерживать в актуальном состоянии на официальном сайте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в специальном разделе, посвященном контрольной деятельности, сведения, предусмотренные </w:t>
      </w:r>
      <w:hyperlink r:id="rId8" w:history="1">
        <w:r w:rsidR="00D03C14" w:rsidRPr="007A628E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369F8" w:rsidRDefault="00252888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также вправе информировать население </w:t>
      </w:r>
      <w:r w:rsidR="00B82843" w:rsidRPr="00C369F8">
        <w:rPr>
          <w:rFonts w:ascii="Times New Roman" w:hAnsi="Times New Roman" w:cs="Times New Roman"/>
          <w:sz w:val="26"/>
          <w:szCs w:val="26"/>
          <w:lang w:eastAsia="ar-SA"/>
        </w:rPr>
        <w:t>Городского поселения Куженер Куженерского муниципального района Республики Марий Эл</w:t>
      </w:r>
      <w:r w:rsidR="00B82843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2.7. Обобщение правоприменительной практики осуществляется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посредством сбора и анализа данных о проведенных контрольных мероприятиях и их результатах.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, подписываемым главой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369F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в специальном разделе, посвященном контрольной деятельности.</w:t>
      </w:r>
    </w:p>
    <w:p w:rsidR="00D03C14" w:rsidRPr="00C369F8" w:rsidRDefault="00D03C14" w:rsidP="00C369F8">
      <w:pPr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C369F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369F8">
        <w:rPr>
          <w:color w:val="000000"/>
          <w:sz w:val="26"/>
          <w:szCs w:val="26"/>
        </w:rPr>
        <w:t xml:space="preserve"> объявляются контролируемому лицу в случае наличия у </w:t>
      </w:r>
      <w:r w:rsidR="007A628E">
        <w:rPr>
          <w:color w:val="000000"/>
          <w:sz w:val="26"/>
          <w:szCs w:val="26"/>
        </w:rPr>
        <w:t>Администрации</w:t>
      </w:r>
      <w:r w:rsidRPr="00C369F8">
        <w:rPr>
          <w:color w:val="000000"/>
          <w:sz w:val="26"/>
          <w:szCs w:val="26"/>
        </w:rPr>
        <w:t xml:space="preserve"> сведений о готовящихся нарушениях обязательных требований </w:t>
      </w:r>
      <w:r w:rsidRPr="00C369F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369F8">
        <w:rPr>
          <w:color w:val="000000"/>
          <w:sz w:val="26"/>
          <w:szCs w:val="26"/>
        </w:rPr>
        <w:t xml:space="preserve">и (или) в случае </w:t>
      </w:r>
      <w:r w:rsidRPr="00C369F8">
        <w:rPr>
          <w:color w:val="000000"/>
          <w:sz w:val="26"/>
          <w:szCs w:val="26"/>
        </w:rPr>
        <w:lastRenderedPageBreak/>
        <w:t>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</w:t>
      </w:r>
      <w:r w:rsidR="00B82843" w:rsidRPr="00C369F8">
        <w:rPr>
          <w:color w:val="000000"/>
          <w:sz w:val="26"/>
          <w:szCs w:val="26"/>
        </w:rPr>
        <w:t xml:space="preserve">) </w:t>
      </w:r>
      <w:r w:rsidR="007A628E">
        <w:rPr>
          <w:color w:val="000000"/>
          <w:sz w:val="26"/>
          <w:szCs w:val="26"/>
        </w:rPr>
        <w:t>Администрации</w:t>
      </w:r>
      <w:r w:rsidRPr="00C369F8">
        <w:rPr>
          <w:i/>
          <w:iCs/>
          <w:color w:val="000000"/>
          <w:sz w:val="26"/>
          <w:szCs w:val="26"/>
        </w:rPr>
        <w:t xml:space="preserve"> </w:t>
      </w:r>
      <w:r w:rsidRPr="00C369F8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C369F8" w:rsidRDefault="00D03C14" w:rsidP="00C369F8">
      <w:pPr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369F8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369F8">
        <w:rPr>
          <w:color w:val="000000"/>
          <w:sz w:val="26"/>
          <w:szCs w:val="26"/>
        </w:rPr>
        <w:br/>
      </w:r>
      <w:r w:rsidRPr="00C369F8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369F8">
        <w:rPr>
          <w:color w:val="000000"/>
          <w:sz w:val="26"/>
          <w:szCs w:val="26"/>
        </w:rPr>
        <w:t xml:space="preserve">. 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ну, посредством видеоконференц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Личный п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рием граждан проводится главой Администрации</w:t>
      </w:r>
      <w:r w:rsidRPr="00C369F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в специальном разделе, посвященном контрольной деятельности.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контрольных мероприятий.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в целях оценки контролируемого лица по вопросам соблюдения обязательных требований.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Администрацию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в специальном разделе, посвященном контрольной деятельности, письменного разъяснения, подписанного главой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</w:t>
      </w:r>
      <w:r w:rsidR="007A628E">
        <w:rPr>
          <w:rFonts w:ascii="Times New Roman" w:hAnsi="Times New Roman" w:cs="Times New Roman"/>
          <w:sz w:val="26"/>
          <w:szCs w:val="26"/>
        </w:rPr>
        <w:t xml:space="preserve"> либо путем использования видеоконференц</w:t>
      </w:r>
      <w:r w:rsidRPr="00C369F8">
        <w:rPr>
          <w:rFonts w:ascii="Times New Roman" w:hAnsi="Times New Roman" w:cs="Times New Roman"/>
          <w:sz w:val="26"/>
          <w:szCs w:val="26"/>
        </w:rPr>
        <w:t>связи.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369F8" w:rsidRDefault="00D03C14" w:rsidP="00C369F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C369F8" w:rsidRDefault="00D03C14" w:rsidP="00C369F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контроля в сфере благоустройства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C369F8" w:rsidRDefault="00D03C14" w:rsidP="00C369F8">
      <w:pPr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369F8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369F8">
        <w:rPr>
          <w:color w:val="000000"/>
          <w:sz w:val="26"/>
          <w:szCs w:val="26"/>
        </w:rPr>
        <w:t>);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3.2. Наблюдение за соблюдением обязательных требований и выездное обследование проводятся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без взаимодействия с контролируемыми лицами.</w:t>
      </w:r>
    </w:p>
    <w:p w:rsidR="00D03C14" w:rsidRPr="00C369F8" w:rsidRDefault="00D03C14" w:rsidP="00C369F8">
      <w:pPr>
        <w:ind w:firstLine="709"/>
        <w:jc w:val="both"/>
        <w:rPr>
          <w:sz w:val="26"/>
          <w:szCs w:val="26"/>
        </w:rPr>
      </w:pPr>
      <w:r w:rsidRPr="00C369F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C369F8" w:rsidRDefault="00D03C14" w:rsidP="00C369F8">
      <w:pPr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C369F8" w:rsidRDefault="008629D3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C369F8" w:rsidRDefault="008629D3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C369F8" w:rsidRDefault="008629D3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C369F8" w:rsidRDefault="008629D3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о проведении контрольного мероприятия.</w:t>
      </w:r>
    </w:p>
    <w:p w:rsidR="00D03C14" w:rsidRPr="00C369F8" w:rsidRDefault="008629D3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принятия распоряжения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о проведении контрольного мероприятия на основании сведений о причинении вреда (ущерба) 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C369F8" w:rsidRDefault="008629D3" w:rsidP="00C369F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D03C14" w:rsidRPr="00C369F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задания, содержащегося в планах работы </w:t>
      </w:r>
      <w:r w:rsidR="007A62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Администрации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том числе в случаях, установленных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7A628E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C369F8" w:rsidRDefault="008629D3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A628E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C369F8" w:rsidRDefault="008629D3" w:rsidP="00C369F8">
      <w:pPr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3.9</w:t>
      </w:r>
      <w:r w:rsidR="00D03C14" w:rsidRPr="00C369F8">
        <w:rPr>
          <w:color w:val="000000"/>
          <w:sz w:val="26"/>
          <w:szCs w:val="26"/>
        </w:rPr>
        <w:t xml:space="preserve">. </w:t>
      </w:r>
      <w:r w:rsidR="00252888">
        <w:rPr>
          <w:color w:val="000000"/>
          <w:sz w:val="26"/>
          <w:szCs w:val="26"/>
        </w:rPr>
        <w:t>Администрация</w:t>
      </w:r>
      <w:r w:rsidR="00D03C14" w:rsidRPr="00C369F8">
        <w:rPr>
          <w:color w:val="000000"/>
          <w:sz w:val="26"/>
          <w:szCs w:val="26"/>
        </w:rPr>
        <w:t xml:space="preserve">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C369F8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C369F8">
        <w:rPr>
          <w:color w:val="000000"/>
          <w:sz w:val="26"/>
          <w:szCs w:val="26"/>
        </w:rPr>
        <w:br/>
      </w:r>
      <w:r w:rsidR="00D03C14" w:rsidRPr="00C369F8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C369F8">
        <w:rPr>
          <w:color w:val="000000"/>
          <w:sz w:val="26"/>
          <w:szCs w:val="26"/>
        </w:rPr>
        <w:t xml:space="preserve"> </w:t>
      </w:r>
      <w:hyperlink r:id="rId11" w:history="1">
        <w:r w:rsidR="00D03C14" w:rsidRPr="00C369F8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C369F8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C369F8" w:rsidRDefault="008629D3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252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Администрацию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252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Администрацией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52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Администрацию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D03C14" w:rsidRPr="00C369F8" w:rsidRDefault="00D03C14" w:rsidP="00C369F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369F8">
        <w:rPr>
          <w:color w:val="000000"/>
          <w:sz w:val="26"/>
          <w:szCs w:val="26"/>
        </w:rPr>
        <w:t xml:space="preserve">1) </w:t>
      </w:r>
      <w:r w:rsidRPr="00C369F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369F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C369F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</w:t>
      </w:r>
      <w:r w:rsidRPr="00C369F8">
        <w:rPr>
          <w:color w:val="000000"/>
          <w:sz w:val="26"/>
          <w:szCs w:val="26"/>
          <w:shd w:val="clear" w:color="auto" w:fill="FFFFFF"/>
        </w:rPr>
        <w:lastRenderedPageBreak/>
        <w:t xml:space="preserve">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C369F8" w:rsidRDefault="00D03C14" w:rsidP="00C369F8">
      <w:pPr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C369F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C369F8" w:rsidRDefault="00D03C14" w:rsidP="00C369F8">
      <w:pPr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C369F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C369F8">
        <w:rPr>
          <w:color w:val="000000"/>
          <w:sz w:val="26"/>
          <w:szCs w:val="26"/>
        </w:rPr>
        <w:t>, его командировка и т.п.) при проведении</w:t>
      </w:r>
      <w:r w:rsidRPr="00C369F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C369F8">
        <w:rPr>
          <w:color w:val="000000"/>
          <w:sz w:val="26"/>
          <w:szCs w:val="26"/>
        </w:rPr>
        <w:t>.</w:t>
      </w:r>
    </w:p>
    <w:p w:rsidR="00D03C14" w:rsidRPr="00C369F8" w:rsidRDefault="00D03C14" w:rsidP="00C369F8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C369F8">
        <w:rPr>
          <w:rFonts w:ascii="Times New Roman" w:hAnsi="Times New Roman" w:cs="Times New Roman"/>
          <w:color w:val="000000"/>
        </w:rPr>
        <w:t>3.1</w:t>
      </w:r>
      <w:r w:rsidR="008629D3" w:rsidRPr="00C369F8">
        <w:rPr>
          <w:rFonts w:ascii="Times New Roman" w:hAnsi="Times New Roman" w:cs="Times New Roman"/>
          <w:color w:val="000000"/>
        </w:rPr>
        <w:t>1</w:t>
      </w:r>
      <w:r w:rsidRPr="00C369F8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C369F8" w:rsidRDefault="00D03C14" w:rsidP="00C369F8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C369F8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C369F8" w:rsidRDefault="00D03C14" w:rsidP="00C369F8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C369F8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369F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369F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мер, предусмотренных </w:t>
      </w:r>
      <w:hyperlink r:id="rId12" w:history="1">
        <w:r w:rsidRPr="00C369F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369F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C369F8" w:rsidRDefault="00D03C14" w:rsidP="00C369F8">
      <w:pPr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369F8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369F8">
        <w:rPr>
          <w:color w:val="000000"/>
          <w:sz w:val="26"/>
          <w:szCs w:val="26"/>
        </w:rPr>
        <w:t>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369F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369F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уведомления о необходимости получения документов на бумажном носителе либо отсутствия у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сведений об адресе электронной почты контролируемого лица и возможности направить ему</w:t>
      </w:r>
      <w:r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документы на бумажном носителе.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369F8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C369F8" w:rsidRDefault="008629D3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lastRenderedPageBreak/>
        <w:t>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C369F8" w:rsidRDefault="008629D3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C369F8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C369F8" w:rsidRDefault="00D03C14" w:rsidP="00C369F8">
      <w:pPr>
        <w:ind w:firstLine="709"/>
        <w:jc w:val="both"/>
        <w:rPr>
          <w:color w:val="000000"/>
          <w:sz w:val="26"/>
          <w:szCs w:val="26"/>
        </w:rPr>
      </w:pPr>
      <w:r w:rsidRPr="00C369F8">
        <w:rPr>
          <w:color w:val="000000"/>
          <w:sz w:val="26"/>
          <w:szCs w:val="26"/>
        </w:rPr>
        <w:t xml:space="preserve">4) </w:t>
      </w:r>
      <w:r w:rsidRPr="00C369F8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369F8">
        <w:rPr>
          <w:color w:val="000000"/>
          <w:sz w:val="26"/>
          <w:szCs w:val="26"/>
        </w:rPr>
        <w:t>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C369F8" w:rsidRDefault="008629D3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715AA7" w:rsidRPr="00C369F8">
        <w:rPr>
          <w:rFonts w:ascii="Times New Roman" w:hAnsi="Times New Roman" w:cs="Times New Roman"/>
          <w:sz w:val="26"/>
          <w:szCs w:val="26"/>
        </w:rPr>
        <w:t xml:space="preserve">Республики Марий Эл, </w:t>
      </w:r>
      <w:r w:rsidR="00D03C14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C369F8" w:rsidRDefault="00D03C14" w:rsidP="00C369F8">
      <w:pPr>
        <w:ind w:firstLine="709"/>
        <w:jc w:val="both"/>
        <w:rPr>
          <w:sz w:val="26"/>
          <w:szCs w:val="26"/>
        </w:rPr>
      </w:pPr>
      <w:r w:rsidRPr="00C369F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</w:t>
      </w:r>
      <w:r w:rsidRPr="00C369F8">
        <w:rPr>
          <w:color w:val="000000"/>
          <w:sz w:val="26"/>
          <w:szCs w:val="26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369F8" w:rsidRDefault="00D03C14" w:rsidP="00C369F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Обжалование решений </w:t>
      </w:r>
      <w:r w:rsidR="007A62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действий (бездействия) должностных лиц, уполномоченных осуществлять контроль в сфере благоустройства</w:t>
      </w:r>
    </w:p>
    <w:p w:rsidR="00D03C14" w:rsidRPr="00C369F8" w:rsidRDefault="00D03C14" w:rsidP="00C369F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4.1. Решения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369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C369F8" w:rsidRDefault="00D03C14" w:rsidP="00C369F8">
      <w:pPr>
        <w:pStyle w:val="s1"/>
        <w:rPr>
          <w:rFonts w:ascii="Times New Roman" w:hAnsi="Times New Roman" w:cs="Times New Roman"/>
          <w:color w:val="000000"/>
        </w:rPr>
      </w:pPr>
      <w:r w:rsidRPr="00C369F8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A628E">
        <w:rPr>
          <w:rFonts w:ascii="Times New Roman" w:hAnsi="Times New Roman" w:cs="Times New Roman"/>
          <w:color w:val="000000"/>
        </w:rPr>
        <w:t>Администрации</w:t>
      </w:r>
      <w:r w:rsidR="00715AA7" w:rsidRPr="00C369F8">
        <w:rPr>
          <w:rFonts w:ascii="Times New Roman" w:hAnsi="Times New Roman" w:cs="Times New Roman"/>
          <w:color w:val="000000"/>
        </w:rPr>
        <w:t xml:space="preserve"> </w:t>
      </w:r>
      <w:r w:rsidRPr="00C369F8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7A628E">
        <w:rPr>
          <w:rFonts w:ascii="Times New Roman" w:hAnsi="Times New Roman" w:cs="Times New Roman"/>
          <w:color w:val="000000"/>
        </w:rPr>
        <w:t>Администрации</w:t>
      </w:r>
      <w:r w:rsidR="00715AA7" w:rsidRPr="00C369F8">
        <w:rPr>
          <w:rFonts w:ascii="Times New Roman" w:hAnsi="Times New Roman" w:cs="Times New Roman"/>
          <w:color w:val="000000"/>
        </w:rPr>
        <w:t xml:space="preserve"> </w:t>
      </w:r>
      <w:r w:rsidRPr="00C369F8">
        <w:rPr>
          <w:rFonts w:ascii="Times New Roman" w:hAnsi="Times New Roman" w:cs="Times New Roman"/>
          <w:color w:val="000000"/>
        </w:rPr>
        <w:t>о наличии в</w:t>
      </w:r>
      <w:r w:rsidRPr="00C369F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369F8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715AA7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, действия (бездействие) его должностных лиц рассматривается главой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715AA7" w:rsidRPr="00C369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4.5. Жалоба на решение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Жалоба на предписание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252888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(должностным лицом, уполномоченным на рассмотрение жалобы).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4.6. Жалоба на решение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C369F8" w:rsidRDefault="00D03C14" w:rsidP="00C369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7A628E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715AA7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>не более чем на 20 рабочих дней.</w:t>
      </w:r>
    </w:p>
    <w:p w:rsidR="00D03C14" w:rsidRPr="00C369F8" w:rsidRDefault="00D03C14" w:rsidP="00C369F8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369F8" w:rsidRDefault="00D03C14" w:rsidP="00C369F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69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C369F8" w:rsidRDefault="00D03C14" w:rsidP="00C369F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C369F8" w:rsidRDefault="00D03C14" w:rsidP="00C369F8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C369F8" w:rsidRDefault="00D03C14" w:rsidP="00C369F8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15AA7" w:rsidRPr="00C369F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решением Собрания депутатов </w:t>
      </w:r>
      <w:r w:rsidR="00715AA7" w:rsidRPr="00C369F8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Куженер </w:t>
      </w:r>
      <w:r w:rsidR="00715AA7" w:rsidRPr="00C369F8">
        <w:rPr>
          <w:rFonts w:ascii="Times New Roman" w:hAnsi="Times New Roman" w:cs="Times New Roman"/>
          <w:bCs/>
          <w:color w:val="000000"/>
          <w:sz w:val="26"/>
          <w:szCs w:val="26"/>
        </w:rPr>
        <w:t>Куженерского муниципального района Республики Марий Эл.</w:t>
      </w:r>
    </w:p>
    <w:p w:rsidR="00D03C14" w:rsidRPr="00C369F8" w:rsidRDefault="00D03C14" w:rsidP="00C369F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369F8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D03C14" w:rsidRPr="00C369F8" w:rsidRDefault="00D03C14" w:rsidP="00C369F8">
      <w:pPr>
        <w:jc w:val="center"/>
        <w:rPr>
          <w:b/>
          <w:bCs/>
          <w:color w:val="000000"/>
          <w:sz w:val="26"/>
          <w:szCs w:val="26"/>
        </w:rPr>
      </w:pPr>
      <w:r w:rsidRPr="00C369F8">
        <w:rPr>
          <w:b/>
          <w:bCs/>
          <w:color w:val="000000"/>
          <w:sz w:val="26"/>
          <w:szCs w:val="26"/>
        </w:rPr>
        <w:lastRenderedPageBreak/>
        <w:t xml:space="preserve">Пояснительная записка </w:t>
      </w:r>
    </w:p>
    <w:p w:rsidR="00D03C14" w:rsidRPr="00C369F8" w:rsidRDefault="00D03C14" w:rsidP="00C369F8">
      <w:pPr>
        <w:jc w:val="center"/>
        <w:rPr>
          <w:b/>
          <w:bCs/>
          <w:color w:val="000000"/>
          <w:sz w:val="26"/>
          <w:szCs w:val="26"/>
        </w:rPr>
      </w:pPr>
      <w:r w:rsidRPr="00C369F8">
        <w:rPr>
          <w:b/>
          <w:bCs/>
          <w:color w:val="000000"/>
          <w:sz w:val="26"/>
          <w:szCs w:val="26"/>
        </w:rPr>
        <w:t xml:space="preserve">к положению о муниципальном контроле в сфере благоустройства </w:t>
      </w:r>
    </w:p>
    <w:p w:rsidR="00D03C14" w:rsidRPr="00C369F8" w:rsidRDefault="00D03C14" w:rsidP="00C369F8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C369F8" w:rsidRDefault="00D03C14" w:rsidP="00C369F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C369F8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Положение о муниципальном </w:t>
      </w:r>
      <w:r w:rsidRPr="00C369F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контроле в сфере благоустройства </w:t>
      </w:r>
      <w:r w:rsidRPr="00C369F8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(далее – Положение) подготовлено в соответствии с </w:t>
      </w:r>
      <w:r w:rsidRPr="00C369F8">
        <w:rPr>
          <w:rFonts w:ascii="Times New Roman" w:hAnsi="Times New Roman" w:cs="Times New Roman"/>
          <w:b w:val="0"/>
          <w:color w:val="000000"/>
          <w:sz w:val="26"/>
          <w:szCs w:val="26"/>
        </w:rPr>
        <w:t>пунктом 19 части 1 статьи 14</w:t>
      </w:r>
      <w:r w:rsidRPr="00C369F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369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C369F8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C369F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C369F8" w:rsidRDefault="00D03C14" w:rsidP="00C369F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</w:p>
    <w:p w:rsidR="00261409" w:rsidRPr="00C369F8" w:rsidRDefault="00261409" w:rsidP="00C369F8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429" w:rsidRPr="00C369F8" w:rsidRDefault="00567429" w:rsidP="00C369F8">
      <w:pPr>
        <w:rPr>
          <w:sz w:val="26"/>
          <w:szCs w:val="26"/>
        </w:rPr>
      </w:pPr>
    </w:p>
    <w:sectPr w:rsidR="00567429" w:rsidRPr="00C369F8" w:rsidSect="00252888">
      <w:headerReference w:type="even" r:id="rId13"/>
      <w:pgSz w:w="11906" w:h="16838"/>
      <w:pgMar w:top="709" w:right="1133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20" w:rsidRDefault="001A1720" w:rsidP="00D03C14">
      <w:r>
        <w:separator/>
      </w:r>
    </w:p>
  </w:endnote>
  <w:endnote w:type="continuationSeparator" w:id="1">
    <w:p w:rsidR="001A1720" w:rsidRDefault="001A172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20" w:rsidRDefault="001A1720" w:rsidP="00D03C14">
      <w:r>
        <w:separator/>
      </w:r>
    </w:p>
  </w:footnote>
  <w:footnote w:type="continuationSeparator" w:id="1">
    <w:p w:rsidR="001A1720" w:rsidRDefault="001A172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2" w:rsidRDefault="003D615A" w:rsidP="00567429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9135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D91352" w:rsidRDefault="00D9135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1A1720"/>
    <w:rsid w:val="001D0969"/>
    <w:rsid w:val="00252888"/>
    <w:rsid w:val="00261409"/>
    <w:rsid w:val="002C4998"/>
    <w:rsid w:val="003D615A"/>
    <w:rsid w:val="004D00D7"/>
    <w:rsid w:val="00514609"/>
    <w:rsid w:val="00567429"/>
    <w:rsid w:val="007100F8"/>
    <w:rsid w:val="00715AA7"/>
    <w:rsid w:val="007A628E"/>
    <w:rsid w:val="008629D3"/>
    <w:rsid w:val="00935631"/>
    <w:rsid w:val="009D07EB"/>
    <w:rsid w:val="00B51888"/>
    <w:rsid w:val="00B82843"/>
    <w:rsid w:val="00C369F8"/>
    <w:rsid w:val="00D03C14"/>
    <w:rsid w:val="00D91352"/>
    <w:rsid w:val="00EE7B5A"/>
    <w:rsid w:val="00F3506D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252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E69CAEA8AA7E479A47CB37F2F7EF1C" ma:contentTypeVersion="1" ma:contentTypeDescription="Создание документа." ma:contentTypeScope="" ma:versionID="78da689a3b244e8e0136746f937f2e6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в сфере благоустройства территории Городского поселения Куженер Куженерского муниципального района Республики Марий Эл</_x041e__x043f__x0438__x0441__x0430__x043d__x0438__x0435_>
    <_dlc_DocId xmlns="57504d04-691e-4fc4-8f09-4f19fdbe90f6">XXJ7TYMEEKJ2-523076198-6</_dlc_DocId>
    <_dlc_DocIdUrl xmlns="57504d04-691e-4fc4-8f09-4f19fdbe90f6">
      <Url>https://vip.gov.mari.ru/kuzhener/adm_gpKuzhener/_layouts/DocIdRedir.aspx?ID=XXJ7TYMEEKJ2-523076198-6</Url>
      <Description>XXJ7TYMEEKJ2-523076198-6</Description>
    </_dlc_DocIdUrl>
  </documentManagement>
</p:properties>
</file>

<file path=customXml/itemProps1.xml><?xml version="1.0" encoding="utf-8"?>
<ds:datastoreItem xmlns:ds="http://schemas.openxmlformats.org/officeDocument/2006/customXml" ds:itemID="{885312E5-70CE-4D57-88F7-3F9BD55BEB93}"/>
</file>

<file path=customXml/itemProps2.xml><?xml version="1.0" encoding="utf-8"?>
<ds:datastoreItem xmlns:ds="http://schemas.openxmlformats.org/officeDocument/2006/customXml" ds:itemID="{59CFF067-361B-476C-A78B-498B158F6F6F}"/>
</file>

<file path=customXml/itemProps3.xml><?xml version="1.0" encoding="utf-8"?>
<ds:datastoreItem xmlns:ds="http://schemas.openxmlformats.org/officeDocument/2006/customXml" ds:itemID="{49839C32-87EF-459E-BC73-ACD71483B86C}"/>
</file>

<file path=customXml/itemProps4.xml><?xml version="1.0" encoding="utf-8"?>
<ds:datastoreItem xmlns:ds="http://schemas.openxmlformats.org/officeDocument/2006/customXml" ds:itemID="{40CD7E5C-8634-4941-B8E5-16CE58B1E5E5}"/>
</file>

<file path=customXml/itemProps5.xml><?xml version="1.0" encoding="utf-8"?>
<ds:datastoreItem xmlns:ds="http://schemas.openxmlformats.org/officeDocument/2006/customXml" ds:itemID="{635D257A-0206-49DF-9DF2-3540380C6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6017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«24» сентября 2021 года № 178</dc:title>
  <dc:creator>User</dc:creator>
  <cp:lastModifiedBy>Председатель</cp:lastModifiedBy>
  <cp:revision>8</cp:revision>
  <cp:lastPrinted>2021-09-27T12:05:00Z</cp:lastPrinted>
  <dcterms:created xsi:type="dcterms:W3CDTF">2021-09-24T05:36:00Z</dcterms:created>
  <dcterms:modified xsi:type="dcterms:W3CDTF">2021-09-27T12:05:00Z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0x01010064E69CAEA8AA7E479A47CB37F2F7EF1C</vt:lpwstr>
  </property>
  <property fmtid="{D5CDD505-2E9C-101B-9397-08002B2CF9AE}" pid="3" name="_dlc_DocIdItemGuid">
    <vt:lpwstr>95aeb5e9-1f61-424b-863d-a5f50c69e440</vt:lpwstr>
  </property>
</Properties>
</file>