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ook w:val="0000"/>
      </w:tblPr>
      <w:tblGrid>
        <w:gridCol w:w="4537"/>
        <w:gridCol w:w="236"/>
        <w:gridCol w:w="4441"/>
      </w:tblGrid>
      <w:tr w:rsidR="00F83D8C" w:rsidRPr="00F83D8C" w:rsidTr="00F83D8C">
        <w:trPr>
          <w:trHeight w:val="1592"/>
        </w:trPr>
        <w:tc>
          <w:tcPr>
            <w:tcW w:w="4537" w:type="dxa"/>
            <w:vAlign w:val="center"/>
          </w:tcPr>
          <w:p w:rsidR="00F83D8C" w:rsidRPr="00F83D8C" w:rsidRDefault="00F83D8C" w:rsidP="00F83D8C">
            <w:pPr>
              <w:widowControl/>
              <w:suppressAutoHyphens w:val="0"/>
              <w:ind w:right="-87"/>
              <w:jc w:val="center"/>
              <w:rPr>
                <w:rFonts w:ascii="Times New Roman" w:eastAsia="Times New Roman" w:hAnsi="Times New Roman" w:cs="Georgia"/>
                <w:bCs/>
                <w:kern w:val="0"/>
                <w:szCs w:val="20"/>
                <w:lang w:eastAsia="ar-SA" w:bidi="ar-SA"/>
              </w:rPr>
            </w:pPr>
            <w:r w:rsidRPr="00F83D8C">
              <w:rPr>
                <w:rFonts w:ascii="Times New Roman" w:eastAsia="Times New Roman" w:hAnsi="Times New Roman" w:cs="Georgia"/>
                <w:bCs/>
                <w:kern w:val="0"/>
                <w:szCs w:val="20"/>
                <w:lang w:eastAsia="ar-SA" w:bidi="ar-SA"/>
              </w:rPr>
              <w:t>РОССИЙ ФЕДЕРАЦИЙ</w:t>
            </w:r>
          </w:p>
          <w:p w:rsidR="00F83D8C" w:rsidRPr="00F83D8C" w:rsidRDefault="00F83D8C" w:rsidP="00F83D8C">
            <w:pPr>
              <w:widowControl/>
              <w:suppressAutoHyphens w:val="0"/>
              <w:ind w:right="-87"/>
              <w:jc w:val="center"/>
              <w:rPr>
                <w:rFonts w:ascii="Times New Roman" w:eastAsia="Times New Roman" w:hAnsi="Times New Roman" w:cs="Georgia"/>
                <w:bCs/>
                <w:kern w:val="0"/>
                <w:szCs w:val="20"/>
                <w:lang w:eastAsia="ar-SA" w:bidi="ar-SA"/>
              </w:rPr>
            </w:pPr>
          </w:p>
          <w:p w:rsidR="00F83D8C" w:rsidRPr="00F83D8C" w:rsidRDefault="00F83D8C" w:rsidP="00F83D8C">
            <w:pPr>
              <w:widowControl/>
              <w:suppressAutoHyphens w:val="0"/>
              <w:snapToGri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Times New Roman" w:hAnsi="Times New Roman" w:cs="Times New Roman"/>
                <w:b/>
                <w:kern w:val="0"/>
                <w:sz w:val="26"/>
                <w:szCs w:val="26"/>
                <w:lang w:eastAsia="ru-RU" w:bidi="ar-SA"/>
              </w:rPr>
              <w:t>МАРИЙ ЭЛ РЕСПУБЛИКЫСЕ</w:t>
            </w:r>
          </w:p>
          <w:p w:rsidR="00F83D8C" w:rsidRPr="00F83D8C" w:rsidRDefault="00F83D8C" w:rsidP="00F83D8C">
            <w:pPr>
              <w:widowControl/>
              <w:suppressAutoHyphens w:val="0"/>
              <w:autoSpaceDE w:val="0"/>
              <w:autoSpaceDN w:val="0"/>
              <w:adjustRightIn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Lucida Sans Unicode" w:hAnsi="Times New Roman" w:cs="Tahoma"/>
                <w:b/>
                <w:bCs/>
                <w:kern w:val="0"/>
                <w:sz w:val="26"/>
                <w:szCs w:val="26"/>
                <w:lang w:eastAsia="ru-RU" w:bidi="ar-SA"/>
              </w:rPr>
              <w:t>КУЖЭ</w:t>
            </w:r>
            <w:r w:rsidRPr="00F83D8C">
              <w:rPr>
                <w:rFonts w:ascii="Times New Roman" w:eastAsia="Calibri" w:hAnsi="Times New Roman" w:cs="Times New Roman"/>
                <w:b/>
                <w:kern w:val="0"/>
                <w:sz w:val="26"/>
                <w:szCs w:val="26"/>
                <w:lang w:eastAsia="ru-RU" w:bidi="ar-SA"/>
              </w:rPr>
              <w:t>Ҥ</w:t>
            </w:r>
            <w:r w:rsidRPr="00F83D8C">
              <w:rPr>
                <w:rFonts w:ascii="Times New Roman" w:eastAsia="Lucida Sans Unicode" w:hAnsi="Times New Roman" w:cs="Tahoma"/>
                <w:b/>
                <w:bCs/>
                <w:kern w:val="0"/>
                <w:sz w:val="26"/>
                <w:szCs w:val="26"/>
                <w:lang w:eastAsia="ru-RU" w:bidi="ar-SA"/>
              </w:rPr>
              <w:t>ЕР МУНИЦИПАЛ РАЙОНЫН</w:t>
            </w:r>
          </w:p>
          <w:p w:rsidR="00F83D8C" w:rsidRPr="00F83D8C" w:rsidRDefault="00F83D8C" w:rsidP="00F83D8C">
            <w:pPr>
              <w:widowControl/>
              <w:suppressAutoHyphens w:val="0"/>
              <w:autoSpaceDE w:val="0"/>
              <w:autoSpaceDN w:val="0"/>
              <w:adjustRightIn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Lucida Sans Unicode" w:hAnsi="Times New Roman" w:cs="Tahoma"/>
                <w:b/>
                <w:bCs/>
                <w:kern w:val="0"/>
                <w:sz w:val="26"/>
                <w:szCs w:val="26"/>
                <w:lang w:eastAsia="ru-RU" w:bidi="ar-SA"/>
              </w:rPr>
              <w:t>КУЖЭ</w:t>
            </w:r>
            <w:r w:rsidRPr="00F83D8C">
              <w:rPr>
                <w:rFonts w:ascii="Times New Roman" w:eastAsia="Calibri" w:hAnsi="Times New Roman" w:cs="Times New Roman"/>
                <w:b/>
                <w:kern w:val="0"/>
                <w:sz w:val="26"/>
                <w:szCs w:val="26"/>
                <w:lang w:eastAsia="ru-RU" w:bidi="ar-SA"/>
              </w:rPr>
              <w:t>Ҥ</w:t>
            </w:r>
            <w:r w:rsidRPr="00F83D8C">
              <w:rPr>
                <w:rFonts w:ascii="Times New Roman" w:eastAsia="Lucida Sans Unicode" w:hAnsi="Times New Roman" w:cs="Tahoma"/>
                <w:b/>
                <w:bCs/>
                <w:kern w:val="0"/>
                <w:sz w:val="26"/>
                <w:szCs w:val="26"/>
                <w:lang w:eastAsia="ru-RU" w:bidi="ar-SA"/>
              </w:rPr>
              <w:t>ЕР ОЛА ШОТАН ИЛЕМЫСЕ</w:t>
            </w:r>
          </w:p>
          <w:p w:rsidR="00F83D8C" w:rsidRPr="00F83D8C" w:rsidRDefault="00F83D8C" w:rsidP="00F83D8C">
            <w:pPr>
              <w:widowControl/>
              <w:suppressAutoHyphens w:val="0"/>
              <w:autoSpaceDE w:val="0"/>
              <w:autoSpaceDN w:val="0"/>
              <w:adjustRightInd w:val="0"/>
              <w:ind w:left="34"/>
              <w:jc w:val="center"/>
              <w:rPr>
                <w:rFonts w:ascii="Times New Roman" w:eastAsia="Lucida Sans Unicode" w:hAnsi="Times New Roman" w:cs="Tahoma"/>
                <w:b/>
                <w:bCs/>
                <w:spacing w:val="-4"/>
                <w:kern w:val="0"/>
                <w:sz w:val="24"/>
                <w:lang w:eastAsia="ru-RU" w:bidi="ar-SA"/>
              </w:rPr>
            </w:pPr>
            <w:r w:rsidRPr="00F83D8C">
              <w:rPr>
                <w:rFonts w:ascii="Times New Roman" w:eastAsia="Lucida Sans Unicode" w:hAnsi="Times New Roman" w:cs="Tahoma"/>
                <w:b/>
                <w:bCs/>
                <w:kern w:val="0"/>
                <w:sz w:val="26"/>
                <w:szCs w:val="26"/>
                <w:lang w:eastAsia="ru-RU" w:bidi="ar-SA"/>
              </w:rPr>
              <w:t xml:space="preserve">ДЕПУТАТ </w:t>
            </w:r>
            <w:r w:rsidRPr="00F83D8C">
              <w:rPr>
                <w:rFonts w:ascii="Times New Roman" w:eastAsia="Lucida Sans Unicode" w:hAnsi="Times New Roman" w:cs="Microsoft Sans Serif"/>
                <w:b/>
                <w:bCs/>
                <w:spacing w:val="-4"/>
                <w:kern w:val="0"/>
                <w:sz w:val="26"/>
                <w:szCs w:val="26"/>
                <w:lang w:eastAsia="ru-RU" w:bidi="ar-SA"/>
              </w:rPr>
              <w:t>ПОГЫНЖО</w:t>
            </w:r>
          </w:p>
        </w:tc>
        <w:tc>
          <w:tcPr>
            <w:tcW w:w="236" w:type="dxa"/>
            <w:vAlign w:val="center"/>
          </w:tcPr>
          <w:p w:rsidR="00F83D8C" w:rsidRPr="00F83D8C" w:rsidRDefault="00F83D8C" w:rsidP="00F83D8C">
            <w:pPr>
              <w:widowControl/>
              <w:suppressAutoHyphens w:val="0"/>
              <w:snapToGrid w:val="0"/>
              <w:jc w:val="center"/>
              <w:rPr>
                <w:rFonts w:ascii="Times New Roman" w:eastAsia="Times New Roman" w:hAnsi="Times New Roman" w:cs="Times New Roman"/>
                <w:b/>
                <w:bCs/>
                <w:kern w:val="0"/>
                <w:sz w:val="26"/>
                <w:szCs w:val="26"/>
                <w:lang w:bidi="ar-SA"/>
              </w:rPr>
            </w:pPr>
          </w:p>
        </w:tc>
        <w:tc>
          <w:tcPr>
            <w:tcW w:w="4441" w:type="dxa"/>
            <w:vAlign w:val="center"/>
          </w:tcPr>
          <w:p w:rsidR="00F83D8C" w:rsidRPr="00F83D8C" w:rsidRDefault="00F83D8C" w:rsidP="00F83D8C">
            <w:pPr>
              <w:widowControl/>
              <w:suppressAutoHyphens w:val="0"/>
              <w:jc w:val="center"/>
              <w:rPr>
                <w:rFonts w:ascii="Times New Roman" w:eastAsia="Times New Roman" w:hAnsi="Times New Roman" w:cs="Georgia"/>
                <w:bCs/>
                <w:kern w:val="0"/>
                <w:szCs w:val="20"/>
                <w:lang w:eastAsia="ar-SA" w:bidi="ar-SA"/>
              </w:rPr>
            </w:pPr>
            <w:r w:rsidRPr="00F83D8C">
              <w:rPr>
                <w:rFonts w:ascii="Times New Roman" w:eastAsia="Times New Roman" w:hAnsi="Times New Roman" w:cs="Georgia"/>
                <w:bCs/>
                <w:kern w:val="0"/>
                <w:szCs w:val="20"/>
                <w:lang w:eastAsia="ar-SA" w:bidi="ar-SA"/>
              </w:rPr>
              <w:t>РОССИЙСКАЯ ФЕДЕРАЦИЯ</w:t>
            </w:r>
          </w:p>
          <w:p w:rsidR="00F83D8C" w:rsidRPr="00F83D8C" w:rsidRDefault="00F83D8C" w:rsidP="00F83D8C">
            <w:pPr>
              <w:widowControl/>
              <w:suppressAutoHyphens w:val="0"/>
              <w:jc w:val="center"/>
              <w:rPr>
                <w:rFonts w:ascii="Times New Roman" w:eastAsia="Times New Roman" w:hAnsi="Times New Roman" w:cs="Times New Roman"/>
                <w:bCs/>
                <w:kern w:val="0"/>
                <w:szCs w:val="20"/>
                <w:lang w:eastAsia="ar-SA" w:bidi="ar-SA"/>
              </w:rPr>
            </w:pPr>
          </w:p>
          <w:p w:rsidR="00F83D8C" w:rsidRPr="00F83D8C" w:rsidRDefault="00F83D8C" w:rsidP="00F83D8C">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СОБРАНИЕ ДЕПУТАТОВ</w:t>
            </w:r>
          </w:p>
          <w:p w:rsidR="00F83D8C" w:rsidRPr="00F83D8C" w:rsidRDefault="00F83D8C" w:rsidP="00F83D8C">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ГОРОДСКОГО ПОСЕЛЕНИЯ КУЖЕНЕР</w:t>
            </w:r>
          </w:p>
          <w:p w:rsidR="00F83D8C" w:rsidRPr="00F83D8C" w:rsidRDefault="00F83D8C" w:rsidP="00F83D8C">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КУЖЕНЕРСКОГО</w:t>
            </w:r>
          </w:p>
          <w:p w:rsidR="00F83D8C" w:rsidRPr="00F83D8C" w:rsidRDefault="00F83D8C" w:rsidP="00F83D8C">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МУНИЦИПАЛЬНОГО РАЙОНА</w:t>
            </w:r>
          </w:p>
          <w:p w:rsidR="00F83D8C" w:rsidRPr="00F83D8C" w:rsidRDefault="00F83D8C" w:rsidP="00F83D8C">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РЕСПУБЛИКИ МАРИЙ ЭЛ</w:t>
            </w:r>
          </w:p>
        </w:tc>
      </w:tr>
      <w:tr w:rsidR="00F83D8C" w:rsidRPr="00F83D8C" w:rsidTr="00F83D8C">
        <w:trPr>
          <w:trHeight w:val="637"/>
        </w:trPr>
        <w:tc>
          <w:tcPr>
            <w:tcW w:w="4537" w:type="dxa"/>
          </w:tcPr>
          <w:p w:rsidR="00F83D8C" w:rsidRPr="00F83D8C" w:rsidRDefault="00F83D8C" w:rsidP="00F83D8C">
            <w:pPr>
              <w:widowControl/>
              <w:suppressAutoHyphens w:val="0"/>
              <w:snapToGrid w:val="0"/>
              <w:spacing w:before="240"/>
              <w:ind w:left="34"/>
              <w:jc w:val="center"/>
              <w:rPr>
                <w:rFonts w:ascii="Times New Roman" w:eastAsia="Times New Roman" w:hAnsi="Times New Roman" w:cs="Times New Roman"/>
                <w:b/>
                <w:kern w:val="0"/>
                <w:sz w:val="36"/>
                <w:szCs w:val="36"/>
                <w:lang w:eastAsia="ru-RU" w:bidi="ar-SA"/>
              </w:rPr>
            </w:pPr>
            <w:r w:rsidRPr="00F83D8C">
              <w:rPr>
                <w:rFonts w:ascii="Times New Roman" w:eastAsia="Lucida Sans Unicode" w:hAnsi="Times New Roman" w:cs="Tahoma"/>
                <w:b/>
                <w:bCs/>
                <w:spacing w:val="-4"/>
                <w:kern w:val="0"/>
                <w:sz w:val="36"/>
                <w:szCs w:val="36"/>
                <w:lang w:eastAsia="ru-RU" w:bidi="ar-SA"/>
              </w:rPr>
              <w:t>ПУНЧАЛ</w:t>
            </w:r>
          </w:p>
        </w:tc>
        <w:tc>
          <w:tcPr>
            <w:tcW w:w="236" w:type="dxa"/>
          </w:tcPr>
          <w:p w:rsidR="00F83D8C" w:rsidRPr="00F83D8C" w:rsidRDefault="00F83D8C" w:rsidP="00F83D8C">
            <w:pPr>
              <w:widowControl/>
              <w:suppressAutoHyphens w:val="0"/>
              <w:snapToGrid w:val="0"/>
              <w:spacing w:before="240"/>
              <w:rPr>
                <w:rFonts w:ascii="Times New Roman" w:eastAsia="Times New Roman" w:hAnsi="Times New Roman" w:cs="Times New Roman"/>
                <w:b/>
                <w:bCs/>
                <w:kern w:val="0"/>
                <w:sz w:val="26"/>
                <w:szCs w:val="26"/>
                <w:lang w:bidi="ar-SA"/>
              </w:rPr>
            </w:pPr>
          </w:p>
        </w:tc>
        <w:tc>
          <w:tcPr>
            <w:tcW w:w="4441" w:type="dxa"/>
          </w:tcPr>
          <w:p w:rsidR="00F83D8C" w:rsidRPr="00F83D8C" w:rsidRDefault="00F83D8C" w:rsidP="00F83D8C">
            <w:pPr>
              <w:widowControl/>
              <w:suppressAutoHyphens w:val="0"/>
              <w:snapToGrid w:val="0"/>
              <w:spacing w:before="240"/>
              <w:jc w:val="center"/>
              <w:rPr>
                <w:rFonts w:ascii="Times New Roman" w:eastAsia="Lucida Sans Unicode" w:hAnsi="Times New Roman" w:cs="Tahoma"/>
                <w:b/>
                <w:kern w:val="0"/>
                <w:sz w:val="36"/>
                <w:szCs w:val="36"/>
                <w:lang w:eastAsia="ru-RU" w:bidi="ar-SA"/>
              </w:rPr>
            </w:pPr>
            <w:r w:rsidRPr="00F83D8C">
              <w:rPr>
                <w:rFonts w:ascii="Times New Roman" w:eastAsia="Lucida Sans Unicode" w:hAnsi="Times New Roman" w:cs="Tahoma"/>
                <w:b/>
                <w:kern w:val="0"/>
                <w:sz w:val="36"/>
                <w:szCs w:val="36"/>
                <w:lang w:eastAsia="ru-RU" w:bidi="ar-SA"/>
              </w:rPr>
              <w:t>РЕШЕНИЕ</w:t>
            </w:r>
          </w:p>
          <w:p w:rsidR="00F83D8C" w:rsidRPr="00F83D8C" w:rsidRDefault="00F83D8C" w:rsidP="00F83D8C">
            <w:pPr>
              <w:widowControl/>
              <w:suppressAutoHyphens w:val="0"/>
              <w:snapToGrid w:val="0"/>
              <w:spacing w:before="240"/>
              <w:jc w:val="center"/>
              <w:rPr>
                <w:rFonts w:ascii="Times New Roman" w:eastAsia="Lucida Sans Unicode" w:hAnsi="Times New Roman" w:cs="Tahoma"/>
                <w:b/>
                <w:kern w:val="0"/>
                <w:sz w:val="24"/>
                <w:lang w:eastAsia="ru-RU" w:bidi="ar-SA"/>
              </w:rPr>
            </w:pPr>
            <w:r w:rsidRPr="00F83D8C">
              <w:rPr>
                <w:rFonts w:ascii="Times New Roman" w:eastAsia="Lucida Sans Unicode" w:hAnsi="Times New Roman" w:cs="Tahoma"/>
                <w:b/>
                <w:kern w:val="0"/>
                <w:sz w:val="24"/>
                <w:lang w:eastAsia="ru-RU" w:bidi="ar-SA"/>
              </w:rPr>
              <w:t xml:space="preserve">   </w:t>
            </w:r>
          </w:p>
        </w:tc>
      </w:tr>
    </w:tbl>
    <w:p w:rsidR="00F83D8C" w:rsidRPr="00F83D8C" w:rsidRDefault="00F83D8C" w:rsidP="00F83D8C">
      <w:pPr>
        <w:widowControl/>
        <w:suppressAutoHyphens w:val="0"/>
        <w:rPr>
          <w:rFonts w:ascii="Times New Roman" w:eastAsia="Times New Roman" w:hAnsi="Times New Roman" w:cs="Times New Roman"/>
          <w:b/>
          <w:bCs/>
          <w:kern w:val="0"/>
          <w:sz w:val="28"/>
          <w:szCs w:val="28"/>
          <w:lang w:eastAsia="ru-RU" w:bidi="ar-SA"/>
        </w:rPr>
      </w:pPr>
    </w:p>
    <w:p w:rsidR="00F83D8C" w:rsidRPr="00F83D8C" w:rsidRDefault="00530B69" w:rsidP="00F83D8C">
      <w:pPr>
        <w:widowControl/>
        <w:suppressAutoHyphens w:val="0"/>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д</w:t>
      </w:r>
      <w:r w:rsidR="00F83D8C" w:rsidRPr="00F83D8C">
        <w:rPr>
          <w:rFonts w:ascii="Times New Roman" w:eastAsia="Times New Roman" w:hAnsi="Times New Roman" w:cs="Times New Roman"/>
          <w:bCs/>
          <w:kern w:val="0"/>
          <w:sz w:val="28"/>
          <w:szCs w:val="28"/>
          <w:lang w:eastAsia="ru-RU" w:bidi="ar-SA"/>
        </w:rPr>
        <w:t xml:space="preserve">вадцать седьмая сессия                                             от </w:t>
      </w:r>
      <w:r w:rsidR="00CC7D4C">
        <w:rPr>
          <w:rFonts w:ascii="Times New Roman" w:eastAsia="Times New Roman" w:hAnsi="Times New Roman" w:cs="Times New Roman"/>
          <w:kern w:val="0"/>
          <w:sz w:val="28"/>
          <w:szCs w:val="28"/>
          <w:lang w:eastAsia="ru-RU" w:bidi="ar-SA"/>
        </w:rPr>
        <w:t>« 24</w:t>
      </w:r>
      <w:r w:rsidR="00F83D8C" w:rsidRPr="00F83D8C">
        <w:rPr>
          <w:rFonts w:ascii="Times New Roman" w:eastAsia="Times New Roman" w:hAnsi="Times New Roman" w:cs="Times New Roman"/>
          <w:kern w:val="0"/>
          <w:sz w:val="28"/>
          <w:szCs w:val="28"/>
          <w:lang w:eastAsia="ru-RU" w:bidi="ar-SA"/>
        </w:rPr>
        <w:t xml:space="preserve">» сентября 2021 г.       четвертого созыва                                                                            № </w:t>
      </w:r>
      <w:r w:rsidR="00CC7D4C">
        <w:rPr>
          <w:rFonts w:ascii="Times New Roman" w:eastAsia="Times New Roman" w:hAnsi="Times New Roman" w:cs="Times New Roman"/>
          <w:kern w:val="0"/>
          <w:sz w:val="28"/>
          <w:szCs w:val="28"/>
          <w:lang w:eastAsia="ru-RU" w:bidi="ar-SA"/>
        </w:rPr>
        <w:t>17</w:t>
      </w:r>
      <w:r w:rsidR="003C7E4D">
        <w:rPr>
          <w:rFonts w:ascii="Times New Roman" w:eastAsia="Times New Roman" w:hAnsi="Times New Roman" w:cs="Times New Roman"/>
          <w:kern w:val="0"/>
          <w:sz w:val="28"/>
          <w:szCs w:val="28"/>
          <w:lang w:eastAsia="ru-RU" w:bidi="ar-SA"/>
        </w:rPr>
        <w:t>4</w:t>
      </w:r>
    </w:p>
    <w:p w:rsidR="00F83D8C" w:rsidRDefault="00F83D8C" w:rsidP="00F83D8C">
      <w:pPr>
        <w:jc w:val="both"/>
        <w:rPr>
          <w:rFonts w:ascii="Times New Roman" w:hAnsi="Times New Roman" w:cs="Times New Roman"/>
          <w:sz w:val="28"/>
          <w:szCs w:val="28"/>
        </w:rPr>
      </w:pPr>
    </w:p>
    <w:p w:rsidR="00F83D8C" w:rsidRPr="007A547F" w:rsidRDefault="00F83D8C" w:rsidP="00527A34">
      <w:pPr>
        <w:ind w:left="142"/>
        <w:jc w:val="both"/>
        <w:rPr>
          <w:rFonts w:ascii="Times New Roman" w:hAnsi="Times New Roman" w:cs="Times New Roman"/>
          <w:sz w:val="26"/>
          <w:szCs w:val="26"/>
        </w:rPr>
      </w:pPr>
    </w:p>
    <w:p w:rsidR="00527A34" w:rsidRPr="007A547F" w:rsidRDefault="00527A34" w:rsidP="00527A34">
      <w:pPr>
        <w:contextualSpacing/>
        <w:jc w:val="center"/>
        <w:rPr>
          <w:rFonts w:ascii="Times New Roman" w:hAnsi="Times New Roman" w:cs="Times New Roman"/>
          <w:b/>
          <w:bCs/>
          <w:sz w:val="26"/>
          <w:szCs w:val="26"/>
        </w:rPr>
      </w:pPr>
      <w:r w:rsidRPr="007A547F">
        <w:rPr>
          <w:rFonts w:ascii="Times New Roman" w:hAnsi="Times New Roman" w:cs="Times New Roman"/>
          <w:b/>
          <w:bCs/>
          <w:sz w:val="26"/>
          <w:szCs w:val="26"/>
        </w:rPr>
        <w:t xml:space="preserve">Об утверждении Положения о муниципальном жилищном контроле </w:t>
      </w:r>
      <w:bookmarkStart w:id="0" w:name="_Hlk77686366"/>
    </w:p>
    <w:p w:rsidR="00527A34" w:rsidRPr="007A547F" w:rsidRDefault="00527A34" w:rsidP="00527A34">
      <w:pPr>
        <w:contextualSpacing/>
        <w:jc w:val="center"/>
        <w:rPr>
          <w:rFonts w:ascii="Times New Roman" w:hAnsi="Times New Roman" w:cs="Times New Roman"/>
          <w:b/>
          <w:i/>
          <w:iCs/>
          <w:sz w:val="26"/>
          <w:szCs w:val="26"/>
        </w:rPr>
      </w:pPr>
      <w:r w:rsidRPr="007A547F">
        <w:rPr>
          <w:rFonts w:ascii="Times New Roman" w:hAnsi="Times New Roman" w:cs="Times New Roman"/>
          <w:b/>
          <w:bCs/>
          <w:sz w:val="26"/>
          <w:szCs w:val="26"/>
        </w:rPr>
        <w:t xml:space="preserve">в </w:t>
      </w:r>
      <w:r w:rsidR="00F83D8C" w:rsidRPr="007A547F">
        <w:rPr>
          <w:rFonts w:ascii="Times New Roman" w:hAnsi="Times New Roman" w:cs="Times New Roman"/>
          <w:b/>
          <w:bCs/>
          <w:sz w:val="26"/>
          <w:szCs w:val="26"/>
        </w:rPr>
        <w:t xml:space="preserve">Городском поселении Куженер </w:t>
      </w:r>
      <w:r w:rsidRPr="007A547F">
        <w:rPr>
          <w:rFonts w:ascii="Times New Roman" w:hAnsi="Times New Roman" w:cs="Times New Roman"/>
          <w:b/>
          <w:bCs/>
          <w:sz w:val="26"/>
          <w:szCs w:val="26"/>
        </w:rPr>
        <w:t>Куженерско</w:t>
      </w:r>
      <w:r w:rsidR="007A547F">
        <w:rPr>
          <w:rFonts w:ascii="Times New Roman" w:hAnsi="Times New Roman" w:cs="Times New Roman"/>
          <w:b/>
          <w:bCs/>
          <w:sz w:val="26"/>
          <w:szCs w:val="26"/>
        </w:rPr>
        <w:t>го</w:t>
      </w:r>
      <w:r w:rsidRPr="007A547F">
        <w:rPr>
          <w:rFonts w:ascii="Times New Roman" w:hAnsi="Times New Roman" w:cs="Times New Roman"/>
          <w:b/>
          <w:bCs/>
          <w:sz w:val="26"/>
          <w:szCs w:val="26"/>
        </w:rPr>
        <w:t xml:space="preserve"> муниципально</w:t>
      </w:r>
      <w:r w:rsidR="007A547F">
        <w:rPr>
          <w:rFonts w:ascii="Times New Roman" w:hAnsi="Times New Roman" w:cs="Times New Roman"/>
          <w:b/>
          <w:bCs/>
          <w:sz w:val="26"/>
          <w:szCs w:val="26"/>
        </w:rPr>
        <w:t>го</w:t>
      </w:r>
      <w:r w:rsidRPr="007A547F">
        <w:rPr>
          <w:rFonts w:ascii="Times New Roman" w:hAnsi="Times New Roman" w:cs="Times New Roman"/>
          <w:b/>
          <w:bCs/>
          <w:sz w:val="26"/>
          <w:szCs w:val="26"/>
        </w:rPr>
        <w:t xml:space="preserve"> район</w:t>
      </w:r>
      <w:r w:rsidR="007A547F">
        <w:rPr>
          <w:rFonts w:ascii="Times New Roman" w:hAnsi="Times New Roman" w:cs="Times New Roman"/>
          <w:b/>
          <w:bCs/>
          <w:sz w:val="26"/>
          <w:szCs w:val="26"/>
        </w:rPr>
        <w:t>а</w:t>
      </w:r>
      <w:r w:rsidRPr="007A547F">
        <w:rPr>
          <w:rFonts w:ascii="Times New Roman" w:hAnsi="Times New Roman" w:cs="Times New Roman"/>
          <w:b/>
          <w:bCs/>
          <w:sz w:val="26"/>
          <w:szCs w:val="26"/>
        </w:rPr>
        <w:t xml:space="preserve"> Республики Марий Эл</w:t>
      </w:r>
      <w:r w:rsidRPr="007A547F">
        <w:rPr>
          <w:rFonts w:ascii="Times New Roman" w:hAnsi="Times New Roman" w:cs="Times New Roman"/>
          <w:b/>
          <w:bCs/>
          <w:sz w:val="26"/>
          <w:szCs w:val="26"/>
        </w:rPr>
        <w:br/>
      </w:r>
      <w:bookmarkEnd w:id="0"/>
    </w:p>
    <w:p w:rsidR="00527A34" w:rsidRPr="007A547F" w:rsidRDefault="00527A34" w:rsidP="00527A34">
      <w:pPr>
        <w:contextualSpacing/>
        <w:jc w:val="center"/>
        <w:rPr>
          <w:rFonts w:ascii="Times New Roman" w:hAnsi="Times New Roman" w:cs="Times New Roman"/>
          <w:b/>
          <w:i/>
          <w:iCs/>
          <w:sz w:val="26"/>
          <w:szCs w:val="26"/>
        </w:rPr>
      </w:pPr>
    </w:p>
    <w:p w:rsidR="003C7E4D" w:rsidRDefault="00527A34" w:rsidP="00527A34">
      <w:pPr>
        <w:shd w:val="clear" w:color="auto" w:fill="FFFFFF"/>
        <w:tabs>
          <w:tab w:val="left" w:pos="0"/>
        </w:tabs>
        <w:ind w:firstLine="720"/>
        <w:contextualSpacing/>
        <w:jc w:val="both"/>
        <w:rPr>
          <w:rFonts w:ascii="Times New Roman" w:hAnsi="Times New Roman" w:cs="Times New Roman"/>
          <w:sz w:val="26"/>
          <w:szCs w:val="26"/>
        </w:rPr>
      </w:pPr>
      <w:r w:rsidRPr="007A547F">
        <w:rPr>
          <w:rFonts w:ascii="Times New Roman" w:hAnsi="Times New Roman" w:cs="Times New Roman"/>
          <w:sz w:val="26"/>
          <w:szCs w:val="26"/>
        </w:rPr>
        <w:t xml:space="preserve">В соответствии </w:t>
      </w:r>
      <w:bookmarkStart w:id="1" w:name="_Hlk79501936"/>
      <w:r w:rsidRPr="007A547F">
        <w:rPr>
          <w:rFonts w:ascii="Times New Roman" w:hAnsi="Times New Roman" w:cs="Times New Roman"/>
          <w:sz w:val="26"/>
          <w:szCs w:val="26"/>
        </w:rPr>
        <w:t xml:space="preserve">со статьей </w:t>
      </w:r>
      <w:bookmarkStart w:id="2" w:name="_Hlk77673480"/>
      <w:r w:rsidRPr="007A547F">
        <w:rPr>
          <w:rFonts w:ascii="Times New Roman" w:hAnsi="Times New Roman" w:cs="Times New Roman"/>
          <w:sz w:val="26"/>
          <w:szCs w:val="26"/>
        </w:rPr>
        <w:t>20 Жилищного кодекса Российской Федерации,</w:t>
      </w:r>
      <w:bookmarkEnd w:id="2"/>
      <w:r w:rsidRPr="007A547F">
        <w:rPr>
          <w:rFonts w:ascii="Times New Roman" w:hAnsi="Times New Roman" w:cs="Times New Roman"/>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7A547F">
        <w:rPr>
          <w:rFonts w:ascii="Times New Roman" w:hAnsi="Times New Roman" w:cs="Times New Roman"/>
          <w:sz w:val="26"/>
          <w:szCs w:val="26"/>
        </w:rPr>
        <w:t xml:space="preserve">Уставом </w:t>
      </w:r>
      <w:r w:rsidR="00F121B1">
        <w:rPr>
          <w:rFonts w:ascii="Times New Roman" w:hAnsi="Times New Roman" w:cs="Times New Roman"/>
          <w:sz w:val="26"/>
          <w:szCs w:val="26"/>
        </w:rPr>
        <w:t>г</w:t>
      </w:r>
      <w:r w:rsidR="007A547F">
        <w:rPr>
          <w:rFonts w:ascii="Times New Roman" w:hAnsi="Times New Roman" w:cs="Times New Roman"/>
          <w:sz w:val="26"/>
          <w:szCs w:val="26"/>
        </w:rPr>
        <w:t xml:space="preserve">ородского </w:t>
      </w:r>
      <w:r w:rsidR="007A547F" w:rsidRPr="00F121B1">
        <w:rPr>
          <w:rFonts w:ascii="Times New Roman" w:hAnsi="Times New Roman" w:cs="Times New Roman"/>
          <w:sz w:val="26"/>
          <w:szCs w:val="26"/>
        </w:rPr>
        <w:t xml:space="preserve">поселения Куженер </w:t>
      </w:r>
      <w:r w:rsidRPr="00F121B1">
        <w:rPr>
          <w:rFonts w:ascii="Times New Roman" w:hAnsi="Times New Roman" w:cs="Times New Roman"/>
          <w:bCs/>
          <w:sz w:val="26"/>
          <w:szCs w:val="26"/>
        </w:rPr>
        <w:t xml:space="preserve">Куженерского муниципального района Республики Марий Эл, </w:t>
      </w:r>
      <w:r w:rsidR="00F121B1" w:rsidRPr="00F121B1">
        <w:rPr>
          <w:rFonts w:ascii="Times New Roman" w:hAnsi="Times New Roman" w:cs="Times New Roman"/>
          <w:bCs/>
          <w:sz w:val="26"/>
          <w:szCs w:val="26"/>
        </w:rPr>
        <w:t>принятым решением Собрания депутатов Куженерского городского поселения от 16 августа 2019 года №211</w:t>
      </w:r>
      <w:r w:rsidR="00F121B1">
        <w:rPr>
          <w:rFonts w:ascii="Times New Roman" w:hAnsi="Times New Roman" w:cs="Times New Roman"/>
          <w:bCs/>
          <w:sz w:val="26"/>
          <w:szCs w:val="26"/>
        </w:rPr>
        <w:t xml:space="preserve">, </w:t>
      </w:r>
      <w:r w:rsidRPr="00F121B1">
        <w:rPr>
          <w:rFonts w:ascii="Times New Roman" w:hAnsi="Times New Roman" w:cs="Times New Roman"/>
          <w:sz w:val="26"/>
          <w:szCs w:val="26"/>
        </w:rPr>
        <w:t xml:space="preserve">Собрание депутатов </w:t>
      </w:r>
      <w:r w:rsidR="007A547F" w:rsidRPr="00F121B1">
        <w:rPr>
          <w:rFonts w:ascii="Times New Roman" w:hAnsi="Times New Roman" w:cs="Times New Roman"/>
          <w:sz w:val="26"/>
          <w:szCs w:val="26"/>
        </w:rPr>
        <w:t xml:space="preserve">Городского поселения Куженер </w:t>
      </w:r>
      <w:r w:rsidRPr="00F121B1">
        <w:rPr>
          <w:rFonts w:ascii="Times New Roman" w:hAnsi="Times New Roman" w:cs="Times New Roman"/>
          <w:sz w:val="26"/>
          <w:szCs w:val="26"/>
        </w:rPr>
        <w:t>Куженерского муниципального  района</w:t>
      </w:r>
      <w:r w:rsidR="003C7E4D">
        <w:rPr>
          <w:rFonts w:ascii="Times New Roman" w:hAnsi="Times New Roman" w:cs="Times New Roman"/>
          <w:sz w:val="26"/>
          <w:szCs w:val="26"/>
        </w:rPr>
        <w:t xml:space="preserve"> </w:t>
      </w:r>
      <w:r w:rsidR="00F121B1">
        <w:rPr>
          <w:rFonts w:ascii="Times New Roman" w:hAnsi="Times New Roman" w:cs="Times New Roman"/>
          <w:sz w:val="26"/>
          <w:szCs w:val="26"/>
        </w:rPr>
        <w:t>Республики Марий Эл</w:t>
      </w:r>
    </w:p>
    <w:p w:rsidR="00527A34" w:rsidRPr="007A547F" w:rsidRDefault="00527A34" w:rsidP="00527A34">
      <w:pPr>
        <w:shd w:val="clear" w:color="auto" w:fill="FFFFFF"/>
        <w:tabs>
          <w:tab w:val="left" w:pos="0"/>
        </w:tabs>
        <w:ind w:firstLine="720"/>
        <w:contextualSpacing/>
        <w:jc w:val="both"/>
        <w:rPr>
          <w:rFonts w:ascii="Times New Roman" w:hAnsi="Times New Roman" w:cs="Times New Roman"/>
          <w:sz w:val="26"/>
          <w:szCs w:val="26"/>
        </w:rPr>
      </w:pPr>
      <w:r w:rsidRPr="007A547F">
        <w:rPr>
          <w:rFonts w:ascii="Times New Roman" w:hAnsi="Times New Roman" w:cs="Times New Roman"/>
          <w:sz w:val="26"/>
          <w:szCs w:val="26"/>
        </w:rPr>
        <w:t xml:space="preserve"> р е ш и л о:</w:t>
      </w:r>
    </w:p>
    <w:p w:rsidR="00527A34" w:rsidRPr="007A547F" w:rsidRDefault="00527A34" w:rsidP="00527A34">
      <w:pPr>
        <w:shd w:val="clear" w:color="auto" w:fill="FFFFFF"/>
        <w:ind w:firstLine="709"/>
        <w:contextualSpacing/>
        <w:jc w:val="both"/>
        <w:rPr>
          <w:rFonts w:ascii="Times New Roman" w:hAnsi="Times New Roman" w:cs="Times New Roman"/>
          <w:sz w:val="26"/>
          <w:szCs w:val="26"/>
        </w:rPr>
      </w:pPr>
      <w:r w:rsidRPr="007A547F">
        <w:rPr>
          <w:rFonts w:ascii="Times New Roman" w:hAnsi="Times New Roman" w:cs="Times New Roman"/>
          <w:sz w:val="26"/>
          <w:szCs w:val="26"/>
        </w:rPr>
        <w:t xml:space="preserve">1. Утвердить прилагаемое Положение о муниципальном жилищном контроле </w:t>
      </w:r>
      <w:r w:rsidRPr="007A547F">
        <w:rPr>
          <w:rFonts w:ascii="Times New Roman" w:hAnsi="Times New Roman" w:cs="Times New Roman"/>
          <w:iCs/>
          <w:sz w:val="26"/>
          <w:szCs w:val="26"/>
        </w:rPr>
        <w:t>в</w:t>
      </w:r>
      <w:r w:rsidR="007A547F">
        <w:rPr>
          <w:rFonts w:ascii="Times New Roman" w:hAnsi="Times New Roman" w:cs="Times New Roman"/>
          <w:iCs/>
          <w:sz w:val="26"/>
          <w:szCs w:val="26"/>
        </w:rPr>
        <w:t xml:space="preserve"> Городском поселении Куженер</w:t>
      </w:r>
      <w:r w:rsidRPr="007A547F">
        <w:rPr>
          <w:rFonts w:ascii="Times New Roman" w:hAnsi="Times New Roman" w:cs="Times New Roman"/>
          <w:iCs/>
          <w:sz w:val="26"/>
          <w:szCs w:val="26"/>
        </w:rPr>
        <w:t xml:space="preserve"> Куженерско</w:t>
      </w:r>
      <w:r w:rsidR="007A547F">
        <w:rPr>
          <w:rFonts w:ascii="Times New Roman" w:hAnsi="Times New Roman" w:cs="Times New Roman"/>
          <w:iCs/>
          <w:sz w:val="26"/>
          <w:szCs w:val="26"/>
        </w:rPr>
        <w:t>го</w:t>
      </w:r>
      <w:r w:rsidRPr="007A547F">
        <w:rPr>
          <w:rFonts w:ascii="Times New Roman" w:hAnsi="Times New Roman" w:cs="Times New Roman"/>
          <w:iCs/>
          <w:sz w:val="26"/>
          <w:szCs w:val="26"/>
        </w:rPr>
        <w:t xml:space="preserve"> муниципально</w:t>
      </w:r>
      <w:r w:rsidR="007A547F">
        <w:rPr>
          <w:rFonts w:ascii="Times New Roman" w:hAnsi="Times New Roman" w:cs="Times New Roman"/>
          <w:iCs/>
          <w:sz w:val="26"/>
          <w:szCs w:val="26"/>
        </w:rPr>
        <w:t>го</w:t>
      </w:r>
      <w:r w:rsidRPr="007A547F">
        <w:rPr>
          <w:rFonts w:ascii="Times New Roman" w:hAnsi="Times New Roman" w:cs="Times New Roman"/>
          <w:iCs/>
          <w:sz w:val="26"/>
          <w:szCs w:val="26"/>
        </w:rPr>
        <w:t xml:space="preserve"> район</w:t>
      </w:r>
      <w:r w:rsidR="007A547F">
        <w:rPr>
          <w:rFonts w:ascii="Times New Roman" w:hAnsi="Times New Roman" w:cs="Times New Roman"/>
          <w:iCs/>
          <w:sz w:val="26"/>
          <w:szCs w:val="26"/>
        </w:rPr>
        <w:t>а</w:t>
      </w:r>
      <w:r w:rsidRPr="007A547F">
        <w:rPr>
          <w:rFonts w:ascii="Times New Roman" w:hAnsi="Times New Roman" w:cs="Times New Roman"/>
          <w:iCs/>
          <w:sz w:val="26"/>
          <w:szCs w:val="26"/>
        </w:rPr>
        <w:t xml:space="preserve"> Республике Марий Эл</w:t>
      </w:r>
      <w:r w:rsidRPr="007A547F">
        <w:rPr>
          <w:rFonts w:ascii="Times New Roman" w:hAnsi="Times New Roman" w:cs="Times New Roman"/>
          <w:sz w:val="26"/>
          <w:szCs w:val="26"/>
        </w:rPr>
        <w:t>.</w:t>
      </w:r>
    </w:p>
    <w:p w:rsidR="00530B69" w:rsidRPr="00530B69" w:rsidRDefault="00754323" w:rsidP="00754323">
      <w:pPr>
        <w:shd w:val="clear" w:color="auto" w:fill="FFFFFF"/>
        <w:ind w:firstLine="709"/>
        <w:contextualSpacing/>
        <w:jc w:val="both"/>
        <w:rPr>
          <w:rFonts w:ascii="Times New Roman" w:hAnsi="Times New Roman" w:cs="Times New Roman"/>
          <w:sz w:val="26"/>
          <w:szCs w:val="26"/>
        </w:rPr>
      </w:pPr>
      <w:r w:rsidRPr="007A547F">
        <w:rPr>
          <w:rFonts w:ascii="Times New Roman" w:hAnsi="Times New Roman" w:cs="Times New Roman"/>
          <w:sz w:val="26"/>
          <w:szCs w:val="26"/>
        </w:rPr>
        <w:t>2.</w:t>
      </w:r>
      <w:r w:rsidR="00530B69">
        <w:rPr>
          <w:rFonts w:ascii="Times New Roman" w:hAnsi="Times New Roman" w:cs="Times New Roman"/>
          <w:sz w:val="26"/>
          <w:szCs w:val="26"/>
        </w:rPr>
        <w:t xml:space="preserve"> </w:t>
      </w:r>
      <w:r w:rsidR="00983D2C" w:rsidRPr="007A547F">
        <w:rPr>
          <w:rFonts w:ascii="Times New Roman" w:hAnsi="Times New Roman" w:cs="Times New Roman"/>
          <w:sz w:val="26"/>
          <w:szCs w:val="26"/>
        </w:rPr>
        <w:t>Обнародовать настоящее решение и разместить в информационно-телекоммуникационной сети «Интернет» на портале Респ</w:t>
      </w:r>
      <w:r w:rsidR="00EE7DAE">
        <w:rPr>
          <w:rFonts w:ascii="Times New Roman" w:hAnsi="Times New Roman" w:cs="Times New Roman"/>
          <w:sz w:val="26"/>
          <w:szCs w:val="26"/>
        </w:rPr>
        <w:t xml:space="preserve">ублики Марий Эл, расположенному </w:t>
      </w:r>
      <w:r w:rsidR="00983D2C" w:rsidRPr="007A547F">
        <w:rPr>
          <w:rFonts w:ascii="Times New Roman" w:hAnsi="Times New Roman" w:cs="Times New Roman"/>
          <w:sz w:val="26"/>
          <w:szCs w:val="26"/>
        </w:rPr>
        <w:t>по электронному адресу</w:t>
      </w:r>
      <w:r w:rsidR="00F83D8C" w:rsidRPr="007A547F">
        <w:rPr>
          <w:rFonts w:ascii="Times New Roman" w:hAnsi="Times New Roman" w:cs="Times New Roman"/>
          <w:sz w:val="26"/>
          <w:szCs w:val="26"/>
        </w:rPr>
        <w:t xml:space="preserve">: </w:t>
      </w:r>
      <w:r w:rsidR="00530B69" w:rsidRPr="00530B69">
        <w:rPr>
          <w:rFonts w:ascii="Times New Roman" w:hAnsi="Times New Roman" w:cs="Times New Roman"/>
          <w:sz w:val="26"/>
          <w:szCs w:val="26"/>
        </w:rPr>
        <w:t>http:mari-el.</w:t>
      </w:r>
      <w:r w:rsidR="00530B69">
        <w:rPr>
          <w:rFonts w:ascii="Times New Roman" w:hAnsi="Times New Roman" w:cs="Times New Roman"/>
          <w:sz w:val="26"/>
          <w:szCs w:val="26"/>
        </w:rPr>
        <w:t xml:space="preserve">gov.ru/kuzhener/dep_gpKuzhener. </w:t>
      </w:r>
    </w:p>
    <w:p w:rsidR="00754323" w:rsidRPr="007A547F" w:rsidRDefault="00754323" w:rsidP="00754323">
      <w:pPr>
        <w:shd w:val="clear" w:color="auto" w:fill="FFFFFF"/>
        <w:ind w:firstLine="709"/>
        <w:contextualSpacing/>
        <w:jc w:val="both"/>
        <w:rPr>
          <w:rFonts w:ascii="Times New Roman" w:hAnsi="Times New Roman" w:cs="Times New Roman"/>
          <w:sz w:val="26"/>
          <w:szCs w:val="26"/>
        </w:rPr>
      </w:pPr>
      <w:r w:rsidRPr="007A547F">
        <w:rPr>
          <w:rFonts w:ascii="Times New Roman" w:hAnsi="Times New Roman" w:cs="Times New Roman"/>
          <w:sz w:val="26"/>
          <w:szCs w:val="26"/>
        </w:rPr>
        <w:t xml:space="preserve">3. Положения раздела 5 Положения о муниципальном жилищном контроле в </w:t>
      </w:r>
      <w:r w:rsidR="007A547F">
        <w:rPr>
          <w:rFonts w:ascii="Times New Roman" w:hAnsi="Times New Roman" w:cs="Times New Roman"/>
          <w:sz w:val="26"/>
          <w:szCs w:val="26"/>
        </w:rPr>
        <w:t xml:space="preserve">Городском поселении Куженер </w:t>
      </w:r>
      <w:r w:rsidRPr="007A547F">
        <w:rPr>
          <w:rFonts w:ascii="Times New Roman" w:hAnsi="Times New Roman" w:cs="Times New Roman"/>
          <w:sz w:val="26"/>
          <w:szCs w:val="26"/>
        </w:rPr>
        <w:t>Куженерско</w:t>
      </w:r>
      <w:r w:rsidR="007A547F">
        <w:rPr>
          <w:rFonts w:ascii="Times New Roman" w:hAnsi="Times New Roman" w:cs="Times New Roman"/>
          <w:sz w:val="26"/>
          <w:szCs w:val="26"/>
        </w:rPr>
        <w:t>го</w:t>
      </w:r>
      <w:r w:rsidRPr="007A547F">
        <w:rPr>
          <w:rFonts w:ascii="Times New Roman" w:hAnsi="Times New Roman" w:cs="Times New Roman"/>
          <w:sz w:val="26"/>
          <w:szCs w:val="26"/>
        </w:rPr>
        <w:t xml:space="preserve"> муниципально</w:t>
      </w:r>
      <w:r w:rsidR="007A547F">
        <w:rPr>
          <w:rFonts w:ascii="Times New Roman" w:hAnsi="Times New Roman" w:cs="Times New Roman"/>
          <w:sz w:val="26"/>
          <w:szCs w:val="26"/>
        </w:rPr>
        <w:t>го</w:t>
      </w:r>
      <w:r w:rsidRPr="007A547F">
        <w:rPr>
          <w:rFonts w:ascii="Times New Roman" w:hAnsi="Times New Roman" w:cs="Times New Roman"/>
          <w:sz w:val="26"/>
          <w:szCs w:val="26"/>
        </w:rPr>
        <w:t xml:space="preserve"> район</w:t>
      </w:r>
      <w:r w:rsidR="007A547F">
        <w:rPr>
          <w:rFonts w:ascii="Times New Roman" w:hAnsi="Times New Roman" w:cs="Times New Roman"/>
          <w:sz w:val="26"/>
          <w:szCs w:val="26"/>
        </w:rPr>
        <w:t>а</w:t>
      </w:r>
      <w:r w:rsidRPr="007A547F">
        <w:rPr>
          <w:rFonts w:ascii="Times New Roman" w:hAnsi="Times New Roman" w:cs="Times New Roman"/>
          <w:sz w:val="26"/>
          <w:szCs w:val="26"/>
        </w:rPr>
        <w:t xml:space="preserve"> Республики Марий Эл вступают в силу с 1 марта 2022 года.</w:t>
      </w:r>
    </w:p>
    <w:p w:rsidR="00527A34" w:rsidRPr="007A547F" w:rsidRDefault="00527A34" w:rsidP="00527A34">
      <w:pPr>
        <w:shd w:val="clear" w:color="auto" w:fill="FFFFFF"/>
        <w:ind w:firstLine="709"/>
        <w:contextualSpacing/>
        <w:jc w:val="both"/>
        <w:rPr>
          <w:rFonts w:ascii="Times New Roman" w:hAnsi="Times New Roman" w:cs="Times New Roman"/>
          <w:sz w:val="26"/>
          <w:szCs w:val="26"/>
        </w:rPr>
      </w:pPr>
      <w:r w:rsidRPr="007A547F">
        <w:rPr>
          <w:rFonts w:ascii="Times New Roman" w:hAnsi="Times New Roman" w:cs="Times New Roman"/>
          <w:sz w:val="26"/>
          <w:szCs w:val="26"/>
        </w:rPr>
        <w:t xml:space="preserve">4.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F83D8C" w:rsidRPr="007A547F">
        <w:rPr>
          <w:rFonts w:ascii="Times New Roman" w:hAnsi="Times New Roman" w:cs="Times New Roman"/>
          <w:sz w:val="26"/>
          <w:szCs w:val="26"/>
        </w:rPr>
        <w:t xml:space="preserve">в Городском поселении Куженер </w:t>
      </w:r>
      <w:r w:rsidRPr="007A547F">
        <w:rPr>
          <w:rFonts w:ascii="Times New Roman" w:hAnsi="Times New Roman" w:cs="Times New Roman"/>
          <w:sz w:val="26"/>
          <w:szCs w:val="26"/>
        </w:rPr>
        <w:t>Куженерско</w:t>
      </w:r>
      <w:r w:rsidR="007A547F">
        <w:rPr>
          <w:rFonts w:ascii="Times New Roman" w:hAnsi="Times New Roman" w:cs="Times New Roman"/>
          <w:sz w:val="26"/>
          <w:szCs w:val="26"/>
        </w:rPr>
        <w:t>го</w:t>
      </w:r>
      <w:r w:rsidRPr="007A547F">
        <w:rPr>
          <w:rFonts w:ascii="Times New Roman" w:hAnsi="Times New Roman" w:cs="Times New Roman"/>
          <w:sz w:val="26"/>
          <w:szCs w:val="26"/>
        </w:rPr>
        <w:t xml:space="preserve"> муниципально</w:t>
      </w:r>
      <w:r w:rsidR="00F83D8C" w:rsidRPr="007A547F">
        <w:rPr>
          <w:rFonts w:ascii="Times New Roman" w:hAnsi="Times New Roman" w:cs="Times New Roman"/>
          <w:sz w:val="26"/>
          <w:szCs w:val="26"/>
        </w:rPr>
        <w:t>го</w:t>
      </w:r>
      <w:r w:rsidRPr="007A547F">
        <w:rPr>
          <w:rFonts w:ascii="Times New Roman" w:hAnsi="Times New Roman" w:cs="Times New Roman"/>
          <w:sz w:val="26"/>
          <w:szCs w:val="26"/>
        </w:rPr>
        <w:t xml:space="preserve"> район</w:t>
      </w:r>
      <w:r w:rsidR="00F83D8C" w:rsidRPr="007A547F">
        <w:rPr>
          <w:rFonts w:ascii="Times New Roman" w:hAnsi="Times New Roman" w:cs="Times New Roman"/>
          <w:sz w:val="26"/>
          <w:szCs w:val="26"/>
        </w:rPr>
        <w:t>а</w:t>
      </w:r>
      <w:r w:rsidRPr="007A547F">
        <w:rPr>
          <w:rFonts w:ascii="Times New Roman" w:hAnsi="Times New Roman" w:cs="Times New Roman"/>
          <w:sz w:val="26"/>
          <w:szCs w:val="26"/>
        </w:rPr>
        <w:t xml:space="preserve"> Республики Марий Эл.</w:t>
      </w:r>
    </w:p>
    <w:p w:rsidR="002113CF" w:rsidRPr="007A547F" w:rsidRDefault="00361302" w:rsidP="00361302">
      <w:pPr>
        <w:widowControl/>
        <w:tabs>
          <w:tab w:val="left" w:pos="5940"/>
        </w:tabs>
        <w:suppressAutoHyphens w:val="0"/>
        <w:jc w:val="both"/>
        <w:rPr>
          <w:rFonts w:ascii="Times New Roman" w:eastAsia="Times New Roman" w:hAnsi="Times New Roman" w:cs="Times New Roman"/>
          <w:kern w:val="0"/>
          <w:sz w:val="26"/>
          <w:szCs w:val="26"/>
          <w:lang w:eastAsia="ru-RU" w:bidi="ar-SA"/>
        </w:rPr>
      </w:pPr>
      <w:r w:rsidRPr="007A547F">
        <w:rPr>
          <w:rFonts w:ascii="Times New Roman" w:eastAsia="Times New Roman" w:hAnsi="Times New Roman" w:cs="Times New Roman"/>
          <w:kern w:val="0"/>
          <w:sz w:val="26"/>
          <w:szCs w:val="26"/>
          <w:lang w:eastAsia="ru-RU" w:bidi="ar-SA"/>
        </w:rPr>
        <w:tab/>
      </w:r>
    </w:p>
    <w:p w:rsidR="00527A34" w:rsidRPr="007A547F" w:rsidRDefault="00527A34" w:rsidP="002113CF">
      <w:pPr>
        <w:widowControl/>
        <w:tabs>
          <w:tab w:val="left" w:pos="1965"/>
        </w:tabs>
        <w:suppressAutoHyphens w:val="0"/>
        <w:jc w:val="both"/>
        <w:rPr>
          <w:rFonts w:ascii="Times New Roman" w:eastAsia="Times New Roman" w:hAnsi="Times New Roman" w:cs="Times New Roman"/>
          <w:kern w:val="0"/>
          <w:sz w:val="26"/>
          <w:szCs w:val="26"/>
          <w:lang w:eastAsia="ru-RU" w:bidi="ar-SA"/>
        </w:rPr>
      </w:pPr>
    </w:p>
    <w:tbl>
      <w:tblPr>
        <w:tblW w:w="9180" w:type="dxa"/>
        <w:tblLook w:val="04A0"/>
      </w:tblPr>
      <w:tblGrid>
        <w:gridCol w:w="3652"/>
        <w:gridCol w:w="3096"/>
        <w:gridCol w:w="2432"/>
      </w:tblGrid>
      <w:tr w:rsidR="00983D2C" w:rsidRPr="007A547F" w:rsidTr="00276CE6">
        <w:tc>
          <w:tcPr>
            <w:tcW w:w="3652" w:type="dxa"/>
            <w:shd w:val="clear" w:color="auto" w:fill="auto"/>
            <w:vAlign w:val="center"/>
          </w:tcPr>
          <w:p w:rsidR="00983D2C" w:rsidRPr="007A547F" w:rsidRDefault="00983D2C" w:rsidP="00527A34">
            <w:pPr>
              <w:widowControl/>
              <w:jc w:val="center"/>
              <w:rPr>
                <w:rFonts w:ascii="Times New Roman" w:eastAsia="Times New Roman" w:hAnsi="Times New Roman" w:cs="Times New Roman"/>
                <w:kern w:val="0"/>
                <w:sz w:val="26"/>
                <w:szCs w:val="26"/>
                <w:lang w:eastAsia="ar-SA" w:bidi="ar-SA"/>
              </w:rPr>
            </w:pPr>
            <w:r w:rsidRPr="007A547F">
              <w:rPr>
                <w:rFonts w:ascii="Times New Roman" w:eastAsia="Times New Roman" w:hAnsi="Times New Roman" w:cs="Times New Roman"/>
                <w:kern w:val="0"/>
                <w:sz w:val="26"/>
                <w:szCs w:val="26"/>
                <w:lang w:eastAsia="ar-SA" w:bidi="ar-SA"/>
              </w:rPr>
              <w:t>Глава</w:t>
            </w:r>
          </w:p>
          <w:p w:rsidR="00983D2C" w:rsidRDefault="00983D2C" w:rsidP="00527A34">
            <w:pPr>
              <w:widowControl/>
              <w:jc w:val="center"/>
              <w:rPr>
                <w:rFonts w:ascii="Times New Roman" w:eastAsia="Times New Roman" w:hAnsi="Times New Roman" w:cs="Times New Roman"/>
                <w:kern w:val="0"/>
                <w:sz w:val="26"/>
                <w:szCs w:val="26"/>
                <w:lang w:eastAsia="ar-SA" w:bidi="ar-SA"/>
              </w:rPr>
            </w:pPr>
            <w:r w:rsidRPr="007A547F">
              <w:rPr>
                <w:rFonts w:ascii="Times New Roman" w:eastAsia="Times New Roman" w:hAnsi="Times New Roman" w:cs="Times New Roman"/>
                <w:kern w:val="0"/>
                <w:sz w:val="26"/>
                <w:szCs w:val="26"/>
                <w:lang w:eastAsia="ar-SA" w:bidi="ar-SA"/>
              </w:rPr>
              <w:t>Куженерского</w:t>
            </w:r>
            <w:r w:rsidR="00527A34" w:rsidRPr="007A547F">
              <w:rPr>
                <w:rFonts w:ascii="Times New Roman" w:eastAsia="Times New Roman" w:hAnsi="Times New Roman" w:cs="Times New Roman"/>
                <w:kern w:val="0"/>
                <w:sz w:val="26"/>
                <w:szCs w:val="26"/>
                <w:lang w:eastAsia="ar-SA" w:bidi="ar-SA"/>
              </w:rPr>
              <w:t xml:space="preserve"> </w:t>
            </w:r>
            <w:r w:rsidRPr="007A547F">
              <w:rPr>
                <w:rFonts w:ascii="Times New Roman" w:eastAsia="Times New Roman" w:hAnsi="Times New Roman" w:cs="Times New Roman"/>
                <w:kern w:val="0"/>
                <w:sz w:val="26"/>
                <w:szCs w:val="26"/>
                <w:lang w:eastAsia="ar-SA" w:bidi="ar-SA"/>
              </w:rPr>
              <w:t>муниципального района</w:t>
            </w:r>
          </w:p>
          <w:p w:rsidR="00530B69" w:rsidRPr="007A547F" w:rsidRDefault="00530B69" w:rsidP="00527A34">
            <w:pPr>
              <w:widowControl/>
              <w:jc w:val="center"/>
              <w:rPr>
                <w:rFonts w:ascii="Times New Roman" w:eastAsia="Times New Roman" w:hAnsi="Times New Roman" w:cs="Times New Roman"/>
                <w:kern w:val="0"/>
                <w:sz w:val="26"/>
                <w:szCs w:val="26"/>
                <w:lang w:eastAsia="ar-SA" w:bidi="ar-SA"/>
              </w:rPr>
            </w:pPr>
            <w:r>
              <w:rPr>
                <w:rFonts w:ascii="Times New Roman" w:eastAsia="Times New Roman" w:hAnsi="Times New Roman" w:cs="Times New Roman"/>
                <w:kern w:val="0"/>
                <w:sz w:val="26"/>
                <w:szCs w:val="26"/>
                <w:lang w:eastAsia="ar-SA" w:bidi="ar-SA"/>
              </w:rPr>
              <w:t>Республики Марий Эл</w:t>
            </w:r>
          </w:p>
        </w:tc>
        <w:tc>
          <w:tcPr>
            <w:tcW w:w="3096" w:type="dxa"/>
            <w:shd w:val="clear" w:color="auto" w:fill="auto"/>
            <w:vAlign w:val="center"/>
          </w:tcPr>
          <w:p w:rsidR="00983D2C" w:rsidRPr="007A547F" w:rsidRDefault="00983D2C" w:rsidP="00527A34">
            <w:pPr>
              <w:widowControl/>
              <w:jc w:val="center"/>
              <w:rPr>
                <w:rFonts w:ascii="Times New Roman" w:eastAsia="Times New Roman" w:hAnsi="Times New Roman" w:cs="Times New Roman"/>
                <w:kern w:val="0"/>
                <w:sz w:val="26"/>
                <w:szCs w:val="26"/>
                <w:lang w:eastAsia="ar-SA" w:bidi="ar-SA"/>
              </w:rPr>
            </w:pPr>
          </w:p>
        </w:tc>
        <w:tc>
          <w:tcPr>
            <w:tcW w:w="2432" w:type="dxa"/>
            <w:shd w:val="clear" w:color="auto" w:fill="auto"/>
            <w:vAlign w:val="bottom"/>
          </w:tcPr>
          <w:p w:rsidR="00983D2C" w:rsidRPr="007A547F" w:rsidRDefault="00983D2C" w:rsidP="00527A34">
            <w:pPr>
              <w:widowControl/>
              <w:jc w:val="center"/>
              <w:rPr>
                <w:rFonts w:ascii="Times New Roman" w:eastAsia="Times New Roman" w:hAnsi="Times New Roman" w:cs="Times New Roman"/>
                <w:kern w:val="0"/>
                <w:sz w:val="26"/>
                <w:szCs w:val="26"/>
                <w:lang w:eastAsia="ar-SA" w:bidi="ar-SA"/>
              </w:rPr>
            </w:pPr>
            <w:r w:rsidRPr="007A547F">
              <w:rPr>
                <w:rFonts w:ascii="Times New Roman" w:eastAsia="Times New Roman" w:hAnsi="Times New Roman" w:cs="Times New Roman"/>
                <w:kern w:val="0"/>
                <w:sz w:val="26"/>
                <w:szCs w:val="26"/>
                <w:lang w:eastAsia="ar-SA" w:bidi="ar-SA"/>
              </w:rPr>
              <w:t>О.А.Фокина</w:t>
            </w:r>
          </w:p>
        </w:tc>
      </w:tr>
    </w:tbl>
    <w:p w:rsidR="00754323" w:rsidRDefault="00754323" w:rsidP="00983D2C">
      <w:pPr>
        <w:jc w:val="center"/>
        <w:rPr>
          <w:rFonts w:ascii="Times New Roman" w:hAnsi="Times New Roman" w:cs="Times New Roman"/>
          <w:color w:val="1D1B11" w:themeColor="background2" w:themeShade="1A"/>
          <w:sz w:val="26"/>
          <w:szCs w:val="26"/>
        </w:rPr>
      </w:pPr>
    </w:p>
    <w:p w:rsidR="00530B69" w:rsidRPr="007A547F" w:rsidRDefault="00530B69" w:rsidP="00983D2C">
      <w:pPr>
        <w:jc w:val="center"/>
        <w:rPr>
          <w:rFonts w:ascii="Times New Roman" w:hAnsi="Times New Roman" w:cs="Times New Roman"/>
          <w:color w:val="1D1B11" w:themeColor="background2" w:themeShade="1A"/>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gridCol w:w="4767"/>
      </w:tblGrid>
      <w:tr w:rsidR="00AC1C53" w:rsidRPr="007A547F" w:rsidTr="002F33EC">
        <w:tc>
          <w:tcPr>
            <w:tcW w:w="4927" w:type="dxa"/>
          </w:tcPr>
          <w:p w:rsidR="00AC1C53" w:rsidRPr="007A547F" w:rsidRDefault="00AC1C53" w:rsidP="00983D2C">
            <w:pPr>
              <w:jc w:val="center"/>
              <w:rPr>
                <w:rFonts w:ascii="Times New Roman" w:hAnsi="Times New Roman" w:cs="Times New Roman"/>
                <w:color w:val="1D1B11" w:themeColor="background2" w:themeShade="1A"/>
                <w:sz w:val="26"/>
                <w:szCs w:val="26"/>
              </w:rPr>
            </w:pPr>
          </w:p>
        </w:tc>
        <w:tc>
          <w:tcPr>
            <w:tcW w:w="4928" w:type="dxa"/>
          </w:tcPr>
          <w:p w:rsidR="003C7E4D" w:rsidRDefault="003C7E4D" w:rsidP="00983D2C">
            <w:pPr>
              <w:jc w:val="center"/>
              <w:rPr>
                <w:rFonts w:ascii="Times New Roman" w:hAnsi="Times New Roman" w:cs="Times New Roman"/>
                <w:color w:val="1D1B11" w:themeColor="background2" w:themeShade="1A"/>
                <w:sz w:val="26"/>
                <w:szCs w:val="26"/>
              </w:rPr>
            </w:pPr>
            <w:r>
              <w:rPr>
                <w:rFonts w:ascii="Times New Roman" w:hAnsi="Times New Roman" w:cs="Times New Roman"/>
                <w:color w:val="1D1B11" w:themeColor="background2" w:themeShade="1A"/>
                <w:sz w:val="26"/>
                <w:szCs w:val="26"/>
              </w:rPr>
              <w:t>УТВЕРЖДЕНО</w:t>
            </w:r>
          </w:p>
          <w:p w:rsidR="00AC1C53" w:rsidRPr="007A547F" w:rsidRDefault="00AC1C53" w:rsidP="00983D2C">
            <w:pPr>
              <w:jc w:val="center"/>
              <w:rPr>
                <w:rFonts w:ascii="Times New Roman" w:hAnsi="Times New Roman" w:cs="Times New Roman"/>
                <w:color w:val="1D1B11" w:themeColor="background2" w:themeShade="1A"/>
                <w:sz w:val="26"/>
                <w:szCs w:val="26"/>
              </w:rPr>
            </w:pPr>
            <w:r w:rsidRPr="007A547F">
              <w:rPr>
                <w:rFonts w:ascii="Times New Roman" w:hAnsi="Times New Roman" w:cs="Times New Roman"/>
                <w:color w:val="1D1B11" w:themeColor="background2" w:themeShade="1A"/>
                <w:sz w:val="26"/>
                <w:szCs w:val="26"/>
              </w:rPr>
              <w:t xml:space="preserve"> решени</w:t>
            </w:r>
            <w:r w:rsidR="003C7E4D">
              <w:rPr>
                <w:rFonts w:ascii="Times New Roman" w:hAnsi="Times New Roman" w:cs="Times New Roman"/>
                <w:color w:val="1D1B11" w:themeColor="background2" w:themeShade="1A"/>
                <w:sz w:val="26"/>
                <w:szCs w:val="26"/>
              </w:rPr>
              <w:t>ем</w:t>
            </w:r>
            <w:r w:rsidRPr="007A547F">
              <w:rPr>
                <w:rFonts w:ascii="Times New Roman" w:hAnsi="Times New Roman" w:cs="Times New Roman"/>
                <w:color w:val="1D1B11" w:themeColor="background2" w:themeShade="1A"/>
                <w:sz w:val="26"/>
                <w:szCs w:val="26"/>
              </w:rPr>
              <w:t xml:space="preserve"> Собрания депутатов </w:t>
            </w:r>
            <w:r w:rsidR="00F83D8C" w:rsidRPr="007A547F">
              <w:rPr>
                <w:rFonts w:ascii="Times New Roman" w:hAnsi="Times New Roman" w:cs="Times New Roman"/>
                <w:color w:val="1D1B11" w:themeColor="background2" w:themeShade="1A"/>
                <w:sz w:val="26"/>
                <w:szCs w:val="26"/>
              </w:rPr>
              <w:t xml:space="preserve">Городского поселения Куженер </w:t>
            </w:r>
            <w:r w:rsidRPr="007A547F">
              <w:rPr>
                <w:rFonts w:ascii="Times New Roman" w:hAnsi="Times New Roman" w:cs="Times New Roman"/>
                <w:color w:val="1D1B11" w:themeColor="background2" w:themeShade="1A"/>
                <w:sz w:val="26"/>
                <w:szCs w:val="26"/>
              </w:rPr>
              <w:t xml:space="preserve">Куженерского </w:t>
            </w:r>
            <w:r w:rsidR="002F33EC" w:rsidRPr="007A547F">
              <w:rPr>
                <w:rFonts w:ascii="Times New Roman" w:hAnsi="Times New Roman" w:cs="Times New Roman"/>
                <w:color w:val="1D1B11" w:themeColor="background2" w:themeShade="1A"/>
                <w:sz w:val="26"/>
                <w:szCs w:val="26"/>
              </w:rPr>
              <w:t xml:space="preserve">муниципального района Республики Марий Эл </w:t>
            </w:r>
          </w:p>
          <w:p w:rsidR="002F33EC" w:rsidRPr="007A547F" w:rsidRDefault="002F33EC" w:rsidP="003C7E4D">
            <w:pPr>
              <w:jc w:val="center"/>
              <w:rPr>
                <w:rFonts w:ascii="Times New Roman" w:hAnsi="Times New Roman" w:cs="Times New Roman"/>
                <w:color w:val="1D1B11" w:themeColor="background2" w:themeShade="1A"/>
                <w:sz w:val="26"/>
                <w:szCs w:val="26"/>
              </w:rPr>
            </w:pPr>
            <w:r w:rsidRPr="007A547F">
              <w:rPr>
                <w:rFonts w:ascii="Times New Roman" w:hAnsi="Times New Roman" w:cs="Times New Roman"/>
                <w:color w:val="1D1B11" w:themeColor="background2" w:themeShade="1A"/>
                <w:sz w:val="26"/>
                <w:szCs w:val="26"/>
              </w:rPr>
              <w:t xml:space="preserve">от </w:t>
            </w:r>
            <w:r w:rsidR="00810BDE">
              <w:rPr>
                <w:rFonts w:ascii="Times New Roman" w:hAnsi="Times New Roman" w:cs="Times New Roman"/>
                <w:color w:val="1D1B11" w:themeColor="background2" w:themeShade="1A"/>
                <w:sz w:val="26"/>
                <w:szCs w:val="26"/>
              </w:rPr>
              <w:t>«24»</w:t>
            </w:r>
            <w:r w:rsidRPr="007A547F">
              <w:rPr>
                <w:rFonts w:ascii="Times New Roman" w:hAnsi="Times New Roman" w:cs="Times New Roman"/>
                <w:color w:val="1D1B11" w:themeColor="background2" w:themeShade="1A"/>
                <w:sz w:val="26"/>
                <w:szCs w:val="26"/>
              </w:rPr>
              <w:t xml:space="preserve"> сентября 2021 года №</w:t>
            </w:r>
            <w:r w:rsidR="00EE7DAE">
              <w:rPr>
                <w:rFonts w:ascii="Times New Roman" w:hAnsi="Times New Roman" w:cs="Times New Roman"/>
                <w:color w:val="1D1B11" w:themeColor="background2" w:themeShade="1A"/>
                <w:sz w:val="26"/>
                <w:szCs w:val="26"/>
              </w:rPr>
              <w:t xml:space="preserve"> 17</w:t>
            </w:r>
            <w:r w:rsidR="003C7E4D">
              <w:rPr>
                <w:rFonts w:ascii="Times New Roman" w:hAnsi="Times New Roman" w:cs="Times New Roman"/>
                <w:color w:val="1D1B11" w:themeColor="background2" w:themeShade="1A"/>
                <w:sz w:val="26"/>
                <w:szCs w:val="26"/>
              </w:rPr>
              <w:t>4</w:t>
            </w:r>
          </w:p>
        </w:tc>
      </w:tr>
    </w:tbl>
    <w:p w:rsidR="00AC1C53" w:rsidRPr="007A547F" w:rsidRDefault="00AC1C53" w:rsidP="00983D2C">
      <w:pPr>
        <w:jc w:val="center"/>
        <w:rPr>
          <w:rFonts w:ascii="Times New Roman" w:hAnsi="Times New Roman" w:cs="Times New Roman"/>
          <w:color w:val="1D1B11" w:themeColor="background2" w:themeShade="1A"/>
          <w:sz w:val="26"/>
          <w:szCs w:val="26"/>
        </w:rPr>
      </w:pPr>
    </w:p>
    <w:p w:rsidR="00530B69" w:rsidRDefault="00AC1C53" w:rsidP="00AC1C53">
      <w:pPr>
        <w:contextualSpacing/>
        <w:jc w:val="center"/>
        <w:rPr>
          <w:rFonts w:ascii="Times New Roman" w:hAnsi="Times New Roman" w:cs="Times New Roman"/>
          <w:b/>
          <w:bCs/>
          <w:color w:val="000000"/>
          <w:sz w:val="26"/>
          <w:szCs w:val="26"/>
        </w:rPr>
      </w:pPr>
      <w:r w:rsidRPr="007A547F">
        <w:rPr>
          <w:rFonts w:ascii="Times New Roman" w:hAnsi="Times New Roman" w:cs="Times New Roman"/>
          <w:b/>
          <w:bCs/>
          <w:color w:val="000000"/>
          <w:sz w:val="26"/>
          <w:szCs w:val="26"/>
        </w:rPr>
        <w:t>П</w:t>
      </w:r>
      <w:r w:rsidR="00530B69">
        <w:rPr>
          <w:rFonts w:ascii="Times New Roman" w:hAnsi="Times New Roman" w:cs="Times New Roman"/>
          <w:b/>
          <w:bCs/>
          <w:color w:val="000000"/>
          <w:sz w:val="26"/>
          <w:szCs w:val="26"/>
        </w:rPr>
        <w:t>ОЛОЖЕНИЕ</w:t>
      </w:r>
    </w:p>
    <w:p w:rsidR="00530B69" w:rsidRDefault="00AC1C53" w:rsidP="00AC1C53">
      <w:pPr>
        <w:contextualSpacing/>
        <w:jc w:val="center"/>
        <w:rPr>
          <w:rFonts w:ascii="Times New Roman" w:hAnsi="Times New Roman" w:cs="Times New Roman"/>
          <w:b/>
          <w:bCs/>
          <w:color w:val="000000"/>
          <w:sz w:val="26"/>
          <w:szCs w:val="26"/>
        </w:rPr>
      </w:pPr>
      <w:r w:rsidRPr="007A547F">
        <w:rPr>
          <w:rFonts w:ascii="Times New Roman" w:hAnsi="Times New Roman" w:cs="Times New Roman"/>
          <w:b/>
          <w:bCs/>
          <w:color w:val="000000"/>
          <w:sz w:val="26"/>
          <w:szCs w:val="26"/>
        </w:rPr>
        <w:t xml:space="preserve">о муниципальном жилищном контроле в </w:t>
      </w:r>
      <w:r w:rsidR="00F83D8C" w:rsidRPr="007A547F">
        <w:rPr>
          <w:rFonts w:ascii="Times New Roman" w:hAnsi="Times New Roman" w:cs="Times New Roman"/>
          <w:b/>
          <w:bCs/>
          <w:color w:val="000000"/>
          <w:sz w:val="26"/>
          <w:szCs w:val="26"/>
        </w:rPr>
        <w:t xml:space="preserve">Городском поселении </w:t>
      </w:r>
    </w:p>
    <w:p w:rsidR="00AC1C53" w:rsidRPr="007A547F" w:rsidRDefault="00F83D8C" w:rsidP="00AC1C53">
      <w:pPr>
        <w:contextualSpacing/>
        <w:jc w:val="center"/>
        <w:rPr>
          <w:rFonts w:ascii="Times New Roman" w:hAnsi="Times New Roman" w:cs="Times New Roman"/>
          <w:b/>
          <w:i/>
          <w:iCs/>
          <w:color w:val="000000"/>
          <w:sz w:val="26"/>
          <w:szCs w:val="26"/>
        </w:rPr>
      </w:pPr>
      <w:r w:rsidRPr="007A547F">
        <w:rPr>
          <w:rFonts w:ascii="Times New Roman" w:hAnsi="Times New Roman" w:cs="Times New Roman"/>
          <w:b/>
          <w:bCs/>
          <w:color w:val="000000"/>
          <w:sz w:val="26"/>
          <w:szCs w:val="26"/>
        </w:rPr>
        <w:t xml:space="preserve">Куженер </w:t>
      </w:r>
      <w:r w:rsidR="00AC1C53" w:rsidRPr="007A547F">
        <w:rPr>
          <w:rFonts w:ascii="Times New Roman" w:hAnsi="Times New Roman" w:cs="Times New Roman"/>
          <w:b/>
          <w:color w:val="000000"/>
          <w:sz w:val="26"/>
          <w:szCs w:val="26"/>
        </w:rPr>
        <w:t>Куженерско</w:t>
      </w:r>
      <w:r w:rsidRPr="007A547F">
        <w:rPr>
          <w:rFonts w:ascii="Times New Roman" w:hAnsi="Times New Roman" w:cs="Times New Roman"/>
          <w:b/>
          <w:color w:val="000000"/>
          <w:sz w:val="26"/>
          <w:szCs w:val="26"/>
        </w:rPr>
        <w:t>го</w:t>
      </w:r>
      <w:r w:rsidR="00AC1C53" w:rsidRPr="007A547F">
        <w:rPr>
          <w:rFonts w:ascii="Times New Roman" w:hAnsi="Times New Roman" w:cs="Times New Roman"/>
          <w:b/>
          <w:color w:val="000000"/>
          <w:sz w:val="26"/>
          <w:szCs w:val="26"/>
        </w:rPr>
        <w:t xml:space="preserve"> муниципально</w:t>
      </w:r>
      <w:r w:rsidRPr="007A547F">
        <w:rPr>
          <w:rFonts w:ascii="Times New Roman" w:hAnsi="Times New Roman" w:cs="Times New Roman"/>
          <w:b/>
          <w:color w:val="000000"/>
          <w:sz w:val="26"/>
          <w:szCs w:val="26"/>
        </w:rPr>
        <w:t>го</w:t>
      </w:r>
      <w:r w:rsidR="00AC1C53" w:rsidRPr="007A547F">
        <w:rPr>
          <w:rFonts w:ascii="Times New Roman" w:hAnsi="Times New Roman" w:cs="Times New Roman"/>
          <w:b/>
          <w:color w:val="000000"/>
          <w:sz w:val="26"/>
          <w:szCs w:val="26"/>
        </w:rPr>
        <w:t xml:space="preserve"> район</w:t>
      </w:r>
      <w:r w:rsidRPr="007A547F">
        <w:rPr>
          <w:rFonts w:ascii="Times New Roman" w:hAnsi="Times New Roman" w:cs="Times New Roman"/>
          <w:b/>
          <w:color w:val="000000"/>
          <w:sz w:val="26"/>
          <w:szCs w:val="26"/>
        </w:rPr>
        <w:t>а</w:t>
      </w:r>
      <w:r w:rsidR="00AC1C53" w:rsidRPr="007A547F">
        <w:rPr>
          <w:rFonts w:ascii="Times New Roman" w:hAnsi="Times New Roman" w:cs="Times New Roman"/>
          <w:b/>
          <w:color w:val="000000"/>
          <w:sz w:val="26"/>
          <w:szCs w:val="26"/>
        </w:rPr>
        <w:t xml:space="preserve"> Республики Марий Эл</w:t>
      </w:r>
    </w:p>
    <w:p w:rsidR="00AC1C53" w:rsidRPr="007A547F" w:rsidRDefault="00AC1C53" w:rsidP="00AC1C53">
      <w:pPr>
        <w:contextualSpacing/>
        <w:jc w:val="center"/>
        <w:rPr>
          <w:rFonts w:ascii="Times New Roman" w:hAnsi="Times New Roman" w:cs="Times New Roman"/>
          <w:sz w:val="26"/>
          <w:szCs w:val="26"/>
        </w:rPr>
      </w:pPr>
    </w:p>
    <w:p w:rsidR="00AC1C53" w:rsidRPr="007A547F" w:rsidRDefault="00AC1C53" w:rsidP="00AC1C53">
      <w:pPr>
        <w:pStyle w:val="ConsPlusNormal"/>
        <w:ind w:firstLine="0"/>
        <w:contextualSpacing/>
        <w:jc w:val="center"/>
        <w:rPr>
          <w:b/>
          <w:bCs/>
          <w:color w:val="000000"/>
          <w:sz w:val="26"/>
          <w:szCs w:val="26"/>
        </w:rPr>
      </w:pPr>
      <w:r w:rsidRPr="007A547F">
        <w:rPr>
          <w:b/>
          <w:bCs/>
          <w:color w:val="000000"/>
          <w:sz w:val="26"/>
          <w:szCs w:val="26"/>
        </w:rPr>
        <w:t>1. Общие положения</w:t>
      </w:r>
    </w:p>
    <w:p w:rsidR="00754323" w:rsidRPr="007A547F" w:rsidRDefault="00754323" w:rsidP="00AC1C53">
      <w:pPr>
        <w:pStyle w:val="ConsPlusNormal"/>
        <w:ind w:firstLine="0"/>
        <w:contextualSpacing/>
        <w:jc w:val="center"/>
        <w:rPr>
          <w:b/>
          <w:bCs/>
          <w:color w:val="000000"/>
          <w:sz w:val="26"/>
          <w:szCs w:val="26"/>
        </w:rPr>
      </w:pP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1.1. Настоящее Положение устанавливает порядок осуществления муниципального жилищного контроля в </w:t>
      </w:r>
      <w:r w:rsidR="00F83D8C" w:rsidRPr="007A547F">
        <w:rPr>
          <w:color w:val="000000"/>
          <w:sz w:val="26"/>
          <w:szCs w:val="26"/>
        </w:rPr>
        <w:t xml:space="preserve">Городском поселении Куженер </w:t>
      </w:r>
      <w:r w:rsidR="002F33EC" w:rsidRPr="007A547F">
        <w:rPr>
          <w:color w:val="000000"/>
          <w:sz w:val="26"/>
          <w:szCs w:val="26"/>
        </w:rPr>
        <w:t>Куженерско</w:t>
      </w:r>
      <w:r w:rsidR="007A547F">
        <w:rPr>
          <w:color w:val="000000"/>
          <w:sz w:val="26"/>
          <w:szCs w:val="26"/>
        </w:rPr>
        <w:t>го</w:t>
      </w:r>
      <w:r w:rsidR="002F33EC" w:rsidRPr="007A547F">
        <w:rPr>
          <w:color w:val="000000"/>
          <w:sz w:val="26"/>
          <w:szCs w:val="26"/>
        </w:rPr>
        <w:t xml:space="preserve"> муниципально</w:t>
      </w:r>
      <w:r w:rsidR="007A547F">
        <w:rPr>
          <w:color w:val="000000"/>
          <w:sz w:val="26"/>
          <w:szCs w:val="26"/>
        </w:rPr>
        <w:t>го</w:t>
      </w:r>
      <w:r w:rsidR="002F33EC" w:rsidRPr="007A547F">
        <w:rPr>
          <w:color w:val="000000"/>
          <w:sz w:val="26"/>
          <w:szCs w:val="26"/>
        </w:rPr>
        <w:t xml:space="preserve"> район</w:t>
      </w:r>
      <w:r w:rsidR="007A547F">
        <w:rPr>
          <w:color w:val="000000"/>
          <w:sz w:val="26"/>
          <w:szCs w:val="26"/>
        </w:rPr>
        <w:t>а</w:t>
      </w:r>
      <w:r w:rsidR="002F33EC" w:rsidRPr="007A547F">
        <w:rPr>
          <w:color w:val="000000"/>
          <w:sz w:val="26"/>
          <w:szCs w:val="26"/>
        </w:rPr>
        <w:t xml:space="preserve"> Республики Марий Эл </w:t>
      </w:r>
      <w:r w:rsidRPr="007A547F">
        <w:rPr>
          <w:color w:val="000000"/>
          <w:sz w:val="26"/>
          <w:szCs w:val="26"/>
        </w:rPr>
        <w:t>(далее – муниципальный жилищный контроль).</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2) требований к формированию фондов капитального ремонта;</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9) требований к порядку размещения ресурсоснабжающими организациями, </w:t>
      </w:r>
      <w:r w:rsidRPr="007A547F">
        <w:rPr>
          <w:color w:val="000000"/>
          <w:sz w:val="26"/>
          <w:szCs w:val="26"/>
        </w:rPr>
        <w:lastRenderedPageBreak/>
        <w:t>лицами, осуществляющими деятельность по управлению многоквартирными домами, информации в системе;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10) требований к обеспечению доступности для инвалидов помещений в многоквартирных домах;</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11) требований к предоставлению жилых помещений в наемных домах социального использования.</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1.3. Муниципальный жилищный контроль осуществляется </w:t>
      </w:r>
      <w:r w:rsidR="00530B69">
        <w:rPr>
          <w:rFonts w:ascii="Times New Roman" w:hAnsi="Times New Roman" w:cs="Times New Roman"/>
          <w:color w:val="000000"/>
          <w:sz w:val="26"/>
          <w:szCs w:val="26"/>
        </w:rPr>
        <w:t>Администрацией</w:t>
      </w:r>
      <w:r w:rsidRPr="007A547F">
        <w:rPr>
          <w:rFonts w:ascii="Times New Roman" w:hAnsi="Times New Roman" w:cs="Times New Roman"/>
          <w:color w:val="000000"/>
          <w:sz w:val="26"/>
          <w:szCs w:val="26"/>
        </w:rPr>
        <w:t xml:space="preserve"> </w:t>
      </w:r>
      <w:r w:rsidR="002F33EC" w:rsidRPr="007A547F">
        <w:rPr>
          <w:rFonts w:ascii="Times New Roman" w:hAnsi="Times New Roman" w:cs="Times New Roman"/>
          <w:color w:val="000000"/>
          <w:sz w:val="26"/>
          <w:szCs w:val="26"/>
        </w:rPr>
        <w:t xml:space="preserve">Куженерского муниципального района </w:t>
      </w:r>
      <w:r w:rsidR="00530B69">
        <w:rPr>
          <w:rFonts w:ascii="Times New Roman" w:hAnsi="Times New Roman" w:cs="Times New Roman"/>
          <w:color w:val="000000"/>
          <w:sz w:val="26"/>
          <w:szCs w:val="26"/>
        </w:rPr>
        <w:t>(далее – Администрация</w:t>
      </w:r>
      <w:r w:rsidRPr="007A547F">
        <w:rPr>
          <w:rFonts w:ascii="Times New Roman" w:hAnsi="Times New Roman" w:cs="Times New Roman"/>
          <w:color w:val="000000"/>
          <w:sz w:val="26"/>
          <w:szCs w:val="26"/>
        </w:rPr>
        <w:t>).</w:t>
      </w:r>
    </w:p>
    <w:p w:rsidR="00AC1C53" w:rsidRPr="007A547F" w:rsidRDefault="00AC1C53" w:rsidP="00AC1C53">
      <w:pPr>
        <w:ind w:firstLine="709"/>
        <w:contextualSpacing/>
        <w:jc w:val="both"/>
        <w:rPr>
          <w:rFonts w:ascii="Times New Roman" w:hAnsi="Times New Roman" w:cs="Times New Roman"/>
          <w:sz w:val="26"/>
          <w:szCs w:val="26"/>
        </w:rPr>
      </w:pPr>
      <w:r w:rsidRPr="007A547F">
        <w:rPr>
          <w:rFonts w:ascii="Times New Roman" w:hAnsi="Times New Roman" w:cs="Times New Roman"/>
          <w:color w:val="000000"/>
          <w:sz w:val="26"/>
          <w:szCs w:val="26"/>
        </w:rPr>
        <w:t xml:space="preserve">1.4. Должностными лицами </w:t>
      </w:r>
      <w:r w:rsidR="00530B69">
        <w:rPr>
          <w:rFonts w:ascii="Times New Roman" w:hAnsi="Times New Roman" w:cs="Times New Roman"/>
          <w:color w:val="000000"/>
          <w:sz w:val="26"/>
          <w:szCs w:val="26"/>
        </w:rPr>
        <w:t>Администрации</w:t>
      </w:r>
      <w:r w:rsidRPr="007A547F">
        <w:rPr>
          <w:rFonts w:ascii="Times New Roman" w:hAnsi="Times New Roman" w:cs="Times New Roman"/>
          <w:color w:val="000000"/>
          <w:sz w:val="26"/>
          <w:szCs w:val="26"/>
        </w:rPr>
        <w:t xml:space="preserve">, уполномоченными осуществлять муниципальный жилищный контроль, являются </w:t>
      </w:r>
      <w:r w:rsidR="00F83D8C" w:rsidRPr="007A547F">
        <w:rPr>
          <w:rFonts w:ascii="Times New Roman" w:hAnsi="Times New Roman" w:cs="Times New Roman"/>
          <w:color w:val="000000"/>
          <w:sz w:val="26"/>
          <w:szCs w:val="26"/>
        </w:rPr>
        <w:t xml:space="preserve">глава Куженерской городской </w:t>
      </w:r>
      <w:r w:rsidR="00530B69">
        <w:rPr>
          <w:rFonts w:ascii="Times New Roman" w:hAnsi="Times New Roman" w:cs="Times New Roman"/>
          <w:color w:val="000000"/>
          <w:sz w:val="26"/>
          <w:szCs w:val="26"/>
        </w:rPr>
        <w:t>Администрации</w:t>
      </w:r>
      <w:r w:rsidR="00F83D8C" w:rsidRPr="007A547F">
        <w:rPr>
          <w:rFonts w:ascii="Times New Roman" w:hAnsi="Times New Roman" w:cs="Times New Roman"/>
          <w:color w:val="000000"/>
          <w:sz w:val="26"/>
          <w:szCs w:val="26"/>
        </w:rPr>
        <w:t xml:space="preserve"> Куженерского муниципального района Республики Марий Эл</w:t>
      </w:r>
      <w:r w:rsidR="00530B69">
        <w:rPr>
          <w:rFonts w:ascii="Times New Roman" w:hAnsi="Times New Roman" w:cs="Times New Roman"/>
          <w:color w:val="000000"/>
          <w:sz w:val="26"/>
          <w:szCs w:val="26"/>
        </w:rPr>
        <w:t xml:space="preserve"> (далее – глава Администрации)</w:t>
      </w:r>
      <w:r w:rsidR="00F83D8C" w:rsidRPr="007A547F">
        <w:rPr>
          <w:rFonts w:ascii="Times New Roman" w:hAnsi="Times New Roman" w:cs="Times New Roman"/>
          <w:color w:val="000000"/>
          <w:sz w:val="26"/>
          <w:szCs w:val="26"/>
        </w:rPr>
        <w:t xml:space="preserve">, главный специалист Куженерской городской </w:t>
      </w:r>
      <w:r w:rsidR="00530B69">
        <w:rPr>
          <w:rFonts w:ascii="Times New Roman" w:hAnsi="Times New Roman" w:cs="Times New Roman"/>
          <w:color w:val="000000"/>
          <w:sz w:val="26"/>
          <w:szCs w:val="26"/>
        </w:rPr>
        <w:t>Администрации</w:t>
      </w:r>
      <w:r w:rsidR="00F83D8C" w:rsidRPr="007A547F">
        <w:rPr>
          <w:rFonts w:ascii="Times New Roman" w:hAnsi="Times New Roman" w:cs="Times New Roman"/>
          <w:color w:val="000000"/>
          <w:sz w:val="26"/>
          <w:szCs w:val="26"/>
        </w:rPr>
        <w:t xml:space="preserve"> Куженерского муниципального района Республики Марий Эл</w:t>
      </w:r>
      <w:r w:rsidR="003C7E4D">
        <w:rPr>
          <w:rFonts w:ascii="Times New Roman" w:hAnsi="Times New Roman" w:cs="Times New Roman"/>
          <w:color w:val="000000"/>
          <w:sz w:val="26"/>
          <w:szCs w:val="26"/>
        </w:rPr>
        <w:t xml:space="preserve"> в области распоряжения имуществом</w:t>
      </w:r>
      <w:r w:rsidR="00F83D8C" w:rsidRPr="007A547F">
        <w:rPr>
          <w:rFonts w:ascii="Times New Roman" w:hAnsi="Times New Roman" w:cs="Times New Roman"/>
          <w:color w:val="000000"/>
          <w:sz w:val="26"/>
          <w:szCs w:val="26"/>
        </w:rPr>
        <w:t xml:space="preserve"> </w:t>
      </w:r>
      <w:r w:rsidRPr="007A547F">
        <w:rPr>
          <w:rFonts w:ascii="Times New Roman" w:hAnsi="Times New Roman" w:cs="Times New Roman"/>
          <w:color w:val="000000"/>
          <w:sz w:val="26"/>
          <w:szCs w:val="26"/>
        </w:rPr>
        <w:t>(далее также – должностные лица, уполномоченные осуществлять контроль)</w:t>
      </w:r>
      <w:r w:rsidRPr="007A547F">
        <w:rPr>
          <w:rFonts w:ascii="Times New Roman" w:hAnsi="Times New Roman" w:cs="Times New Roman"/>
          <w:i/>
          <w:iCs/>
          <w:color w:val="000000"/>
          <w:sz w:val="26"/>
          <w:szCs w:val="26"/>
        </w:rPr>
        <w:t>.</w:t>
      </w:r>
      <w:r w:rsidRPr="007A547F">
        <w:rPr>
          <w:rFonts w:ascii="Times New Roman" w:hAnsi="Times New Roman" w:cs="Times New Roman"/>
          <w:color w:val="000000"/>
          <w:sz w:val="26"/>
          <w:szCs w:val="26"/>
        </w:rPr>
        <w:t xml:space="preserve"> В должностные обязанности указанных должностных лиц </w:t>
      </w:r>
      <w:r w:rsidR="00530B69">
        <w:rPr>
          <w:rFonts w:ascii="Times New Roman" w:hAnsi="Times New Roman" w:cs="Times New Roman"/>
          <w:color w:val="000000"/>
          <w:sz w:val="26"/>
          <w:szCs w:val="26"/>
        </w:rPr>
        <w:t>Администрации</w:t>
      </w:r>
      <w:r w:rsidRPr="007A547F">
        <w:rPr>
          <w:rFonts w:ascii="Times New Roman" w:hAnsi="Times New Roman" w:cs="Times New Roman"/>
          <w:color w:val="000000"/>
          <w:sz w:val="26"/>
          <w:szCs w:val="26"/>
        </w:rPr>
        <w:t xml:space="preserve"> в соответствии с их должностной инструкцией входит осуществление полномочий по муниципальному жилищному контролю.</w:t>
      </w:r>
    </w:p>
    <w:p w:rsidR="00AC1C53" w:rsidRPr="007A547F" w:rsidRDefault="00AC1C53" w:rsidP="00AC1C53">
      <w:pPr>
        <w:ind w:firstLine="709"/>
        <w:contextualSpacing/>
        <w:jc w:val="both"/>
        <w:rPr>
          <w:rFonts w:ascii="Times New Roman" w:hAnsi="Times New Roman" w:cs="Times New Roman"/>
          <w:sz w:val="26"/>
          <w:szCs w:val="26"/>
        </w:rPr>
      </w:pPr>
      <w:r w:rsidRPr="007A547F">
        <w:rPr>
          <w:rFonts w:ascii="Times New Roman" w:hAnsi="Times New Roman" w:cs="Times New Roman"/>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A547F">
        <w:rPr>
          <w:rStyle w:val="ac"/>
          <w:color w:val="000000"/>
          <w:sz w:val="26"/>
          <w:szCs w:val="26"/>
        </w:rPr>
        <w:t>закона</w:t>
      </w:r>
      <w:r w:rsidRPr="007A547F">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A547F">
        <w:rPr>
          <w:rStyle w:val="ac"/>
          <w:color w:val="000000"/>
          <w:sz w:val="26"/>
          <w:szCs w:val="26"/>
        </w:rPr>
        <w:t>закона</w:t>
      </w:r>
      <w:r w:rsidRPr="007A547F">
        <w:rPr>
          <w:color w:val="000000"/>
          <w:sz w:val="26"/>
          <w:szCs w:val="26"/>
        </w:rPr>
        <w:t xml:space="preserve"> от 06.10.2003 № 131-ФЗ «Об общих принципах организации местного самоуправления в Российской Федерации».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1.6. Объектами </w:t>
      </w:r>
      <w:bookmarkStart w:id="3" w:name="_Hlk77676821"/>
      <w:r w:rsidRPr="007A547F">
        <w:rPr>
          <w:color w:val="000000"/>
          <w:sz w:val="26"/>
          <w:szCs w:val="26"/>
        </w:rPr>
        <w:t xml:space="preserve">муниципального жилищного контроля </w:t>
      </w:r>
      <w:bookmarkEnd w:id="3"/>
      <w:r w:rsidRPr="007A547F">
        <w:rPr>
          <w:color w:val="000000"/>
          <w:sz w:val="26"/>
          <w:szCs w:val="26"/>
        </w:rPr>
        <w:t>являются: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7A547F">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7A547F">
        <w:rPr>
          <w:color w:val="000000"/>
          <w:sz w:val="26"/>
          <w:szCs w:val="26"/>
        </w:rPr>
        <w:t>;</w:t>
      </w:r>
      <w:bookmarkEnd w:id="5"/>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A547F">
        <w:rPr>
          <w:sz w:val="26"/>
          <w:szCs w:val="26"/>
        </w:rPr>
        <w:t xml:space="preserve"> </w:t>
      </w:r>
      <w:r w:rsidRPr="007A547F">
        <w:rPr>
          <w:color w:val="000000"/>
          <w:sz w:val="26"/>
          <w:szCs w:val="26"/>
        </w:rPr>
        <w:t>указанные в подпунктах 1 – 11 пункта 1.2 настоящего Положения.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1.7. </w:t>
      </w:r>
      <w:r w:rsidR="00530B69">
        <w:rPr>
          <w:color w:val="000000"/>
          <w:sz w:val="26"/>
          <w:szCs w:val="26"/>
        </w:rPr>
        <w:t>Администрацией</w:t>
      </w:r>
      <w:r w:rsidRPr="007A547F">
        <w:rPr>
          <w:color w:val="000000"/>
          <w:sz w:val="26"/>
          <w:szCs w:val="26"/>
        </w:rPr>
        <w:t xml:space="preserve"> в рамках осуществления муниципального жилищного контроля обеспечивается учет объектов муниципального жилищного контроля.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1.8. Система оценки и управления рисками при осуществлении муниципального жилищного контроля не применяется</w:t>
      </w:r>
      <w:r w:rsidR="002F33EC" w:rsidRPr="007A547F">
        <w:rPr>
          <w:color w:val="000000"/>
          <w:sz w:val="26"/>
          <w:szCs w:val="26"/>
        </w:rPr>
        <w:t>.</w:t>
      </w:r>
    </w:p>
    <w:p w:rsidR="00AC1C53" w:rsidRDefault="00AC1C53" w:rsidP="00AC1C53">
      <w:pPr>
        <w:pStyle w:val="ConsPlusNormal"/>
        <w:ind w:firstLine="0"/>
        <w:contextualSpacing/>
        <w:jc w:val="center"/>
        <w:rPr>
          <w:color w:val="000000"/>
          <w:sz w:val="26"/>
          <w:szCs w:val="26"/>
        </w:rPr>
      </w:pPr>
      <w:bookmarkStart w:id="6" w:name="Par61"/>
      <w:bookmarkEnd w:id="6"/>
    </w:p>
    <w:p w:rsidR="007A547F" w:rsidRDefault="007A547F" w:rsidP="00AC1C53">
      <w:pPr>
        <w:pStyle w:val="ConsPlusNormal"/>
        <w:ind w:firstLine="0"/>
        <w:contextualSpacing/>
        <w:jc w:val="center"/>
        <w:rPr>
          <w:color w:val="000000"/>
          <w:sz w:val="26"/>
          <w:szCs w:val="26"/>
        </w:rPr>
      </w:pPr>
    </w:p>
    <w:p w:rsidR="007A547F" w:rsidRPr="007A547F" w:rsidRDefault="007A547F" w:rsidP="00AC1C53">
      <w:pPr>
        <w:pStyle w:val="ConsPlusNormal"/>
        <w:ind w:firstLine="0"/>
        <w:contextualSpacing/>
        <w:jc w:val="center"/>
        <w:rPr>
          <w:color w:val="000000"/>
          <w:sz w:val="26"/>
          <w:szCs w:val="26"/>
        </w:rPr>
      </w:pPr>
    </w:p>
    <w:p w:rsidR="00AC1C53" w:rsidRPr="007A547F" w:rsidRDefault="00AC1C53" w:rsidP="00AC1C53">
      <w:pPr>
        <w:pStyle w:val="ConsPlusNormal"/>
        <w:ind w:firstLine="0"/>
        <w:contextualSpacing/>
        <w:jc w:val="center"/>
        <w:rPr>
          <w:b/>
          <w:bCs/>
          <w:color w:val="000000"/>
          <w:sz w:val="26"/>
          <w:szCs w:val="26"/>
        </w:rPr>
      </w:pPr>
      <w:r w:rsidRPr="007A547F">
        <w:rPr>
          <w:b/>
          <w:bCs/>
          <w:color w:val="000000"/>
          <w:sz w:val="26"/>
          <w:szCs w:val="26"/>
        </w:rPr>
        <w:t>2. Профилактика рисков причинения вреда (ущерба) охраняемым законом ценностям</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2.1. </w:t>
      </w:r>
      <w:r w:rsidR="00530B69">
        <w:rPr>
          <w:color w:val="000000"/>
          <w:sz w:val="26"/>
          <w:szCs w:val="26"/>
        </w:rPr>
        <w:t>Администрация</w:t>
      </w:r>
      <w:r w:rsidRPr="007A547F">
        <w:rPr>
          <w:color w:val="000000"/>
          <w:sz w:val="26"/>
          <w:szCs w:val="26"/>
        </w:rPr>
        <w:t xml:space="preserve"> осуществляет муниципальный жилищный контроль в том числе посредством проведения профилактических мероприятий.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2.2. Профилактические мероприятия осуществляются </w:t>
      </w:r>
      <w:r w:rsidR="00530B69">
        <w:rPr>
          <w:color w:val="000000"/>
          <w:sz w:val="26"/>
          <w:szCs w:val="26"/>
        </w:rPr>
        <w:t>Администрацией</w:t>
      </w:r>
      <w:r w:rsidRPr="007A547F">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30B69">
        <w:rPr>
          <w:color w:val="000000"/>
          <w:sz w:val="26"/>
          <w:szCs w:val="26"/>
        </w:rPr>
        <w:t>Администрации</w:t>
      </w:r>
      <w:r w:rsidR="002F33EC" w:rsidRPr="007A547F">
        <w:rPr>
          <w:color w:val="000000"/>
          <w:sz w:val="26"/>
          <w:szCs w:val="26"/>
        </w:rPr>
        <w:t xml:space="preserve"> </w:t>
      </w:r>
      <w:r w:rsidRPr="007A547F">
        <w:rPr>
          <w:color w:val="000000"/>
          <w:sz w:val="26"/>
          <w:szCs w:val="26"/>
        </w:rPr>
        <w:t>для принятия решения о проведении контрольных мероприятий.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2.5. При осуществлении </w:t>
      </w:r>
      <w:r w:rsidR="00530B69">
        <w:rPr>
          <w:color w:val="000000"/>
          <w:sz w:val="26"/>
          <w:szCs w:val="26"/>
        </w:rPr>
        <w:t>Администрацией</w:t>
      </w:r>
      <w:r w:rsidRPr="007A547F">
        <w:rPr>
          <w:color w:val="000000"/>
          <w:sz w:val="26"/>
          <w:szCs w:val="26"/>
        </w:rPr>
        <w:t xml:space="preserve"> муниципального жилищного контроля могут проводиться следующие виды профилактических мероприятий: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1) информирование;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2) обобщение правоприменительной практики;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 объявление предостережений;</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4) консультирование;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5) профилактический визит.</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2.6. Информирование осуществляется </w:t>
      </w:r>
      <w:r w:rsidR="00530B69">
        <w:rPr>
          <w:rFonts w:ascii="Times New Roman" w:hAnsi="Times New Roman" w:cs="Times New Roman"/>
          <w:color w:val="000000"/>
          <w:sz w:val="26"/>
          <w:szCs w:val="26"/>
        </w:rPr>
        <w:t>Администрацией</w:t>
      </w:r>
      <w:r w:rsidRPr="007A547F">
        <w:rPr>
          <w:rFonts w:ascii="Times New Roman" w:hAnsi="Times New Roman" w:cs="Times New Roman"/>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530B69">
        <w:rPr>
          <w:rFonts w:ascii="Times New Roman" w:hAnsi="Times New Roman" w:cs="Times New Roman"/>
          <w:color w:val="000000"/>
          <w:sz w:val="26"/>
          <w:szCs w:val="26"/>
        </w:rPr>
        <w:t>Администрации</w:t>
      </w:r>
      <w:r w:rsidR="002F33EC" w:rsidRPr="007A547F">
        <w:rPr>
          <w:rFonts w:ascii="Times New Roman" w:hAnsi="Times New Roman" w:cs="Times New Roman"/>
          <w:color w:val="000000"/>
          <w:sz w:val="26"/>
          <w:szCs w:val="26"/>
        </w:rPr>
        <w:t xml:space="preserve"> </w:t>
      </w:r>
      <w:r w:rsidRPr="007A547F">
        <w:rPr>
          <w:rFonts w:ascii="Times New Roman" w:hAnsi="Times New Roman" w:cs="Times New Roman"/>
          <w:color w:val="000000"/>
          <w:sz w:val="26"/>
          <w:szCs w:val="26"/>
        </w:rPr>
        <w:t xml:space="preserve">в информационно-телекоммуникационной сети «Интернет» (далее – официальный сайт </w:t>
      </w:r>
      <w:r w:rsidR="00530B69">
        <w:rPr>
          <w:rFonts w:ascii="Times New Roman" w:hAnsi="Times New Roman" w:cs="Times New Roman"/>
          <w:color w:val="000000"/>
          <w:sz w:val="26"/>
          <w:szCs w:val="26"/>
        </w:rPr>
        <w:t>Администрации</w:t>
      </w:r>
      <w:r w:rsidRPr="007A547F">
        <w:rPr>
          <w:rFonts w:ascii="Times New Roman" w:hAnsi="Times New Roman" w:cs="Times New Roman"/>
          <w:color w:val="000000"/>
          <w:sz w:val="26"/>
          <w:szCs w:val="26"/>
        </w:rPr>
        <w:t>) в специальном разделе, посвященном контрольной деятельности (</w:t>
      </w:r>
      <w:r w:rsidRPr="007A547F">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7A547F">
        <w:rPr>
          <w:rFonts w:ascii="Times New Roman" w:hAnsi="Times New Roman" w:cs="Times New Roman"/>
          <w:color w:val="000000"/>
          <w:sz w:val="26"/>
          <w:szCs w:val="26"/>
        </w:rPr>
        <w:t xml:space="preserve">официального сайта </w:t>
      </w:r>
      <w:r w:rsidR="00530B69">
        <w:rPr>
          <w:rFonts w:ascii="Times New Roman" w:hAnsi="Times New Roman" w:cs="Times New Roman"/>
          <w:color w:val="000000"/>
          <w:sz w:val="26"/>
          <w:szCs w:val="26"/>
        </w:rPr>
        <w:t>Администрации</w:t>
      </w:r>
      <w:r w:rsidRPr="007A547F">
        <w:rPr>
          <w:rFonts w:ascii="Times New Roman" w:hAnsi="Times New Roman" w:cs="Times New Roman"/>
          <w:color w:val="000000"/>
          <w:sz w:val="26"/>
          <w:szCs w:val="26"/>
          <w:shd w:val="clear" w:color="auto" w:fill="FFFFFF"/>
        </w:rPr>
        <w:t>)</w:t>
      </w:r>
      <w:r w:rsidRPr="007A547F">
        <w:rPr>
          <w:rFonts w:ascii="Times New Roman" w:hAnsi="Times New Roman" w:cs="Times New Roman"/>
          <w:color w:val="000000"/>
          <w:sz w:val="26"/>
          <w:szCs w:val="26"/>
        </w:rPr>
        <w:t>, в средствах массовой информации,</w:t>
      </w:r>
      <w:r w:rsidRPr="007A547F">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C1C53" w:rsidRPr="007A547F" w:rsidRDefault="00530B69" w:rsidP="00AC1C53">
      <w:pPr>
        <w:pStyle w:val="ConsPlusNormal"/>
        <w:ind w:firstLine="709"/>
        <w:contextualSpacing/>
        <w:jc w:val="both"/>
        <w:rPr>
          <w:color w:val="000000"/>
          <w:sz w:val="26"/>
          <w:szCs w:val="26"/>
        </w:rPr>
      </w:pPr>
      <w:r>
        <w:rPr>
          <w:color w:val="000000"/>
          <w:sz w:val="26"/>
          <w:szCs w:val="26"/>
        </w:rPr>
        <w:t>Администрация</w:t>
      </w:r>
      <w:r w:rsidR="00AC1C53" w:rsidRPr="007A547F">
        <w:rPr>
          <w:color w:val="000000"/>
          <w:sz w:val="26"/>
          <w:szCs w:val="26"/>
        </w:rPr>
        <w:t xml:space="preserve"> обязана размещать и поддерживать в актуальном состоянии на официальном сайте </w:t>
      </w:r>
      <w:r>
        <w:rPr>
          <w:color w:val="000000"/>
          <w:sz w:val="26"/>
          <w:szCs w:val="26"/>
        </w:rPr>
        <w:t>Администрации</w:t>
      </w:r>
      <w:r w:rsidR="00AC1C53" w:rsidRPr="007A547F">
        <w:rPr>
          <w:color w:val="000000"/>
          <w:sz w:val="26"/>
          <w:szCs w:val="26"/>
        </w:rPr>
        <w:t xml:space="preserve"> в специальном разделе, посвященном контрольной деятельности, сведения, предусмотренные </w:t>
      </w:r>
      <w:hyperlink r:id="rId8" w:history="1">
        <w:r w:rsidR="00AC1C53" w:rsidRPr="007A547F">
          <w:rPr>
            <w:rStyle w:val="ac"/>
            <w:color w:val="000000"/>
            <w:sz w:val="26"/>
            <w:szCs w:val="26"/>
          </w:rPr>
          <w:t>частью 3 статьи 46</w:t>
        </w:r>
      </w:hyperlink>
      <w:r w:rsidR="00AC1C53" w:rsidRPr="007A547F">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C1C53" w:rsidRPr="007A547F" w:rsidRDefault="00530B69" w:rsidP="00AC1C53">
      <w:pPr>
        <w:pStyle w:val="ConsPlusNormal"/>
        <w:ind w:firstLine="709"/>
        <w:contextualSpacing/>
        <w:jc w:val="both"/>
        <w:rPr>
          <w:color w:val="000000"/>
          <w:sz w:val="26"/>
          <w:szCs w:val="26"/>
        </w:rPr>
      </w:pPr>
      <w:r>
        <w:rPr>
          <w:color w:val="000000"/>
          <w:sz w:val="26"/>
          <w:szCs w:val="26"/>
        </w:rPr>
        <w:t>Администрация</w:t>
      </w:r>
      <w:r w:rsidR="00AC1C53" w:rsidRPr="007A547F">
        <w:rPr>
          <w:color w:val="000000"/>
          <w:sz w:val="26"/>
          <w:szCs w:val="26"/>
        </w:rPr>
        <w:t xml:space="preserve"> также вправе информировать население </w:t>
      </w:r>
      <w:r w:rsidR="002A7872" w:rsidRPr="007A547F">
        <w:rPr>
          <w:color w:val="000000"/>
          <w:sz w:val="26"/>
          <w:szCs w:val="26"/>
        </w:rPr>
        <w:t xml:space="preserve">Городского поселения Куженер </w:t>
      </w:r>
      <w:r w:rsidR="002F33EC" w:rsidRPr="007A547F">
        <w:rPr>
          <w:color w:val="000000"/>
          <w:sz w:val="26"/>
          <w:szCs w:val="26"/>
        </w:rPr>
        <w:t xml:space="preserve">Куженерского муниципального района Республики Марий Эл </w:t>
      </w:r>
      <w:r w:rsidR="00AC1C53" w:rsidRPr="007A547F">
        <w:rPr>
          <w:color w:val="000000"/>
          <w:sz w:val="26"/>
          <w:szCs w:val="26"/>
        </w:rPr>
        <w:lastRenderedPageBreak/>
        <w:t>на собраниях и конференциях граждан об обязательных требованиях, предъявляемых к объектам контроля.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2.7. Обобщение правоприменительной практики осуществляется </w:t>
      </w:r>
      <w:r w:rsidR="00530B69">
        <w:rPr>
          <w:color w:val="000000"/>
          <w:sz w:val="26"/>
          <w:szCs w:val="26"/>
        </w:rPr>
        <w:t>Администрацией</w:t>
      </w:r>
      <w:r w:rsidRPr="007A547F">
        <w:rPr>
          <w:color w:val="000000"/>
          <w:sz w:val="26"/>
          <w:szCs w:val="26"/>
        </w:rPr>
        <w:t xml:space="preserve"> посредством сбора и анализа данных о проведенных контрольных мероприятиях и их результатах.</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530B69">
        <w:rPr>
          <w:color w:val="000000"/>
          <w:sz w:val="26"/>
          <w:szCs w:val="26"/>
        </w:rPr>
        <w:t>Администрации</w:t>
      </w:r>
      <w:r w:rsidRPr="007A547F">
        <w:rPr>
          <w:color w:val="000000"/>
          <w:sz w:val="26"/>
          <w:szCs w:val="26"/>
        </w:rPr>
        <w:t xml:space="preserve">, подписываемым главой </w:t>
      </w:r>
      <w:r w:rsidR="00530B69">
        <w:rPr>
          <w:color w:val="000000"/>
          <w:sz w:val="26"/>
          <w:szCs w:val="26"/>
        </w:rPr>
        <w:t>Администрации</w:t>
      </w:r>
      <w:r w:rsidRPr="007A547F">
        <w:rPr>
          <w:color w:val="000000"/>
          <w:sz w:val="26"/>
          <w:szCs w:val="26"/>
        </w:rPr>
        <w:t>.</w:t>
      </w:r>
      <w:r w:rsidRPr="007A547F">
        <w:rPr>
          <w:i/>
          <w:iCs/>
          <w:color w:val="000000"/>
          <w:sz w:val="26"/>
          <w:szCs w:val="26"/>
        </w:rPr>
        <w:t xml:space="preserve"> </w:t>
      </w:r>
      <w:r w:rsidRPr="007A547F">
        <w:rPr>
          <w:color w:val="000000"/>
          <w:sz w:val="26"/>
          <w:szCs w:val="26"/>
        </w:rPr>
        <w:t xml:space="preserve">Указанный доклад размещается в срок до 1 июля года, следующего за отчетным годом, на официальном сайте </w:t>
      </w:r>
      <w:r w:rsidR="00530B69">
        <w:rPr>
          <w:color w:val="000000"/>
          <w:sz w:val="26"/>
          <w:szCs w:val="26"/>
        </w:rPr>
        <w:t>Администрации</w:t>
      </w:r>
      <w:r w:rsidRPr="007A547F">
        <w:rPr>
          <w:color w:val="000000"/>
          <w:sz w:val="26"/>
          <w:szCs w:val="26"/>
        </w:rPr>
        <w:t xml:space="preserve"> в специальном разделе, посвященном контрольной деятельности.</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2.8. Предостережение о недопустимости нарушения обязательных требований и предложение</w:t>
      </w:r>
      <w:r w:rsidRPr="007A547F">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7A547F">
        <w:rPr>
          <w:rFonts w:ascii="Times New Roman" w:hAnsi="Times New Roman" w:cs="Times New Roman"/>
          <w:color w:val="000000"/>
          <w:sz w:val="26"/>
          <w:szCs w:val="26"/>
        </w:rPr>
        <w:t xml:space="preserve"> объявляются контролируемому лицу в случае наличия у </w:t>
      </w:r>
      <w:r w:rsidR="00530B69">
        <w:rPr>
          <w:rFonts w:ascii="Times New Roman" w:hAnsi="Times New Roman" w:cs="Times New Roman"/>
          <w:color w:val="000000"/>
          <w:sz w:val="26"/>
          <w:szCs w:val="26"/>
        </w:rPr>
        <w:t>Администрации</w:t>
      </w:r>
      <w:r w:rsidRPr="007A547F">
        <w:rPr>
          <w:rFonts w:ascii="Times New Roman" w:hAnsi="Times New Roman" w:cs="Times New Roman"/>
          <w:color w:val="000000"/>
          <w:sz w:val="26"/>
          <w:szCs w:val="26"/>
        </w:rPr>
        <w:t xml:space="preserve"> сведений о готовящихся нарушениях обязательных требований </w:t>
      </w:r>
      <w:r w:rsidRPr="007A547F">
        <w:rPr>
          <w:rFonts w:ascii="Times New Roman" w:hAnsi="Times New Roman" w:cs="Times New Roman"/>
          <w:color w:val="000000"/>
          <w:sz w:val="26"/>
          <w:szCs w:val="26"/>
          <w:shd w:val="clear" w:color="auto" w:fill="FFFFFF"/>
        </w:rPr>
        <w:t>или признаках нарушений обязательных требований </w:t>
      </w:r>
      <w:r w:rsidRPr="007A547F">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30B69">
        <w:rPr>
          <w:rFonts w:ascii="Times New Roman" w:hAnsi="Times New Roman" w:cs="Times New Roman"/>
          <w:color w:val="000000"/>
          <w:sz w:val="26"/>
          <w:szCs w:val="26"/>
        </w:rPr>
        <w:t>Администрации</w:t>
      </w:r>
      <w:r w:rsidR="002F33EC" w:rsidRPr="007A547F">
        <w:rPr>
          <w:rFonts w:ascii="Times New Roman" w:hAnsi="Times New Roman" w:cs="Times New Roman"/>
          <w:color w:val="000000"/>
          <w:sz w:val="26"/>
          <w:szCs w:val="26"/>
        </w:rPr>
        <w:t xml:space="preserve"> </w:t>
      </w:r>
      <w:r w:rsidRPr="007A547F">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A547F">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7A547F">
        <w:rPr>
          <w:rFonts w:ascii="Times New Roman" w:hAnsi="Times New Roman" w:cs="Times New Roman"/>
          <w:color w:val="000000"/>
          <w:sz w:val="26"/>
          <w:szCs w:val="26"/>
        </w:rPr>
        <w:br/>
      </w:r>
      <w:r w:rsidRPr="007A547F">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7A547F">
        <w:rPr>
          <w:rFonts w:ascii="Times New Roman" w:hAnsi="Times New Roman" w:cs="Times New Roman"/>
          <w:color w:val="000000"/>
          <w:sz w:val="26"/>
          <w:szCs w:val="26"/>
        </w:rPr>
        <w:t xml:space="preserve">. </w:t>
      </w:r>
    </w:p>
    <w:p w:rsidR="00AC1C53" w:rsidRPr="007A547F" w:rsidRDefault="00AC1C53" w:rsidP="00AC1C53">
      <w:pPr>
        <w:pStyle w:val="ConsPlusNormal"/>
        <w:ind w:firstLine="709"/>
        <w:contextualSpacing/>
        <w:jc w:val="both"/>
        <w:rPr>
          <w:sz w:val="26"/>
          <w:szCs w:val="26"/>
        </w:rPr>
      </w:pPr>
      <w:r w:rsidRPr="007A547F">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В случае объявления </w:t>
      </w:r>
      <w:r w:rsidR="00530B69">
        <w:rPr>
          <w:color w:val="000000"/>
          <w:sz w:val="26"/>
          <w:szCs w:val="26"/>
        </w:rPr>
        <w:t>Администрацией</w:t>
      </w:r>
      <w:r w:rsidRPr="007A547F">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530B69">
        <w:rPr>
          <w:color w:val="000000"/>
          <w:sz w:val="26"/>
          <w:szCs w:val="26"/>
        </w:rPr>
        <w:t>Администрацией</w:t>
      </w:r>
      <w:r w:rsidRPr="007A547F">
        <w:rPr>
          <w:color w:val="000000"/>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r w:rsidR="00530B69" w:rsidRPr="007A547F">
        <w:rPr>
          <w:color w:val="000000"/>
          <w:sz w:val="26"/>
          <w:szCs w:val="26"/>
        </w:rPr>
        <w:t>видеоконференцсвязи</w:t>
      </w:r>
      <w:r w:rsidRPr="007A547F">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AC1C53" w:rsidRPr="007A547F" w:rsidRDefault="00AC1C53" w:rsidP="00AC1C53">
      <w:pPr>
        <w:pStyle w:val="ConsPlusNormal"/>
        <w:ind w:firstLine="709"/>
        <w:contextualSpacing/>
        <w:jc w:val="both"/>
        <w:rPr>
          <w:sz w:val="26"/>
          <w:szCs w:val="26"/>
        </w:rPr>
      </w:pPr>
      <w:r w:rsidRPr="007A547F">
        <w:rPr>
          <w:color w:val="000000"/>
          <w:sz w:val="26"/>
          <w:szCs w:val="26"/>
        </w:rPr>
        <w:t>Личный п</w:t>
      </w:r>
      <w:r w:rsidR="007411D3">
        <w:rPr>
          <w:color w:val="000000"/>
          <w:sz w:val="26"/>
          <w:szCs w:val="26"/>
        </w:rPr>
        <w:t xml:space="preserve">рием граждан проводится главой </w:t>
      </w:r>
      <w:r w:rsidR="00530B69">
        <w:rPr>
          <w:color w:val="000000"/>
          <w:sz w:val="26"/>
          <w:szCs w:val="26"/>
        </w:rPr>
        <w:t>Администрации</w:t>
      </w:r>
      <w:r w:rsidR="006010DD" w:rsidRPr="007A547F">
        <w:rPr>
          <w:color w:val="000000"/>
          <w:sz w:val="26"/>
          <w:szCs w:val="26"/>
        </w:rPr>
        <w:t xml:space="preserve"> </w:t>
      </w:r>
      <w:r w:rsidRPr="007A547F">
        <w:rPr>
          <w:color w:val="000000"/>
          <w:sz w:val="26"/>
          <w:szCs w:val="26"/>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530B69">
        <w:rPr>
          <w:color w:val="000000"/>
          <w:sz w:val="26"/>
          <w:szCs w:val="26"/>
        </w:rPr>
        <w:t>Администрации</w:t>
      </w:r>
      <w:r w:rsidRPr="007A547F">
        <w:rPr>
          <w:color w:val="000000"/>
          <w:sz w:val="26"/>
          <w:szCs w:val="26"/>
        </w:rPr>
        <w:t xml:space="preserve"> в специальном разделе, посвященном контрольной деятельности.</w:t>
      </w:r>
    </w:p>
    <w:p w:rsidR="00AC1C53" w:rsidRPr="007A547F" w:rsidRDefault="00AC1C53" w:rsidP="00AC1C53">
      <w:pPr>
        <w:pStyle w:val="ConsPlusNormal"/>
        <w:ind w:firstLine="709"/>
        <w:contextualSpacing/>
        <w:jc w:val="both"/>
        <w:rPr>
          <w:sz w:val="26"/>
          <w:szCs w:val="26"/>
        </w:rPr>
      </w:pPr>
      <w:r w:rsidRPr="007A547F">
        <w:rPr>
          <w:color w:val="000000"/>
          <w:sz w:val="26"/>
          <w:szCs w:val="26"/>
        </w:rPr>
        <w:lastRenderedPageBreak/>
        <w:t>Консультирование осуществляется в устной или письменной форме по следующим вопросам:</w:t>
      </w:r>
    </w:p>
    <w:p w:rsidR="00AC1C53" w:rsidRPr="007A547F" w:rsidRDefault="00AC1C53" w:rsidP="00AC1C53">
      <w:pPr>
        <w:pStyle w:val="ConsPlusNormal"/>
        <w:ind w:firstLine="709"/>
        <w:contextualSpacing/>
        <w:jc w:val="both"/>
        <w:rPr>
          <w:sz w:val="26"/>
          <w:szCs w:val="26"/>
        </w:rPr>
      </w:pPr>
      <w:r w:rsidRPr="007A547F">
        <w:rPr>
          <w:color w:val="000000"/>
          <w:sz w:val="26"/>
          <w:szCs w:val="26"/>
        </w:rPr>
        <w:t>1) организация и осуществление муниципального жилищного контроля;</w:t>
      </w:r>
    </w:p>
    <w:p w:rsidR="00AC1C53" w:rsidRPr="007A547F" w:rsidRDefault="00AC1C53" w:rsidP="00AC1C53">
      <w:pPr>
        <w:pStyle w:val="ConsPlusNormal"/>
        <w:ind w:firstLine="709"/>
        <w:contextualSpacing/>
        <w:jc w:val="both"/>
        <w:rPr>
          <w:sz w:val="26"/>
          <w:szCs w:val="26"/>
        </w:rPr>
      </w:pPr>
      <w:r w:rsidRPr="007A547F">
        <w:rPr>
          <w:color w:val="000000"/>
          <w:sz w:val="26"/>
          <w:szCs w:val="26"/>
        </w:rPr>
        <w:t>2) порядок осуществления контрольных мероприятий, установленных настоящим Положением;</w:t>
      </w:r>
    </w:p>
    <w:p w:rsidR="00AC1C53" w:rsidRPr="007A547F" w:rsidRDefault="00AC1C53" w:rsidP="00AC1C53">
      <w:pPr>
        <w:pStyle w:val="ConsPlusNormal"/>
        <w:ind w:firstLine="709"/>
        <w:contextualSpacing/>
        <w:jc w:val="both"/>
        <w:rPr>
          <w:sz w:val="26"/>
          <w:szCs w:val="26"/>
        </w:rPr>
      </w:pPr>
      <w:r w:rsidRPr="007A547F">
        <w:rPr>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30B69">
        <w:rPr>
          <w:color w:val="000000"/>
          <w:sz w:val="26"/>
          <w:szCs w:val="26"/>
        </w:rPr>
        <w:t>Администрацией</w:t>
      </w:r>
      <w:r w:rsidRPr="007A547F">
        <w:rPr>
          <w:color w:val="000000"/>
          <w:sz w:val="26"/>
          <w:szCs w:val="26"/>
        </w:rPr>
        <w:t xml:space="preserve"> в рамках контрольных мероприятий.</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C1C53" w:rsidRPr="007A547F" w:rsidRDefault="00AC1C53" w:rsidP="00AC1C53">
      <w:pPr>
        <w:pStyle w:val="ConsPlusNormal"/>
        <w:ind w:firstLine="709"/>
        <w:contextualSpacing/>
        <w:jc w:val="both"/>
        <w:rPr>
          <w:sz w:val="26"/>
          <w:szCs w:val="26"/>
        </w:rPr>
      </w:pPr>
      <w:r w:rsidRPr="007A547F">
        <w:rPr>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C1C53" w:rsidRPr="007A547F" w:rsidRDefault="00AC1C53" w:rsidP="00AC1C53">
      <w:pPr>
        <w:pStyle w:val="ConsPlusNormal"/>
        <w:ind w:firstLine="709"/>
        <w:contextualSpacing/>
        <w:jc w:val="both"/>
        <w:rPr>
          <w:sz w:val="26"/>
          <w:szCs w:val="26"/>
        </w:rPr>
      </w:pPr>
      <w:r w:rsidRPr="007A547F">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2) за время консультирования предоставить в устной форме ответ на поставленные вопросы невозможно;</w:t>
      </w:r>
    </w:p>
    <w:p w:rsidR="00AC1C53" w:rsidRPr="007A547F" w:rsidRDefault="00AC1C53" w:rsidP="00AC1C53">
      <w:pPr>
        <w:pStyle w:val="ConsPlusNormal"/>
        <w:ind w:firstLine="709"/>
        <w:contextualSpacing/>
        <w:jc w:val="both"/>
        <w:rPr>
          <w:sz w:val="26"/>
          <w:szCs w:val="26"/>
        </w:rPr>
      </w:pPr>
      <w:r w:rsidRPr="007A547F">
        <w:rPr>
          <w:color w:val="000000"/>
          <w:sz w:val="26"/>
          <w:szCs w:val="26"/>
        </w:rPr>
        <w:t>3) ответ на поставленные вопросы требует дополнительного запроса сведений.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C1C53" w:rsidRPr="007A547F" w:rsidRDefault="00AC1C53" w:rsidP="00AC1C53">
      <w:pPr>
        <w:pStyle w:val="ConsPlusNormal"/>
        <w:ind w:firstLine="709"/>
        <w:contextualSpacing/>
        <w:jc w:val="both"/>
        <w:rPr>
          <w:sz w:val="26"/>
          <w:szCs w:val="26"/>
        </w:rPr>
      </w:pPr>
      <w:r w:rsidRPr="007A547F">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530B69">
        <w:rPr>
          <w:color w:val="000000"/>
          <w:sz w:val="26"/>
          <w:szCs w:val="26"/>
        </w:rPr>
        <w:t>Администрацией</w:t>
      </w:r>
      <w:r w:rsidRPr="007A547F">
        <w:rPr>
          <w:color w:val="000000"/>
          <w:sz w:val="26"/>
          <w:szCs w:val="26"/>
        </w:rPr>
        <w:t xml:space="preserve"> в целях оценки контролируемого лица по вопросам соблюдения обязательных требований.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В случае поступления в </w:t>
      </w:r>
      <w:r w:rsidR="00530B69">
        <w:rPr>
          <w:color w:val="000000"/>
          <w:sz w:val="26"/>
          <w:szCs w:val="26"/>
        </w:rPr>
        <w:t>Администрацию</w:t>
      </w:r>
      <w:r w:rsidRPr="007A547F">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30B69">
        <w:rPr>
          <w:color w:val="000000"/>
          <w:sz w:val="26"/>
          <w:szCs w:val="26"/>
        </w:rPr>
        <w:t>Администрации</w:t>
      </w:r>
      <w:r w:rsidRPr="007A547F">
        <w:rPr>
          <w:color w:val="000000"/>
          <w:sz w:val="26"/>
          <w:szCs w:val="26"/>
        </w:rPr>
        <w:t xml:space="preserve"> в специальном разделе, посвященном контрольной деятельности, письменного разъяснения, подписанного главой </w:t>
      </w:r>
      <w:r w:rsidR="00530B69">
        <w:rPr>
          <w:color w:val="000000"/>
          <w:sz w:val="26"/>
          <w:szCs w:val="26"/>
        </w:rPr>
        <w:t>Администрации</w:t>
      </w:r>
      <w:r w:rsidR="006010DD" w:rsidRPr="007A547F">
        <w:rPr>
          <w:color w:val="000000"/>
          <w:sz w:val="26"/>
          <w:szCs w:val="26"/>
        </w:rPr>
        <w:t xml:space="preserve"> </w:t>
      </w:r>
      <w:r w:rsidRPr="007A547F">
        <w:rPr>
          <w:color w:val="000000"/>
          <w:sz w:val="26"/>
          <w:szCs w:val="26"/>
        </w:rPr>
        <w:t>или должностным лицом, уполномоченным осуществлять муниципальный жилищный контроль.</w:t>
      </w:r>
    </w:p>
    <w:p w:rsidR="00AC1C53" w:rsidRPr="007A547F" w:rsidRDefault="00AC1C53" w:rsidP="00AC1C53">
      <w:pPr>
        <w:pStyle w:val="ConsPlusNormal"/>
        <w:ind w:firstLine="709"/>
        <w:contextualSpacing/>
        <w:jc w:val="both"/>
        <w:rPr>
          <w:sz w:val="26"/>
          <w:szCs w:val="26"/>
        </w:rPr>
      </w:pPr>
      <w:r w:rsidRPr="007A547F">
        <w:rPr>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7411D3" w:rsidRPr="007A547F">
        <w:rPr>
          <w:sz w:val="26"/>
          <w:szCs w:val="26"/>
        </w:rPr>
        <w:t>видеоконференцсвязи</w:t>
      </w:r>
      <w:r w:rsidRPr="007A547F">
        <w:rPr>
          <w:sz w:val="26"/>
          <w:szCs w:val="26"/>
        </w:rPr>
        <w:t>.</w:t>
      </w:r>
    </w:p>
    <w:p w:rsidR="00AC1C53" w:rsidRPr="007A547F" w:rsidRDefault="00AC1C53" w:rsidP="00AC1C53">
      <w:pPr>
        <w:pStyle w:val="ConsPlusNormal"/>
        <w:ind w:firstLine="709"/>
        <w:contextualSpacing/>
        <w:jc w:val="both"/>
        <w:rPr>
          <w:sz w:val="26"/>
          <w:szCs w:val="26"/>
        </w:rPr>
      </w:pPr>
      <w:r w:rsidRPr="007A547F">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C1C53" w:rsidRPr="007A547F" w:rsidRDefault="00AC1C53" w:rsidP="00AC1C53">
      <w:pPr>
        <w:pStyle w:val="ConsPlusNormal"/>
        <w:ind w:firstLine="709"/>
        <w:contextualSpacing/>
        <w:jc w:val="both"/>
        <w:rPr>
          <w:sz w:val="26"/>
          <w:szCs w:val="26"/>
        </w:rPr>
      </w:pPr>
      <w:r w:rsidRPr="007A547F">
        <w:rPr>
          <w:sz w:val="26"/>
          <w:szCs w:val="26"/>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7A547F">
        <w:rPr>
          <w:sz w:val="26"/>
          <w:szCs w:val="26"/>
        </w:rPr>
        <w:lastRenderedPageBreak/>
        <w:t>Разъяснения, полученные контролируемым лицом в ходе профилактического визита, носят рекомендательный характер.</w:t>
      </w:r>
    </w:p>
    <w:p w:rsidR="00AC1C53" w:rsidRPr="007A547F" w:rsidRDefault="00AC1C53" w:rsidP="00AC1C53">
      <w:pPr>
        <w:pStyle w:val="ConsPlusNormal"/>
        <w:ind w:firstLine="709"/>
        <w:contextualSpacing/>
        <w:jc w:val="both"/>
        <w:rPr>
          <w:color w:val="000000"/>
          <w:sz w:val="26"/>
          <w:szCs w:val="26"/>
        </w:rPr>
      </w:pPr>
    </w:p>
    <w:p w:rsidR="00AC1C53" w:rsidRPr="007A547F" w:rsidRDefault="00AC1C53" w:rsidP="00AC1C53">
      <w:pPr>
        <w:pStyle w:val="ConsPlusNormal"/>
        <w:ind w:firstLine="0"/>
        <w:contextualSpacing/>
        <w:jc w:val="center"/>
        <w:rPr>
          <w:b/>
          <w:bCs/>
          <w:color w:val="000000"/>
          <w:sz w:val="26"/>
          <w:szCs w:val="26"/>
        </w:rPr>
      </w:pPr>
      <w:r w:rsidRPr="007A547F">
        <w:rPr>
          <w:b/>
          <w:bCs/>
          <w:color w:val="000000"/>
          <w:sz w:val="26"/>
          <w:szCs w:val="26"/>
        </w:rPr>
        <w:t>3. Осуществление контрольных мероприятий и контрольных действий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3.1. При осуществлении муниципального жилищного контроля </w:t>
      </w:r>
      <w:r w:rsidR="00530B69">
        <w:rPr>
          <w:color w:val="000000"/>
          <w:sz w:val="26"/>
          <w:szCs w:val="26"/>
        </w:rPr>
        <w:t>Администрацией</w:t>
      </w:r>
      <w:r w:rsidRPr="007A547F">
        <w:rPr>
          <w:color w:val="000000"/>
          <w:sz w:val="26"/>
          <w:szCs w:val="26"/>
        </w:rPr>
        <w:t xml:space="preserve"> могут проводиться следующие виды контрольных мероприятий и контрольных действий в рамках указанных мероприятий:</w:t>
      </w:r>
    </w:p>
    <w:p w:rsidR="00AC1C53" w:rsidRPr="007A547F" w:rsidRDefault="00AC1C53" w:rsidP="00AC1C53">
      <w:pPr>
        <w:pStyle w:val="ConsPlusNormal"/>
        <w:ind w:firstLine="709"/>
        <w:contextualSpacing/>
        <w:jc w:val="both"/>
        <w:rPr>
          <w:sz w:val="26"/>
          <w:szCs w:val="26"/>
        </w:rPr>
      </w:pPr>
      <w:r w:rsidRPr="007A547F">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1C53" w:rsidRPr="007A547F" w:rsidRDefault="00AC1C53" w:rsidP="00AC1C53">
      <w:pPr>
        <w:pStyle w:val="ConsPlusNormal"/>
        <w:ind w:firstLine="709"/>
        <w:contextualSpacing/>
        <w:jc w:val="both"/>
        <w:rPr>
          <w:sz w:val="26"/>
          <w:szCs w:val="26"/>
        </w:rPr>
      </w:pPr>
      <w:r w:rsidRPr="007A547F">
        <w:rPr>
          <w:color w:val="000000"/>
          <w:sz w:val="26"/>
          <w:szCs w:val="26"/>
        </w:rPr>
        <w:t>3) документарная проверка (посредством получения письменных объяснений, истребования документов, экспертизы);</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A547F">
        <w:rPr>
          <w:rFonts w:ascii="Times New Roman" w:hAnsi="Times New Roman" w:cs="Times New Roman"/>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547F">
        <w:rPr>
          <w:rFonts w:ascii="Times New Roman" w:hAnsi="Times New Roman" w:cs="Times New Roman"/>
          <w:color w:val="000000"/>
          <w:sz w:val="26"/>
          <w:szCs w:val="26"/>
        </w:rPr>
        <w:t>);</w:t>
      </w:r>
    </w:p>
    <w:p w:rsidR="00AC1C53" w:rsidRPr="007A547F" w:rsidRDefault="00AC1C53" w:rsidP="00AC1C53">
      <w:pPr>
        <w:pStyle w:val="ConsPlusNormal"/>
        <w:ind w:firstLine="709"/>
        <w:contextualSpacing/>
        <w:jc w:val="both"/>
        <w:rPr>
          <w:sz w:val="26"/>
          <w:szCs w:val="26"/>
        </w:rPr>
      </w:pPr>
      <w:r w:rsidRPr="007A547F">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3.2. Наблюдение за соблюдением обязательных требований и выездное обследование проводятся </w:t>
      </w:r>
      <w:r w:rsidR="00530B69">
        <w:rPr>
          <w:color w:val="000000"/>
          <w:sz w:val="26"/>
          <w:szCs w:val="26"/>
        </w:rPr>
        <w:t>Администрацией</w:t>
      </w:r>
      <w:r w:rsidRPr="007A547F">
        <w:rPr>
          <w:color w:val="000000"/>
          <w:sz w:val="26"/>
          <w:szCs w:val="26"/>
        </w:rPr>
        <w:t xml:space="preserve"> без взаимодействия с контролируемыми лицами.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3.3. </w:t>
      </w:r>
      <w:bookmarkStart w:id="7" w:name="_Hlk79507688"/>
      <w:r w:rsidRPr="007A547F">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AC1C53" w:rsidRPr="007A547F" w:rsidRDefault="00AC1C53" w:rsidP="00AC1C53">
      <w:pPr>
        <w:pStyle w:val="ConsPlusNormal"/>
        <w:ind w:firstLine="709"/>
        <w:contextualSpacing/>
        <w:jc w:val="both"/>
        <w:rPr>
          <w:sz w:val="26"/>
          <w:szCs w:val="26"/>
        </w:rPr>
      </w:pPr>
      <w:r w:rsidRPr="007A547F">
        <w:rPr>
          <w:sz w:val="26"/>
          <w:szCs w:val="26"/>
        </w:rPr>
        <w:t>Внеплановые контрольные мероприятия могут проводиться только после согласования с органами прокуратуры.</w:t>
      </w:r>
    </w:p>
    <w:bookmarkEnd w:id="7"/>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1) наличие у </w:t>
      </w:r>
      <w:r w:rsidR="00530B69">
        <w:rPr>
          <w:color w:val="000000"/>
          <w:sz w:val="26"/>
          <w:szCs w:val="26"/>
        </w:rPr>
        <w:t>Администрации</w:t>
      </w:r>
      <w:r w:rsidRPr="007A547F">
        <w:rPr>
          <w:color w:val="000000"/>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2) выявление соответствия объекта контроля параметрам, утвержденным индикаторами риска нарушения обязательных требований, или отклонения </w:t>
      </w:r>
      <w:r w:rsidRPr="007A547F">
        <w:rPr>
          <w:color w:val="000000"/>
          <w:sz w:val="26"/>
          <w:szCs w:val="26"/>
        </w:rPr>
        <w:lastRenderedPageBreak/>
        <w:t>объекта контроля от таких параметров;</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A547F">
        <w:rPr>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A547F">
        <w:rPr>
          <w:color w:val="000000"/>
          <w:sz w:val="26"/>
          <w:szCs w:val="26"/>
        </w:rPr>
        <w:t>Президента Российской Федерации или поручением Правительства Российской Федерации</w:t>
      </w:r>
      <w:r w:rsidRPr="007A547F">
        <w:rPr>
          <w:sz w:val="26"/>
          <w:szCs w:val="26"/>
        </w:rPr>
        <w:t xml:space="preserve"> не установлено иное)</w:t>
      </w:r>
      <w:r w:rsidRPr="007A547F">
        <w:rPr>
          <w:color w:val="000000"/>
          <w:sz w:val="26"/>
          <w:szCs w:val="26"/>
        </w:rPr>
        <w:t>;</w:t>
      </w:r>
    </w:p>
    <w:p w:rsidR="00AC1C53" w:rsidRPr="007A547F" w:rsidRDefault="00AC1C53" w:rsidP="00AC1C53">
      <w:pPr>
        <w:pStyle w:val="ConsPlusNormal"/>
        <w:ind w:firstLine="709"/>
        <w:contextualSpacing/>
        <w:jc w:val="both"/>
        <w:rPr>
          <w:sz w:val="26"/>
          <w:szCs w:val="26"/>
        </w:rPr>
      </w:pPr>
      <w:r w:rsidRPr="007A547F">
        <w:rPr>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3.5. Индикаторы риска нарушения обязательных требований указаны в приложении № 1 к настоящему Положению.</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Перечень индикаторов риска нарушения обязательных требований размещается на официальном сайте </w:t>
      </w:r>
      <w:r w:rsidR="00530B69">
        <w:rPr>
          <w:color w:val="000000"/>
          <w:sz w:val="26"/>
          <w:szCs w:val="26"/>
        </w:rPr>
        <w:t>Администрации</w:t>
      </w:r>
      <w:r w:rsidRPr="007A547F">
        <w:rPr>
          <w:sz w:val="26"/>
          <w:szCs w:val="26"/>
        </w:rPr>
        <w:t xml:space="preserve"> </w:t>
      </w:r>
      <w:r w:rsidRPr="007A547F">
        <w:rPr>
          <w:color w:val="000000"/>
          <w:sz w:val="26"/>
          <w:szCs w:val="26"/>
        </w:rPr>
        <w:t>в специальном разделе, посвященном контрольной деятельности.</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3.6. Контрольные мероприятия, проводимые при взаимодействии с контролируемым лицом, проводятся на основании распоряжения </w:t>
      </w:r>
      <w:r w:rsidR="00530B69">
        <w:rPr>
          <w:color w:val="000000"/>
          <w:sz w:val="26"/>
          <w:szCs w:val="26"/>
        </w:rPr>
        <w:t>Администрации</w:t>
      </w:r>
      <w:r w:rsidRPr="007A547F">
        <w:rPr>
          <w:color w:val="000000"/>
          <w:sz w:val="26"/>
          <w:szCs w:val="26"/>
        </w:rPr>
        <w:t xml:space="preserve"> о проведении контрольного мероприятия.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3.7. В случае принятия распоряжения </w:t>
      </w:r>
      <w:r w:rsidR="00530B69">
        <w:rPr>
          <w:color w:val="000000"/>
          <w:sz w:val="26"/>
          <w:szCs w:val="26"/>
        </w:rPr>
        <w:t>Администрации</w:t>
      </w:r>
      <w:r w:rsidRPr="007A547F">
        <w:rPr>
          <w:color w:val="000000"/>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C1C53" w:rsidRPr="007A547F" w:rsidRDefault="00AC1C53" w:rsidP="00AC1C53">
      <w:pPr>
        <w:pStyle w:val="ConsPlusNormal"/>
        <w:ind w:firstLine="709"/>
        <w:contextualSpacing/>
        <w:jc w:val="both"/>
        <w:rPr>
          <w:i/>
          <w:iCs/>
          <w:color w:val="000000"/>
          <w:sz w:val="26"/>
          <w:szCs w:val="26"/>
        </w:rPr>
      </w:pPr>
      <w:r w:rsidRPr="007A547F">
        <w:rPr>
          <w:color w:val="000000"/>
          <w:sz w:val="26"/>
          <w:szCs w:val="26"/>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6010DD" w:rsidRPr="007A547F">
        <w:rPr>
          <w:color w:val="000000"/>
          <w:sz w:val="26"/>
          <w:szCs w:val="26"/>
        </w:rPr>
        <w:t xml:space="preserve">) </w:t>
      </w:r>
      <w:r w:rsidR="00530B69">
        <w:rPr>
          <w:color w:val="000000"/>
          <w:sz w:val="26"/>
          <w:szCs w:val="26"/>
        </w:rPr>
        <w:t>Администрации</w:t>
      </w:r>
      <w:r w:rsidRPr="007A547F">
        <w:rPr>
          <w:i/>
          <w:iCs/>
          <w:color w:val="000000"/>
          <w:sz w:val="26"/>
          <w:szCs w:val="26"/>
        </w:rPr>
        <w:t xml:space="preserve">, </w:t>
      </w:r>
      <w:r w:rsidRPr="007A547F">
        <w:rPr>
          <w:color w:val="000000"/>
          <w:sz w:val="26"/>
          <w:szCs w:val="26"/>
          <w:shd w:val="clear" w:color="auto" w:fill="FFFFFF"/>
        </w:rPr>
        <w:t xml:space="preserve">задания, содержащегося в планах работы </w:t>
      </w:r>
      <w:r w:rsidR="00530B69">
        <w:rPr>
          <w:color w:val="000000"/>
          <w:sz w:val="26"/>
          <w:szCs w:val="26"/>
          <w:shd w:val="clear" w:color="auto" w:fill="FFFFFF"/>
        </w:rPr>
        <w:t>Администрации</w:t>
      </w:r>
      <w:r w:rsidRPr="007A547F">
        <w:rPr>
          <w:color w:val="000000"/>
          <w:sz w:val="26"/>
          <w:szCs w:val="26"/>
          <w:shd w:val="clear" w:color="auto" w:fill="FFFFFF"/>
        </w:rPr>
        <w:t>, в том числе в случаях, установленных</w:t>
      </w:r>
      <w:r w:rsidRPr="007A547F">
        <w:rPr>
          <w:color w:val="000000"/>
          <w:sz w:val="26"/>
          <w:szCs w:val="26"/>
        </w:rPr>
        <w:t xml:space="preserve"> Федеральным </w:t>
      </w:r>
      <w:hyperlink r:id="rId9" w:history="1">
        <w:r w:rsidRPr="007A547F">
          <w:rPr>
            <w:rStyle w:val="ac"/>
            <w:color w:val="000000"/>
            <w:sz w:val="26"/>
            <w:szCs w:val="26"/>
          </w:rPr>
          <w:t>законом</w:t>
        </w:r>
      </w:hyperlink>
      <w:r w:rsidRPr="007A547F">
        <w:rPr>
          <w:color w:val="000000"/>
          <w:sz w:val="26"/>
          <w:szCs w:val="26"/>
        </w:rPr>
        <w:t xml:space="preserve"> от 31.07.2020 № 248-ФЗ «О государственном контроле (надзоре) и муниципальном контроле в Российской Федерации».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A547F">
          <w:rPr>
            <w:rStyle w:val="ac"/>
            <w:color w:val="000000"/>
            <w:sz w:val="26"/>
            <w:szCs w:val="26"/>
          </w:rPr>
          <w:t>законом</w:t>
        </w:r>
      </w:hyperlink>
      <w:r w:rsidRPr="007A547F">
        <w:rPr>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lastRenderedPageBreak/>
        <w:t xml:space="preserve">3.10. </w:t>
      </w:r>
      <w:r w:rsidR="00530B69">
        <w:rPr>
          <w:rFonts w:ascii="Times New Roman" w:hAnsi="Times New Roman" w:cs="Times New Roman"/>
          <w:color w:val="000000"/>
          <w:sz w:val="26"/>
          <w:szCs w:val="26"/>
        </w:rPr>
        <w:t>Администрация</w:t>
      </w:r>
      <w:r w:rsidRPr="007A547F">
        <w:rPr>
          <w:rFonts w:ascii="Times New Roman" w:hAnsi="Times New Roman" w:cs="Times New Roman"/>
          <w:color w:val="000000"/>
          <w:sz w:val="26"/>
          <w:szCs w:val="26"/>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A547F">
        <w:rPr>
          <w:rFonts w:ascii="Times New Roman" w:hAnsi="Times New Roman" w:cs="Times New Roman"/>
          <w:color w:val="000000"/>
          <w:sz w:val="26"/>
          <w:szCs w:val="26"/>
          <w:shd w:val="clear" w:color="auto" w:fill="FFFFFF"/>
        </w:rPr>
        <w:t>распоряжением Правительства Российской Федерации от 19.04.2016 № 724-р перечнем</w:t>
      </w:r>
      <w:r w:rsidRPr="007A547F">
        <w:rPr>
          <w:rFonts w:ascii="Times New Roman" w:hAnsi="Times New Roman" w:cs="Times New Roman"/>
          <w:color w:val="000000"/>
          <w:sz w:val="26"/>
          <w:szCs w:val="26"/>
        </w:rPr>
        <w:t xml:space="preserve"> </w:t>
      </w:r>
      <w:r w:rsidRPr="007A547F">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A547F">
        <w:rPr>
          <w:rFonts w:ascii="Times New Roman" w:hAnsi="Times New Roman" w:cs="Times New Roman"/>
          <w:color w:val="000000"/>
          <w:sz w:val="26"/>
          <w:szCs w:val="26"/>
        </w:rPr>
        <w:t xml:space="preserve"> </w:t>
      </w:r>
      <w:hyperlink r:id="rId11" w:history="1">
        <w:r w:rsidRPr="007A547F">
          <w:rPr>
            <w:rStyle w:val="ac"/>
            <w:rFonts w:ascii="Times New Roman" w:hAnsi="Times New Roman" w:cs="Times New Roman"/>
            <w:color w:val="000000"/>
            <w:sz w:val="26"/>
            <w:szCs w:val="26"/>
          </w:rPr>
          <w:t>Правилами</w:t>
        </w:r>
      </w:hyperlink>
      <w:r w:rsidRPr="007A547F">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C1C53" w:rsidRPr="007A547F" w:rsidRDefault="00AC1C53" w:rsidP="00AC1C53">
      <w:pPr>
        <w:pStyle w:val="ConsPlusNormal"/>
        <w:ind w:firstLine="709"/>
        <w:contextualSpacing/>
        <w:jc w:val="both"/>
        <w:rPr>
          <w:color w:val="000000"/>
          <w:sz w:val="26"/>
          <w:szCs w:val="26"/>
          <w:shd w:val="clear" w:color="auto" w:fill="FFFFFF"/>
        </w:rPr>
      </w:pPr>
      <w:r w:rsidRPr="007A547F">
        <w:rPr>
          <w:color w:val="000000"/>
          <w:sz w:val="26"/>
          <w:szCs w:val="26"/>
        </w:rPr>
        <w:t xml:space="preserve">3.11. </w:t>
      </w:r>
      <w:r w:rsidRPr="007A547F">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30B69">
        <w:rPr>
          <w:color w:val="000000"/>
          <w:sz w:val="26"/>
          <w:szCs w:val="26"/>
          <w:shd w:val="clear" w:color="auto" w:fill="FFFFFF"/>
        </w:rPr>
        <w:t>Администрацию</w:t>
      </w:r>
      <w:r w:rsidRPr="007A547F">
        <w:rPr>
          <w:color w:val="000000"/>
          <w:sz w:val="26"/>
          <w:szCs w:val="26"/>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30B69">
        <w:rPr>
          <w:color w:val="000000"/>
          <w:sz w:val="26"/>
          <w:szCs w:val="26"/>
          <w:shd w:val="clear" w:color="auto" w:fill="FFFFFF"/>
        </w:rPr>
        <w:t>Администрацией</w:t>
      </w:r>
      <w:r w:rsidRPr="007A547F">
        <w:rPr>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30B69">
        <w:rPr>
          <w:color w:val="000000"/>
          <w:sz w:val="26"/>
          <w:szCs w:val="26"/>
          <w:shd w:val="clear" w:color="auto" w:fill="FFFFFF"/>
        </w:rPr>
        <w:t>Администрацию</w:t>
      </w:r>
      <w:r w:rsidRPr="007A547F">
        <w:rPr>
          <w:color w:val="000000"/>
          <w:sz w:val="26"/>
          <w:szCs w:val="26"/>
          <w:shd w:val="clear" w:color="auto" w:fill="FFFFFF"/>
        </w:rPr>
        <w:t xml:space="preserve"> (но не более чем на 20 дней), относится соблюдение одновременно следующих условий:</w:t>
      </w:r>
    </w:p>
    <w:p w:rsidR="00AC1C53" w:rsidRPr="007A547F" w:rsidRDefault="00AC1C53" w:rsidP="006010DD">
      <w:pPr>
        <w:ind w:firstLine="709"/>
        <w:contextualSpacing/>
        <w:jc w:val="both"/>
        <w:rPr>
          <w:rFonts w:ascii="Times New Roman" w:hAnsi="Times New Roman" w:cs="Times New Roman"/>
          <w:color w:val="000000"/>
          <w:sz w:val="26"/>
          <w:szCs w:val="26"/>
          <w:shd w:val="clear" w:color="auto" w:fill="FFFFFF"/>
        </w:rPr>
      </w:pPr>
      <w:r w:rsidRPr="007A547F">
        <w:rPr>
          <w:rFonts w:ascii="Times New Roman" w:hAnsi="Times New Roman" w:cs="Times New Roman"/>
          <w:color w:val="000000"/>
          <w:sz w:val="26"/>
          <w:szCs w:val="26"/>
        </w:rPr>
        <w:t xml:space="preserve">1) </w:t>
      </w:r>
      <w:r w:rsidRPr="007A547F">
        <w:rPr>
          <w:rFonts w:ascii="Times New Roman" w:hAnsi="Times New Roman" w:cs="Times New Roman"/>
          <w:color w:val="000000"/>
          <w:sz w:val="26"/>
          <w:szCs w:val="26"/>
          <w:shd w:val="clear" w:color="auto" w:fill="FFFFFF"/>
        </w:rPr>
        <w:t xml:space="preserve">отсутствие контролируемого лица либо его представителя не препятствует оценке </w:t>
      </w:r>
      <w:r w:rsidRPr="007A547F">
        <w:rPr>
          <w:rFonts w:ascii="Times New Roman" w:hAnsi="Times New Roman" w:cs="Times New Roman"/>
          <w:color w:val="000000"/>
          <w:sz w:val="26"/>
          <w:szCs w:val="26"/>
        </w:rPr>
        <w:t xml:space="preserve">должностным лицом, уполномоченным осуществлять муниципальный жилищный контроль, </w:t>
      </w:r>
      <w:r w:rsidRPr="007A547F">
        <w:rPr>
          <w:rFonts w:ascii="Times New Roman" w:hAnsi="Times New Roman" w:cs="Times New Roman"/>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C1C53" w:rsidRPr="007A547F" w:rsidRDefault="00AC1C53" w:rsidP="006010DD">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shd w:val="clear" w:color="auto" w:fill="FFFFFF"/>
        </w:rPr>
        <w:t xml:space="preserve">2) отсутствие признаков </w:t>
      </w:r>
      <w:r w:rsidRPr="007A547F">
        <w:rPr>
          <w:rFonts w:ascii="Times New Roman" w:hAnsi="Times New Roman" w:cs="Times New Roman"/>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C1C53" w:rsidRPr="007A547F" w:rsidRDefault="00AC1C53" w:rsidP="006010DD">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3) имеются уважительные причины для отсутствия контролируемого лица (болезнь</w:t>
      </w:r>
      <w:r w:rsidRPr="007A547F">
        <w:rPr>
          <w:rFonts w:ascii="Times New Roman" w:hAnsi="Times New Roman" w:cs="Times New Roman"/>
          <w:color w:val="000000"/>
          <w:sz w:val="26"/>
          <w:szCs w:val="26"/>
          <w:shd w:val="clear" w:color="auto" w:fill="FFFFFF"/>
        </w:rPr>
        <w:t xml:space="preserve"> контролируемого лица</w:t>
      </w:r>
      <w:r w:rsidRPr="007A547F">
        <w:rPr>
          <w:rFonts w:ascii="Times New Roman" w:hAnsi="Times New Roman" w:cs="Times New Roman"/>
          <w:color w:val="000000"/>
          <w:sz w:val="26"/>
          <w:szCs w:val="26"/>
        </w:rPr>
        <w:t>, его командировка и т.п.) при проведении</w:t>
      </w:r>
      <w:r w:rsidRPr="007A547F">
        <w:rPr>
          <w:rFonts w:ascii="Times New Roman" w:hAnsi="Times New Roman" w:cs="Times New Roman"/>
          <w:color w:val="000000"/>
          <w:sz w:val="26"/>
          <w:szCs w:val="26"/>
          <w:shd w:val="clear" w:color="auto" w:fill="FFFFFF"/>
        </w:rPr>
        <w:t xml:space="preserve"> контрольного мероприятия</w:t>
      </w:r>
      <w:r w:rsidRPr="007A547F">
        <w:rPr>
          <w:rFonts w:ascii="Times New Roman" w:hAnsi="Times New Roman" w:cs="Times New Roman"/>
          <w:color w:val="000000"/>
          <w:sz w:val="26"/>
          <w:szCs w:val="26"/>
        </w:rPr>
        <w:t>.</w:t>
      </w:r>
    </w:p>
    <w:p w:rsidR="00AC1C53" w:rsidRPr="007A547F" w:rsidRDefault="00AC1C53" w:rsidP="006010DD">
      <w:pPr>
        <w:pStyle w:val="s1"/>
        <w:spacing w:before="0" w:beforeAutospacing="0" w:after="0" w:afterAutospacing="0"/>
        <w:ind w:firstLine="709"/>
        <w:contextualSpacing/>
        <w:jc w:val="both"/>
        <w:rPr>
          <w:color w:val="000000"/>
          <w:sz w:val="26"/>
          <w:szCs w:val="26"/>
        </w:rPr>
      </w:pPr>
      <w:r w:rsidRPr="007A547F">
        <w:rPr>
          <w:color w:val="000000"/>
          <w:sz w:val="26"/>
          <w:szCs w:val="26"/>
        </w:rPr>
        <w:t xml:space="preserve">3.12. Срок проведения выездной проверки не может превышать 10 рабочих дней. </w:t>
      </w:r>
    </w:p>
    <w:p w:rsidR="00AC1C53" w:rsidRPr="007A547F" w:rsidRDefault="00AC1C53" w:rsidP="006010DD">
      <w:pPr>
        <w:pStyle w:val="s1"/>
        <w:spacing w:before="0" w:beforeAutospacing="0" w:after="0" w:afterAutospacing="0"/>
        <w:ind w:firstLine="709"/>
        <w:contextualSpacing/>
        <w:jc w:val="both"/>
        <w:rPr>
          <w:color w:val="000000"/>
          <w:sz w:val="26"/>
          <w:szCs w:val="26"/>
        </w:rPr>
      </w:pPr>
      <w:r w:rsidRPr="007A547F">
        <w:rPr>
          <w:color w:val="00000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C1C53" w:rsidRPr="007A547F" w:rsidRDefault="00AC1C53" w:rsidP="006010DD">
      <w:pPr>
        <w:pStyle w:val="s1"/>
        <w:spacing w:before="0" w:beforeAutospacing="0" w:after="0" w:afterAutospacing="0"/>
        <w:ind w:firstLine="709"/>
        <w:contextualSpacing/>
        <w:jc w:val="both"/>
        <w:rPr>
          <w:color w:val="000000"/>
          <w:sz w:val="26"/>
          <w:szCs w:val="26"/>
        </w:rPr>
      </w:pPr>
      <w:r w:rsidRPr="007A547F">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7A547F">
        <w:rPr>
          <w:color w:val="000000"/>
          <w:sz w:val="26"/>
          <w:szCs w:val="26"/>
        </w:rPr>
        <w:lastRenderedPageBreak/>
        <w:t xml:space="preserve">представительству, обособленному структурному подразделению организации или производственному объекту. </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30B69">
        <w:rPr>
          <w:color w:val="000000"/>
          <w:sz w:val="26"/>
          <w:szCs w:val="26"/>
        </w:rPr>
        <w:t>Администрацией</w:t>
      </w:r>
      <w:r w:rsidRPr="007A547F">
        <w:rPr>
          <w:color w:val="000000"/>
          <w:sz w:val="26"/>
          <w:szCs w:val="26"/>
        </w:rPr>
        <w:t xml:space="preserve"> мер, предусмотренных </w:t>
      </w:r>
      <w:hyperlink r:id="rId12" w:history="1">
        <w:r w:rsidRPr="007A547F">
          <w:rPr>
            <w:rStyle w:val="ac"/>
            <w:color w:val="000000"/>
            <w:sz w:val="26"/>
            <w:szCs w:val="26"/>
          </w:rPr>
          <w:t>частью 2 статьи 90</w:t>
        </w:r>
      </w:hyperlink>
      <w:r w:rsidRPr="007A547F">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A547F">
        <w:rPr>
          <w:rFonts w:ascii="Times New Roman" w:hAnsi="Times New Roman" w:cs="Times New Roman"/>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A547F">
        <w:rPr>
          <w:rFonts w:ascii="Times New Roman" w:hAnsi="Times New Roman" w:cs="Times New Roman"/>
          <w:color w:val="000000"/>
          <w:sz w:val="26"/>
          <w:szCs w:val="26"/>
        </w:rPr>
        <w:t>.</w:t>
      </w:r>
    </w:p>
    <w:p w:rsidR="00AC1C53" w:rsidRPr="007A547F" w:rsidRDefault="00AC1C53" w:rsidP="00AC1C53">
      <w:pPr>
        <w:pStyle w:val="ConsPlusNormal"/>
        <w:ind w:firstLine="709"/>
        <w:contextualSpacing/>
        <w:jc w:val="both"/>
        <w:rPr>
          <w:sz w:val="26"/>
          <w:szCs w:val="26"/>
        </w:rPr>
      </w:pPr>
      <w:r w:rsidRPr="007A547F">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3.16. Информация о контрольных мероприятиях размещается в Едином реестре контрольных (надзорных) мероприятий.</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A547F">
        <w:rPr>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7A547F">
        <w:rPr>
          <w:color w:val="000000"/>
          <w:sz w:val="26"/>
          <w:szCs w:val="26"/>
          <w:shd w:val="clear" w:color="auto" w:fill="FFFFFF"/>
        </w:rPr>
        <w:lastRenderedPageBreak/>
        <w:t>государственную информационную систему «</w:t>
      </w:r>
      <w:r w:rsidRPr="007A547F">
        <w:rPr>
          <w:color w:val="000000"/>
          <w:sz w:val="26"/>
          <w:szCs w:val="26"/>
        </w:rPr>
        <w:t>Единый портал</w:t>
      </w:r>
      <w:r w:rsidRPr="007A547F">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530B69">
        <w:rPr>
          <w:color w:val="000000"/>
          <w:sz w:val="26"/>
          <w:szCs w:val="26"/>
        </w:rPr>
        <w:t>Администрации</w:t>
      </w:r>
      <w:r w:rsidRPr="007A547F">
        <w:rPr>
          <w:color w:val="000000"/>
          <w:sz w:val="26"/>
          <w:szCs w:val="26"/>
        </w:rPr>
        <w:t xml:space="preserve"> уведомления о необходимости получения документов на бумажном носителе либо отсутствия у </w:t>
      </w:r>
      <w:r w:rsidR="00530B69">
        <w:rPr>
          <w:color w:val="000000"/>
          <w:sz w:val="26"/>
          <w:szCs w:val="26"/>
        </w:rPr>
        <w:t>Администрации</w:t>
      </w:r>
      <w:r w:rsidRPr="007A547F">
        <w:rPr>
          <w:color w:val="000000"/>
          <w:sz w:val="26"/>
          <w:szCs w:val="26"/>
        </w:rPr>
        <w:t xml:space="preserve"> сведений об адресе электронной почты контролируемого лица и возможности направить ему</w:t>
      </w:r>
      <w:r w:rsidRPr="007A547F">
        <w:rPr>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547F">
        <w:rPr>
          <w:color w:val="000000"/>
          <w:sz w:val="26"/>
          <w:szCs w:val="26"/>
        </w:rPr>
        <w:t xml:space="preserve"> Указанный гражданин вправе направлять </w:t>
      </w:r>
      <w:r w:rsidR="00530B69">
        <w:rPr>
          <w:color w:val="000000"/>
          <w:sz w:val="26"/>
          <w:szCs w:val="26"/>
        </w:rPr>
        <w:t>Администрации</w:t>
      </w:r>
      <w:r w:rsidRPr="007A547F">
        <w:rPr>
          <w:color w:val="000000"/>
          <w:sz w:val="26"/>
          <w:szCs w:val="26"/>
        </w:rPr>
        <w:t xml:space="preserve"> документы на бумажном носителе.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530B69">
        <w:rPr>
          <w:color w:val="000000"/>
          <w:sz w:val="26"/>
          <w:szCs w:val="26"/>
        </w:rPr>
        <w:t>Администрацией</w:t>
      </w:r>
      <w:r w:rsidRPr="007A547F">
        <w:rPr>
          <w:color w:val="000000"/>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A547F">
        <w:rPr>
          <w:color w:val="000000" w:themeColor="text1"/>
          <w:sz w:val="26"/>
          <w:szCs w:val="26"/>
          <w:shd w:val="clear" w:color="auto" w:fill="FFFFFF"/>
        </w:rPr>
        <w:t xml:space="preserve">Федерального закона </w:t>
      </w:r>
      <w:r w:rsidRPr="007A547F">
        <w:rPr>
          <w:color w:val="000000"/>
          <w:sz w:val="26"/>
          <w:szCs w:val="26"/>
        </w:rPr>
        <w:t>от 31.07.2020 № 248-ФЗ «О государственном контроле (надзоре) и муниципальном контроле в Российской Федерации»</w:t>
      </w:r>
      <w:r w:rsidRPr="007A547F">
        <w:rPr>
          <w:color w:val="000000" w:themeColor="text1"/>
          <w:sz w:val="26"/>
          <w:szCs w:val="26"/>
        </w:rPr>
        <w:t xml:space="preserve"> и разделом 4 настоящего Положения</w:t>
      </w:r>
      <w:r w:rsidR="006010DD" w:rsidRPr="007A547F">
        <w:rPr>
          <w:color w:val="000000" w:themeColor="text1"/>
          <w:sz w:val="26"/>
          <w:szCs w:val="26"/>
        </w:rPr>
        <w:t>.</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w:t>
      </w:r>
      <w:r w:rsidR="00530B69">
        <w:rPr>
          <w:color w:val="000000"/>
          <w:sz w:val="26"/>
          <w:szCs w:val="26"/>
        </w:rPr>
        <w:t>Администрация</w:t>
      </w:r>
      <w:r w:rsidRPr="007A547F">
        <w:rPr>
          <w:color w:val="000000"/>
          <w:sz w:val="26"/>
          <w:szCs w:val="26"/>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C1C53" w:rsidRPr="007A547F" w:rsidRDefault="00AC1C53" w:rsidP="00AC1C53">
      <w:pPr>
        <w:pStyle w:val="ConsPlusNormal"/>
        <w:ind w:firstLine="709"/>
        <w:contextualSpacing/>
        <w:jc w:val="both"/>
        <w:rPr>
          <w:sz w:val="26"/>
          <w:szCs w:val="26"/>
        </w:rPr>
      </w:pPr>
      <w:bookmarkStart w:id="8" w:name="Par318"/>
      <w:bookmarkEnd w:id="8"/>
      <w:r w:rsidRPr="007A547F">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7A547F">
        <w:rPr>
          <w:color w:val="000000"/>
          <w:sz w:val="26"/>
          <w:szCs w:val="26"/>
        </w:rPr>
        <w:lastRenderedPageBreak/>
        <w:t>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1C53" w:rsidRPr="007A547F" w:rsidRDefault="00AC1C53" w:rsidP="00AC1C53">
      <w:pPr>
        <w:ind w:firstLine="709"/>
        <w:contextualSpacing/>
        <w:jc w:val="both"/>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4) </w:t>
      </w:r>
      <w:r w:rsidRPr="007A547F">
        <w:rPr>
          <w:rFonts w:ascii="Times New Roman" w:hAnsi="Times New Roman" w:cs="Times New Roman"/>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547F">
        <w:rPr>
          <w:rFonts w:ascii="Times New Roman" w:hAnsi="Times New Roman" w:cs="Times New Roman"/>
          <w:color w:val="000000"/>
          <w:sz w:val="26"/>
          <w:szCs w:val="26"/>
        </w:rPr>
        <w:t>;</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3.21.</w:t>
      </w:r>
      <w:r w:rsidRPr="007A547F">
        <w:rPr>
          <w:sz w:val="26"/>
          <w:szCs w:val="26"/>
        </w:rPr>
        <w:t xml:space="preserve"> </w:t>
      </w:r>
      <w:r w:rsidRPr="007A547F">
        <w:rPr>
          <w:color w:val="000000"/>
          <w:sz w:val="26"/>
          <w:szCs w:val="26"/>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w:t>
      </w:r>
      <w:r w:rsidR="006010DD" w:rsidRPr="007A547F">
        <w:rPr>
          <w:color w:val="000000"/>
          <w:sz w:val="26"/>
          <w:szCs w:val="26"/>
        </w:rPr>
        <w:t xml:space="preserve"> власти Республики Марий Эл</w:t>
      </w:r>
      <w:r w:rsidRPr="007A547F">
        <w:rPr>
          <w:color w:val="000000"/>
          <w:sz w:val="26"/>
          <w:szCs w:val="26"/>
        </w:rPr>
        <w:t>, органами местного самоуправления, правоохранительными органами, организациями и гражданами.</w:t>
      </w:r>
    </w:p>
    <w:p w:rsidR="00AC1C53" w:rsidRPr="007A547F" w:rsidRDefault="00AC1C53" w:rsidP="00AC1C53">
      <w:pPr>
        <w:pStyle w:val="ConsPlusNormal"/>
        <w:ind w:firstLine="709"/>
        <w:contextualSpacing/>
        <w:jc w:val="both"/>
        <w:rPr>
          <w:sz w:val="26"/>
          <w:szCs w:val="26"/>
        </w:rPr>
      </w:pPr>
      <w:r w:rsidRPr="007A547F">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C1C53" w:rsidRPr="007A547F" w:rsidRDefault="00AC1C53" w:rsidP="006010DD">
      <w:pPr>
        <w:pStyle w:val="ConsPlusNormal"/>
        <w:ind w:firstLine="0"/>
        <w:contextualSpacing/>
        <w:jc w:val="both"/>
        <w:rPr>
          <w:color w:val="000000"/>
          <w:sz w:val="26"/>
          <w:szCs w:val="26"/>
        </w:rPr>
      </w:pPr>
    </w:p>
    <w:p w:rsidR="00AC1C53" w:rsidRPr="007A547F" w:rsidRDefault="00AC1C53" w:rsidP="00AC1C53">
      <w:pPr>
        <w:pStyle w:val="ConsPlusNormal"/>
        <w:ind w:firstLine="0"/>
        <w:contextualSpacing/>
        <w:jc w:val="center"/>
        <w:rPr>
          <w:b/>
          <w:bCs/>
          <w:color w:val="000000"/>
          <w:sz w:val="26"/>
          <w:szCs w:val="26"/>
        </w:rPr>
      </w:pPr>
      <w:r w:rsidRPr="007A547F">
        <w:rPr>
          <w:b/>
          <w:bCs/>
          <w:color w:val="000000"/>
          <w:sz w:val="26"/>
          <w:szCs w:val="26"/>
        </w:rPr>
        <w:t xml:space="preserve">4. Обжалование решений </w:t>
      </w:r>
      <w:r w:rsidR="00530B69">
        <w:rPr>
          <w:b/>
          <w:bCs/>
          <w:color w:val="000000"/>
          <w:sz w:val="26"/>
          <w:szCs w:val="26"/>
        </w:rPr>
        <w:t>Администрации</w:t>
      </w:r>
      <w:r w:rsidRPr="007A547F">
        <w:rPr>
          <w:b/>
          <w:bCs/>
          <w:color w:val="000000"/>
          <w:sz w:val="26"/>
          <w:szCs w:val="26"/>
        </w:rPr>
        <w:t>, действий (бездействия) должностных лиц, уполномоченных осуществлять муниципальный жилищный контроль</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4.1. Решения </w:t>
      </w:r>
      <w:r w:rsidR="00530B69">
        <w:rPr>
          <w:color w:val="000000"/>
          <w:sz w:val="26"/>
          <w:szCs w:val="26"/>
        </w:rPr>
        <w:t>Администрации</w:t>
      </w:r>
      <w:r w:rsidRPr="007A547F">
        <w:rPr>
          <w:color w:val="000000"/>
          <w:sz w:val="26"/>
          <w:szCs w:val="26"/>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C1C53" w:rsidRPr="007A547F" w:rsidRDefault="00AC1C53" w:rsidP="00AC1C53">
      <w:pPr>
        <w:pStyle w:val="ConsPlusNormal"/>
        <w:ind w:firstLine="709"/>
        <w:contextualSpacing/>
        <w:jc w:val="both"/>
        <w:rPr>
          <w:sz w:val="26"/>
          <w:szCs w:val="26"/>
        </w:rPr>
      </w:pPr>
      <w:r w:rsidRPr="007A547F">
        <w:rPr>
          <w:color w:val="000000"/>
          <w:sz w:val="26"/>
          <w:szCs w:val="26"/>
        </w:rPr>
        <w:lastRenderedPageBreak/>
        <w:t>1) решений о проведении контрольных мероприятий;</w:t>
      </w:r>
    </w:p>
    <w:p w:rsidR="00AC1C53" w:rsidRPr="007A547F" w:rsidRDefault="00AC1C53" w:rsidP="006010DD">
      <w:pPr>
        <w:pStyle w:val="ConsPlusNormal"/>
        <w:ind w:firstLine="709"/>
        <w:contextualSpacing/>
        <w:jc w:val="both"/>
        <w:rPr>
          <w:sz w:val="26"/>
          <w:szCs w:val="26"/>
        </w:rPr>
      </w:pPr>
      <w:r w:rsidRPr="007A547F">
        <w:rPr>
          <w:color w:val="000000"/>
          <w:sz w:val="26"/>
          <w:szCs w:val="26"/>
        </w:rPr>
        <w:t>2) актов контрольных мероприятий, предписаний об устранении выявленных нарушений;</w:t>
      </w:r>
    </w:p>
    <w:p w:rsidR="00AC1C53" w:rsidRPr="007A547F" w:rsidRDefault="00AC1C53" w:rsidP="006010DD">
      <w:pPr>
        <w:pStyle w:val="ConsPlusNormal"/>
        <w:ind w:firstLine="709"/>
        <w:contextualSpacing/>
        <w:jc w:val="both"/>
        <w:rPr>
          <w:sz w:val="26"/>
          <w:szCs w:val="26"/>
        </w:rPr>
      </w:pPr>
      <w:r w:rsidRPr="007A547F">
        <w:rPr>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AC1C53" w:rsidRPr="007A547F" w:rsidRDefault="00AC1C53" w:rsidP="006010DD">
      <w:pPr>
        <w:pStyle w:val="ConsPlusNormal"/>
        <w:ind w:firstLine="709"/>
        <w:contextualSpacing/>
        <w:jc w:val="both"/>
        <w:rPr>
          <w:sz w:val="26"/>
          <w:szCs w:val="26"/>
        </w:rPr>
      </w:pPr>
      <w:r w:rsidRPr="007A547F">
        <w:rPr>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A547F">
        <w:rPr>
          <w:color w:val="000000"/>
          <w:sz w:val="26"/>
          <w:szCs w:val="26"/>
          <w:shd w:val="clear" w:color="auto" w:fill="FFFFFF"/>
        </w:rPr>
        <w:t xml:space="preserve"> и (или) регионального портала государственных и муниципальных услуг.</w:t>
      </w:r>
    </w:p>
    <w:p w:rsidR="00AC1C53" w:rsidRPr="007A547F" w:rsidRDefault="00AC1C53" w:rsidP="006010DD">
      <w:pPr>
        <w:pStyle w:val="s1"/>
        <w:spacing w:before="0" w:beforeAutospacing="0" w:after="0" w:afterAutospacing="0"/>
        <w:ind w:firstLine="708"/>
        <w:contextualSpacing/>
        <w:jc w:val="both"/>
        <w:rPr>
          <w:color w:val="000000"/>
          <w:sz w:val="26"/>
          <w:szCs w:val="26"/>
        </w:rPr>
      </w:pPr>
      <w:r w:rsidRPr="007A547F">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C7E4D">
        <w:rPr>
          <w:color w:val="000000"/>
          <w:sz w:val="26"/>
          <w:szCs w:val="26"/>
        </w:rPr>
        <w:t xml:space="preserve">Куженерской городской </w:t>
      </w:r>
      <w:r w:rsidR="00530B69">
        <w:rPr>
          <w:color w:val="000000"/>
          <w:sz w:val="26"/>
          <w:szCs w:val="26"/>
        </w:rPr>
        <w:t>Администрации</w:t>
      </w:r>
      <w:r w:rsidR="006010DD" w:rsidRPr="007A547F">
        <w:rPr>
          <w:color w:val="000000"/>
          <w:sz w:val="26"/>
          <w:szCs w:val="26"/>
        </w:rPr>
        <w:t xml:space="preserve"> Куженерского муниципального района</w:t>
      </w:r>
      <w:r w:rsidR="003C7E4D">
        <w:rPr>
          <w:color w:val="000000"/>
          <w:sz w:val="26"/>
          <w:szCs w:val="26"/>
        </w:rPr>
        <w:t xml:space="preserve"> Республики Марий Эл</w:t>
      </w:r>
      <w:r w:rsidR="006010DD" w:rsidRPr="007A547F">
        <w:rPr>
          <w:color w:val="000000"/>
          <w:sz w:val="26"/>
          <w:szCs w:val="26"/>
        </w:rPr>
        <w:t xml:space="preserve"> </w:t>
      </w:r>
      <w:r w:rsidRPr="007A547F">
        <w:rPr>
          <w:color w:val="000000"/>
          <w:sz w:val="26"/>
          <w:szCs w:val="26"/>
        </w:rPr>
        <w:t xml:space="preserve">с предварительным информированием главы </w:t>
      </w:r>
      <w:r w:rsidR="00530B69">
        <w:rPr>
          <w:color w:val="000000"/>
          <w:sz w:val="26"/>
          <w:szCs w:val="26"/>
        </w:rPr>
        <w:t>Администрации</w:t>
      </w:r>
      <w:r w:rsidR="008109F2" w:rsidRPr="007A547F">
        <w:rPr>
          <w:color w:val="000000"/>
          <w:sz w:val="26"/>
          <w:szCs w:val="26"/>
        </w:rPr>
        <w:t xml:space="preserve"> </w:t>
      </w:r>
      <w:r w:rsidRPr="007A547F">
        <w:rPr>
          <w:color w:val="000000"/>
          <w:sz w:val="26"/>
          <w:szCs w:val="26"/>
        </w:rPr>
        <w:t>о наличии в</w:t>
      </w:r>
      <w:r w:rsidRPr="007A547F">
        <w:rPr>
          <w:i/>
          <w:iCs/>
          <w:color w:val="000000"/>
          <w:sz w:val="26"/>
          <w:szCs w:val="26"/>
        </w:rPr>
        <w:t xml:space="preserve"> </w:t>
      </w:r>
      <w:r w:rsidRPr="007A547F">
        <w:rPr>
          <w:color w:val="000000"/>
          <w:sz w:val="26"/>
          <w:szCs w:val="26"/>
        </w:rPr>
        <w:t>жалобе (документах) сведений, составляющих государственную или иную охраняемую законом тайну.</w:t>
      </w:r>
    </w:p>
    <w:p w:rsidR="00AC1C53" w:rsidRPr="007A547F" w:rsidRDefault="00AC1C53" w:rsidP="006010DD">
      <w:pPr>
        <w:pStyle w:val="ConsPlusNormal"/>
        <w:ind w:firstLine="709"/>
        <w:contextualSpacing/>
        <w:jc w:val="both"/>
        <w:rPr>
          <w:sz w:val="26"/>
          <w:szCs w:val="26"/>
        </w:rPr>
      </w:pPr>
      <w:r w:rsidRPr="007A547F">
        <w:rPr>
          <w:color w:val="000000"/>
          <w:sz w:val="26"/>
          <w:szCs w:val="26"/>
        </w:rPr>
        <w:t xml:space="preserve">4.4. Жалоба на решение </w:t>
      </w:r>
      <w:r w:rsidR="00530B69">
        <w:rPr>
          <w:color w:val="000000"/>
          <w:sz w:val="26"/>
          <w:szCs w:val="26"/>
        </w:rPr>
        <w:t>Администрации</w:t>
      </w:r>
      <w:r w:rsidRPr="007A547F">
        <w:rPr>
          <w:color w:val="000000"/>
          <w:sz w:val="26"/>
          <w:szCs w:val="26"/>
        </w:rPr>
        <w:t>, действия (бездействие) его должностных лиц рассматривается главой (заместителем главы)</w:t>
      </w:r>
      <w:r w:rsidR="000660BE" w:rsidRPr="007A547F">
        <w:rPr>
          <w:color w:val="000000"/>
          <w:sz w:val="26"/>
          <w:szCs w:val="26"/>
        </w:rPr>
        <w:t xml:space="preserve"> </w:t>
      </w:r>
      <w:r w:rsidR="00530B69">
        <w:rPr>
          <w:color w:val="000000"/>
          <w:sz w:val="26"/>
          <w:szCs w:val="26"/>
        </w:rPr>
        <w:t>Администрации</w:t>
      </w:r>
      <w:r w:rsidRPr="007A547F">
        <w:rPr>
          <w:color w:val="000000"/>
          <w:sz w:val="26"/>
          <w:szCs w:val="26"/>
        </w:rPr>
        <w:t>.</w:t>
      </w:r>
    </w:p>
    <w:p w:rsidR="00AC1C53" w:rsidRPr="007A547F" w:rsidRDefault="00AC1C53" w:rsidP="006010DD">
      <w:pPr>
        <w:pStyle w:val="ConsPlusNormal"/>
        <w:ind w:firstLine="709"/>
        <w:contextualSpacing/>
        <w:jc w:val="both"/>
        <w:rPr>
          <w:sz w:val="26"/>
          <w:szCs w:val="26"/>
        </w:rPr>
      </w:pPr>
      <w:r w:rsidRPr="007A547F">
        <w:rPr>
          <w:color w:val="000000"/>
          <w:sz w:val="26"/>
          <w:szCs w:val="26"/>
        </w:rPr>
        <w:t xml:space="preserve">4.5. Жалоба на решение </w:t>
      </w:r>
      <w:r w:rsidR="00530B69">
        <w:rPr>
          <w:color w:val="000000"/>
          <w:sz w:val="26"/>
          <w:szCs w:val="26"/>
        </w:rPr>
        <w:t>Администрации</w:t>
      </w:r>
      <w:r w:rsidRPr="007A547F">
        <w:rPr>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Жалоба на предписание </w:t>
      </w:r>
      <w:r w:rsidR="00530B69">
        <w:rPr>
          <w:color w:val="000000"/>
          <w:sz w:val="26"/>
          <w:szCs w:val="26"/>
        </w:rPr>
        <w:t>Администрации</w:t>
      </w:r>
      <w:r w:rsidRPr="007A547F">
        <w:rPr>
          <w:color w:val="000000"/>
          <w:sz w:val="26"/>
          <w:szCs w:val="26"/>
        </w:rPr>
        <w:t xml:space="preserve"> может быть подана в течение 10 рабочих дней с момента получения контролируемым лицом предписания.</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530B69">
        <w:rPr>
          <w:color w:val="000000"/>
          <w:sz w:val="26"/>
          <w:szCs w:val="26"/>
        </w:rPr>
        <w:t>Администрацией</w:t>
      </w:r>
      <w:r w:rsidRPr="007A547F">
        <w:rPr>
          <w:color w:val="000000"/>
          <w:sz w:val="26"/>
          <w:szCs w:val="26"/>
        </w:rPr>
        <w:t xml:space="preserve"> (должностным лицом, уполномоченным на рассмотрение жалобы).</w:t>
      </w:r>
    </w:p>
    <w:p w:rsidR="00AC1C53" w:rsidRPr="007A547F" w:rsidRDefault="00AC1C53" w:rsidP="00AC1C53">
      <w:pPr>
        <w:pStyle w:val="ConsPlusNormal"/>
        <w:ind w:firstLine="709"/>
        <w:contextualSpacing/>
        <w:jc w:val="both"/>
        <w:rPr>
          <w:sz w:val="26"/>
          <w:szCs w:val="26"/>
        </w:rPr>
      </w:pPr>
      <w:r w:rsidRPr="007A547F">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4.6. Жалоба на решение </w:t>
      </w:r>
      <w:r w:rsidR="00530B69">
        <w:rPr>
          <w:color w:val="000000"/>
          <w:sz w:val="26"/>
          <w:szCs w:val="26"/>
        </w:rPr>
        <w:t>Администрации</w:t>
      </w:r>
      <w:r w:rsidRPr="007A547F">
        <w:rPr>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AC1C53" w:rsidRPr="007A547F" w:rsidRDefault="00AC1C53" w:rsidP="00AC1C53">
      <w:pPr>
        <w:pStyle w:val="ConsPlusNormal"/>
        <w:ind w:firstLine="709"/>
        <w:contextualSpacing/>
        <w:jc w:val="both"/>
        <w:rPr>
          <w:sz w:val="26"/>
          <w:szCs w:val="26"/>
        </w:rPr>
      </w:pPr>
      <w:r w:rsidRPr="007A547F">
        <w:rPr>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411D3">
        <w:rPr>
          <w:color w:val="000000"/>
          <w:sz w:val="26"/>
          <w:szCs w:val="26"/>
        </w:rPr>
        <w:t>Администрации</w:t>
      </w:r>
      <w:r w:rsidR="008109F2" w:rsidRPr="007A547F">
        <w:rPr>
          <w:color w:val="000000"/>
          <w:sz w:val="26"/>
          <w:szCs w:val="26"/>
        </w:rPr>
        <w:t xml:space="preserve"> </w:t>
      </w:r>
      <w:r w:rsidRPr="007A547F">
        <w:rPr>
          <w:color w:val="000000"/>
          <w:sz w:val="26"/>
          <w:szCs w:val="26"/>
        </w:rPr>
        <w:t>не более чем на 20 рабочих дней.</w:t>
      </w:r>
    </w:p>
    <w:p w:rsidR="00AC1C53" w:rsidRDefault="00AC1C53" w:rsidP="00AC1C53">
      <w:pPr>
        <w:pStyle w:val="13"/>
        <w:ind w:firstLine="709"/>
        <w:contextualSpacing/>
        <w:jc w:val="both"/>
        <w:rPr>
          <w:rFonts w:ascii="Times New Roman" w:hAnsi="Times New Roman" w:cs="Times New Roman"/>
          <w:color w:val="000000"/>
          <w:sz w:val="26"/>
          <w:szCs w:val="26"/>
        </w:rPr>
      </w:pPr>
    </w:p>
    <w:p w:rsidR="00AC1C53" w:rsidRPr="007A547F" w:rsidRDefault="00AC1C53" w:rsidP="00AC1C53">
      <w:pPr>
        <w:pStyle w:val="13"/>
        <w:contextualSpacing/>
        <w:jc w:val="center"/>
        <w:rPr>
          <w:rFonts w:ascii="Times New Roman" w:hAnsi="Times New Roman" w:cs="Times New Roman"/>
          <w:b/>
          <w:bCs/>
          <w:color w:val="000000"/>
          <w:sz w:val="26"/>
          <w:szCs w:val="26"/>
        </w:rPr>
      </w:pPr>
      <w:r w:rsidRPr="007A547F">
        <w:rPr>
          <w:rFonts w:ascii="Times New Roman" w:hAnsi="Times New Roman" w:cs="Times New Roman"/>
          <w:b/>
          <w:bCs/>
          <w:color w:val="000000"/>
          <w:sz w:val="26"/>
          <w:szCs w:val="26"/>
        </w:rPr>
        <w:t xml:space="preserve">5. Ключевые показатели муниципального жилищного контроля </w:t>
      </w:r>
      <w:r w:rsidRPr="007A547F">
        <w:rPr>
          <w:rFonts w:ascii="Times New Roman" w:hAnsi="Times New Roman" w:cs="Times New Roman"/>
          <w:b/>
          <w:bCs/>
          <w:color w:val="000000"/>
          <w:sz w:val="26"/>
          <w:szCs w:val="26"/>
        </w:rPr>
        <w:br/>
        <w:t>и их целевые значения</w:t>
      </w:r>
    </w:p>
    <w:p w:rsidR="00AC1C53" w:rsidRPr="007A547F" w:rsidRDefault="00AC1C53" w:rsidP="00AC1C53">
      <w:pPr>
        <w:pStyle w:val="13"/>
        <w:ind w:firstLine="709"/>
        <w:contextualSpacing/>
        <w:jc w:val="both"/>
        <w:rPr>
          <w:rFonts w:ascii="Times New Roman" w:hAnsi="Times New Roman" w:cs="Times New Roman"/>
          <w:sz w:val="26"/>
          <w:szCs w:val="26"/>
        </w:rPr>
      </w:pPr>
      <w:r w:rsidRPr="007A547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C1C53" w:rsidRPr="007A547F" w:rsidRDefault="00AC1C53" w:rsidP="00AC1C53">
      <w:pPr>
        <w:pStyle w:val="13"/>
        <w:ind w:firstLine="709"/>
        <w:contextualSpacing/>
        <w:jc w:val="both"/>
        <w:rPr>
          <w:rFonts w:ascii="Times New Roman" w:hAnsi="Times New Roman" w:cs="Times New Roman"/>
          <w:sz w:val="26"/>
          <w:szCs w:val="26"/>
        </w:rPr>
      </w:pPr>
      <w:r w:rsidRPr="007A547F">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w:t>
      </w:r>
      <w:r w:rsidRPr="007A547F">
        <w:rPr>
          <w:rFonts w:ascii="Times New Roman" w:hAnsi="Times New Roman" w:cs="Times New Roman"/>
          <w:color w:val="000000"/>
          <w:sz w:val="26"/>
          <w:szCs w:val="26"/>
        </w:rPr>
        <w:lastRenderedPageBreak/>
        <w:t xml:space="preserve">утверждаются </w:t>
      </w:r>
      <w:r w:rsidR="008109F2" w:rsidRPr="007A547F">
        <w:rPr>
          <w:rFonts w:ascii="Times New Roman" w:hAnsi="Times New Roman" w:cs="Times New Roman"/>
          <w:bCs/>
          <w:color w:val="000000"/>
          <w:sz w:val="26"/>
          <w:szCs w:val="26"/>
        </w:rPr>
        <w:t xml:space="preserve">решением Собрания депутатов </w:t>
      </w:r>
      <w:r w:rsidR="007411D3">
        <w:rPr>
          <w:rFonts w:ascii="Times New Roman" w:hAnsi="Times New Roman" w:cs="Times New Roman"/>
          <w:bCs/>
          <w:color w:val="000000"/>
          <w:sz w:val="26"/>
          <w:szCs w:val="26"/>
        </w:rPr>
        <w:t xml:space="preserve">Городского поселения Куженер </w:t>
      </w:r>
      <w:r w:rsidR="008109F2" w:rsidRPr="007A547F">
        <w:rPr>
          <w:rFonts w:ascii="Times New Roman" w:hAnsi="Times New Roman" w:cs="Times New Roman"/>
          <w:bCs/>
          <w:color w:val="000000"/>
          <w:sz w:val="26"/>
          <w:szCs w:val="26"/>
        </w:rPr>
        <w:t>Куженерского муниципального района Республики Марий Эл.</w:t>
      </w:r>
    </w:p>
    <w:p w:rsidR="00AC1C53" w:rsidRPr="007A547F" w:rsidRDefault="00AC1C53" w:rsidP="00AC1C53">
      <w:pPr>
        <w:pStyle w:val="ConsPlusNormal"/>
        <w:ind w:firstLine="0"/>
        <w:contextualSpacing/>
        <w:jc w:val="right"/>
        <w:rPr>
          <w:color w:val="000000"/>
          <w:sz w:val="26"/>
          <w:szCs w:val="26"/>
        </w:rPr>
      </w:pPr>
      <w:r w:rsidRPr="007A547F">
        <w:rPr>
          <w:color w:val="000000"/>
          <w:sz w:val="26"/>
          <w:szCs w:val="26"/>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58"/>
      </w:tblGrid>
      <w:tr w:rsidR="008109F2" w:rsidRPr="007A547F" w:rsidTr="008109F2">
        <w:tc>
          <w:tcPr>
            <w:tcW w:w="4927" w:type="dxa"/>
          </w:tcPr>
          <w:p w:rsidR="008109F2" w:rsidRPr="007A547F" w:rsidRDefault="008109F2" w:rsidP="00AC1C53">
            <w:pPr>
              <w:pStyle w:val="ConsPlusNormal"/>
              <w:ind w:firstLine="0"/>
              <w:contextualSpacing/>
              <w:jc w:val="right"/>
              <w:rPr>
                <w:color w:val="000000"/>
                <w:sz w:val="26"/>
                <w:szCs w:val="26"/>
              </w:rPr>
            </w:pPr>
          </w:p>
        </w:tc>
        <w:tc>
          <w:tcPr>
            <w:tcW w:w="4928" w:type="dxa"/>
          </w:tcPr>
          <w:p w:rsidR="008109F2" w:rsidRPr="007411D3" w:rsidRDefault="008109F2" w:rsidP="008109F2">
            <w:pPr>
              <w:pStyle w:val="ConsPlusNormal"/>
              <w:ind w:firstLine="0"/>
              <w:contextualSpacing/>
              <w:jc w:val="center"/>
              <w:rPr>
                <w:sz w:val="22"/>
                <w:szCs w:val="26"/>
              </w:rPr>
            </w:pPr>
            <w:r w:rsidRPr="007411D3">
              <w:rPr>
                <w:color w:val="000000"/>
                <w:sz w:val="22"/>
                <w:szCs w:val="26"/>
              </w:rPr>
              <w:t>Приложение № 1</w:t>
            </w:r>
          </w:p>
          <w:p w:rsidR="007411D3" w:rsidRPr="007411D3" w:rsidRDefault="008109F2" w:rsidP="007A547F">
            <w:pPr>
              <w:pStyle w:val="ConsPlusNormal"/>
              <w:ind w:firstLine="0"/>
              <w:contextualSpacing/>
              <w:jc w:val="center"/>
              <w:rPr>
                <w:color w:val="000000"/>
                <w:sz w:val="22"/>
                <w:szCs w:val="26"/>
              </w:rPr>
            </w:pPr>
            <w:r w:rsidRPr="007411D3">
              <w:rPr>
                <w:color w:val="000000"/>
                <w:sz w:val="22"/>
                <w:szCs w:val="26"/>
              </w:rPr>
              <w:t xml:space="preserve">к Положению о муниципальном жилищном контроле в </w:t>
            </w:r>
            <w:r w:rsidR="007A547F" w:rsidRPr="007411D3">
              <w:rPr>
                <w:color w:val="000000"/>
                <w:sz w:val="22"/>
                <w:szCs w:val="26"/>
              </w:rPr>
              <w:t xml:space="preserve">Городском поселении Куженер </w:t>
            </w:r>
            <w:r w:rsidRPr="007411D3">
              <w:rPr>
                <w:color w:val="000000"/>
                <w:sz w:val="22"/>
                <w:szCs w:val="26"/>
              </w:rPr>
              <w:t>Куженерско</w:t>
            </w:r>
            <w:r w:rsidR="007A547F" w:rsidRPr="007411D3">
              <w:rPr>
                <w:color w:val="000000"/>
                <w:sz w:val="22"/>
                <w:szCs w:val="26"/>
              </w:rPr>
              <w:t>го</w:t>
            </w:r>
            <w:r w:rsidRPr="007411D3">
              <w:rPr>
                <w:color w:val="000000"/>
                <w:sz w:val="22"/>
                <w:szCs w:val="26"/>
              </w:rPr>
              <w:t xml:space="preserve"> муниципально</w:t>
            </w:r>
            <w:r w:rsidR="007A547F" w:rsidRPr="007411D3">
              <w:rPr>
                <w:color w:val="000000"/>
                <w:sz w:val="22"/>
                <w:szCs w:val="26"/>
              </w:rPr>
              <w:t>го</w:t>
            </w:r>
            <w:r w:rsidRPr="007411D3">
              <w:rPr>
                <w:color w:val="000000"/>
                <w:sz w:val="22"/>
                <w:szCs w:val="26"/>
              </w:rPr>
              <w:t xml:space="preserve"> район</w:t>
            </w:r>
            <w:r w:rsidR="007A547F" w:rsidRPr="007411D3">
              <w:rPr>
                <w:color w:val="000000"/>
                <w:sz w:val="22"/>
                <w:szCs w:val="26"/>
              </w:rPr>
              <w:t>а</w:t>
            </w:r>
            <w:r w:rsidRPr="007411D3">
              <w:rPr>
                <w:color w:val="000000"/>
                <w:sz w:val="22"/>
                <w:szCs w:val="26"/>
              </w:rPr>
              <w:t xml:space="preserve"> Республики Марий Эл</w:t>
            </w:r>
            <w:bookmarkStart w:id="9" w:name="Par381"/>
            <w:bookmarkEnd w:id="9"/>
            <w:r w:rsidR="007411D3" w:rsidRPr="007411D3">
              <w:rPr>
                <w:color w:val="000000"/>
                <w:sz w:val="22"/>
                <w:szCs w:val="26"/>
              </w:rPr>
              <w:t xml:space="preserve">, утвержденном решением Собрания депутатов Городского поселения Куженер Куженерского муниципального района Республики Марий Эл </w:t>
            </w:r>
          </w:p>
          <w:p w:rsidR="008109F2" w:rsidRPr="007A547F" w:rsidRDefault="007411D3" w:rsidP="007A547F">
            <w:pPr>
              <w:pStyle w:val="ConsPlusNormal"/>
              <w:ind w:firstLine="0"/>
              <w:contextualSpacing/>
              <w:jc w:val="center"/>
              <w:rPr>
                <w:i/>
                <w:iCs/>
                <w:color w:val="000000"/>
                <w:sz w:val="26"/>
                <w:szCs w:val="26"/>
              </w:rPr>
            </w:pPr>
            <w:r w:rsidRPr="007411D3">
              <w:rPr>
                <w:color w:val="000000"/>
                <w:sz w:val="22"/>
                <w:szCs w:val="26"/>
              </w:rPr>
              <w:t>от «24» сентября 2021 года №174</w:t>
            </w:r>
          </w:p>
        </w:tc>
      </w:tr>
    </w:tbl>
    <w:p w:rsidR="008109F2" w:rsidRPr="007A547F" w:rsidRDefault="008109F2" w:rsidP="00AC1C53">
      <w:pPr>
        <w:pStyle w:val="ConsPlusNormal"/>
        <w:ind w:firstLine="0"/>
        <w:contextualSpacing/>
        <w:jc w:val="right"/>
        <w:rPr>
          <w:b/>
          <w:color w:val="000000"/>
          <w:sz w:val="26"/>
          <w:szCs w:val="26"/>
        </w:rPr>
      </w:pPr>
    </w:p>
    <w:p w:rsidR="008109F2" w:rsidRPr="007A547F" w:rsidRDefault="008109F2" w:rsidP="00AC1C53">
      <w:pPr>
        <w:pStyle w:val="ConsPlusNormal"/>
        <w:ind w:firstLine="0"/>
        <w:contextualSpacing/>
        <w:jc w:val="right"/>
        <w:rPr>
          <w:b/>
          <w:color w:val="000000"/>
          <w:sz w:val="26"/>
          <w:szCs w:val="26"/>
        </w:rPr>
      </w:pPr>
    </w:p>
    <w:p w:rsidR="008109F2" w:rsidRPr="007A547F" w:rsidRDefault="00AC1C53" w:rsidP="008109F2">
      <w:pPr>
        <w:pStyle w:val="ConsPlusTitle"/>
        <w:contextualSpacing/>
        <w:jc w:val="center"/>
        <w:rPr>
          <w:rFonts w:ascii="Times New Roman" w:hAnsi="Times New Roman" w:cs="Times New Roman"/>
          <w:color w:val="000000"/>
          <w:sz w:val="26"/>
          <w:szCs w:val="26"/>
        </w:rPr>
      </w:pPr>
      <w:r w:rsidRPr="007A547F">
        <w:rPr>
          <w:rFonts w:ascii="Times New Roman" w:hAnsi="Times New Roman" w:cs="Times New Roman"/>
          <w:color w:val="000000"/>
          <w:sz w:val="26"/>
          <w:szCs w:val="26"/>
        </w:rPr>
        <w:t xml:space="preserve">Индикаторы риска нарушения обязательных требований, используемые </w:t>
      </w:r>
    </w:p>
    <w:p w:rsidR="00AC1C53" w:rsidRPr="007A547F" w:rsidRDefault="00AC1C53" w:rsidP="007A547F">
      <w:pPr>
        <w:pStyle w:val="ConsPlusTitle"/>
        <w:contextualSpacing/>
        <w:jc w:val="center"/>
        <w:rPr>
          <w:rFonts w:ascii="Times New Roman" w:hAnsi="Times New Roman" w:cs="Times New Roman"/>
          <w:bCs w:val="0"/>
          <w:color w:val="000000"/>
          <w:sz w:val="26"/>
          <w:szCs w:val="26"/>
        </w:rPr>
      </w:pPr>
      <w:r w:rsidRPr="007A547F">
        <w:rPr>
          <w:rFonts w:ascii="Times New Roman" w:hAnsi="Times New Roman" w:cs="Times New Roman"/>
          <w:color w:val="000000"/>
          <w:sz w:val="26"/>
          <w:szCs w:val="26"/>
        </w:rPr>
        <w:t>для определения необходимости проведения внеплановых</w:t>
      </w:r>
      <w:r w:rsidR="008109F2" w:rsidRPr="007A547F">
        <w:rPr>
          <w:rFonts w:ascii="Times New Roman" w:hAnsi="Times New Roman" w:cs="Times New Roman"/>
          <w:sz w:val="26"/>
          <w:szCs w:val="26"/>
        </w:rPr>
        <w:t xml:space="preserve"> </w:t>
      </w:r>
      <w:r w:rsidRPr="007A547F">
        <w:rPr>
          <w:rFonts w:ascii="Times New Roman" w:hAnsi="Times New Roman" w:cs="Times New Roman"/>
          <w:color w:val="000000"/>
          <w:sz w:val="26"/>
          <w:szCs w:val="26"/>
        </w:rPr>
        <w:t xml:space="preserve">проверок при осуществлении </w:t>
      </w:r>
      <w:r w:rsidR="00530B69">
        <w:rPr>
          <w:rFonts w:ascii="Times New Roman" w:hAnsi="Times New Roman" w:cs="Times New Roman"/>
          <w:color w:val="000000"/>
          <w:sz w:val="26"/>
          <w:szCs w:val="26"/>
        </w:rPr>
        <w:t>Администрацией</w:t>
      </w:r>
      <w:r w:rsidRPr="007A547F">
        <w:rPr>
          <w:rFonts w:ascii="Times New Roman" w:hAnsi="Times New Roman" w:cs="Times New Roman"/>
          <w:color w:val="000000"/>
          <w:sz w:val="26"/>
          <w:szCs w:val="26"/>
        </w:rPr>
        <w:t xml:space="preserve"> </w:t>
      </w:r>
      <w:r w:rsidR="008109F2" w:rsidRPr="007A547F">
        <w:rPr>
          <w:rFonts w:ascii="Times New Roman" w:hAnsi="Times New Roman" w:cs="Times New Roman"/>
          <w:bCs w:val="0"/>
          <w:color w:val="000000"/>
          <w:sz w:val="26"/>
          <w:szCs w:val="26"/>
        </w:rPr>
        <w:t xml:space="preserve">Куженерского муниципального района </w:t>
      </w:r>
      <w:bookmarkStart w:id="10" w:name="_Hlk77689331"/>
      <w:r w:rsidR="008109F2" w:rsidRPr="007A547F">
        <w:rPr>
          <w:rFonts w:ascii="Times New Roman" w:hAnsi="Times New Roman" w:cs="Times New Roman"/>
          <w:bCs w:val="0"/>
          <w:color w:val="000000"/>
          <w:sz w:val="26"/>
          <w:szCs w:val="26"/>
        </w:rPr>
        <w:t xml:space="preserve"> </w:t>
      </w:r>
      <w:r w:rsidRPr="007A547F">
        <w:rPr>
          <w:rFonts w:ascii="Times New Roman" w:hAnsi="Times New Roman" w:cs="Times New Roman"/>
          <w:color w:val="000000"/>
          <w:sz w:val="26"/>
          <w:szCs w:val="26"/>
        </w:rPr>
        <w:t xml:space="preserve">муниципального жилищного контроля в </w:t>
      </w:r>
      <w:r w:rsidR="007A547F">
        <w:rPr>
          <w:rFonts w:ascii="Times New Roman" w:hAnsi="Times New Roman" w:cs="Times New Roman"/>
          <w:color w:val="000000"/>
          <w:sz w:val="26"/>
          <w:szCs w:val="26"/>
        </w:rPr>
        <w:t xml:space="preserve">Городском поселении Куженер </w:t>
      </w:r>
      <w:r w:rsidR="008109F2" w:rsidRPr="007A547F">
        <w:rPr>
          <w:rFonts w:ascii="Times New Roman" w:hAnsi="Times New Roman" w:cs="Times New Roman"/>
          <w:bCs w:val="0"/>
          <w:color w:val="000000"/>
          <w:sz w:val="26"/>
          <w:szCs w:val="26"/>
        </w:rPr>
        <w:t>Куженерско</w:t>
      </w:r>
      <w:r w:rsidR="007A547F">
        <w:rPr>
          <w:rFonts w:ascii="Times New Roman" w:hAnsi="Times New Roman" w:cs="Times New Roman"/>
          <w:bCs w:val="0"/>
          <w:color w:val="000000"/>
          <w:sz w:val="26"/>
          <w:szCs w:val="26"/>
        </w:rPr>
        <w:t>го</w:t>
      </w:r>
      <w:r w:rsidR="008109F2" w:rsidRPr="007A547F">
        <w:rPr>
          <w:rFonts w:ascii="Times New Roman" w:hAnsi="Times New Roman" w:cs="Times New Roman"/>
          <w:bCs w:val="0"/>
          <w:color w:val="000000"/>
          <w:sz w:val="26"/>
          <w:szCs w:val="26"/>
        </w:rPr>
        <w:t xml:space="preserve"> муниципально</w:t>
      </w:r>
      <w:r w:rsidR="007A547F">
        <w:rPr>
          <w:rFonts w:ascii="Times New Roman" w:hAnsi="Times New Roman" w:cs="Times New Roman"/>
          <w:bCs w:val="0"/>
          <w:color w:val="000000"/>
          <w:sz w:val="26"/>
          <w:szCs w:val="26"/>
        </w:rPr>
        <w:t>го</w:t>
      </w:r>
      <w:r w:rsidR="008109F2" w:rsidRPr="007A547F">
        <w:rPr>
          <w:rFonts w:ascii="Times New Roman" w:hAnsi="Times New Roman" w:cs="Times New Roman"/>
          <w:bCs w:val="0"/>
          <w:color w:val="000000"/>
          <w:sz w:val="26"/>
          <w:szCs w:val="26"/>
        </w:rPr>
        <w:t xml:space="preserve"> район</w:t>
      </w:r>
      <w:r w:rsidR="007A547F">
        <w:rPr>
          <w:rFonts w:ascii="Times New Roman" w:hAnsi="Times New Roman" w:cs="Times New Roman"/>
          <w:bCs w:val="0"/>
          <w:color w:val="000000"/>
          <w:sz w:val="26"/>
          <w:szCs w:val="26"/>
        </w:rPr>
        <w:t>а</w:t>
      </w:r>
      <w:r w:rsidR="008109F2" w:rsidRPr="007A547F">
        <w:rPr>
          <w:rFonts w:ascii="Times New Roman" w:hAnsi="Times New Roman" w:cs="Times New Roman"/>
          <w:bCs w:val="0"/>
          <w:color w:val="000000"/>
          <w:sz w:val="26"/>
          <w:szCs w:val="26"/>
        </w:rPr>
        <w:t xml:space="preserve"> Республики Марий Эл</w:t>
      </w:r>
      <w:bookmarkEnd w:id="10"/>
    </w:p>
    <w:p w:rsidR="008109F2" w:rsidRPr="007A547F" w:rsidRDefault="008109F2" w:rsidP="00AC1C53">
      <w:pPr>
        <w:pStyle w:val="ConsPlusNormal"/>
        <w:ind w:firstLine="0"/>
        <w:contextualSpacing/>
        <w:jc w:val="both"/>
        <w:rPr>
          <w:color w:val="000000"/>
          <w:sz w:val="26"/>
          <w:szCs w:val="26"/>
        </w:rPr>
      </w:pP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а) порядку осуществления перевода жилого помещения муниципального жилищного фонда в нежилое помещение; </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г) обеспечению доступности для инвалидов жилых помещений муниципального жилищного фонда;</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7A547F">
        <w:rPr>
          <w:color w:val="000000"/>
          <w:sz w:val="26"/>
          <w:szCs w:val="26"/>
        </w:rPr>
        <w:lastRenderedPageBreak/>
        <w:t>контроля объявлялись предостережения о недопустимости нарушения аналогичных обязательных требований.</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C1C53" w:rsidRPr="007A547F" w:rsidRDefault="00AC1C53" w:rsidP="00AC1C53">
      <w:pPr>
        <w:pStyle w:val="ConsPlusNormal"/>
        <w:ind w:firstLine="709"/>
        <w:contextualSpacing/>
        <w:jc w:val="both"/>
        <w:rPr>
          <w:color w:val="000000"/>
          <w:sz w:val="26"/>
          <w:szCs w:val="26"/>
        </w:rPr>
      </w:pPr>
      <w:r w:rsidRPr="007A547F">
        <w:rPr>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A547F">
        <w:rPr>
          <w:color w:val="000000"/>
          <w:sz w:val="26"/>
          <w:szCs w:val="26"/>
        </w:rPr>
        <w:t xml:space="preserve">, в котором есть жилые помещения муниципального жилищного фонда, </w:t>
      </w:r>
      <w:bookmarkEnd w:id="11"/>
      <w:r w:rsidRPr="007A547F">
        <w:rPr>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109F2" w:rsidRPr="007A547F" w:rsidRDefault="00AC1C53" w:rsidP="007411D3">
      <w:pPr>
        <w:pStyle w:val="ConsPlusNormal"/>
        <w:ind w:firstLine="709"/>
        <w:contextualSpacing/>
        <w:jc w:val="both"/>
        <w:rPr>
          <w:color w:val="000000"/>
          <w:sz w:val="26"/>
          <w:szCs w:val="26"/>
        </w:rPr>
      </w:pPr>
      <w:r w:rsidRPr="007A547F">
        <w:rPr>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8109F2" w:rsidRPr="007A547F" w:rsidSect="007A547F">
      <w:headerReference w:type="default" r:id="rId13"/>
      <w:pgSz w:w="11906" w:h="16838"/>
      <w:pgMar w:top="851" w:right="99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35" w:rsidRDefault="00AC3535" w:rsidP="002005FB">
      <w:r>
        <w:separator/>
      </w:r>
    </w:p>
  </w:endnote>
  <w:endnote w:type="continuationSeparator" w:id="1">
    <w:p w:rsidR="00AC3535" w:rsidRDefault="00AC3535"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35" w:rsidRDefault="00AC3535" w:rsidP="002005FB">
      <w:r>
        <w:separator/>
      </w:r>
    </w:p>
  </w:footnote>
  <w:footnote w:type="continuationSeparator" w:id="1">
    <w:p w:rsidR="00AC3535" w:rsidRDefault="00AC3535"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72" w:rsidRDefault="002A7872"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2D91"/>
    <w:rsid w:val="00065A31"/>
    <w:rsid w:val="00065C7D"/>
    <w:rsid w:val="000660BE"/>
    <w:rsid w:val="00066DAE"/>
    <w:rsid w:val="000719DB"/>
    <w:rsid w:val="00071DA1"/>
    <w:rsid w:val="000732DB"/>
    <w:rsid w:val="00075D09"/>
    <w:rsid w:val="00081776"/>
    <w:rsid w:val="00087346"/>
    <w:rsid w:val="00090D07"/>
    <w:rsid w:val="000925E7"/>
    <w:rsid w:val="00092ADA"/>
    <w:rsid w:val="0009776C"/>
    <w:rsid w:val="00097795"/>
    <w:rsid w:val="000A40AD"/>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3339"/>
    <w:rsid w:val="000E418E"/>
    <w:rsid w:val="000E4555"/>
    <w:rsid w:val="000F7C5E"/>
    <w:rsid w:val="00101921"/>
    <w:rsid w:val="00101AB4"/>
    <w:rsid w:val="00102D6E"/>
    <w:rsid w:val="001050A6"/>
    <w:rsid w:val="00106C66"/>
    <w:rsid w:val="001076D4"/>
    <w:rsid w:val="00113344"/>
    <w:rsid w:val="001178A5"/>
    <w:rsid w:val="00131464"/>
    <w:rsid w:val="00137357"/>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DB4"/>
    <w:rsid w:val="001C08AD"/>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4DE4"/>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76CE6"/>
    <w:rsid w:val="00280829"/>
    <w:rsid w:val="00284BB2"/>
    <w:rsid w:val="0029080E"/>
    <w:rsid w:val="002A7872"/>
    <w:rsid w:val="002B0429"/>
    <w:rsid w:val="002B226F"/>
    <w:rsid w:val="002B4C3F"/>
    <w:rsid w:val="002B6914"/>
    <w:rsid w:val="002B71C3"/>
    <w:rsid w:val="002C5C8D"/>
    <w:rsid w:val="002D061B"/>
    <w:rsid w:val="002D1102"/>
    <w:rsid w:val="002D1806"/>
    <w:rsid w:val="002D20DE"/>
    <w:rsid w:val="002D61CE"/>
    <w:rsid w:val="002E05A1"/>
    <w:rsid w:val="002E0884"/>
    <w:rsid w:val="002E633D"/>
    <w:rsid w:val="002F33EC"/>
    <w:rsid w:val="002F61BC"/>
    <w:rsid w:val="002F7B9A"/>
    <w:rsid w:val="00300BE5"/>
    <w:rsid w:val="0030426B"/>
    <w:rsid w:val="00310B64"/>
    <w:rsid w:val="00320A9B"/>
    <w:rsid w:val="00331F63"/>
    <w:rsid w:val="00336632"/>
    <w:rsid w:val="00341F2F"/>
    <w:rsid w:val="00342728"/>
    <w:rsid w:val="00347183"/>
    <w:rsid w:val="003478DA"/>
    <w:rsid w:val="00361302"/>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C7E4D"/>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35E50"/>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D2430"/>
    <w:rsid w:val="004D4DA6"/>
    <w:rsid w:val="004F48CF"/>
    <w:rsid w:val="004F5167"/>
    <w:rsid w:val="00505FB7"/>
    <w:rsid w:val="00512594"/>
    <w:rsid w:val="00514936"/>
    <w:rsid w:val="00514F6B"/>
    <w:rsid w:val="00526415"/>
    <w:rsid w:val="005272FA"/>
    <w:rsid w:val="00527A34"/>
    <w:rsid w:val="00527F48"/>
    <w:rsid w:val="00530B69"/>
    <w:rsid w:val="0053162C"/>
    <w:rsid w:val="00535747"/>
    <w:rsid w:val="00543262"/>
    <w:rsid w:val="00543F7A"/>
    <w:rsid w:val="00550853"/>
    <w:rsid w:val="00551850"/>
    <w:rsid w:val="00551F3B"/>
    <w:rsid w:val="00554198"/>
    <w:rsid w:val="00555BC0"/>
    <w:rsid w:val="00557AD5"/>
    <w:rsid w:val="00560D5A"/>
    <w:rsid w:val="005617B2"/>
    <w:rsid w:val="0056354D"/>
    <w:rsid w:val="005645F5"/>
    <w:rsid w:val="00566497"/>
    <w:rsid w:val="00571B7E"/>
    <w:rsid w:val="00572249"/>
    <w:rsid w:val="00581F6F"/>
    <w:rsid w:val="005821D0"/>
    <w:rsid w:val="005827DD"/>
    <w:rsid w:val="00582FC0"/>
    <w:rsid w:val="00585120"/>
    <w:rsid w:val="00586723"/>
    <w:rsid w:val="00594EA5"/>
    <w:rsid w:val="005A136A"/>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0DD"/>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3F10"/>
    <w:rsid w:val="00736BEB"/>
    <w:rsid w:val="00740751"/>
    <w:rsid w:val="007411D3"/>
    <w:rsid w:val="007458E4"/>
    <w:rsid w:val="00754323"/>
    <w:rsid w:val="0075652E"/>
    <w:rsid w:val="00764282"/>
    <w:rsid w:val="0077397B"/>
    <w:rsid w:val="00793255"/>
    <w:rsid w:val="00793969"/>
    <w:rsid w:val="007A2E88"/>
    <w:rsid w:val="007A4817"/>
    <w:rsid w:val="007A547F"/>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09F2"/>
    <w:rsid w:val="00810BDE"/>
    <w:rsid w:val="0081317B"/>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767C7"/>
    <w:rsid w:val="008806E6"/>
    <w:rsid w:val="00887A64"/>
    <w:rsid w:val="00891481"/>
    <w:rsid w:val="00893139"/>
    <w:rsid w:val="00894C03"/>
    <w:rsid w:val="008954B1"/>
    <w:rsid w:val="00895A74"/>
    <w:rsid w:val="008A0748"/>
    <w:rsid w:val="008A2B1A"/>
    <w:rsid w:val="008A42B4"/>
    <w:rsid w:val="008A57B1"/>
    <w:rsid w:val="008B119D"/>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0641"/>
    <w:rsid w:val="00A74B0C"/>
    <w:rsid w:val="00A75CEA"/>
    <w:rsid w:val="00A7668A"/>
    <w:rsid w:val="00A76B51"/>
    <w:rsid w:val="00A80EE9"/>
    <w:rsid w:val="00A91033"/>
    <w:rsid w:val="00A91B7D"/>
    <w:rsid w:val="00A9566C"/>
    <w:rsid w:val="00A97382"/>
    <w:rsid w:val="00A97652"/>
    <w:rsid w:val="00AA40C3"/>
    <w:rsid w:val="00AA7CFD"/>
    <w:rsid w:val="00AB27C3"/>
    <w:rsid w:val="00AC0725"/>
    <w:rsid w:val="00AC1C53"/>
    <w:rsid w:val="00AC1E43"/>
    <w:rsid w:val="00AC3535"/>
    <w:rsid w:val="00AC4ABA"/>
    <w:rsid w:val="00AC7D44"/>
    <w:rsid w:val="00AD1609"/>
    <w:rsid w:val="00AE502C"/>
    <w:rsid w:val="00AE5447"/>
    <w:rsid w:val="00AE5B1F"/>
    <w:rsid w:val="00AF1B45"/>
    <w:rsid w:val="00AF459B"/>
    <w:rsid w:val="00AF6FCF"/>
    <w:rsid w:val="00B01606"/>
    <w:rsid w:val="00B01D4A"/>
    <w:rsid w:val="00B0517A"/>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2727"/>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33D97"/>
    <w:rsid w:val="00C35B3B"/>
    <w:rsid w:val="00C36223"/>
    <w:rsid w:val="00C45D7B"/>
    <w:rsid w:val="00C46B1D"/>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C7D4C"/>
    <w:rsid w:val="00CD4B57"/>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41BAF"/>
    <w:rsid w:val="00D658D2"/>
    <w:rsid w:val="00D671BD"/>
    <w:rsid w:val="00D71301"/>
    <w:rsid w:val="00D714E4"/>
    <w:rsid w:val="00D76A4D"/>
    <w:rsid w:val="00D77FE7"/>
    <w:rsid w:val="00D92472"/>
    <w:rsid w:val="00DA02AA"/>
    <w:rsid w:val="00DA1823"/>
    <w:rsid w:val="00DA4BFB"/>
    <w:rsid w:val="00DB5E94"/>
    <w:rsid w:val="00DD0D8E"/>
    <w:rsid w:val="00DD1AE8"/>
    <w:rsid w:val="00DD2637"/>
    <w:rsid w:val="00DD4191"/>
    <w:rsid w:val="00DE02DC"/>
    <w:rsid w:val="00DE093A"/>
    <w:rsid w:val="00DE0FEC"/>
    <w:rsid w:val="00DE3391"/>
    <w:rsid w:val="00DE3FDC"/>
    <w:rsid w:val="00DF17F2"/>
    <w:rsid w:val="00DF3B35"/>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37EA4"/>
    <w:rsid w:val="00E40AB9"/>
    <w:rsid w:val="00E40D0E"/>
    <w:rsid w:val="00E42EFD"/>
    <w:rsid w:val="00E43C2E"/>
    <w:rsid w:val="00E44327"/>
    <w:rsid w:val="00E52860"/>
    <w:rsid w:val="00E55A22"/>
    <w:rsid w:val="00E61C53"/>
    <w:rsid w:val="00E6225F"/>
    <w:rsid w:val="00E641DD"/>
    <w:rsid w:val="00E71102"/>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E7DAE"/>
    <w:rsid w:val="00EF2B56"/>
    <w:rsid w:val="00EF3AF3"/>
    <w:rsid w:val="00EF7699"/>
    <w:rsid w:val="00F01031"/>
    <w:rsid w:val="00F0446D"/>
    <w:rsid w:val="00F06F36"/>
    <w:rsid w:val="00F07C7D"/>
    <w:rsid w:val="00F121B1"/>
    <w:rsid w:val="00F15D04"/>
    <w:rsid w:val="00F23095"/>
    <w:rsid w:val="00F23409"/>
    <w:rsid w:val="00F26104"/>
    <w:rsid w:val="00F26B66"/>
    <w:rsid w:val="00F279DD"/>
    <w:rsid w:val="00F30FB3"/>
    <w:rsid w:val="00F31300"/>
    <w:rsid w:val="00F31D10"/>
    <w:rsid w:val="00F42A89"/>
    <w:rsid w:val="00F42AE5"/>
    <w:rsid w:val="00F44193"/>
    <w:rsid w:val="00F465E2"/>
    <w:rsid w:val="00F53952"/>
    <w:rsid w:val="00F54C3B"/>
    <w:rsid w:val="00F62D40"/>
    <w:rsid w:val="00F647D9"/>
    <w:rsid w:val="00F64AEB"/>
    <w:rsid w:val="00F64C6F"/>
    <w:rsid w:val="00F749E5"/>
    <w:rsid w:val="00F83D8C"/>
    <w:rsid w:val="00F84B1B"/>
    <w:rsid w:val="00F92402"/>
    <w:rsid w:val="00FA78CA"/>
    <w:rsid w:val="00FA7C34"/>
    <w:rsid w:val="00FA7FD0"/>
    <w:rsid w:val="00FB14F5"/>
    <w:rsid w:val="00FB6755"/>
    <w:rsid w:val="00FC1C38"/>
    <w:rsid w:val="00FC355A"/>
    <w:rsid w:val="00FC48A9"/>
    <w:rsid w:val="00FC51D1"/>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527A34"/>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527A34"/>
    <w:rPr>
      <w:rFonts w:ascii="Arial" w:eastAsia="SimSun" w:hAnsi="Arial" w:cs="Mangal"/>
      <w:kern w:val="1"/>
      <w:sz w:val="20"/>
      <w:szCs w:val="18"/>
      <w:lang w:eastAsia="hi-IN" w:bidi="hi-IN"/>
    </w:rPr>
  </w:style>
  <w:style w:type="character" w:customStyle="1" w:styleId="12">
    <w:name w:val="Текст сноски Знак1"/>
    <w:basedOn w:val="a0"/>
    <w:link w:val="afa"/>
    <w:rsid w:val="00527A34"/>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527A34"/>
    <w:rPr>
      <w:vertAlign w:val="superscript"/>
    </w:rPr>
  </w:style>
  <w:style w:type="paragraph" w:customStyle="1" w:styleId="ConsPlusTitle">
    <w:name w:val="ConsPlusTitle"/>
    <w:rsid w:val="00AC1C5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C1C5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AC1C53"/>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AC1C53"/>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AC1C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E69CAEA8AA7E479A47CB37F2F7EF1C" ma:contentTypeVersion="1" ma:contentTypeDescription="Создание документа." ma:contentTypeScope="" ma:versionID="78da689a3b244e8e0136746f937f2e6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жилищном контроле 
в Городском поселении Куженер Куженерского муниципального района Республики Марий Эл
</_x041e__x043f__x0438__x0441__x0430__x043d__x0438__x0435_>
    <_dlc_DocId xmlns="57504d04-691e-4fc4-8f09-4f19fdbe90f6">XXJ7TYMEEKJ2-523076198-2</_dlc_DocId>
    <_dlc_DocIdUrl xmlns="57504d04-691e-4fc4-8f09-4f19fdbe90f6">
      <Url>https://vip.gov.mari.ru/kuzhener/adm_gpKuzhener/_layouts/DocIdRedir.aspx?ID=XXJ7TYMEEKJ2-523076198-2</Url>
      <Description>XXJ7TYMEEKJ2-523076198-2</Description>
    </_dlc_DocIdUrl>
  </documentManagement>
</p:properties>
</file>

<file path=customXml/itemProps1.xml><?xml version="1.0" encoding="utf-8"?>
<ds:datastoreItem xmlns:ds="http://schemas.openxmlformats.org/officeDocument/2006/customXml" ds:itemID="{58D6C34A-E5E7-4C88-BB6A-BB3EAE2421A5}"/>
</file>

<file path=customXml/itemProps2.xml><?xml version="1.0" encoding="utf-8"?>
<ds:datastoreItem xmlns:ds="http://schemas.openxmlformats.org/officeDocument/2006/customXml" ds:itemID="{E3401DDE-A8A9-427C-8947-339FC12ABAD4}"/>
</file>

<file path=customXml/itemProps3.xml><?xml version="1.0" encoding="utf-8"?>
<ds:datastoreItem xmlns:ds="http://schemas.openxmlformats.org/officeDocument/2006/customXml" ds:itemID="{3A24DD79-FB93-400A-B809-7C5392476D0D}"/>
</file>

<file path=customXml/itemProps4.xml><?xml version="1.0" encoding="utf-8"?>
<ds:datastoreItem xmlns:ds="http://schemas.openxmlformats.org/officeDocument/2006/customXml" ds:itemID="{7243E499-ED98-415D-8561-59FDBA74ABF5}"/>
</file>

<file path=customXml/itemProps5.xml><?xml version="1.0" encoding="utf-8"?>
<ds:datastoreItem xmlns:ds="http://schemas.openxmlformats.org/officeDocument/2006/customXml" ds:itemID="{7C5BA850-CBB4-4511-ACFB-82AC113A94C4}"/>
</file>

<file path=docProps/app.xml><?xml version="1.0" encoding="utf-8"?>
<Properties xmlns="http://schemas.openxmlformats.org/officeDocument/2006/extended-properties" xmlns:vt="http://schemas.openxmlformats.org/officeDocument/2006/docPropsVTypes">
  <Template>Normal.dotm</Template>
  <TotalTime>6050</TotalTime>
  <Pages>16</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174</dc:title>
  <dc:subject/>
  <dc:creator>Ярыгина </dc:creator>
  <cp:keywords/>
  <dc:description/>
  <cp:lastModifiedBy>Председатель</cp:lastModifiedBy>
  <cp:revision>312</cp:revision>
  <cp:lastPrinted>2021-09-27T10:31:00Z</cp:lastPrinted>
  <dcterms:created xsi:type="dcterms:W3CDTF">2017-12-15T07:57:00Z</dcterms:created>
  <dcterms:modified xsi:type="dcterms:W3CDTF">2021-09-27T10:32:00Z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0x01010064E69CAEA8AA7E479A47CB37F2F7EF1C</vt:lpwstr>
  </property>
  <property fmtid="{D5CDD505-2E9C-101B-9397-08002B2CF9AE}" pid="3" name="_dlc_DocIdItemGuid">
    <vt:lpwstr>607874cc-4702-42db-9267-642b050d8dc3</vt:lpwstr>
  </property>
</Properties>
</file>