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644"/>
        <w:gridCol w:w="4359"/>
      </w:tblGrid>
      <w:tr w:rsidR="00D74EE2" w:rsidRPr="006000BC" w:rsidTr="006000BC">
        <w:tc>
          <w:tcPr>
            <w:tcW w:w="4644" w:type="dxa"/>
            <w:shd w:val="clear" w:color="auto" w:fill="auto"/>
          </w:tcPr>
          <w:p w:rsidR="00D74EE2" w:rsidRPr="006000BC" w:rsidRDefault="00D74EE2" w:rsidP="006000BC">
            <w:pPr>
              <w:suppressAutoHyphens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6000BC">
              <w:rPr>
                <w:b/>
                <w:sz w:val="26"/>
                <w:szCs w:val="26"/>
                <w:lang w:eastAsia="ar-SA"/>
              </w:rPr>
              <w:t>«КУЖЕНЕР ОЛАСЕ ПОСЕЛЕНИЙ» МУНИЦИПАЛЬНЫЙ ОБРАЗОВАНИЙЫН АДМИНИСТРАЦИЙЖЕ</w:t>
            </w:r>
          </w:p>
        </w:tc>
        <w:tc>
          <w:tcPr>
            <w:tcW w:w="4359" w:type="dxa"/>
            <w:shd w:val="clear" w:color="auto" w:fill="auto"/>
          </w:tcPr>
          <w:p w:rsidR="00D74EE2" w:rsidRPr="006000BC" w:rsidRDefault="00D74EE2" w:rsidP="006000BC">
            <w:pPr>
              <w:suppressAutoHyphens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6000BC">
              <w:rPr>
                <w:b/>
                <w:bCs/>
                <w:sz w:val="26"/>
                <w:szCs w:val="26"/>
                <w:lang w:eastAsia="ar-SA"/>
              </w:rPr>
              <w:t>АДМИНИСТРАЦИЯ МУНИЦИПАЛЬНОГО ОБРАЗОВАНИЯ «ГОРОДСКОЕ ПОСЕЛЕНИЕ КУЖЕНЕР»</w:t>
            </w:r>
          </w:p>
        </w:tc>
      </w:tr>
      <w:tr w:rsidR="00D74EE2" w:rsidRPr="006000BC" w:rsidTr="006000BC">
        <w:tc>
          <w:tcPr>
            <w:tcW w:w="4644" w:type="dxa"/>
            <w:shd w:val="clear" w:color="auto" w:fill="auto"/>
          </w:tcPr>
          <w:p w:rsidR="00D74EE2" w:rsidRPr="006000BC" w:rsidRDefault="00D74EE2" w:rsidP="006000BC">
            <w:pPr>
              <w:suppressAutoHyphens/>
              <w:snapToGrid w:val="0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</w:p>
          <w:p w:rsidR="00D74EE2" w:rsidRPr="006000BC" w:rsidRDefault="00D74EE2" w:rsidP="00D74EE2">
            <w:pPr>
              <w:keepNext/>
              <w:numPr>
                <w:ilvl w:val="1"/>
                <w:numId w:val="3"/>
              </w:numPr>
              <w:tabs>
                <w:tab w:val="clear" w:pos="576"/>
                <w:tab w:val="num" w:pos="0"/>
              </w:tabs>
              <w:suppressAutoHyphens/>
              <w:jc w:val="center"/>
              <w:outlineLvl w:val="1"/>
              <w:rPr>
                <w:b/>
                <w:bCs/>
                <w:iCs/>
                <w:sz w:val="26"/>
                <w:szCs w:val="26"/>
                <w:lang w:eastAsia="ar-SA"/>
              </w:rPr>
            </w:pPr>
            <w:r w:rsidRPr="006000BC">
              <w:rPr>
                <w:b/>
                <w:iCs/>
                <w:sz w:val="26"/>
                <w:szCs w:val="26"/>
                <w:lang w:eastAsia="ar-SA"/>
              </w:rPr>
              <w:t>ПУНЧАЛ</w:t>
            </w:r>
          </w:p>
        </w:tc>
        <w:tc>
          <w:tcPr>
            <w:tcW w:w="4359" w:type="dxa"/>
            <w:shd w:val="clear" w:color="auto" w:fill="auto"/>
          </w:tcPr>
          <w:p w:rsidR="00D74EE2" w:rsidRPr="006000BC" w:rsidRDefault="00D74EE2" w:rsidP="006000BC">
            <w:pPr>
              <w:suppressAutoHyphens/>
              <w:snapToGrid w:val="0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</w:p>
          <w:p w:rsidR="00D74EE2" w:rsidRPr="006000BC" w:rsidRDefault="00D74EE2" w:rsidP="006000BC">
            <w:pPr>
              <w:keepNext/>
              <w:tabs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b/>
                <w:bCs/>
                <w:sz w:val="26"/>
                <w:szCs w:val="26"/>
                <w:lang w:eastAsia="ar-SA"/>
              </w:rPr>
            </w:pPr>
            <w:r w:rsidRPr="006000BC">
              <w:rPr>
                <w:b/>
                <w:sz w:val="26"/>
                <w:szCs w:val="26"/>
                <w:lang w:eastAsia="ar-SA"/>
              </w:rPr>
              <w:t>ПОСТАНОВЛЕНИЕ</w:t>
            </w:r>
          </w:p>
        </w:tc>
      </w:tr>
    </w:tbl>
    <w:p w:rsidR="00D74EE2" w:rsidRPr="006000BC" w:rsidRDefault="00D74EE2" w:rsidP="00D74EE2">
      <w:pPr>
        <w:spacing w:line="240" w:lineRule="atLeast"/>
        <w:rPr>
          <w:sz w:val="26"/>
          <w:szCs w:val="26"/>
        </w:rPr>
      </w:pPr>
    </w:p>
    <w:p w:rsidR="00D74EE2" w:rsidRPr="006000BC" w:rsidRDefault="00D74EE2" w:rsidP="00D74EE2">
      <w:pPr>
        <w:spacing w:line="240" w:lineRule="atLeast"/>
        <w:jc w:val="center"/>
        <w:rPr>
          <w:sz w:val="26"/>
          <w:szCs w:val="26"/>
        </w:rPr>
      </w:pPr>
    </w:p>
    <w:p w:rsidR="00D74EE2" w:rsidRPr="006000BC" w:rsidRDefault="00D74EE2" w:rsidP="00D74EE2">
      <w:pPr>
        <w:spacing w:line="240" w:lineRule="atLeast"/>
        <w:jc w:val="center"/>
        <w:rPr>
          <w:sz w:val="26"/>
          <w:szCs w:val="26"/>
        </w:rPr>
      </w:pPr>
      <w:r w:rsidRPr="006000BC">
        <w:rPr>
          <w:sz w:val="26"/>
          <w:szCs w:val="26"/>
        </w:rPr>
        <w:t xml:space="preserve">от </w:t>
      </w:r>
      <w:r w:rsidR="006000BC" w:rsidRPr="006000BC">
        <w:rPr>
          <w:sz w:val="26"/>
          <w:szCs w:val="26"/>
        </w:rPr>
        <w:t>31 мая</w:t>
      </w:r>
      <w:r w:rsidRPr="006000BC">
        <w:rPr>
          <w:sz w:val="26"/>
          <w:szCs w:val="26"/>
        </w:rPr>
        <w:t xml:space="preserve"> 2016г   </w:t>
      </w:r>
      <w:r w:rsidR="006000BC" w:rsidRPr="006000BC">
        <w:rPr>
          <w:sz w:val="26"/>
          <w:szCs w:val="26"/>
        </w:rPr>
        <w:t>№86</w:t>
      </w:r>
    </w:p>
    <w:p w:rsidR="008304B7" w:rsidRPr="006000BC" w:rsidRDefault="008304B7" w:rsidP="008304B7">
      <w:pPr>
        <w:rPr>
          <w:sz w:val="26"/>
          <w:szCs w:val="26"/>
        </w:rPr>
      </w:pPr>
    </w:p>
    <w:p w:rsidR="008304B7" w:rsidRPr="006000BC" w:rsidRDefault="006000BC" w:rsidP="001F1F21">
      <w:pPr>
        <w:jc w:val="center"/>
        <w:rPr>
          <w:b/>
          <w:sz w:val="26"/>
          <w:szCs w:val="26"/>
        </w:rPr>
      </w:pPr>
      <w:r w:rsidRPr="006000BC">
        <w:rPr>
          <w:b/>
          <w:bCs/>
          <w:sz w:val="26"/>
          <w:szCs w:val="26"/>
        </w:rPr>
        <w:t>Об утверждении Административного регламента</w:t>
      </w:r>
      <w:r w:rsidR="001F1F21">
        <w:rPr>
          <w:b/>
          <w:bCs/>
          <w:sz w:val="26"/>
          <w:szCs w:val="26"/>
        </w:rPr>
        <w:t xml:space="preserve"> </w:t>
      </w:r>
      <w:r w:rsidRPr="006000BC">
        <w:rPr>
          <w:b/>
          <w:noProof/>
          <w:sz w:val="26"/>
          <w:szCs w:val="26"/>
        </w:rPr>
        <w:t xml:space="preserve">по </w:t>
      </w:r>
      <w:r w:rsidR="008304B7" w:rsidRPr="006000BC">
        <w:rPr>
          <w:b/>
          <w:noProof/>
          <w:sz w:val="26"/>
          <w:szCs w:val="26"/>
        </w:rPr>
        <w:t>предоставлени</w:t>
      </w:r>
      <w:r w:rsidRPr="006000BC">
        <w:rPr>
          <w:b/>
          <w:noProof/>
          <w:sz w:val="26"/>
          <w:szCs w:val="26"/>
        </w:rPr>
        <w:t>ю</w:t>
      </w:r>
      <w:r w:rsidR="008304B7" w:rsidRPr="006000BC">
        <w:rPr>
          <w:b/>
          <w:noProof/>
          <w:sz w:val="26"/>
          <w:szCs w:val="26"/>
        </w:rPr>
        <w:t xml:space="preserve"> му</w:t>
      </w:r>
      <w:r w:rsidR="001F1F21">
        <w:rPr>
          <w:b/>
          <w:noProof/>
          <w:sz w:val="26"/>
          <w:szCs w:val="26"/>
        </w:rPr>
        <w:t xml:space="preserve">ниципальной услуги </w:t>
      </w:r>
      <w:r w:rsidR="008304B7" w:rsidRPr="006000BC">
        <w:rPr>
          <w:b/>
          <w:noProof/>
          <w:sz w:val="26"/>
          <w:szCs w:val="26"/>
        </w:rPr>
        <w:t>«</w:t>
      </w:r>
      <w:r w:rsidR="008304B7" w:rsidRPr="006000BC">
        <w:rPr>
          <w:b/>
          <w:sz w:val="26"/>
          <w:szCs w:val="26"/>
        </w:rPr>
        <w:t>Предоставление з</w:t>
      </w:r>
      <w:r w:rsidR="001F1F21">
        <w:rPr>
          <w:b/>
          <w:sz w:val="26"/>
          <w:szCs w:val="26"/>
        </w:rPr>
        <w:t xml:space="preserve">емельных участков, находящихся </w:t>
      </w:r>
      <w:r w:rsidR="008304B7" w:rsidRPr="006000BC">
        <w:rPr>
          <w:b/>
          <w:sz w:val="26"/>
          <w:szCs w:val="26"/>
        </w:rPr>
        <w:t>в муниципальной собственности муниципального образования «</w:t>
      </w:r>
      <w:r w:rsidR="00D74EE2" w:rsidRPr="006000BC">
        <w:rPr>
          <w:b/>
          <w:sz w:val="26"/>
          <w:szCs w:val="26"/>
        </w:rPr>
        <w:t>Городское поселение Куженер</w:t>
      </w:r>
      <w:r w:rsidR="008304B7" w:rsidRPr="006000BC">
        <w:rPr>
          <w:b/>
          <w:sz w:val="26"/>
          <w:szCs w:val="26"/>
        </w:rPr>
        <w:t xml:space="preserve">» и земельных участков, государственная собственность на которые не разграничена, </w:t>
      </w:r>
    </w:p>
    <w:p w:rsidR="008304B7" w:rsidRPr="006000BC" w:rsidRDefault="008304B7" w:rsidP="00A43690">
      <w:pPr>
        <w:jc w:val="center"/>
        <w:rPr>
          <w:b/>
          <w:sz w:val="26"/>
          <w:szCs w:val="26"/>
        </w:rPr>
      </w:pPr>
      <w:r w:rsidRPr="006000BC">
        <w:rPr>
          <w:b/>
          <w:sz w:val="26"/>
          <w:szCs w:val="26"/>
        </w:rPr>
        <w:t xml:space="preserve">полномочия по управлению и распоряжению </w:t>
      </w:r>
      <w:proofErr w:type="gramStart"/>
      <w:r w:rsidRPr="006000BC">
        <w:rPr>
          <w:b/>
          <w:sz w:val="26"/>
          <w:szCs w:val="26"/>
        </w:rPr>
        <w:t>которыми</w:t>
      </w:r>
      <w:proofErr w:type="gramEnd"/>
      <w:r w:rsidRPr="006000BC">
        <w:rPr>
          <w:b/>
          <w:sz w:val="26"/>
          <w:szCs w:val="26"/>
        </w:rPr>
        <w:t xml:space="preserve"> осуществляет администрация муниципального образования «</w:t>
      </w:r>
      <w:r w:rsidR="00D74EE2" w:rsidRPr="006000BC">
        <w:rPr>
          <w:b/>
          <w:sz w:val="26"/>
          <w:szCs w:val="26"/>
        </w:rPr>
        <w:t>Городское поселение Куженер</w:t>
      </w:r>
      <w:r w:rsidRPr="006000BC">
        <w:rPr>
          <w:b/>
          <w:sz w:val="26"/>
          <w:szCs w:val="26"/>
        </w:rPr>
        <w:t>», отдельным категориям граждан в собственность бесплатно</w:t>
      </w:r>
      <w:r w:rsidRPr="006000BC">
        <w:rPr>
          <w:b/>
          <w:noProof/>
          <w:sz w:val="26"/>
          <w:szCs w:val="26"/>
        </w:rPr>
        <w:t>»</w:t>
      </w:r>
    </w:p>
    <w:p w:rsidR="008304B7" w:rsidRPr="006000BC" w:rsidRDefault="008304B7" w:rsidP="008304B7">
      <w:pPr>
        <w:jc w:val="both"/>
        <w:rPr>
          <w:sz w:val="26"/>
          <w:szCs w:val="26"/>
        </w:rPr>
      </w:pPr>
    </w:p>
    <w:p w:rsidR="008304B7" w:rsidRPr="006000BC" w:rsidRDefault="008304B7" w:rsidP="008304B7">
      <w:pPr>
        <w:jc w:val="both"/>
        <w:rPr>
          <w:sz w:val="26"/>
          <w:szCs w:val="26"/>
        </w:rPr>
      </w:pPr>
    </w:p>
    <w:p w:rsidR="008304B7" w:rsidRPr="006000BC" w:rsidRDefault="008304B7" w:rsidP="008304B7">
      <w:pPr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      Во исполнение Федерального закона от 27 июля 2010 года № 210–ФЗ     «Об организации предоставления государственных и муниципальных услуг», постановления 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администрация муниципального образования «</w:t>
      </w:r>
      <w:r w:rsidR="00D74EE2" w:rsidRPr="006000BC">
        <w:rPr>
          <w:sz w:val="26"/>
          <w:szCs w:val="26"/>
        </w:rPr>
        <w:t>Городское поселение Куженер</w:t>
      </w:r>
      <w:r w:rsidRPr="006000BC">
        <w:rPr>
          <w:sz w:val="26"/>
          <w:szCs w:val="26"/>
        </w:rPr>
        <w:t xml:space="preserve">» </w:t>
      </w:r>
      <w:proofErr w:type="spellStart"/>
      <w:proofErr w:type="gramStart"/>
      <w:r w:rsidRPr="006000BC">
        <w:rPr>
          <w:sz w:val="26"/>
          <w:szCs w:val="26"/>
        </w:rPr>
        <w:t>п</w:t>
      </w:r>
      <w:proofErr w:type="spellEnd"/>
      <w:proofErr w:type="gramEnd"/>
      <w:r w:rsidRPr="006000BC">
        <w:rPr>
          <w:sz w:val="26"/>
          <w:szCs w:val="26"/>
        </w:rPr>
        <w:t xml:space="preserve"> о с т а н о в л я е т:</w:t>
      </w:r>
    </w:p>
    <w:p w:rsidR="008304B7" w:rsidRPr="006000BC" w:rsidRDefault="008304B7" w:rsidP="008304B7">
      <w:pPr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    1. Утвердить прилагаемый административный регламент </w:t>
      </w:r>
      <w:r w:rsidRPr="006000BC">
        <w:rPr>
          <w:noProof/>
          <w:sz w:val="26"/>
          <w:szCs w:val="26"/>
        </w:rPr>
        <w:t>предоставления муниципальной услуги услуги  «</w:t>
      </w:r>
      <w:r w:rsidRPr="006000BC">
        <w:rPr>
          <w:sz w:val="26"/>
          <w:szCs w:val="26"/>
        </w:rPr>
        <w:t>Предоставление земельных участков, находящихся в муниципальной собственности муниципального образования «</w:t>
      </w:r>
      <w:r w:rsidR="00D74EE2" w:rsidRPr="006000BC">
        <w:rPr>
          <w:sz w:val="26"/>
          <w:szCs w:val="26"/>
        </w:rPr>
        <w:t>Городское поселение Куженер</w:t>
      </w:r>
      <w:r w:rsidRPr="006000BC">
        <w:rPr>
          <w:sz w:val="26"/>
          <w:szCs w:val="26"/>
        </w:rPr>
        <w:t>» и земельных участков, государственная собственность на которые не разграничена, полномочия по управлению и распоряжению которыми осуществляет администрация муниципального образования «</w:t>
      </w:r>
      <w:r w:rsidR="00D74EE2" w:rsidRPr="006000BC">
        <w:rPr>
          <w:sz w:val="26"/>
          <w:szCs w:val="26"/>
        </w:rPr>
        <w:t>Городское поселение Куженер</w:t>
      </w:r>
      <w:r w:rsidRPr="006000BC">
        <w:rPr>
          <w:sz w:val="26"/>
          <w:szCs w:val="26"/>
        </w:rPr>
        <w:t>», отдельным категориям граждан в собственность бесплатно</w:t>
      </w:r>
      <w:r w:rsidRPr="006000BC">
        <w:rPr>
          <w:noProof/>
          <w:sz w:val="26"/>
          <w:szCs w:val="26"/>
        </w:rPr>
        <w:t>».</w:t>
      </w:r>
    </w:p>
    <w:p w:rsidR="005A0546" w:rsidRPr="006000BC" w:rsidRDefault="008304B7" w:rsidP="008304B7">
      <w:pPr>
        <w:jc w:val="both"/>
        <w:rPr>
          <w:sz w:val="26"/>
          <w:szCs w:val="26"/>
        </w:rPr>
      </w:pPr>
      <w:r w:rsidRPr="006000BC">
        <w:rPr>
          <w:bCs/>
          <w:sz w:val="26"/>
          <w:szCs w:val="26"/>
        </w:rPr>
        <w:t xml:space="preserve">     2</w:t>
      </w:r>
      <w:r w:rsidRPr="006000BC">
        <w:rPr>
          <w:sz w:val="26"/>
          <w:szCs w:val="26"/>
        </w:rPr>
        <w:t>. Обнародовать  настоящее постановление на информационном стенде муниципального образования «</w:t>
      </w:r>
      <w:r w:rsidR="00D74EE2" w:rsidRPr="006000BC">
        <w:rPr>
          <w:sz w:val="26"/>
          <w:szCs w:val="26"/>
        </w:rPr>
        <w:t>Городское поселение Куженер</w:t>
      </w:r>
      <w:r w:rsidRPr="006000BC">
        <w:rPr>
          <w:sz w:val="26"/>
          <w:szCs w:val="26"/>
        </w:rPr>
        <w:t>»</w:t>
      </w:r>
      <w:r w:rsidR="005A0546" w:rsidRPr="006000BC">
        <w:rPr>
          <w:sz w:val="26"/>
          <w:szCs w:val="26"/>
        </w:rPr>
        <w:t xml:space="preserve"> и разместить на официальном сайте муниципального образования «</w:t>
      </w:r>
      <w:proofErr w:type="spellStart"/>
      <w:r w:rsidR="005A0546" w:rsidRPr="006000BC">
        <w:rPr>
          <w:sz w:val="26"/>
          <w:szCs w:val="26"/>
        </w:rPr>
        <w:t>Куженерский</w:t>
      </w:r>
      <w:proofErr w:type="spellEnd"/>
      <w:r w:rsidR="005A0546" w:rsidRPr="006000BC">
        <w:rPr>
          <w:sz w:val="26"/>
          <w:szCs w:val="26"/>
        </w:rPr>
        <w:t xml:space="preserve"> муниципальный район» в информационно-телекоммуникационной сети «Интернет» (</w:t>
      </w:r>
      <w:hyperlink r:id="rId7" w:history="1">
        <w:r w:rsidR="005A0546" w:rsidRPr="006000BC">
          <w:rPr>
            <w:rStyle w:val="a3"/>
            <w:sz w:val="26"/>
            <w:szCs w:val="26"/>
            <w:lang w:val="en-US"/>
          </w:rPr>
          <w:t>http</w:t>
        </w:r>
        <w:r w:rsidR="005A0546" w:rsidRPr="006000BC">
          <w:rPr>
            <w:rStyle w:val="a3"/>
            <w:sz w:val="26"/>
            <w:szCs w:val="26"/>
          </w:rPr>
          <w:t>://</w:t>
        </w:r>
        <w:proofErr w:type="spellStart"/>
        <w:r w:rsidR="005A0546" w:rsidRPr="006000BC">
          <w:rPr>
            <w:rStyle w:val="a3"/>
            <w:sz w:val="26"/>
            <w:szCs w:val="26"/>
            <w:lang w:val="en-US"/>
          </w:rPr>
          <w:t>kuzhener</w:t>
        </w:r>
        <w:proofErr w:type="spellEnd"/>
        <w:r w:rsidR="005A0546" w:rsidRPr="006000BC">
          <w:rPr>
            <w:rStyle w:val="a3"/>
            <w:sz w:val="26"/>
            <w:szCs w:val="26"/>
          </w:rPr>
          <w:t>.</w:t>
        </w:r>
        <w:proofErr w:type="spellStart"/>
        <w:r w:rsidR="005A0546" w:rsidRPr="006000BC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5A0546" w:rsidRPr="006000BC">
        <w:rPr>
          <w:sz w:val="26"/>
          <w:szCs w:val="26"/>
        </w:rPr>
        <w:t>)</w:t>
      </w:r>
      <w:r w:rsidRPr="006000BC">
        <w:rPr>
          <w:sz w:val="26"/>
          <w:szCs w:val="26"/>
        </w:rPr>
        <w:t xml:space="preserve">     </w:t>
      </w:r>
    </w:p>
    <w:p w:rsidR="008304B7" w:rsidRPr="006000BC" w:rsidRDefault="005A0546" w:rsidP="005A0546">
      <w:pPr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     </w:t>
      </w:r>
      <w:r w:rsidR="008304B7" w:rsidRPr="006000BC">
        <w:rPr>
          <w:sz w:val="26"/>
          <w:szCs w:val="26"/>
        </w:rPr>
        <w:t xml:space="preserve">3. </w:t>
      </w:r>
      <w:proofErr w:type="gramStart"/>
      <w:r w:rsidR="008304B7" w:rsidRPr="006000BC">
        <w:rPr>
          <w:sz w:val="26"/>
          <w:szCs w:val="26"/>
        </w:rPr>
        <w:t>Контроль за</w:t>
      </w:r>
      <w:proofErr w:type="gramEnd"/>
      <w:r w:rsidR="008304B7" w:rsidRPr="006000BC">
        <w:rPr>
          <w:sz w:val="26"/>
          <w:szCs w:val="26"/>
        </w:rPr>
        <w:t xml:space="preserve"> исполнением настоящего постановления возложить на главу администрации муниципального образования «</w:t>
      </w:r>
      <w:r w:rsidR="00D74EE2" w:rsidRPr="006000BC">
        <w:rPr>
          <w:sz w:val="26"/>
          <w:szCs w:val="26"/>
        </w:rPr>
        <w:t>Городское поселение Куженер</w:t>
      </w:r>
      <w:r w:rsidR="008304B7" w:rsidRPr="006000BC">
        <w:rPr>
          <w:sz w:val="26"/>
          <w:szCs w:val="26"/>
        </w:rPr>
        <w:t>».</w:t>
      </w:r>
    </w:p>
    <w:p w:rsidR="008304B7" w:rsidRPr="006000BC" w:rsidRDefault="008304B7" w:rsidP="008304B7">
      <w:pPr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    4. Постановление вступает в силу со дня официального обнародования.</w:t>
      </w:r>
    </w:p>
    <w:p w:rsidR="008304B7" w:rsidRPr="006000BC" w:rsidRDefault="008304B7" w:rsidP="008304B7">
      <w:pPr>
        <w:jc w:val="both"/>
        <w:rPr>
          <w:sz w:val="26"/>
          <w:szCs w:val="26"/>
        </w:rPr>
      </w:pPr>
    </w:p>
    <w:p w:rsidR="008304B7" w:rsidRPr="006000BC" w:rsidRDefault="008304B7" w:rsidP="008304B7">
      <w:pPr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             </w:t>
      </w:r>
      <w:r w:rsidR="00A5307E">
        <w:rPr>
          <w:sz w:val="26"/>
          <w:szCs w:val="26"/>
        </w:rPr>
        <w:t>И.о</w:t>
      </w:r>
      <w:proofErr w:type="gramStart"/>
      <w:r w:rsidR="00A5307E">
        <w:rPr>
          <w:sz w:val="26"/>
          <w:szCs w:val="26"/>
        </w:rPr>
        <w:t>.г</w:t>
      </w:r>
      <w:proofErr w:type="gramEnd"/>
      <w:r w:rsidRPr="006000BC">
        <w:rPr>
          <w:sz w:val="26"/>
          <w:szCs w:val="26"/>
        </w:rPr>
        <w:t>лав</w:t>
      </w:r>
      <w:r w:rsidR="00A5307E">
        <w:rPr>
          <w:sz w:val="26"/>
          <w:szCs w:val="26"/>
        </w:rPr>
        <w:t>ы</w:t>
      </w:r>
      <w:r w:rsidRPr="006000BC">
        <w:rPr>
          <w:sz w:val="26"/>
          <w:szCs w:val="26"/>
        </w:rPr>
        <w:t xml:space="preserve"> администрации </w:t>
      </w:r>
    </w:p>
    <w:p w:rsidR="008304B7" w:rsidRPr="006000BC" w:rsidRDefault="008304B7" w:rsidP="008304B7">
      <w:pPr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        муниципального образования</w:t>
      </w:r>
    </w:p>
    <w:p w:rsidR="008304B7" w:rsidRPr="006000BC" w:rsidRDefault="008304B7" w:rsidP="008304B7">
      <w:pPr>
        <w:jc w:val="both"/>
        <w:rPr>
          <w:sz w:val="26"/>
          <w:szCs w:val="26"/>
        </w:rPr>
        <w:sectPr w:rsidR="008304B7" w:rsidRPr="006000BC" w:rsidSect="008304B7">
          <w:headerReference w:type="even" r:id="rId8"/>
          <w:headerReference w:type="default" r:id="rId9"/>
          <w:footerReference w:type="even" r:id="rId10"/>
          <w:pgSz w:w="11907" w:h="16840" w:code="9"/>
          <w:pgMar w:top="1134" w:right="1134" w:bottom="1134" w:left="1985" w:header="340" w:footer="1100" w:gutter="0"/>
          <w:pgNumType w:start="1"/>
          <w:cols w:space="720"/>
          <w:noEndnote/>
          <w:titlePg/>
        </w:sectPr>
      </w:pPr>
      <w:r w:rsidRPr="006000BC">
        <w:rPr>
          <w:sz w:val="26"/>
          <w:szCs w:val="26"/>
        </w:rPr>
        <w:t>«</w:t>
      </w:r>
      <w:r w:rsidR="00D74EE2" w:rsidRPr="006000BC">
        <w:rPr>
          <w:sz w:val="26"/>
          <w:szCs w:val="26"/>
        </w:rPr>
        <w:t>Городское поселение Куженер</w:t>
      </w:r>
      <w:r w:rsidRPr="006000BC">
        <w:rPr>
          <w:sz w:val="26"/>
          <w:szCs w:val="26"/>
        </w:rPr>
        <w:t xml:space="preserve">»  </w:t>
      </w:r>
      <w:r w:rsidR="00A5307E">
        <w:rPr>
          <w:sz w:val="26"/>
          <w:szCs w:val="26"/>
        </w:rPr>
        <w:t xml:space="preserve">       </w:t>
      </w:r>
      <w:proofErr w:type="spellStart"/>
      <w:r w:rsidR="00A5307E">
        <w:rPr>
          <w:sz w:val="26"/>
          <w:szCs w:val="26"/>
        </w:rPr>
        <w:t>В.С.</w:t>
      </w:r>
      <w:r w:rsidR="001F1F21">
        <w:rPr>
          <w:sz w:val="26"/>
          <w:szCs w:val="26"/>
        </w:rPr>
        <w:t>Кодочигов</w:t>
      </w:r>
      <w:proofErr w:type="spellEnd"/>
    </w:p>
    <w:p w:rsidR="008304B7" w:rsidRPr="006000BC" w:rsidRDefault="008304B7">
      <w:pPr>
        <w:rPr>
          <w:sz w:val="26"/>
          <w:szCs w:val="26"/>
        </w:rPr>
      </w:pPr>
    </w:p>
    <w:p w:rsidR="008304B7" w:rsidRPr="006000BC" w:rsidRDefault="008304B7" w:rsidP="008304B7">
      <w:pPr>
        <w:ind w:left="4620"/>
        <w:jc w:val="center"/>
        <w:rPr>
          <w:sz w:val="26"/>
          <w:szCs w:val="26"/>
        </w:rPr>
      </w:pPr>
      <w:r w:rsidRPr="006000BC">
        <w:rPr>
          <w:sz w:val="26"/>
          <w:szCs w:val="26"/>
        </w:rPr>
        <w:t>УТВЕРЖДЕН</w:t>
      </w:r>
    </w:p>
    <w:p w:rsidR="008304B7" w:rsidRPr="006000BC" w:rsidRDefault="008304B7" w:rsidP="008304B7">
      <w:pPr>
        <w:ind w:left="4620"/>
        <w:jc w:val="center"/>
        <w:rPr>
          <w:noProof/>
          <w:sz w:val="26"/>
          <w:szCs w:val="26"/>
        </w:rPr>
      </w:pPr>
      <w:r w:rsidRPr="006000BC">
        <w:rPr>
          <w:noProof/>
          <w:sz w:val="26"/>
          <w:szCs w:val="26"/>
        </w:rPr>
        <w:t xml:space="preserve">постановление администрации </w:t>
      </w:r>
    </w:p>
    <w:p w:rsidR="008304B7" w:rsidRPr="006000BC" w:rsidRDefault="008304B7" w:rsidP="008304B7">
      <w:pPr>
        <w:ind w:left="4620"/>
        <w:jc w:val="center"/>
        <w:rPr>
          <w:noProof/>
          <w:sz w:val="26"/>
          <w:szCs w:val="26"/>
        </w:rPr>
      </w:pPr>
      <w:r w:rsidRPr="006000BC">
        <w:rPr>
          <w:noProof/>
          <w:sz w:val="26"/>
          <w:szCs w:val="26"/>
        </w:rPr>
        <w:t xml:space="preserve">муниципального образования </w:t>
      </w:r>
    </w:p>
    <w:p w:rsidR="008304B7" w:rsidRPr="006000BC" w:rsidRDefault="008304B7" w:rsidP="008304B7">
      <w:pPr>
        <w:ind w:left="4620"/>
        <w:jc w:val="center"/>
        <w:rPr>
          <w:noProof/>
          <w:sz w:val="26"/>
          <w:szCs w:val="26"/>
        </w:rPr>
      </w:pPr>
      <w:r w:rsidRPr="006000BC">
        <w:rPr>
          <w:noProof/>
          <w:sz w:val="26"/>
          <w:szCs w:val="26"/>
        </w:rPr>
        <w:t>«</w:t>
      </w:r>
      <w:r w:rsidR="00D74EE2" w:rsidRPr="006000BC">
        <w:rPr>
          <w:noProof/>
          <w:sz w:val="26"/>
          <w:szCs w:val="26"/>
        </w:rPr>
        <w:t>Городское поселение Куженер</w:t>
      </w:r>
      <w:r w:rsidRPr="006000BC">
        <w:rPr>
          <w:noProof/>
          <w:sz w:val="26"/>
          <w:szCs w:val="26"/>
        </w:rPr>
        <w:t xml:space="preserve">» </w:t>
      </w:r>
    </w:p>
    <w:p w:rsidR="008304B7" w:rsidRPr="006000BC" w:rsidRDefault="008304B7" w:rsidP="008304B7">
      <w:pPr>
        <w:ind w:left="4620"/>
        <w:jc w:val="center"/>
        <w:rPr>
          <w:noProof/>
          <w:sz w:val="26"/>
          <w:szCs w:val="26"/>
        </w:rPr>
      </w:pPr>
      <w:r w:rsidRPr="006000BC">
        <w:rPr>
          <w:sz w:val="26"/>
          <w:szCs w:val="26"/>
        </w:rPr>
        <w:t xml:space="preserve">от </w:t>
      </w:r>
      <w:r w:rsidR="001F1F21">
        <w:rPr>
          <w:sz w:val="26"/>
          <w:szCs w:val="26"/>
        </w:rPr>
        <w:t>31 мая</w:t>
      </w:r>
      <w:r w:rsidRPr="006000BC">
        <w:rPr>
          <w:sz w:val="26"/>
          <w:szCs w:val="26"/>
        </w:rPr>
        <w:t xml:space="preserve">  2016г. № </w:t>
      </w:r>
      <w:r w:rsidR="001F1F21">
        <w:rPr>
          <w:sz w:val="26"/>
          <w:szCs w:val="26"/>
        </w:rPr>
        <w:t>86</w:t>
      </w:r>
    </w:p>
    <w:p w:rsidR="008304B7" w:rsidRPr="006000BC" w:rsidRDefault="008304B7" w:rsidP="008304B7">
      <w:pPr>
        <w:ind w:left="4678"/>
        <w:jc w:val="center"/>
        <w:rPr>
          <w:noProof/>
          <w:sz w:val="26"/>
          <w:szCs w:val="26"/>
        </w:rPr>
      </w:pPr>
    </w:p>
    <w:p w:rsidR="008304B7" w:rsidRPr="006000BC" w:rsidRDefault="008304B7" w:rsidP="008304B7">
      <w:pPr>
        <w:ind w:left="4536"/>
        <w:jc w:val="center"/>
        <w:rPr>
          <w:noProof/>
          <w:sz w:val="26"/>
          <w:szCs w:val="26"/>
        </w:rPr>
      </w:pPr>
    </w:p>
    <w:p w:rsidR="008304B7" w:rsidRPr="006000BC" w:rsidRDefault="008304B7" w:rsidP="008304B7">
      <w:pPr>
        <w:jc w:val="center"/>
        <w:rPr>
          <w:b/>
          <w:bCs/>
          <w:sz w:val="26"/>
          <w:szCs w:val="26"/>
        </w:rPr>
      </w:pPr>
      <w:r w:rsidRPr="006000BC">
        <w:rPr>
          <w:b/>
          <w:bCs/>
          <w:sz w:val="26"/>
          <w:szCs w:val="26"/>
        </w:rPr>
        <w:t xml:space="preserve"> </w:t>
      </w:r>
    </w:p>
    <w:p w:rsidR="008304B7" w:rsidRPr="006000BC" w:rsidRDefault="008304B7" w:rsidP="008304B7">
      <w:pPr>
        <w:jc w:val="center"/>
        <w:rPr>
          <w:b/>
          <w:sz w:val="26"/>
          <w:szCs w:val="26"/>
        </w:rPr>
      </w:pPr>
      <w:r w:rsidRPr="006000BC">
        <w:rPr>
          <w:b/>
          <w:bCs/>
          <w:sz w:val="26"/>
          <w:szCs w:val="26"/>
        </w:rPr>
        <w:t>АДМИНИСТРАТИВНЫЙ РЕГЛАМЕНТ</w:t>
      </w:r>
      <w:r w:rsidRPr="006000BC">
        <w:rPr>
          <w:b/>
          <w:bCs/>
          <w:sz w:val="26"/>
          <w:szCs w:val="26"/>
        </w:rPr>
        <w:br/>
      </w:r>
      <w:r w:rsidRPr="006000BC">
        <w:rPr>
          <w:b/>
          <w:noProof/>
          <w:sz w:val="26"/>
          <w:szCs w:val="26"/>
        </w:rPr>
        <w:t>предоставления муниципальной услуги «</w:t>
      </w:r>
      <w:r w:rsidRPr="006000BC">
        <w:rPr>
          <w:b/>
          <w:sz w:val="26"/>
          <w:szCs w:val="26"/>
        </w:rPr>
        <w:t xml:space="preserve">Предоставление </w:t>
      </w:r>
      <w:proofErr w:type="gramStart"/>
      <w:r w:rsidRPr="006000BC">
        <w:rPr>
          <w:b/>
          <w:sz w:val="26"/>
          <w:szCs w:val="26"/>
        </w:rPr>
        <w:t>земельных</w:t>
      </w:r>
      <w:proofErr w:type="gramEnd"/>
      <w:r w:rsidRPr="006000BC">
        <w:rPr>
          <w:b/>
          <w:sz w:val="26"/>
          <w:szCs w:val="26"/>
        </w:rPr>
        <w:t xml:space="preserve"> </w:t>
      </w:r>
    </w:p>
    <w:p w:rsidR="008304B7" w:rsidRPr="006000BC" w:rsidRDefault="008304B7" w:rsidP="008304B7">
      <w:pPr>
        <w:jc w:val="center"/>
        <w:rPr>
          <w:b/>
          <w:sz w:val="26"/>
          <w:szCs w:val="26"/>
        </w:rPr>
      </w:pPr>
      <w:r w:rsidRPr="006000BC">
        <w:rPr>
          <w:b/>
          <w:sz w:val="26"/>
          <w:szCs w:val="26"/>
        </w:rPr>
        <w:t>участков, находящихся  в муниципальной собственности муниципального образования «</w:t>
      </w:r>
      <w:r w:rsidR="00D74EE2" w:rsidRPr="006000BC">
        <w:rPr>
          <w:b/>
          <w:sz w:val="26"/>
          <w:szCs w:val="26"/>
        </w:rPr>
        <w:t>Городское поселение Куженер</w:t>
      </w:r>
      <w:r w:rsidRPr="006000BC">
        <w:rPr>
          <w:b/>
          <w:sz w:val="26"/>
          <w:szCs w:val="26"/>
        </w:rPr>
        <w:t xml:space="preserve">» и земельных участков, государственная собственность на которые не разграничена, полномочия </w:t>
      </w:r>
    </w:p>
    <w:p w:rsidR="008304B7" w:rsidRPr="006000BC" w:rsidRDefault="008304B7" w:rsidP="008304B7">
      <w:pPr>
        <w:jc w:val="center"/>
        <w:rPr>
          <w:b/>
          <w:sz w:val="26"/>
          <w:szCs w:val="26"/>
        </w:rPr>
      </w:pPr>
      <w:r w:rsidRPr="006000BC">
        <w:rPr>
          <w:b/>
          <w:sz w:val="26"/>
          <w:szCs w:val="26"/>
        </w:rPr>
        <w:t xml:space="preserve">по управлению и распоряжению </w:t>
      </w:r>
      <w:proofErr w:type="gramStart"/>
      <w:r w:rsidRPr="006000BC">
        <w:rPr>
          <w:b/>
          <w:sz w:val="26"/>
          <w:szCs w:val="26"/>
        </w:rPr>
        <w:t>которыми</w:t>
      </w:r>
      <w:proofErr w:type="gramEnd"/>
      <w:r w:rsidRPr="006000BC">
        <w:rPr>
          <w:b/>
          <w:sz w:val="26"/>
          <w:szCs w:val="26"/>
        </w:rPr>
        <w:t xml:space="preserve"> осуществляет администрация муниципального образования «</w:t>
      </w:r>
      <w:r w:rsidR="00D74EE2" w:rsidRPr="006000BC">
        <w:rPr>
          <w:b/>
          <w:sz w:val="26"/>
          <w:szCs w:val="26"/>
        </w:rPr>
        <w:t>Городское поселение Куженер</w:t>
      </w:r>
      <w:r w:rsidRPr="006000BC">
        <w:rPr>
          <w:b/>
          <w:sz w:val="26"/>
          <w:szCs w:val="26"/>
        </w:rPr>
        <w:t xml:space="preserve">», </w:t>
      </w:r>
    </w:p>
    <w:p w:rsidR="008304B7" w:rsidRPr="006000BC" w:rsidRDefault="008304B7" w:rsidP="008304B7">
      <w:pPr>
        <w:jc w:val="center"/>
        <w:rPr>
          <w:sz w:val="26"/>
          <w:szCs w:val="26"/>
        </w:rPr>
      </w:pPr>
      <w:r w:rsidRPr="006000BC">
        <w:rPr>
          <w:b/>
          <w:sz w:val="26"/>
          <w:szCs w:val="26"/>
        </w:rPr>
        <w:t>отдельным категориям граждан в собственность бесплатно</w:t>
      </w:r>
      <w:r w:rsidRPr="006000BC">
        <w:rPr>
          <w:b/>
          <w:noProof/>
          <w:sz w:val="26"/>
          <w:szCs w:val="26"/>
        </w:rPr>
        <w:t>»</w:t>
      </w:r>
    </w:p>
    <w:p w:rsidR="008304B7" w:rsidRPr="006000BC" w:rsidRDefault="008304B7" w:rsidP="008304B7">
      <w:pPr>
        <w:jc w:val="center"/>
        <w:rPr>
          <w:b/>
          <w:bCs/>
          <w:sz w:val="26"/>
          <w:szCs w:val="26"/>
        </w:rPr>
      </w:pPr>
    </w:p>
    <w:p w:rsidR="008304B7" w:rsidRPr="006000BC" w:rsidRDefault="008304B7" w:rsidP="008304B7">
      <w:pPr>
        <w:jc w:val="center"/>
        <w:rPr>
          <w:b/>
          <w:bCs/>
          <w:sz w:val="26"/>
          <w:szCs w:val="26"/>
        </w:rPr>
      </w:pPr>
      <w:r w:rsidRPr="006000BC">
        <w:rPr>
          <w:b/>
          <w:bCs/>
          <w:sz w:val="26"/>
          <w:szCs w:val="26"/>
          <w:lang w:val="en-US"/>
        </w:rPr>
        <w:t>I</w:t>
      </w:r>
      <w:r w:rsidRPr="006000BC">
        <w:rPr>
          <w:b/>
          <w:bCs/>
          <w:sz w:val="26"/>
          <w:szCs w:val="26"/>
        </w:rPr>
        <w:t>. Общие положения</w:t>
      </w:r>
    </w:p>
    <w:p w:rsidR="008304B7" w:rsidRPr="006000BC" w:rsidRDefault="008304B7" w:rsidP="008304B7">
      <w:pPr>
        <w:jc w:val="center"/>
        <w:rPr>
          <w:b/>
          <w:bCs/>
          <w:sz w:val="26"/>
          <w:szCs w:val="26"/>
        </w:rPr>
      </w:pPr>
    </w:p>
    <w:p w:rsidR="008304B7" w:rsidRPr="006000BC" w:rsidRDefault="008304B7" w:rsidP="008304B7">
      <w:pPr>
        <w:tabs>
          <w:tab w:val="left" w:pos="2880"/>
        </w:tabs>
        <w:jc w:val="center"/>
        <w:rPr>
          <w:b/>
          <w:sz w:val="26"/>
          <w:szCs w:val="26"/>
        </w:rPr>
      </w:pPr>
      <w:r w:rsidRPr="006000BC">
        <w:rPr>
          <w:b/>
          <w:sz w:val="26"/>
          <w:szCs w:val="26"/>
        </w:rPr>
        <w:t>Предмет регулирования</w:t>
      </w:r>
    </w:p>
    <w:p w:rsidR="008304B7" w:rsidRPr="006000BC" w:rsidRDefault="008304B7" w:rsidP="008304B7">
      <w:pPr>
        <w:rPr>
          <w:b/>
          <w:bCs/>
          <w:sz w:val="26"/>
          <w:szCs w:val="26"/>
        </w:rPr>
      </w:pPr>
    </w:p>
    <w:p w:rsidR="008304B7" w:rsidRPr="006000BC" w:rsidRDefault="008304B7" w:rsidP="001F1F21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      1.1. </w:t>
      </w:r>
      <w:proofErr w:type="gramStart"/>
      <w:r w:rsidRPr="006000BC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r w:rsidRPr="006000BC">
        <w:rPr>
          <w:noProof/>
          <w:sz w:val="26"/>
          <w:szCs w:val="26"/>
        </w:rPr>
        <w:t>«</w:t>
      </w:r>
      <w:r w:rsidRPr="006000BC">
        <w:rPr>
          <w:sz w:val="26"/>
          <w:szCs w:val="26"/>
        </w:rPr>
        <w:t>Предоставление земельных участков, находящихся в муниципальной собственности муниципального образования «</w:t>
      </w:r>
      <w:r w:rsidR="00D74EE2" w:rsidRPr="006000BC">
        <w:rPr>
          <w:sz w:val="26"/>
          <w:szCs w:val="26"/>
        </w:rPr>
        <w:t>Городское поселение Куженер</w:t>
      </w:r>
      <w:r w:rsidRPr="006000BC">
        <w:rPr>
          <w:sz w:val="26"/>
          <w:szCs w:val="26"/>
        </w:rPr>
        <w:t>» и земельных участков, государственная собственность на которые не разграничена, полномочия по управлению и распоряжению которыми осуществляет администрация муниципального образования «</w:t>
      </w:r>
      <w:r w:rsidR="00D74EE2" w:rsidRPr="006000BC">
        <w:rPr>
          <w:sz w:val="26"/>
          <w:szCs w:val="26"/>
        </w:rPr>
        <w:t>Городское поселение Куженер</w:t>
      </w:r>
      <w:r w:rsidRPr="006000BC">
        <w:rPr>
          <w:sz w:val="26"/>
          <w:szCs w:val="26"/>
        </w:rPr>
        <w:t>», отдельным категориям граждан в собственность бесплатно</w:t>
      </w:r>
      <w:r w:rsidRPr="006000BC">
        <w:rPr>
          <w:noProof/>
          <w:sz w:val="26"/>
          <w:szCs w:val="26"/>
        </w:rPr>
        <w:t>»</w:t>
      </w:r>
      <w:r w:rsidRPr="006000BC">
        <w:rPr>
          <w:sz w:val="26"/>
          <w:szCs w:val="26"/>
        </w:rPr>
        <w:t xml:space="preserve"> </w:t>
      </w:r>
      <w:r w:rsidRPr="006000BC">
        <w:rPr>
          <w:iCs/>
          <w:sz w:val="26"/>
          <w:szCs w:val="26"/>
        </w:rPr>
        <w:t xml:space="preserve">(далее - административный регламент) </w:t>
      </w:r>
      <w:r w:rsidRPr="006000BC">
        <w:rPr>
          <w:sz w:val="26"/>
          <w:szCs w:val="26"/>
        </w:rPr>
        <w:t>устанавливает сроки и последовательность административных процедур (действий) администрации муниципального образования «</w:t>
      </w:r>
      <w:r w:rsidR="00D74EE2" w:rsidRPr="006000BC">
        <w:rPr>
          <w:sz w:val="26"/>
          <w:szCs w:val="26"/>
        </w:rPr>
        <w:t>Городское поселение</w:t>
      </w:r>
      <w:proofErr w:type="gramEnd"/>
      <w:r w:rsidR="00D74EE2" w:rsidRPr="006000BC">
        <w:rPr>
          <w:sz w:val="26"/>
          <w:szCs w:val="26"/>
        </w:rPr>
        <w:t xml:space="preserve"> </w:t>
      </w:r>
      <w:proofErr w:type="gramStart"/>
      <w:r w:rsidR="00D74EE2" w:rsidRPr="006000BC">
        <w:rPr>
          <w:sz w:val="26"/>
          <w:szCs w:val="26"/>
        </w:rPr>
        <w:t>Куженер</w:t>
      </w:r>
      <w:r w:rsidRPr="006000BC">
        <w:rPr>
          <w:sz w:val="26"/>
          <w:szCs w:val="26"/>
        </w:rPr>
        <w:t>», осуществляемых по заявлению гражданина или его представителя (законного или действующего на основании доверенности) о принятии гражданина на учет в качестве лица, имеющего право на предоставление земельного участка, находящегося в муниципальной собственности, в собственность бесплатно, по заявлению о предоставлении арендуемого земельного участка в собственность бесплатно при предоставлении муниципальной услуги «Предоставление земельных участков, находящихся в муниципальной собственности ««</w:t>
      </w:r>
      <w:r w:rsidR="00D74EE2" w:rsidRPr="006000BC">
        <w:rPr>
          <w:sz w:val="26"/>
          <w:szCs w:val="26"/>
        </w:rPr>
        <w:t>Городское поселение Куженер</w:t>
      </w:r>
      <w:r w:rsidRPr="006000BC">
        <w:rPr>
          <w:sz w:val="26"/>
          <w:szCs w:val="26"/>
        </w:rPr>
        <w:t>»»  и</w:t>
      </w:r>
      <w:proofErr w:type="gramEnd"/>
      <w:r w:rsidRPr="006000BC">
        <w:rPr>
          <w:sz w:val="26"/>
          <w:szCs w:val="26"/>
        </w:rPr>
        <w:t xml:space="preserve"> земельных участков, государственная собственность на которые не разграничена, полномочия по управлению и распоряжению которыми осуществляет администрация муниципального образования «</w:t>
      </w:r>
      <w:r w:rsidR="00D74EE2" w:rsidRPr="006000BC">
        <w:rPr>
          <w:sz w:val="26"/>
          <w:szCs w:val="26"/>
        </w:rPr>
        <w:t>Городское поселение Куженер</w:t>
      </w:r>
      <w:r w:rsidRPr="006000BC">
        <w:rPr>
          <w:sz w:val="26"/>
          <w:szCs w:val="26"/>
        </w:rPr>
        <w:t>», отдельным категориям граждан в собственность бесплатно</w:t>
      </w:r>
      <w:r w:rsidRPr="006000BC">
        <w:rPr>
          <w:noProof/>
          <w:sz w:val="26"/>
          <w:szCs w:val="26"/>
        </w:rPr>
        <w:t xml:space="preserve">» </w:t>
      </w:r>
      <w:r w:rsidRPr="006000BC">
        <w:rPr>
          <w:sz w:val="26"/>
          <w:szCs w:val="26"/>
        </w:rPr>
        <w:t>(далее - муниципальная услуга)</w:t>
      </w:r>
      <w:r w:rsidRPr="006000BC">
        <w:rPr>
          <w:noProof/>
          <w:sz w:val="26"/>
          <w:szCs w:val="26"/>
        </w:rPr>
        <w:t xml:space="preserve">, </w:t>
      </w:r>
      <w:r w:rsidR="0024747A" w:rsidRPr="006000BC">
        <w:rPr>
          <w:noProof/>
          <w:sz w:val="26"/>
          <w:szCs w:val="26"/>
        </w:rPr>
        <w:t>а также порядок взаимодействия администрации с</w:t>
      </w:r>
      <w:r w:rsidRPr="006000BC">
        <w:rPr>
          <w:noProof/>
          <w:sz w:val="26"/>
          <w:szCs w:val="26"/>
        </w:rPr>
        <w:t xml:space="preserve"> учрежде</w:t>
      </w:r>
      <w:r w:rsidR="0024747A" w:rsidRPr="006000BC">
        <w:rPr>
          <w:noProof/>
          <w:sz w:val="26"/>
          <w:szCs w:val="26"/>
        </w:rPr>
        <w:t xml:space="preserve">ниями и </w:t>
      </w:r>
      <w:r w:rsidRPr="006000BC">
        <w:rPr>
          <w:noProof/>
          <w:sz w:val="26"/>
          <w:szCs w:val="26"/>
        </w:rPr>
        <w:t>организациями при предоставлении муниципальной услуги.</w:t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Муниципальная услуга предоставляется в два этапа:</w:t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000BC">
        <w:rPr>
          <w:sz w:val="26"/>
          <w:szCs w:val="26"/>
          <w:lang w:val="en-US"/>
        </w:rPr>
        <w:t>I</w:t>
      </w:r>
      <w:r w:rsidRPr="006000BC">
        <w:rPr>
          <w:sz w:val="26"/>
          <w:szCs w:val="26"/>
        </w:rPr>
        <w:t xml:space="preserve"> этап - предоставление земельного участка, находящегося в муниципальной собственности</w:t>
      </w:r>
      <w:r w:rsidRPr="006000BC">
        <w:rPr>
          <w:b/>
          <w:sz w:val="26"/>
          <w:szCs w:val="26"/>
        </w:rPr>
        <w:t xml:space="preserve"> </w:t>
      </w:r>
      <w:r w:rsidRPr="006000BC">
        <w:rPr>
          <w:sz w:val="26"/>
          <w:szCs w:val="26"/>
        </w:rPr>
        <w:t>и земельных участков ,государственная собственность на которые не разграничена полномочия по управлению и расп</w:t>
      </w:r>
      <w:r w:rsidR="0024747A" w:rsidRPr="006000BC">
        <w:rPr>
          <w:sz w:val="26"/>
          <w:szCs w:val="26"/>
        </w:rPr>
        <w:t>оряжению которыми осуществляет а</w:t>
      </w:r>
      <w:r w:rsidRPr="006000BC">
        <w:rPr>
          <w:sz w:val="26"/>
          <w:szCs w:val="26"/>
        </w:rPr>
        <w:t>дминистрация муниципального образования «</w:t>
      </w:r>
      <w:r w:rsidR="00D74EE2" w:rsidRPr="006000BC">
        <w:rPr>
          <w:sz w:val="26"/>
          <w:szCs w:val="26"/>
        </w:rPr>
        <w:t>Городское поселение Куженер</w:t>
      </w:r>
      <w:r w:rsidRPr="006000BC">
        <w:rPr>
          <w:sz w:val="26"/>
          <w:szCs w:val="26"/>
        </w:rPr>
        <w:t>», гражданину в собственность бесплатно;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000BC">
        <w:rPr>
          <w:sz w:val="26"/>
          <w:szCs w:val="26"/>
          <w:lang w:val="en-US"/>
        </w:rPr>
        <w:t>II</w:t>
      </w:r>
      <w:r w:rsidRPr="006000BC">
        <w:rPr>
          <w:sz w:val="26"/>
          <w:szCs w:val="26"/>
        </w:rPr>
        <w:t xml:space="preserve"> этап - предоставление гражданину, являющемуся арендатором земельного участка, предоставленного для ведения личного подсобного хозяйства с возведением </w:t>
      </w:r>
      <w:r w:rsidRPr="006000BC">
        <w:rPr>
          <w:sz w:val="26"/>
          <w:szCs w:val="26"/>
        </w:rPr>
        <w:lastRenderedPageBreak/>
        <w:t>жилого дома или для индивидуального жилищного строительства, в собственность бесплатно.</w:t>
      </w:r>
      <w:proofErr w:type="gramEnd"/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304B7" w:rsidRPr="006000BC" w:rsidRDefault="008304B7" w:rsidP="008304B7">
      <w:pPr>
        <w:ind w:firstLine="709"/>
        <w:jc w:val="center"/>
        <w:rPr>
          <w:b/>
          <w:sz w:val="26"/>
          <w:szCs w:val="26"/>
        </w:rPr>
      </w:pPr>
      <w:r w:rsidRPr="006000BC">
        <w:rPr>
          <w:b/>
          <w:sz w:val="26"/>
          <w:szCs w:val="26"/>
        </w:rPr>
        <w:t>Круг заявителей</w:t>
      </w:r>
    </w:p>
    <w:p w:rsidR="008304B7" w:rsidRPr="006000BC" w:rsidRDefault="008304B7" w:rsidP="008304B7">
      <w:pPr>
        <w:ind w:firstLine="709"/>
        <w:jc w:val="center"/>
        <w:rPr>
          <w:b/>
          <w:sz w:val="26"/>
          <w:szCs w:val="26"/>
        </w:rPr>
      </w:pP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1.2. Заявителями при предоставлении муниципальной услуги являются: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на </w:t>
      </w:r>
      <w:r w:rsidRPr="006000BC">
        <w:rPr>
          <w:sz w:val="26"/>
          <w:szCs w:val="26"/>
          <w:lang w:val="en-US"/>
        </w:rPr>
        <w:t>I</w:t>
      </w:r>
      <w:r w:rsidRPr="006000BC">
        <w:rPr>
          <w:sz w:val="26"/>
          <w:szCs w:val="26"/>
        </w:rPr>
        <w:t xml:space="preserve"> этапе</w:t>
      </w:r>
    </w:p>
    <w:p w:rsidR="008304B7" w:rsidRPr="006000BC" w:rsidRDefault="008304B7" w:rsidP="00830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0BC">
        <w:rPr>
          <w:rFonts w:ascii="Times New Roman" w:hAnsi="Times New Roman" w:cs="Times New Roman"/>
          <w:sz w:val="26"/>
          <w:szCs w:val="26"/>
        </w:rPr>
        <w:t>1) отдельные категории граждан, установленные федеральными законами;</w:t>
      </w:r>
    </w:p>
    <w:p w:rsidR="008304B7" w:rsidRPr="006000BC" w:rsidRDefault="008304B7" w:rsidP="00830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0BC">
        <w:rPr>
          <w:rFonts w:ascii="Times New Roman" w:hAnsi="Times New Roman" w:cs="Times New Roman"/>
          <w:sz w:val="26"/>
          <w:szCs w:val="26"/>
        </w:rPr>
        <w:t>2) постоянно проживающие на территории муниципального образования «</w:t>
      </w:r>
      <w:r w:rsidR="00D74EE2" w:rsidRPr="006000BC">
        <w:rPr>
          <w:rFonts w:ascii="Times New Roman" w:hAnsi="Times New Roman" w:cs="Times New Roman"/>
          <w:sz w:val="26"/>
          <w:szCs w:val="26"/>
        </w:rPr>
        <w:t>Городское поселение Куженер</w:t>
      </w:r>
      <w:r w:rsidRPr="006000BC">
        <w:rPr>
          <w:rFonts w:ascii="Times New Roman" w:hAnsi="Times New Roman" w:cs="Times New Roman"/>
          <w:sz w:val="26"/>
          <w:szCs w:val="26"/>
        </w:rPr>
        <w:t>» граждане, имеющие трех и более детей:</w:t>
      </w:r>
    </w:p>
    <w:p w:rsidR="008304B7" w:rsidRPr="006000BC" w:rsidRDefault="008304B7" w:rsidP="00830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0BC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 или для ведения личного подсобного хозяйства с возведением жилого дома в границах населенного пункта;</w:t>
      </w:r>
    </w:p>
    <w:p w:rsidR="008304B7" w:rsidRPr="006000BC" w:rsidRDefault="008304B7" w:rsidP="00830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0BC">
        <w:rPr>
          <w:rFonts w:ascii="Times New Roman" w:hAnsi="Times New Roman" w:cs="Times New Roman"/>
          <w:sz w:val="26"/>
          <w:szCs w:val="26"/>
        </w:rPr>
        <w:t>для ведения садоводства или огородничества на землях сельскохозяйственного назначения;</w:t>
      </w:r>
    </w:p>
    <w:p w:rsidR="008304B7" w:rsidRPr="006000BC" w:rsidRDefault="008304B7" w:rsidP="00830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0BC">
        <w:rPr>
          <w:rFonts w:ascii="Times New Roman" w:hAnsi="Times New Roman" w:cs="Times New Roman"/>
          <w:sz w:val="26"/>
          <w:szCs w:val="26"/>
        </w:rPr>
        <w:t>3) для индивидуального жилищного строительства или для ведения личного подсобного хозяйства с возведением жилого дома в границах населенного пункта, постоянно проживающим на территории муниципального образования «</w:t>
      </w:r>
      <w:r w:rsidR="00D74EE2" w:rsidRPr="006000BC">
        <w:rPr>
          <w:rFonts w:ascii="Times New Roman" w:hAnsi="Times New Roman" w:cs="Times New Roman"/>
          <w:sz w:val="26"/>
          <w:szCs w:val="26"/>
        </w:rPr>
        <w:t>Городское поселение Куженер</w:t>
      </w:r>
      <w:r w:rsidRPr="006000BC">
        <w:rPr>
          <w:rFonts w:ascii="Times New Roman" w:hAnsi="Times New Roman" w:cs="Times New Roman"/>
          <w:sz w:val="26"/>
          <w:szCs w:val="26"/>
        </w:rPr>
        <w:t>»:</w:t>
      </w:r>
    </w:p>
    <w:p w:rsidR="008304B7" w:rsidRPr="006000BC" w:rsidRDefault="008304B7" w:rsidP="008304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гражданам, являющимся участниками или инвалидами Великой Отечественной войны;</w:t>
      </w:r>
    </w:p>
    <w:p w:rsidR="008304B7" w:rsidRPr="006000BC" w:rsidRDefault="008304B7" w:rsidP="008304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гражданам, имеющим ребенка-инвалида;</w:t>
      </w:r>
    </w:p>
    <w:p w:rsidR="008304B7" w:rsidRPr="006000BC" w:rsidRDefault="008304B7" w:rsidP="008304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инвалидам и семьям, имеющим в своем составе инвалидов;</w:t>
      </w:r>
    </w:p>
    <w:p w:rsidR="008304B7" w:rsidRPr="006000BC" w:rsidRDefault="008304B7" w:rsidP="008304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ветеранам боевых действий;</w:t>
      </w:r>
    </w:p>
    <w:p w:rsidR="008304B7" w:rsidRPr="006000BC" w:rsidRDefault="008304B7" w:rsidP="008304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6000BC">
        <w:rPr>
          <w:sz w:val="26"/>
          <w:szCs w:val="26"/>
        </w:rPr>
        <w:t>вдовам (вдовцам) погибших (умерших) участников Великой Отечественной войны и ветеранов боевых действий, а также родителям погибших (умерших) ветеранов боевых действий, родителям военнослужащих, погибших (умерших), пропавших без вести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</w:t>
      </w:r>
      <w:proofErr w:type="gramEnd"/>
      <w:r w:rsidRPr="006000BC">
        <w:rPr>
          <w:sz w:val="26"/>
          <w:szCs w:val="26"/>
        </w:rPr>
        <w:t xml:space="preserve"> выполнением задач в ходе контртеррористических операций на территории </w:t>
      </w:r>
      <w:proofErr w:type="gramStart"/>
      <w:r w:rsidR="0023295C" w:rsidRPr="006000BC">
        <w:rPr>
          <w:sz w:val="26"/>
          <w:szCs w:val="26"/>
        </w:rPr>
        <w:t>Северо-кавказского</w:t>
      </w:r>
      <w:proofErr w:type="gramEnd"/>
      <w:r w:rsidRPr="006000BC">
        <w:rPr>
          <w:sz w:val="26"/>
          <w:szCs w:val="26"/>
        </w:rPr>
        <w:t xml:space="preserve"> региона;</w:t>
      </w:r>
    </w:p>
    <w:p w:rsidR="008304B7" w:rsidRPr="006000BC" w:rsidRDefault="008304B7" w:rsidP="008304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Героям Советского Союза, Героям Российской Федерации и полным кавалерам ордена Славы;</w:t>
      </w:r>
    </w:p>
    <w:p w:rsidR="008304B7" w:rsidRPr="006000BC" w:rsidRDefault="008304B7" w:rsidP="008304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Героям Социалистического Труда, Героям Труда Российской Федерации, полным кавалерам ордена Трудовой Славы;</w:t>
      </w:r>
    </w:p>
    <w:p w:rsidR="008304B7" w:rsidRPr="006000BC" w:rsidRDefault="008304B7" w:rsidP="008304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приемным родителям, осуществляющим обязанности опекуна или попечителя по договору о приемной семье, в случае, если за ребенком, переданным на воспитание в семью, не закреплено жилое помещение либо закрепленное жилое помещение признано ветхим или аварийным;</w:t>
      </w:r>
    </w:p>
    <w:p w:rsidR="008304B7" w:rsidRPr="006000BC" w:rsidRDefault="008304B7" w:rsidP="008304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гражданам, признанным в установленном законодательством порядке нуждающимися в жилых помещениях.</w:t>
      </w:r>
    </w:p>
    <w:p w:rsidR="008304B7" w:rsidRPr="006000BC" w:rsidRDefault="008304B7" w:rsidP="008304B7">
      <w:pPr>
        <w:ind w:firstLine="709"/>
        <w:jc w:val="center"/>
        <w:rPr>
          <w:sz w:val="26"/>
          <w:szCs w:val="26"/>
        </w:rPr>
      </w:pPr>
      <w:r w:rsidRPr="006000BC">
        <w:rPr>
          <w:sz w:val="26"/>
          <w:szCs w:val="26"/>
        </w:rPr>
        <w:t xml:space="preserve">на </w:t>
      </w:r>
      <w:r w:rsidRPr="006000BC">
        <w:rPr>
          <w:sz w:val="26"/>
          <w:szCs w:val="26"/>
          <w:lang w:val="en-US"/>
        </w:rPr>
        <w:t>II</w:t>
      </w:r>
      <w:r w:rsidRPr="006000BC">
        <w:rPr>
          <w:sz w:val="26"/>
          <w:szCs w:val="26"/>
        </w:rPr>
        <w:t xml:space="preserve"> этапе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- гражданин, являющийся арендатором земельного участка, предоставленного для ведения личного подсобного хозяйства с возведением жилого дома или для индивидуального жилищного строительства, на условиях последующего предоставления в собственность бесплатно.</w:t>
      </w:r>
    </w:p>
    <w:p w:rsidR="008304B7" w:rsidRPr="006000BC" w:rsidRDefault="008304B7" w:rsidP="008304B7">
      <w:pPr>
        <w:autoSpaceDE w:val="0"/>
        <w:autoSpaceDN w:val="0"/>
        <w:adjustRightInd w:val="0"/>
        <w:ind w:firstLine="737"/>
        <w:jc w:val="both"/>
        <w:outlineLvl w:val="0"/>
        <w:rPr>
          <w:sz w:val="26"/>
          <w:szCs w:val="26"/>
        </w:rPr>
      </w:pPr>
    </w:p>
    <w:p w:rsidR="008304B7" w:rsidRPr="006000BC" w:rsidRDefault="008304B7" w:rsidP="008304B7">
      <w:pPr>
        <w:ind w:firstLine="720"/>
        <w:jc w:val="center"/>
        <w:rPr>
          <w:b/>
          <w:sz w:val="26"/>
          <w:szCs w:val="26"/>
        </w:rPr>
      </w:pPr>
      <w:r w:rsidRPr="006000BC">
        <w:rPr>
          <w:b/>
          <w:sz w:val="26"/>
          <w:szCs w:val="26"/>
        </w:rPr>
        <w:t xml:space="preserve">Требования к порядку информирования о предоставлении </w:t>
      </w:r>
    </w:p>
    <w:p w:rsidR="008304B7" w:rsidRPr="006000BC" w:rsidRDefault="008304B7" w:rsidP="008304B7">
      <w:pPr>
        <w:ind w:firstLine="720"/>
        <w:jc w:val="center"/>
        <w:rPr>
          <w:b/>
          <w:sz w:val="26"/>
          <w:szCs w:val="26"/>
        </w:rPr>
      </w:pPr>
      <w:r w:rsidRPr="006000BC">
        <w:rPr>
          <w:b/>
          <w:sz w:val="26"/>
          <w:szCs w:val="26"/>
        </w:rPr>
        <w:t>муниципальной услуги</w:t>
      </w:r>
    </w:p>
    <w:p w:rsidR="008304B7" w:rsidRPr="006000BC" w:rsidRDefault="008304B7" w:rsidP="008304B7">
      <w:pPr>
        <w:ind w:firstLine="720"/>
        <w:jc w:val="center"/>
        <w:rPr>
          <w:b/>
          <w:sz w:val="26"/>
          <w:szCs w:val="26"/>
        </w:rPr>
      </w:pPr>
    </w:p>
    <w:p w:rsidR="008304B7" w:rsidRPr="006000BC" w:rsidRDefault="008304B7" w:rsidP="008304B7">
      <w:pPr>
        <w:ind w:firstLine="720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1.3. Муни</w:t>
      </w:r>
      <w:r w:rsidR="0024747A" w:rsidRPr="006000BC">
        <w:rPr>
          <w:sz w:val="26"/>
          <w:szCs w:val="26"/>
        </w:rPr>
        <w:t>ципальную услугу предоставляет а</w:t>
      </w:r>
      <w:r w:rsidRPr="006000BC">
        <w:rPr>
          <w:sz w:val="26"/>
          <w:szCs w:val="26"/>
        </w:rPr>
        <w:t>дминистрация муниципального образования «</w:t>
      </w:r>
      <w:r w:rsidR="00D74EE2" w:rsidRPr="006000BC">
        <w:rPr>
          <w:sz w:val="26"/>
          <w:szCs w:val="26"/>
        </w:rPr>
        <w:t>Городское поселение Куженер</w:t>
      </w:r>
      <w:r w:rsidRPr="006000BC">
        <w:rPr>
          <w:sz w:val="26"/>
          <w:szCs w:val="26"/>
        </w:rPr>
        <w:t>» (далее - Администрация).</w:t>
      </w:r>
    </w:p>
    <w:p w:rsidR="0024747A" w:rsidRPr="006000BC" w:rsidRDefault="0024747A" w:rsidP="0024747A">
      <w:pPr>
        <w:tabs>
          <w:tab w:val="left" w:pos="-180"/>
        </w:tabs>
        <w:ind w:right="23"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lastRenderedPageBreak/>
        <w:t xml:space="preserve">Место нахождения Администрации: </w:t>
      </w:r>
      <w:r w:rsidR="00D74EE2" w:rsidRPr="006000BC">
        <w:rPr>
          <w:sz w:val="26"/>
          <w:szCs w:val="26"/>
        </w:rPr>
        <w:t>425550</w:t>
      </w:r>
      <w:r w:rsidRPr="006000BC">
        <w:rPr>
          <w:sz w:val="26"/>
          <w:szCs w:val="26"/>
        </w:rPr>
        <w:t xml:space="preserve">, Республика Марий Эл, </w:t>
      </w:r>
      <w:proofErr w:type="spellStart"/>
      <w:r w:rsidRPr="006000BC">
        <w:rPr>
          <w:sz w:val="26"/>
          <w:szCs w:val="26"/>
        </w:rPr>
        <w:t>Куженерский</w:t>
      </w:r>
      <w:proofErr w:type="spellEnd"/>
      <w:r w:rsidRPr="006000BC">
        <w:rPr>
          <w:sz w:val="26"/>
          <w:szCs w:val="26"/>
        </w:rPr>
        <w:t xml:space="preserve"> район, </w:t>
      </w:r>
      <w:proofErr w:type="spellStart"/>
      <w:r w:rsidR="00D74EE2" w:rsidRPr="006000BC">
        <w:rPr>
          <w:sz w:val="26"/>
          <w:szCs w:val="26"/>
        </w:rPr>
        <w:t>пгт</w:t>
      </w:r>
      <w:proofErr w:type="gramStart"/>
      <w:r w:rsidR="00D74EE2" w:rsidRPr="006000BC">
        <w:rPr>
          <w:sz w:val="26"/>
          <w:szCs w:val="26"/>
        </w:rPr>
        <w:t>.К</w:t>
      </w:r>
      <w:proofErr w:type="gramEnd"/>
      <w:r w:rsidR="00D74EE2" w:rsidRPr="006000BC">
        <w:rPr>
          <w:sz w:val="26"/>
          <w:szCs w:val="26"/>
        </w:rPr>
        <w:t>уженер</w:t>
      </w:r>
      <w:proofErr w:type="spellEnd"/>
      <w:r w:rsidRPr="006000BC">
        <w:rPr>
          <w:sz w:val="26"/>
          <w:szCs w:val="26"/>
        </w:rPr>
        <w:t xml:space="preserve">, ул. </w:t>
      </w:r>
      <w:r w:rsidR="00D74EE2" w:rsidRPr="006000BC">
        <w:rPr>
          <w:sz w:val="26"/>
          <w:szCs w:val="26"/>
        </w:rPr>
        <w:t>Ст.Лебедева, д.20а, 3 этаж</w:t>
      </w:r>
      <w:r w:rsidRPr="006000BC">
        <w:rPr>
          <w:sz w:val="26"/>
          <w:szCs w:val="26"/>
        </w:rPr>
        <w:t>.</w:t>
      </w:r>
    </w:p>
    <w:p w:rsidR="0024747A" w:rsidRPr="006000BC" w:rsidRDefault="0024747A" w:rsidP="0024747A">
      <w:pPr>
        <w:shd w:val="clear" w:color="auto" w:fill="FFFFFF"/>
        <w:tabs>
          <w:tab w:val="left" w:pos="-180"/>
        </w:tabs>
        <w:ind w:right="23" w:firstLine="708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Почтовый адрес для направления документов и обращений: </w:t>
      </w:r>
      <w:r w:rsidR="00D74EE2" w:rsidRPr="006000BC">
        <w:rPr>
          <w:sz w:val="26"/>
          <w:szCs w:val="26"/>
        </w:rPr>
        <w:t xml:space="preserve">425550, Республика Марий Эл, </w:t>
      </w:r>
      <w:proofErr w:type="spellStart"/>
      <w:r w:rsidR="00D74EE2" w:rsidRPr="006000BC">
        <w:rPr>
          <w:sz w:val="26"/>
          <w:szCs w:val="26"/>
        </w:rPr>
        <w:t>Куженерский</w:t>
      </w:r>
      <w:proofErr w:type="spellEnd"/>
      <w:r w:rsidR="00D74EE2" w:rsidRPr="006000BC">
        <w:rPr>
          <w:sz w:val="26"/>
          <w:szCs w:val="26"/>
        </w:rPr>
        <w:t xml:space="preserve"> район, </w:t>
      </w:r>
      <w:proofErr w:type="spellStart"/>
      <w:r w:rsidR="00D74EE2" w:rsidRPr="006000BC">
        <w:rPr>
          <w:sz w:val="26"/>
          <w:szCs w:val="26"/>
        </w:rPr>
        <w:t>пгт</w:t>
      </w:r>
      <w:proofErr w:type="gramStart"/>
      <w:r w:rsidR="00D74EE2" w:rsidRPr="006000BC">
        <w:rPr>
          <w:sz w:val="26"/>
          <w:szCs w:val="26"/>
        </w:rPr>
        <w:t>.К</w:t>
      </w:r>
      <w:proofErr w:type="gramEnd"/>
      <w:r w:rsidR="00D74EE2" w:rsidRPr="006000BC">
        <w:rPr>
          <w:sz w:val="26"/>
          <w:szCs w:val="26"/>
        </w:rPr>
        <w:t>уженер</w:t>
      </w:r>
      <w:proofErr w:type="spellEnd"/>
      <w:r w:rsidR="00D74EE2" w:rsidRPr="006000BC">
        <w:rPr>
          <w:sz w:val="26"/>
          <w:szCs w:val="26"/>
        </w:rPr>
        <w:t xml:space="preserve">, ул. Ст.Лебедева, д.20а. </w:t>
      </w:r>
      <w:r w:rsidRPr="006000BC">
        <w:rPr>
          <w:sz w:val="26"/>
          <w:szCs w:val="26"/>
        </w:rPr>
        <w:t>Место нахождения структурных подразделений Администрации соответствует месту нахождения Администрации.</w:t>
      </w:r>
    </w:p>
    <w:p w:rsidR="008304B7" w:rsidRPr="006000BC" w:rsidRDefault="008304B7" w:rsidP="008304B7">
      <w:pPr>
        <w:ind w:firstLine="720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1.4. Информация о графике работы Администрации:</w:t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outlineLvl w:val="3"/>
        <w:rPr>
          <w:sz w:val="26"/>
          <w:szCs w:val="26"/>
        </w:rPr>
      </w:pPr>
      <w:r w:rsidRPr="006000BC">
        <w:rPr>
          <w:sz w:val="26"/>
          <w:szCs w:val="26"/>
        </w:rPr>
        <w:t>С понедельника по пятницу - рабочие дни: с 8.00 до 17.00 (обеденный перерыв с 12.00 до 13.00). Рабочий день, непосредственно предшествующий нерабочему праздничному дню,  с 8.00 до  16.00 (обеденный перерыв с 12.00 до 13.00);</w:t>
      </w:r>
    </w:p>
    <w:p w:rsidR="008304B7" w:rsidRPr="006000BC" w:rsidRDefault="008304B7" w:rsidP="008304B7">
      <w:pPr>
        <w:pStyle w:val="a6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6000BC">
        <w:rPr>
          <w:rFonts w:ascii="Times New Roman" w:hAnsi="Times New Roman"/>
          <w:sz w:val="26"/>
          <w:szCs w:val="26"/>
        </w:rPr>
        <w:t>Выходные дни - суббота, воскресенье, нерабочие праздничные дни.</w:t>
      </w:r>
    </w:p>
    <w:p w:rsidR="008304B7" w:rsidRPr="006000BC" w:rsidRDefault="008304B7" w:rsidP="008304B7">
      <w:pPr>
        <w:pStyle w:val="a9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6000BC">
        <w:rPr>
          <w:rFonts w:ascii="Times New Roman" w:hAnsi="Times New Roman"/>
          <w:sz w:val="26"/>
          <w:szCs w:val="26"/>
          <w:lang w:val="ru-RU"/>
        </w:rPr>
        <w:t>При совпадении выходного и нерабочего праздничного дней выходной день переносится на следующий после праздничного рабочий день, за исключением выходных дней, совпадающих с нерабочими праздничными днями, указанными в абзацах втором и третьем части первой статьи 112 Трудового кодекса Российской Федерации.</w:t>
      </w:r>
      <w:proofErr w:type="gramEnd"/>
      <w:r w:rsidRPr="006000BC">
        <w:rPr>
          <w:rFonts w:ascii="Times New Roman" w:hAnsi="Times New Roman"/>
          <w:sz w:val="26"/>
          <w:szCs w:val="26"/>
          <w:lang w:val="ru-RU"/>
        </w:rPr>
        <w:t xml:space="preserve"> Правительство Российской Федерации переносит два выходных дня из числа выходных дней, совпадающих с нерабочими праздничными днями, указанными в абзацах втором и третьем части первой статьи 112 Трудового кодекса Российской Федерации, на другие дни в очередном календарном году в порядке, установленном частью пятой указанной статьи.</w:t>
      </w:r>
    </w:p>
    <w:p w:rsidR="008304B7" w:rsidRPr="006000BC" w:rsidRDefault="008304B7" w:rsidP="008304B7">
      <w:pPr>
        <w:shd w:val="clear" w:color="auto" w:fill="FFFFFF"/>
        <w:tabs>
          <w:tab w:val="left" w:pos="0"/>
        </w:tabs>
        <w:ind w:right="23" w:firstLine="720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1.5. Предоставление муниципальной услуги осуществляют специалисты Администрации, в рамках полномочий, предусмотренных Положением об Администрации,  настоящим Административным регламентом (далее - специалисты).</w:t>
      </w:r>
    </w:p>
    <w:p w:rsidR="008304B7" w:rsidRPr="006000BC" w:rsidRDefault="008304B7" w:rsidP="008304B7">
      <w:pPr>
        <w:shd w:val="clear" w:color="auto" w:fill="FFFFFF"/>
        <w:tabs>
          <w:tab w:val="left" w:pos="0"/>
        </w:tabs>
        <w:ind w:right="23" w:firstLine="720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1</w:t>
      </w:r>
      <w:r w:rsidR="0024747A" w:rsidRPr="006000BC">
        <w:rPr>
          <w:sz w:val="26"/>
          <w:szCs w:val="26"/>
        </w:rPr>
        <w:t>.6. Телефон для справок: 8(83637) 9-</w:t>
      </w:r>
      <w:r w:rsidR="00D74EE2" w:rsidRPr="006000BC">
        <w:rPr>
          <w:sz w:val="26"/>
          <w:szCs w:val="26"/>
        </w:rPr>
        <w:t>13</w:t>
      </w:r>
      <w:r w:rsidR="0024747A" w:rsidRPr="006000BC">
        <w:rPr>
          <w:sz w:val="26"/>
          <w:szCs w:val="26"/>
        </w:rPr>
        <w:t>-</w:t>
      </w:r>
      <w:r w:rsidR="00D74EE2" w:rsidRPr="006000BC">
        <w:rPr>
          <w:sz w:val="26"/>
          <w:szCs w:val="26"/>
        </w:rPr>
        <w:t>6</w:t>
      </w:r>
      <w:r w:rsidR="0024747A" w:rsidRPr="006000BC">
        <w:rPr>
          <w:sz w:val="26"/>
          <w:szCs w:val="26"/>
        </w:rPr>
        <w:t>8</w:t>
      </w:r>
      <w:r w:rsidRPr="006000BC">
        <w:rPr>
          <w:sz w:val="26"/>
          <w:szCs w:val="26"/>
        </w:rPr>
        <w:t>.</w:t>
      </w:r>
    </w:p>
    <w:p w:rsidR="0024747A" w:rsidRPr="006000BC" w:rsidRDefault="008304B7" w:rsidP="0024747A">
      <w:pPr>
        <w:pStyle w:val="a9"/>
        <w:ind w:firstLine="720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  <w:r w:rsidRPr="006000BC">
        <w:rPr>
          <w:rFonts w:ascii="Times New Roman" w:hAnsi="Times New Roman"/>
          <w:sz w:val="26"/>
          <w:szCs w:val="26"/>
          <w:lang w:val="ru-RU"/>
        </w:rPr>
        <w:t>1.7. </w:t>
      </w:r>
      <w:r w:rsidR="0024747A" w:rsidRPr="006000BC">
        <w:rPr>
          <w:rFonts w:ascii="Times New Roman" w:hAnsi="Times New Roman"/>
          <w:sz w:val="26"/>
          <w:szCs w:val="26"/>
          <w:lang w:val="ru-RU"/>
        </w:rPr>
        <w:t xml:space="preserve">Адрес официального сайта Администрации в информационно-телекоммуникационной сети "Интернет": </w:t>
      </w:r>
      <w:r w:rsidR="0024747A" w:rsidRPr="006000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http</w:t>
      </w:r>
      <w:r w:rsidR="0024747A" w:rsidRPr="006000BC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://</w:t>
      </w:r>
      <w:r w:rsidR="0024747A" w:rsidRPr="006000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www</w:t>
      </w:r>
      <w:r w:rsidR="0024747A" w:rsidRPr="006000BC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.</w:t>
      </w:r>
      <w:proofErr w:type="spellStart"/>
      <w:r w:rsidR="00BF6A38" w:rsidRPr="006000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kuzhener</w:t>
      </w:r>
      <w:proofErr w:type="spellEnd"/>
      <w:r w:rsidR="0024747A" w:rsidRPr="006000BC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.</w:t>
      </w:r>
      <w:proofErr w:type="spellStart"/>
      <w:r w:rsidR="0024747A" w:rsidRPr="006000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ru</w:t>
      </w:r>
      <w:proofErr w:type="spellEnd"/>
      <w:r w:rsidR="0024747A" w:rsidRPr="006000BC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(далее - официальный сайт Администрации).</w:t>
      </w:r>
    </w:p>
    <w:p w:rsidR="008304B7" w:rsidRPr="006000BC" w:rsidRDefault="0024747A" w:rsidP="0024747A">
      <w:pPr>
        <w:rPr>
          <w:sz w:val="26"/>
          <w:szCs w:val="26"/>
        </w:rPr>
      </w:pPr>
      <w:r w:rsidRPr="006000BC">
        <w:rPr>
          <w:sz w:val="26"/>
          <w:szCs w:val="26"/>
        </w:rPr>
        <w:t xml:space="preserve">           Адрес электронной почты администрации: </w:t>
      </w:r>
      <w:hyperlink r:id="rId11" w:history="1">
        <w:r w:rsidR="00D74EE2" w:rsidRPr="006000BC">
          <w:rPr>
            <w:rStyle w:val="a3"/>
            <w:sz w:val="26"/>
            <w:szCs w:val="26"/>
            <w:lang w:val="en-US"/>
          </w:rPr>
          <w:t>kuzadm</w:t>
        </w:r>
        <w:r w:rsidR="00D74EE2" w:rsidRPr="006000BC">
          <w:rPr>
            <w:rStyle w:val="a3"/>
            <w:sz w:val="26"/>
            <w:szCs w:val="26"/>
          </w:rPr>
          <w:t>@</w:t>
        </w:r>
        <w:r w:rsidR="00D74EE2" w:rsidRPr="006000BC">
          <w:rPr>
            <w:rStyle w:val="a3"/>
            <w:sz w:val="26"/>
            <w:szCs w:val="26"/>
            <w:lang w:val="en-US"/>
          </w:rPr>
          <w:t>mail</w:t>
        </w:r>
        <w:r w:rsidR="00D74EE2" w:rsidRPr="006000BC">
          <w:rPr>
            <w:rStyle w:val="a3"/>
            <w:sz w:val="26"/>
            <w:szCs w:val="26"/>
          </w:rPr>
          <w:t>.</w:t>
        </w:r>
        <w:r w:rsidR="00D74EE2" w:rsidRPr="006000BC">
          <w:rPr>
            <w:rStyle w:val="a3"/>
            <w:sz w:val="26"/>
            <w:szCs w:val="26"/>
            <w:lang w:val="en-US"/>
          </w:rPr>
          <w:t>ru</w:t>
        </w:r>
      </w:hyperlink>
      <w:r w:rsidRPr="006000BC">
        <w:rPr>
          <w:sz w:val="26"/>
          <w:szCs w:val="26"/>
        </w:rPr>
        <w:t>.</w:t>
      </w:r>
    </w:p>
    <w:p w:rsidR="008304B7" w:rsidRPr="006000BC" w:rsidRDefault="008304B7" w:rsidP="008304B7">
      <w:pPr>
        <w:pStyle w:val="2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000BC">
        <w:rPr>
          <w:rFonts w:ascii="Times New Roman" w:hAnsi="Times New Roman"/>
          <w:sz w:val="26"/>
          <w:szCs w:val="26"/>
        </w:rPr>
        <w:t>1.8. Порядок получения информации по вопросам предоставления муниципальной услуги.</w:t>
      </w:r>
    </w:p>
    <w:p w:rsidR="008304B7" w:rsidRPr="006000BC" w:rsidRDefault="008304B7" w:rsidP="008304B7">
      <w:pPr>
        <w:pStyle w:val="2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000BC">
        <w:rPr>
          <w:rFonts w:ascii="Times New Roman" w:hAnsi="Times New Roman"/>
          <w:sz w:val="26"/>
          <w:szCs w:val="26"/>
        </w:rPr>
        <w:t>Справочную информацию о месте нахождения, контактных телефонах, адресах электронной почты и графике работы Администрации, информации по вопросам предоставления муниципальной услуги, сведений о ходе предоставления муниципальной услуги, можно получить:</w:t>
      </w:r>
    </w:p>
    <w:p w:rsidR="008304B7" w:rsidRPr="006000BC" w:rsidRDefault="008304B7" w:rsidP="008304B7">
      <w:pPr>
        <w:shd w:val="clear" w:color="auto" w:fill="FFFFFF"/>
        <w:ind w:right="23" w:firstLine="720"/>
        <w:jc w:val="both"/>
        <w:rPr>
          <w:bCs/>
          <w:sz w:val="26"/>
          <w:szCs w:val="26"/>
        </w:rPr>
      </w:pPr>
      <w:r w:rsidRPr="006000BC">
        <w:rPr>
          <w:sz w:val="26"/>
          <w:szCs w:val="26"/>
        </w:rPr>
        <w:t>1) пр</w:t>
      </w:r>
      <w:r w:rsidR="00257F00" w:rsidRPr="006000BC">
        <w:rPr>
          <w:sz w:val="26"/>
          <w:szCs w:val="26"/>
        </w:rPr>
        <w:t>и личном обращении заявителя в а</w:t>
      </w:r>
      <w:r w:rsidRPr="006000BC">
        <w:rPr>
          <w:sz w:val="26"/>
          <w:szCs w:val="26"/>
        </w:rPr>
        <w:t xml:space="preserve">дминистрацию (на личном </w:t>
      </w:r>
      <w:r w:rsidRPr="006000BC">
        <w:rPr>
          <w:bCs/>
          <w:sz w:val="26"/>
          <w:szCs w:val="26"/>
        </w:rPr>
        <w:t xml:space="preserve">приеме в порядке очередности); </w:t>
      </w:r>
    </w:p>
    <w:p w:rsidR="008304B7" w:rsidRPr="006000BC" w:rsidRDefault="008304B7" w:rsidP="008304B7">
      <w:pPr>
        <w:pStyle w:val="20"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6000BC">
        <w:rPr>
          <w:rFonts w:ascii="Times New Roman" w:hAnsi="Times New Roman"/>
          <w:bCs/>
          <w:sz w:val="26"/>
          <w:szCs w:val="26"/>
        </w:rPr>
        <w:t>2) по контактным телефонам:</w:t>
      </w:r>
      <w:r w:rsidRPr="006000BC">
        <w:rPr>
          <w:rFonts w:ascii="Times New Roman" w:hAnsi="Times New Roman"/>
          <w:sz w:val="26"/>
          <w:szCs w:val="26"/>
        </w:rPr>
        <w:t xml:space="preserve"> </w:t>
      </w:r>
      <w:r w:rsidR="00D74EE2" w:rsidRPr="006000BC">
        <w:rPr>
          <w:rFonts w:ascii="Times New Roman" w:hAnsi="Times New Roman"/>
          <w:sz w:val="26"/>
          <w:szCs w:val="26"/>
        </w:rPr>
        <w:t xml:space="preserve">8(83637) 9-12-68, </w:t>
      </w:r>
      <w:r w:rsidRPr="006000BC">
        <w:rPr>
          <w:rFonts w:ascii="Times New Roman" w:hAnsi="Times New Roman"/>
          <w:sz w:val="26"/>
          <w:szCs w:val="26"/>
        </w:rPr>
        <w:t>8</w:t>
      </w:r>
      <w:r w:rsidR="00257F00" w:rsidRPr="006000BC">
        <w:rPr>
          <w:rFonts w:ascii="Times New Roman" w:hAnsi="Times New Roman"/>
          <w:sz w:val="26"/>
          <w:szCs w:val="26"/>
        </w:rPr>
        <w:t>(83637</w:t>
      </w:r>
      <w:r w:rsidRPr="006000BC">
        <w:rPr>
          <w:rFonts w:ascii="Times New Roman" w:hAnsi="Times New Roman"/>
          <w:sz w:val="26"/>
          <w:szCs w:val="26"/>
        </w:rPr>
        <w:t>) 9-</w:t>
      </w:r>
      <w:r w:rsidR="00D74EE2" w:rsidRPr="006000BC">
        <w:rPr>
          <w:rFonts w:ascii="Times New Roman" w:hAnsi="Times New Roman"/>
          <w:sz w:val="26"/>
          <w:szCs w:val="26"/>
        </w:rPr>
        <w:t>13</w:t>
      </w:r>
      <w:r w:rsidR="00257F00" w:rsidRPr="006000BC">
        <w:rPr>
          <w:rFonts w:ascii="Times New Roman" w:hAnsi="Times New Roman"/>
          <w:sz w:val="26"/>
          <w:szCs w:val="26"/>
        </w:rPr>
        <w:t>-</w:t>
      </w:r>
      <w:r w:rsidR="00D74EE2" w:rsidRPr="006000BC">
        <w:rPr>
          <w:rFonts w:ascii="Times New Roman" w:hAnsi="Times New Roman"/>
          <w:sz w:val="26"/>
          <w:szCs w:val="26"/>
        </w:rPr>
        <w:t>6</w:t>
      </w:r>
      <w:r w:rsidR="00257F00" w:rsidRPr="006000BC">
        <w:rPr>
          <w:rFonts w:ascii="Times New Roman" w:hAnsi="Times New Roman"/>
          <w:sz w:val="26"/>
          <w:szCs w:val="26"/>
        </w:rPr>
        <w:t>8</w:t>
      </w:r>
      <w:r w:rsidRPr="006000BC">
        <w:rPr>
          <w:rFonts w:ascii="Times New Roman" w:hAnsi="Times New Roman"/>
          <w:sz w:val="26"/>
          <w:szCs w:val="26"/>
        </w:rPr>
        <w:t>.</w:t>
      </w:r>
    </w:p>
    <w:p w:rsidR="008304B7" w:rsidRPr="006000BC" w:rsidRDefault="008304B7" w:rsidP="008304B7">
      <w:pPr>
        <w:pStyle w:val="2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000BC">
        <w:rPr>
          <w:rFonts w:ascii="Times New Roman" w:hAnsi="Times New Roman"/>
          <w:sz w:val="26"/>
          <w:szCs w:val="26"/>
        </w:rPr>
        <w:t>3) на информационном стенде Администрации;</w:t>
      </w:r>
    </w:p>
    <w:p w:rsidR="008304B7" w:rsidRPr="006000BC" w:rsidRDefault="00BF6A38" w:rsidP="008304B7">
      <w:pPr>
        <w:shd w:val="clear" w:color="auto" w:fill="FFFFFF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4</w:t>
      </w:r>
      <w:r w:rsidR="008304B7" w:rsidRPr="006000BC">
        <w:rPr>
          <w:sz w:val="26"/>
          <w:szCs w:val="26"/>
        </w:rPr>
        <w:t>) с использованием услуг почтовой связи;</w:t>
      </w:r>
    </w:p>
    <w:p w:rsidR="008304B7" w:rsidRPr="006000BC" w:rsidRDefault="00BF6A38" w:rsidP="008304B7">
      <w:pPr>
        <w:shd w:val="clear" w:color="auto" w:fill="FFFFFF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5</w:t>
      </w:r>
      <w:r w:rsidR="008304B7" w:rsidRPr="006000BC">
        <w:rPr>
          <w:sz w:val="26"/>
          <w:szCs w:val="26"/>
        </w:rPr>
        <w:t>) по электронной почте и каналам факсимильной связи.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Время ожидания для получения информации о порядке предоставления муниципальной услуги при личном обращении заявителя не должно превышать 15 минут.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При ответах на телефонные звонки и устные обращения заявителей руководители и специалисты отдела подробно и в вежливой форме информируют обратившегося по интересующим его вопросам. Ответ на телефонный звонок должен содержать информацию о наименовании органа, в который позвонил заявитель, фамилии, имени, отчестве (последнее - при наличии) и должности ответственного специалиста, принявшего телефонный вызов.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Время разговора не должно превышать 10 минут.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Письменные запросы заявителей о порядке предоставления муниципальной услуги, направленные почтой, а также запросы, направленные по электронной почте или с использованием средств факсимильной связи, рассматриваются с учетом </w:t>
      </w:r>
      <w:r w:rsidRPr="006000BC">
        <w:rPr>
          <w:sz w:val="26"/>
          <w:szCs w:val="26"/>
        </w:rPr>
        <w:lastRenderedPageBreak/>
        <w:t>времени подготовки ответа в срок, не превышающий 10 календарных дней со дня регистрации запроса заявителя.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Порядок работы с запросами, поступившими в электронной форме, осуществляется на основе единых требований и правил делопроизводства, установленных в Администрации.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1.8.1. На информационных стендах в местах предоставления муниципальной услуги размещается следующая информация: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- график работы Администрации, номера телефонов для справок, адреса официального сайта и электронной почты Администрации;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- краткие сведения о порядке предоставления муниципальной услуги;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- информация о документах, необходимых для предоставления муниципальной услуги;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- требования к оформлению заявления о принятии гражданина на учет в качестве лица, имеющего право на предоставление земельного участка, находящегося в муниципальной собственности и земельных участков</w:t>
      </w:r>
      <w:proofErr w:type="gramStart"/>
      <w:r w:rsidRPr="006000BC">
        <w:rPr>
          <w:sz w:val="26"/>
          <w:szCs w:val="26"/>
        </w:rPr>
        <w:t xml:space="preserve"> ,</w:t>
      </w:r>
      <w:proofErr w:type="gramEnd"/>
      <w:r w:rsidRPr="006000BC">
        <w:rPr>
          <w:sz w:val="26"/>
          <w:szCs w:val="26"/>
        </w:rPr>
        <w:t>государственная собственность на которые не разграничена, в собственность бесплатно и заявления о предоставлении арендуемого земельного участка в собственность бесплатно;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- извлечения из законодательных и иных нормативных правовых актов, содержащих нормы, регулирующие деятельность по предоставлению муниципальных услуг;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- краткое изложение порядка предоставления муниципальной услуги в текстовом виде или в виде блок-схемы;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- порядок рассмотрения обращений заявителей;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6000BC">
        <w:rPr>
          <w:sz w:val="26"/>
          <w:szCs w:val="26"/>
        </w:rPr>
        <w:t>- порядок обжалования заявителем решений и действий (бездействия) Администрации и (или) ее должностных лиц, муниципальных служащих муниципального образования «</w:t>
      </w:r>
      <w:r w:rsidR="00D74EE2" w:rsidRPr="006000BC">
        <w:rPr>
          <w:sz w:val="26"/>
          <w:szCs w:val="26"/>
        </w:rPr>
        <w:t>Городское поселение Куженер</w:t>
      </w:r>
      <w:r w:rsidRPr="006000BC">
        <w:rPr>
          <w:sz w:val="26"/>
          <w:szCs w:val="26"/>
        </w:rPr>
        <w:t>» в Администрации, в том числе специалистов, принятых (осуществляемых) в ходе предоставления муниципальной услуги.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1.8.2. На официальном сайте Администрации размещается следующая информация: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- место нахождения, схема проезда, график работы, номера телефонов для справок, адрес электронной почты;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- краткие сведения о порядке предоставления муниципальной услуги;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- информация о документах, необходимых для предоставления муниципальной услуги;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- требования к оформлению заявления о принятии гражданина на учет в качестве лица, имеющего право на предоставление земельного участка, находящегося в муниципальной собственности и земельных участков</w:t>
      </w:r>
      <w:proofErr w:type="gramStart"/>
      <w:r w:rsidRPr="006000BC">
        <w:rPr>
          <w:sz w:val="26"/>
          <w:szCs w:val="26"/>
        </w:rPr>
        <w:t xml:space="preserve"> ,</w:t>
      </w:r>
      <w:proofErr w:type="gramEnd"/>
      <w:r w:rsidRPr="006000BC">
        <w:rPr>
          <w:sz w:val="26"/>
          <w:szCs w:val="26"/>
        </w:rPr>
        <w:t>государственная собственность на которые не разграничена, в собственность бесплатно, по заявлению о предоставлении арендуемого земельного участка в собственность бесплатно;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- 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- краткое изложение порядка предоставления муниципальной услуги в текстовом виде или в виде блок-схемы;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- порядок обжалования заявителем решений и действий (бездействия) Администрации и (или) ее должностных лиц, муниципальных служащих муниципального образования «</w:t>
      </w:r>
      <w:r w:rsidR="00D74EE2" w:rsidRPr="006000BC">
        <w:rPr>
          <w:sz w:val="26"/>
          <w:szCs w:val="26"/>
        </w:rPr>
        <w:t>Городское поселение Куженер</w:t>
      </w:r>
      <w:r w:rsidRPr="006000BC">
        <w:rPr>
          <w:sz w:val="26"/>
          <w:szCs w:val="26"/>
        </w:rPr>
        <w:t>» в Администрации, в том числе специалистов отдела, принятых (осуществляемых) в ходе предоставления муниципальной услуги.</w:t>
      </w:r>
    </w:p>
    <w:p w:rsidR="008304B7" w:rsidRPr="006000BC" w:rsidRDefault="008304B7" w:rsidP="008304B7">
      <w:pPr>
        <w:rPr>
          <w:sz w:val="26"/>
          <w:szCs w:val="26"/>
        </w:rPr>
      </w:pPr>
    </w:p>
    <w:p w:rsidR="001F1F21" w:rsidRDefault="001F1F21" w:rsidP="008304B7">
      <w:pPr>
        <w:ind w:firstLine="720"/>
        <w:jc w:val="center"/>
        <w:rPr>
          <w:b/>
          <w:sz w:val="26"/>
          <w:szCs w:val="26"/>
        </w:rPr>
      </w:pPr>
    </w:p>
    <w:p w:rsidR="001F1F21" w:rsidRDefault="001F1F21" w:rsidP="008304B7">
      <w:pPr>
        <w:ind w:firstLine="720"/>
        <w:jc w:val="center"/>
        <w:rPr>
          <w:b/>
          <w:sz w:val="26"/>
          <w:szCs w:val="26"/>
        </w:rPr>
      </w:pPr>
    </w:p>
    <w:p w:rsidR="008304B7" w:rsidRPr="006000BC" w:rsidRDefault="008304B7" w:rsidP="008304B7">
      <w:pPr>
        <w:ind w:firstLine="720"/>
        <w:jc w:val="center"/>
        <w:rPr>
          <w:b/>
          <w:sz w:val="26"/>
          <w:szCs w:val="26"/>
        </w:rPr>
      </w:pPr>
      <w:r w:rsidRPr="006000BC">
        <w:rPr>
          <w:b/>
          <w:sz w:val="26"/>
          <w:szCs w:val="26"/>
          <w:lang w:val="en-US"/>
        </w:rPr>
        <w:lastRenderedPageBreak/>
        <w:t>II</w:t>
      </w:r>
      <w:r w:rsidRPr="006000BC">
        <w:rPr>
          <w:b/>
          <w:sz w:val="26"/>
          <w:szCs w:val="26"/>
        </w:rPr>
        <w:t>. Стандарт предоставления муниципальной услуги</w:t>
      </w:r>
    </w:p>
    <w:p w:rsidR="008304B7" w:rsidRPr="006000BC" w:rsidRDefault="008304B7" w:rsidP="008304B7">
      <w:pPr>
        <w:ind w:firstLine="709"/>
        <w:jc w:val="both"/>
        <w:rPr>
          <w:b/>
          <w:sz w:val="26"/>
          <w:szCs w:val="26"/>
        </w:rPr>
      </w:pPr>
    </w:p>
    <w:p w:rsidR="008304B7" w:rsidRPr="006000BC" w:rsidRDefault="008304B7" w:rsidP="008304B7">
      <w:pPr>
        <w:ind w:firstLine="709"/>
        <w:jc w:val="center"/>
        <w:rPr>
          <w:b/>
          <w:sz w:val="26"/>
          <w:szCs w:val="26"/>
        </w:rPr>
      </w:pPr>
      <w:r w:rsidRPr="006000BC">
        <w:rPr>
          <w:b/>
          <w:sz w:val="26"/>
          <w:szCs w:val="26"/>
        </w:rPr>
        <w:t>Наименование муниципальной услуги</w:t>
      </w:r>
    </w:p>
    <w:p w:rsidR="008304B7" w:rsidRPr="006000BC" w:rsidRDefault="008304B7" w:rsidP="008304B7">
      <w:pPr>
        <w:ind w:firstLine="709"/>
        <w:jc w:val="center"/>
        <w:rPr>
          <w:b/>
          <w:sz w:val="26"/>
          <w:szCs w:val="26"/>
        </w:rPr>
      </w:pP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2.1. 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полномочия по управлению и распоряжению которыми осуществляет Администрация муниципального образования «</w:t>
      </w:r>
      <w:r w:rsidR="00D74EE2" w:rsidRPr="006000BC">
        <w:rPr>
          <w:sz w:val="26"/>
          <w:szCs w:val="26"/>
        </w:rPr>
        <w:t>Городское поселение Куженер</w:t>
      </w:r>
      <w:r w:rsidRPr="006000BC">
        <w:rPr>
          <w:sz w:val="26"/>
          <w:szCs w:val="26"/>
        </w:rPr>
        <w:t>»,  отдельным категориям граждан в собственность бесплатно.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</w:p>
    <w:p w:rsidR="008304B7" w:rsidRPr="006000BC" w:rsidRDefault="008304B7" w:rsidP="008304B7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6000BC">
        <w:rPr>
          <w:b/>
          <w:bCs/>
          <w:sz w:val="26"/>
          <w:szCs w:val="26"/>
        </w:rPr>
        <w:t>Наименование органа местного самоуправления муниципального образования «</w:t>
      </w:r>
      <w:r w:rsidR="00D74EE2" w:rsidRPr="006000BC">
        <w:rPr>
          <w:b/>
          <w:sz w:val="26"/>
          <w:szCs w:val="26"/>
        </w:rPr>
        <w:t>Городское поселение Куженер</w:t>
      </w:r>
      <w:r w:rsidRPr="006000BC">
        <w:rPr>
          <w:b/>
          <w:bCs/>
          <w:sz w:val="26"/>
          <w:szCs w:val="26"/>
        </w:rPr>
        <w:t>», предоставляющего муниципальную услугу</w:t>
      </w:r>
    </w:p>
    <w:p w:rsidR="008304B7" w:rsidRPr="006000BC" w:rsidRDefault="008304B7" w:rsidP="008304B7">
      <w:pPr>
        <w:ind w:firstLine="709"/>
        <w:jc w:val="center"/>
        <w:rPr>
          <w:b/>
          <w:sz w:val="26"/>
          <w:szCs w:val="26"/>
        </w:rPr>
      </w:pP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2.2. Муниципальную услугу предоставляет Администрация муниципального образования «</w:t>
      </w:r>
      <w:r w:rsidR="00D74EE2" w:rsidRPr="006000BC">
        <w:rPr>
          <w:sz w:val="26"/>
          <w:szCs w:val="26"/>
        </w:rPr>
        <w:t>Городское поселение Куженер</w:t>
      </w:r>
      <w:r w:rsidRPr="006000BC">
        <w:rPr>
          <w:sz w:val="26"/>
          <w:szCs w:val="26"/>
        </w:rPr>
        <w:t>».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2.2.1. Администрация муниципального образования «</w:t>
      </w:r>
      <w:r w:rsidR="00D74EE2" w:rsidRPr="006000BC">
        <w:rPr>
          <w:sz w:val="26"/>
          <w:szCs w:val="26"/>
        </w:rPr>
        <w:t>Городское поселение Куженер</w:t>
      </w:r>
      <w:r w:rsidRPr="006000BC">
        <w:rPr>
          <w:sz w:val="26"/>
          <w:szCs w:val="26"/>
        </w:rPr>
        <w:t xml:space="preserve">» при предоставлении муниципальной услуги осуществляет взаимодействие </w:t>
      </w:r>
      <w:proofErr w:type="gramStart"/>
      <w:r w:rsidRPr="006000BC">
        <w:rPr>
          <w:sz w:val="26"/>
          <w:szCs w:val="26"/>
        </w:rPr>
        <w:t>с</w:t>
      </w:r>
      <w:proofErr w:type="gramEnd"/>
      <w:r w:rsidRPr="006000BC">
        <w:rPr>
          <w:sz w:val="26"/>
          <w:szCs w:val="26"/>
        </w:rPr>
        <w:t xml:space="preserve">: </w:t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6000BC">
        <w:rPr>
          <w:sz w:val="26"/>
          <w:szCs w:val="26"/>
        </w:rPr>
        <w:t>- органами внутренних дел субъектов Российской Федерации;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- Управлением Федеральной службы государственной регистрации, кадастра и картографии по Республике Марий Эл;</w:t>
      </w:r>
    </w:p>
    <w:p w:rsidR="008304B7" w:rsidRPr="006000BC" w:rsidRDefault="008304B7" w:rsidP="008304B7">
      <w:pPr>
        <w:ind w:firstLine="737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- Управлением Федеральной службы исполнения наказаний Российской Федерации по Республике Марий Эл;</w:t>
      </w:r>
    </w:p>
    <w:p w:rsidR="008304B7" w:rsidRPr="006000BC" w:rsidRDefault="008304B7" w:rsidP="008304B7">
      <w:pPr>
        <w:ind w:firstLine="737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- Управлением Федеральной службы безопасности Российской Федерации по Республике Марий Эл;</w:t>
      </w:r>
    </w:p>
    <w:p w:rsidR="008304B7" w:rsidRPr="006000BC" w:rsidRDefault="008304B7" w:rsidP="008304B7">
      <w:pPr>
        <w:ind w:firstLine="737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- администрациями городских округов и муниципальных районов Республики Марий Эл;</w:t>
      </w:r>
    </w:p>
    <w:p w:rsidR="008304B7" w:rsidRPr="006000BC" w:rsidRDefault="008304B7" w:rsidP="008304B7">
      <w:pPr>
        <w:ind w:firstLine="737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- воинскими частями Российской Федерации;</w:t>
      </w:r>
    </w:p>
    <w:p w:rsidR="008304B7" w:rsidRPr="006000BC" w:rsidRDefault="008304B7" w:rsidP="008304B7">
      <w:pPr>
        <w:ind w:firstLine="737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- отделами военного комиссариата Республики Марий Эл;</w:t>
      </w:r>
    </w:p>
    <w:p w:rsidR="008304B7" w:rsidRPr="006000BC" w:rsidRDefault="008304B7" w:rsidP="008304B7">
      <w:pPr>
        <w:pStyle w:val="a9"/>
        <w:jc w:val="both"/>
        <w:rPr>
          <w:rFonts w:ascii="Times New Roman" w:eastAsia="Arial Unicode MS" w:hAnsi="Times New Roman"/>
          <w:sz w:val="26"/>
          <w:szCs w:val="26"/>
          <w:lang w:val="ru-RU"/>
        </w:rPr>
      </w:pPr>
      <w:r w:rsidRPr="006000BC">
        <w:rPr>
          <w:rFonts w:ascii="Times New Roman" w:eastAsia="Arial Unicode MS" w:hAnsi="Times New Roman"/>
          <w:sz w:val="26"/>
          <w:szCs w:val="26"/>
          <w:lang w:val="ru-RU"/>
        </w:rPr>
        <w:t>- </w:t>
      </w:r>
      <w:r w:rsidRPr="006000BC">
        <w:rPr>
          <w:rFonts w:ascii="Times New Roman" w:hAnsi="Times New Roman"/>
          <w:sz w:val="26"/>
          <w:szCs w:val="26"/>
          <w:lang w:val="ru-RU"/>
        </w:rPr>
        <w:t xml:space="preserve">государственными казенными учреждениями Республики Марий Эл - центрами предоставления мер социальной поддержки населению в соответствующем </w:t>
      </w:r>
      <w:r w:rsidRPr="006000BC">
        <w:rPr>
          <w:rFonts w:ascii="Times New Roman" w:eastAsia="Arial Unicode MS" w:hAnsi="Times New Roman"/>
          <w:sz w:val="26"/>
          <w:szCs w:val="26"/>
          <w:lang w:val="ru-RU"/>
        </w:rPr>
        <w:t xml:space="preserve">районе и городе Республики Марий Эл по месту жительства заявителя; </w:t>
      </w:r>
    </w:p>
    <w:p w:rsidR="008304B7" w:rsidRPr="006000BC" w:rsidRDefault="008304B7" w:rsidP="008304B7">
      <w:pPr>
        <w:ind w:firstLine="737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- 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Республике Марий Эл;</w:t>
      </w:r>
    </w:p>
    <w:p w:rsidR="008304B7" w:rsidRPr="006000BC" w:rsidRDefault="008304B7" w:rsidP="008304B7">
      <w:pPr>
        <w:ind w:firstLine="708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- иными уполномоченными органами, учреждениями и организациями.</w:t>
      </w:r>
    </w:p>
    <w:p w:rsidR="008304B7" w:rsidRPr="006000BC" w:rsidRDefault="008304B7" w:rsidP="008304B7">
      <w:pPr>
        <w:ind w:firstLine="708"/>
        <w:jc w:val="both"/>
        <w:rPr>
          <w:sz w:val="26"/>
          <w:szCs w:val="26"/>
        </w:rPr>
      </w:pPr>
    </w:p>
    <w:p w:rsidR="008304B7" w:rsidRPr="006000BC" w:rsidRDefault="008304B7" w:rsidP="008304B7">
      <w:pPr>
        <w:ind w:firstLine="709"/>
        <w:jc w:val="center"/>
        <w:rPr>
          <w:b/>
          <w:sz w:val="26"/>
          <w:szCs w:val="26"/>
        </w:rPr>
      </w:pPr>
      <w:r w:rsidRPr="006000BC">
        <w:rPr>
          <w:b/>
          <w:sz w:val="26"/>
          <w:szCs w:val="26"/>
        </w:rPr>
        <w:t>Описание результата предоставления муниципальной услуги</w:t>
      </w:r>
    </w:p>
    <w:p w:rsidR="008304B7" w:rsidRPr="006000BC" w:rsidRDefault="008304B7" w:rsidP="008304B7">
      <w:pPr>
        <w:ind w:firstLine="709"/>
        <w:jc w:val="both"/>
        <w:rPr>
          <w:b/>
          <w:sz w:val="26"/>
          <w:szCs w:val="26"/>
        </w:rPr>
      </w:pP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2.3. Результатом предоставления муниципальной услуги является: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1) На </w:t>
      </w:r>
      <w:r w:rsidRPr="006000BC">
        <w:rPr>
          <w:sz w:val="26"/>
          <w:szCs w:val="26"/>
          <w:lang w:val="en-US"/>
        </w:rPr>
        <w:t>I</w:t>
      </w:r>
      <w:r w:rsidRPr="006000BC">
        <w:rPr>
          <w:sz w:val="26"/>
          <w:szCs w:val="26"/>
        </w:rPr>
        <w:t xml:space="preserve"> этапе:</w:t>
      </w:r>
    </w:p>
    <w:p w:rsidR="008304B7" w:rsidRPr="006000BC" w:rsidRDefault="008304B7" w:rsidP="00830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0BC">
        <w:rPr>
          <w:rFonts w:ascii="Times New Roman" w:hAnsi="Times New Roman" w:cs="Times New Roman"/>
          <w:sz w:val="26"/>
          <w:szCs w:val="26"/>
        </w:rPr>
        <w:t>- отказ в принятии заявителя на учет в качестве лица, имеющего право на предоставление земельного участка в собственность бесплатно;</w:t>
      </w:r>
    </w:p>
    <w:p w:rsidR="008304B7" w:rsidRPr="006000BC" w:rsidRDefault="008304B7" w:rsidP="00830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0BC">
        <w:rPr>
          <w:rFonts w:ascii="Times New Roman" w:hAnsi="Times New Roman" w:cs="Times New Roman"/>
          <w:sz w:val="26"/>
          <w:szCs w:val="26"/>
        </w:rPr>
        <w:t>- принятие решения (в форме решения) о предоставлении заявителю земельного участка, находящегося в муниципальной соб</w:t>
      </w:r>
      <w:r w:rsidR="001F1F21">
        <w:rPr>
          <w:rFonts w:ascii="Times New Roman" w:hAnsi="Times New Roman" w:cs="Times New Roman"/>
          <w:sz w:val="26"/>
          <w:szCs w:val="26"/>
        </w:rPr>
        <w:t>ственности и земельных участков</w:t>
      </w:r>
      <w:r w:rsidRPr="006000BC">
        <w:rPr>
          <w:rFonts w:ascii="Times New Roman" w:hAnsi="Times New Roman" w:cs="Times New Roman"/>
          <w:sz w:val="26"/>
          <w:szCs w:val="26"/>
        </w:rPr>
        <w:t>,</w:t>
      </w:r>
      <w:r w:rsidR="001F1F21">
        <w:rPr>
          <w:rFonts w:ascii="Times New Roman" w:hAnsi="Times New Roman" w:cs="Times New Roman"/>
          <w:sz w:val="26"/>
          <w:szCs w:val="26"/>
        </w:rPr>
        <w:t xml:space="preserve"> </w:t>
      </w:r>
      <w:r w:rsidRPr="006000BC">
        <w:rPr>
          <w:rFonts w:ascii="Times New Roman" w:hAnsi="Times New Roman" w:cs="Times New Roman"/>
          <w:sz w:val="26"/>
          <w:szCs w:val="26"/>
        </w:rPr>
        <w:t>государственная собственность на которые не разграничена, в собственность бесплатно и подписание акта приема-передачи земельного участка в собственность бесплатно, государственная регистрация права собственности заявителя на земельный участок;</w:t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6000BC">
        <w:rPr>
          <w:sz w:val="26"/>
          <w:szCs w:val="26"/>
        </w:rPr>
        <w:t>- отказ в предоставлении заявителю земельного участка, находящегося в муниципальной собственности и земельных участков</w:t>
      </w:r>
      <w:proofErr w:type="gramStart"/>
      <w:r w:rsidRPr="006000BC">
        <w:rPr>
          <w:sz w:val="26"/>
          <w:szCs w:val="26"/>
        </w:rPr>
        <w:t xml:space="preserve"> ,</w:t>
      </w:r>
      <w:proofErr w:type="gramEnd"/>
      <w:r w:rsidRPr="006000BC">
        <w:rPr>
          <w:sz w:val="26"/>
          <w:szCs w:val="26"/>
        </w:rPr>
        <w:t xml:space="preserve">государственная собственность </w:t>
      </w:r>
      <w:r w:rsidR="00257F00" w:rsidRPr="006000BC">
        <w:rPr>
          <w:sz w:val="26"/>
          <w:szCs w:val="26"/>
        </w:rPr>
        <w:t xml:space="preserve">на которые не разграничена, </w:t>
      </w:r>
      <w:r w:rsidRPr="006000BC">
        <w:rPr>
          <w:sz w:val="26"/>
          <w:szCs w:val="26"/>
        </w:rPr>
        <w:t>в собственность бесплатно.</w:t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6000BC">
        <w:rPr>
          <w:sz w:val="26"/>
          <w:szCs w:val="26"/>
        </w:rPr>
        <w:lastRenderedPageBreak/>
        <w:t>- принятие заявителя на учет в качестве лица, имеющего право на предоставление земельного участка, находящегося в муниципальной собственности и земельных участков, государственная собственность на которые не разграничена, в собственность бесплатно.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2) На </w:t>
      </w:r>
      <w:r w:rsidRPr="006000BC">
        <w:rPr>
          <w:sz w:val="26"/>
          <w:szCs w:val="26"/>
          <w:lang w:val="en-US"/>
        </w:rPr>
        <w:t>II</w:t>
      </w:r>
      <w:r w:rsidRPr="006000BC">
        <w:rPr>
          <w:sz w:val="26"/>
          <w:szCs w:val="26"/>
        </w:rPr>
        <w:t xml:space="preserve"> этапе:</w:t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6000BC">
        <w:rPr>
          <w:sz w:val="26"/>
          <w:szCs w:val="26"/>
        </w:rPr>
        <w:t>- принятие решения (в форме постановления) о предоставлении арендатору земельного участка, находящегося в муниципальной соб</w:t>
      </w:r>
      <w:r w:rsidR="001F1F21">
        <w:rPr>
          <w:sz w:val="26"/>
          <w:szCs w:val="26"/>
        </w:rPr>
        <w:t>ственности и земельных участков</w:t>
      </w:r>
      <w:r w:rsidRPr="006000BC">
        <w:rPr>
          <w:sz w:val="26"/>
          <w:szCs w:val="26"/>
        </w:rPr>
        <w:t>,</w:t>
      </w:r>
      <w:r w:rsidR="001F1F21">
        <w:rPr>
          <w:sz w:val="26"/>
          <w:szCs w:val="26"/>
        </w:rPr>
        <w:t xml:space="preserve"> </w:t>
      </w:r>
      <w:r w:rsidRPr="006000BC">
        <w:rPr>
          <w:sz w:val="26"/>
          <w:szCs w:val="26"/>
        </w:rPr>
        <w:t>государственная собственность на которые не разграничена, в собственность бесплатно, государственная регистрация права собственности заявителя на земельный участок;</w:t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6000BC">
        <w:rPr>
          <w:sz w:val="26"/>
          <w:szCs w:val="26"/>
        </w:rPr>
        <w:t>- отказ в предоставлении арендатору земельного участка, находящегося в муниципальной собстве</w:t>
      </w:r>
      <w:r w:rsidR="001F1F21">
        <w:rPr>
          <w:sz w:val="26"/>
          <w:szCs w:val="26"/>
        </w:rPr>
        <w:t>нности и земельных участков</w:t>
      </w:r>
      <w:r w:rsidRPr="006000BC">
        <w:rPr>
          <w:sz w:val="26"/>
          <w:szCs w:val="26"/>
        </w:rPr>
        <w:t>,</w:t>
      </w:r>
      <w:r w:rsidR="001F1F21">
        <w:rPr>
          <w:sz w:val="26"/>
          <w:szCs w:val="26"/>
        </w:rPr>
        <w:t xml:space="preserve"> </w:t>
      </w:r>
      <w:r w:rsidRPr="006000BC">
        <w:rPr>
          <w:sz w:val="26"/>
          <w:szCs w:val="26"/>
        </w:rPr>
        <w:t>государственная собственность на которые не разграничена, в собственность бесплатно.</w:t>
      </w:r>
    </w:p>
    <w:p w:rsidR="008304B7" w:rsidRPr="006000BC" w:rsidRDefault="008304B7" w:rsidP="008304B7">
      <w:pPr>
        <w:ind w:firstLine="720"/>
        <w:jc w:val="both"/>
        <w:rPr>
          <w:sz w:val="26"/>
          <w:szCs w:val="26"/>
        </w:rPr>
      </w:pPr>
    </w:p>
    <w:p w:rsidR="008304B7" w:rsidRPr="006000BC" w:rsidRDefault="008304B7" w:rsidP="008304B7">
      <w:pPr>
        <w:ind w:firstLine="720"/>
        <w:jc w:val="center"/>
        <w:rPr>
          <w:b/>
          <w:sz w:val="26"/>
          <w:szCs w:val="26"/>
        </w:rPr>
      </w:pPr>
      <w:r w:rsidRPr="006000BC">
        <w:rPr>
          <w:b/>
          <w:sz w:val="26"/>
          <w:szCs w:val="26"/>
        </w:rPr>
        <w:t>Срок предоставления муниципальной услуги</w:t>
      </w:r>
    </w:p>
    <w:p w:rsidR="00257F00" w:rsidRPr="006000BC" w:rsidRDefault="00257F00" w:rsidP="008304B7">
      <w:pPr>
        <w:ind w:firstLine="720"/>
        <w:jc w:val="center"/>
        <w:rPr>
          <w:b/>
          <w:sz w:val="26"/>
          <w:szCs w:val="26"/>
        </w:rPr>
      </w:pPr>
    </w:p>
    <w:p w:rsidR="008304B7" w:rsidRPr="006000BC" w:rsidRDefault="008304B7" w:rsidP="008304B7">
      <w:pPr>
        <w:ind w:firstLine="720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2.4. Максимальный срок предоставления муниципальной услуги составляет:</w:t>
      </w:r>
    </w:p>
    <w:p w:rsidR="008304B7" w:rsidRPr="006000BC" w:rsidRDefault="008304B7" w:rsidP="00830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0BC">
        <w:rPr>
          <w:rFonts w:ascii="Times New Roman" w:hAnsi="Times New Roman" w:cs="Times New Roman"/>
          <w:sz w:val="26"/>
          <w:szCs w:val="26"/>
        </w:rPr>
        <w:t xml:space="preserve">1) На </w:t>
      </w:r>
      <w:r w:rsidRPr="006000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000BC">
        <w:rPr>
          <w:rFonts w:ascii="Times New Roman" w:hAnsi="Times New Roman" w:cs="Times New Roman"/>
          <w:sz w:val="26"/>
          <w:szCs w:val="26"/>
        </w:rPr>
        <w:t xml:space="preserve"> этапе:</w:t>
      </w:r>
    </w:p>
    <w:p w:rsidR="008304B7" w:rsidRPr="006000BC" w:rsidRDefault="008304B7" w:rsidP="00830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00BC">
        <w:rPr>
          <w:rFonts w:ascii="Times New Roman" w:hAnsi="Times New Roman" w:cs="Times New Roman"/>
          <w:sz w:val="26"/>
          <w:szCs w:val="26"/>
        </w:rPr>
        <w:t>решение об отказе в принятие заявителя на учет в качестве лица, имеющего право на предоставление земельного участка в собственность бесплатно принимается в течение 30 дней со дня регистрации заявления о принятии гражданина на учет в качестве лица, имеющего право на предоставление земельного участка, находящегося в муниципальной соб</w:t>
      </w:r>
      <w:r w:rsidR="001F1F21">
        <w:rPr>
          <w:rFonts w:ascii="Times New Roman" w:hAnsi="Times New Roman" w:cs="Times New Roman"/>
          <w:sz w:val="26"/>
          <w:szCs w:val="26"/>
        </w:rPr>
        <w:t>ственности и земельных участков</w:t>
      </w:r>
      <w:r w:rsidRPr="006000BC">
        <w:rPr>
          <w:rFonts w:ascii="Times New Roman" w:hAnsi="Times New Roman" w:cs="Times New Roman"/>
          <w:sz w:val="26"/>
          <w:szCs w:val="26"/>
        </w:rPr>
        <w:t>,</w:t>
      </w:r>
      <w:r w:rsidR="001F1F21">
        <w:rPr>
          <w:rFonts w:ascii="Times New Roman" w:hAnsi="Times New Roman" w:cs="Times New Roman"/>
          <w:sz w:val="26"/>
          <w:szCs w:val="26"/>
        </w:rPr>
        <w:t xml:space="preserve"> </w:t>
      </w:r>
      <w:r w:rsidRPr="006000BC">
        <w:rPr>
          <w:rFonts w:ascii="Times New Roman" w:hAnsi="Times New Roman" w:cs="Times New Roman"/>
          <w:sz w:val="26"/>
          <w:szCs w:val="26"/>
        </w:rPr>
        <w:t>государственная собственность на которые не разграничена, в собственность бесплатно, если</w:t>
      </w:r>
      <w:proofErr w:type="gramEnd"/>
      <w:r w:rsidRPr="006000BC">
        <w:rPr>
          <w:rFonts w:ascii="Times New Roman" w:hAnsi="Times New Roman" w:cs="Times New Roman"/>
          <w:sz w:val="26"/>
          <w:szCs w:val="26"/>
        </w:rPr>
        <w:t xml:space="preserve"> Администрациям не направлены межведомственные запросы, либо в течение 10 дней после дня получения ответов на межведомственные запросы, направленные Администрациям в целях предоставления документов (их копий или содержащихся в них сведений), необходимых для принятия гражданина на учет;</w:t>
      </w:r>
    </w:p>
    <w:p w:rsidR="008304B7" w:rsidRPr="006000BC" w:rsidRDefault="008304B7" w:rsidP="00830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0BC">
        <w:rPr>
          <w:rFonts w:ascii="Times New Roman" w:hAnsi="Times New Roman" w:cs="Times New Roman"/>
          <w:sz w:val="26"/>
          <w:szCs w:val="26"/>
        </w:rPr>
        <w:t>решение о предоставлении заявителю земельного участка, находящегося в муниципальной собственности и земельных участков</w:t>
      </w:r>
      <w:proofErr w:type="gramStart"/>
      <w:r w:rsidRPr="006000BC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6000BC">
        <w:rPr>
          <w:rFonts w:ascii="Times New Roman" w:hAnsi="Times New Roman" w:cs="Times New Roman"/>
          <w:sz w:val="26"/>
          <w:szCs w:val="26"/>
        </w:rPr>
        <w:t>государственная собственность на которые не разграничена, в собственность бесплатно принимается в срок не позднее 30 дней с даты принятия решения о включении земельного участка в целевой земельный фонд муниципального образования «</w:t>
      </w:r>
      <w:r w:rsidR="00D74EE2" w:rsidRPr="006000BC">
        <w:rPr>
          <w:rFonts w:ascii="Times New Roman" w:hAnsi="Times New Roman" w:cs="Times New Roman"/>
          <w:sz w:val="26"/>
          <w:szCs w:val="26"/>
        </w:rPr>
        <w:t>Городское поселение Куженер</w:t>
      </w:r>
      <w:r w:rsidRPr="006000BC">
        <w:rPr>
          <w:rFonts w:ascii="Times New Roman" w:hAnsi="Times New Roman" w:cs="Times New Roman"/>
          <w:sz w:val="26"/>
          <w:szCs w:val="26"/>
        </w:rPr>
        <w:t>» специально образуемый для предоставления земельных участков заявителям;</w:t>
      </w:r>
    </w:p>
    <w:p w:rsidR="008304B7" w:rsidRPr="006000BC" w:rsidRDefault="008304B7" w:rsidP="00830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0BC">
        <w:rPr>
          <w:rFonts w:ascii="Times New Roman" w:hAnsi="Times New Roman" w:cs="Times New Roman"/>
          <w:sz w:val="26"/>
          <w:szCs w:val="26"/>
        </w:rPr>
        <w:t>решение об отказе в предоставлении заявителю земельного участка, находящегося в муниципальной собственности и земельных участков</w:t>
      </w:r>
      <w:proofErr w:type="gramStart"/>
      <w:r w:rsidRPr="006000BC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6000BC">
        <w:rPr>
          <w:rFonts w:ascii="Times New Roman" w:hAnsi="Times New Roman" w:cs="Times New Roman"/>
          <w:sz w:val="26"/>
          <w:szCs w:val="26"/>
        </w:rPr>
        <w:t>государственная собственность на которые не разграничена, в собственность бесплатно принимается в течение 30 дней с даты регистрации заявления о принятии гражданина на учет в качестве лица, имеющего право на предоставление земельного участка, находящегося в муниципальной собственности и земельных участков ,государственная собственность на которые не разграничена, в собственность бесплатно.</w:t>
      </w:r>
    </w:p>
    <w:p w:rsidR="008304B7" w:rsidRPr="006000BC" w:rsidRDefault="008304B7" w:rsidP="00830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0BC">
        <w:rPr>
          <w:rFonts w:ascii="Times New Roman" w:hAnsi="Times New Roman" w:cs="Times New Roman"/>
          <w:sz w:val="26"/>
          <w:szCs w:val="26"/>
        </w:rPr>
        <w:t>решение  о принятии гражданина на учет в качестве лица, имеющего право на предоставление земельного участка в собственность бесплатно, принимается в течение 30 дней со дня регистрации заявления о принятии гражданина на учет в качестве лица, имеющего право на предоставление земельного участка, находящегося в муниципальной собственности и земельных участков</w:t>
      </w:r>
      <w:proofErr w:type="gramStart"/>
      <w:r w:rsidRPr="006000BC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6000BC">
        <w:rPr>
          <w:rFonts w:ascii="Times New Roman" w:hAnsi="Times New Roman" w:cs="Times New Roman"/>
          <w:sz w:val="26"/>
          <w:szCs w:val="26"/>
        </w:rPr>
        <w:t>государственная собственность на которые не разграничена, в собственность бесплатно.</w:t>
      </w:r>
    </w:p>
    <w:p w:rsidR="008304B7" w:rsidRPr="006000BC" w:rsidRDefault="008304B7" w:rsidP="00830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0BC">
        <w:rPr>
          <w:rFonts w:ascii="Times New Roman" w:hAnsi="Times New Roman" w:cs="Times New Roman"/>
          <w:sz w:val="26"/>
          <w:szCs w:val="26"/>
        </w:rPr>
        <w:t>Решение о предоставлении земельного участка, находящегося в муниципальной собственности и земельных участков</w:t>
      </w:r>
      <w:proofErr w:type="gramStart"/>
      <w:r w:rsidRPr="006000BC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6000BC">
        <w:rPr>
          <w:rFonts w:ascii="Times New Roman" w:hAnsi="Times New Roman" w:cs="Times New Roman"/>
          <w:sz w:val="26"/>
          <w:szCs w:val="26"/>
        </w:rPr>
        <w:t xml:space="preserve">государственная собственность на которые не разграничена, в собственность бесплатно и акт приема-передачи земельного участка в собственность бесплатно в 10-дневный срок с даты принятия решения о предоставлении земельного участка и его регистрации в отдел </w:t>
      </w:r>
      <w:r w:rsidRPr="006000BC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организационной работы и делопроизводства Администрации выдается или направляется заявителю с предложением о подписании акта приема-передачи земельного участка в собственность бесплатно. </w:t>
      </w:r>
    </w:p>
    <w:p w:rsidR="008304B7" w:rsidRPr="006000BC" w:rsidRDefault="008304B7" w:rsidP="00830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00BC">
        <w:rPr>
          <w:rFonts w:ascii="Times New Roman" w:hAnsi="Times New Roman" w:cs="Times New Roman"/>
          <w:sz w:val="26"/>
          <w:szCs w:val="26"/>
        </w:rPr>
        <w:t>Решение об отказе в принятии заявителя на учет в качестве лица, имеющего право на предоставление земельного участка в собственность бесплатно и решение об отказе в предоставлении заявителю земельного участка, находящегося в муниципальной соб</w:t>
      </w:r>
      <w:r w:rsidR="001F1F21">
        <w:rPr>
          <w:rFonts w:ascii="Times New Roman" w:hAnsi="Times New Roman" w:cs="Times New Roman"/>
          <w:sz w:val="26"/>
          <w:szCs w:val="26"/>
        </w:rPr>
        <w:t>ственности и земельных участков</w:t>
      </w:r>
      <w:r w:rsidRPr="006000BC">
        <w:rPr>
          <w:rFonts w:ascii="Times New Roman" w:hAnsi="Times New Roman" w:cs="Times New Roman"/>
          <w:sz w:val="26"/>
          <w:szCs w:val="26"/>
        </w:rPr>
        <w:t>,</w:t>
      </w:r>
      <w:r w:rsidR="001F1F21">
        <w:rPr>
          <w:rFonts w:ascii="Times New Roman" w:hAnsi="Times New Roman" w:cs="Times New Roman"/>
          <w:sz w:val="26"/>
          <w:szCs w:val="26"/>
        </w:rPr>
        <w:t xml:space="preserve"> </w:t>
      </w:r>
      <w:r w:rsidRPr="006000BC">
        <w:rPr>
          <w:rFonts w:ascii="Times New Roman" w:hAnsi="Times New Roman" w:cs="Times New Roman"/>
          <w:sz w:val="26"/>
          <w:szCs w:val="26"/>
        </w:rPr>
        <w:t>государственная собственность на которые не разграничена, в собственность бесплатно выдаются или направляются заявителю не позднее чем через три рабочих дня со дня принятия такого</w:t>
      </w:r>
      <w:proofErr w:type="gramEnd"/>
      <w:r w:rsidRPr="006000BC">
        <w:rPr>
          <w:rFonts w:ascii="Times New Roman" w:hAnsi="Times New Roman" w:cs="Times New Roman"/>
          <w:sz w:val="26"/>
          <w:szCs w:val="26"/>
        </w:rPr>
        <w:t xml:space="preserve"> решения.</w:t>
      </w:r>
    </w:p>
    <w:p w:rsidR="008304B7" w:rsidRPr="006000BC" w:rsidRDefault="008304B7" w:rsidP="00830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0BC">
        <w:rPr>
          <w:rFonts w:ascii="Times New Roman" w:hAnsi="Times New Roman" w:cs="Times New Roman"/>
          <w:sz w:val="26"/>
          <w:szCs w:val="26"/>
        </w:rPr>
        <w:t>решение  о принятии гражданина на учет в качестве лица, имеющего право на предоставление земельного участка в собственность бесплатно, выдается или направляется заявителю не позднее чем через три рабочих дня со дня принятия такого решения.</w:t>
      </w:r>
    </w:p>
    <w:p w:rsidR="008304B7" w:rsidRPr="006000BC" w:rsidRDefault="008304B7" w:rsidP="00830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0BC">
        <w:rPr>
          <w:rFonts w:ascii="Times New Roman" w:hAnsi="Times New Roman" w:cs="Times New Roman"/>
          <w:sz w:val="26"/>
          <w:szCs w:val="26"/>
        </w:rPr>
        <w:t xml:space="preserve">2) На </w:t>
      </w:r>
      <w:r w:rsidRPr="006000B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000BC">
        <w:rPr>
          <w:rFonts w:ascii="Times New Roman" w:hAnsi="Times New Roman" w:cs="Times New Roman"/>
          <w:sz w:val="26"/>
          <w:szCs w:val="26"/>
        </w:rPr>
        <w:t xml:space="preserve"> этапе - решение о предоставлении или </w:t>
      </w:r>
      <w:proofErr w:type="gramStart"/>
      <w:r w:rsidRPr="006000BC">
        <w:rPr>
          <w:rFonts w:ascii="Times New Roman" w:hAnsi="Times New Roman" w:cs="Times New Roman"/>
          <w:sz w:val="26"/>
          <w:szCs w:val="26"/>
        </w:rPr>
        <w:t>решение</w:t>
      </w:r>
      <w:proofErr w:type="gramEnd"/>
      <w:r w:rsidRPr="006000BC">
        <w:rPr>
          <w:rFonts w:ascii="Times New Roman" w:hAnsi="Times New Roman" w:cs="Times New Roman"/>
          <w:sz w:val="26"/>
          <w:szCs w:val="26"/>
        </w:rPr>
        <w:t xml:space="preserve"> об отказе в предоставлении арендатору земельного участка, находящегося в муниципальной соб</w:t>
      </w:r>
      <w:r w:rsidR="001F1F21">
        <w:rPr>
          <w:rFonts w:ascii="Times New Roman" w:hAnsi="Times New Roman" w:cs="Times New Roman"/>
          <w:sz w:val="26"/>
          <w:szCs w:val="26"/>
        </w:rPr>
        <w:t>ственности и земельных участков</w:t>
      </w:r>
      <w:r w:rsidRPr="006000BC">
        <w:rPr>
          <w:rFonts w:ascii="Times New Roman" w:hAnsi="Times New Roman" w:cs="Times New Roman"/>
          <w:sz w:val="26"/>
          <w:szCs w:val="26"/>
        </w:rPr>
        <w:t>,</w:t>
      </w:r>
      <w:r w:rsidR="001F1F21">
        <w:rPr>
          <w:rFonts w:ascii="Times New Roman" w:hAnsi="Times New Roman" w:cs="Times New Roman"/>
          <w:sz w:val="26"/>
          <w:szCs w:val="26"/>
        </w:rPr>
        <w:t xml:space="preserve"> </w:t>
      </w:r>
      <w:r w:rsidRPr="006000BC">
        <w:rPr>
          <w:rFonts w:ascii="Times New Roman" w:hAnsi="Times New Roman" w:cs="Times New Roman"/>
          <w:sz w:val="26"/>
          <w:szCs w:val="26"/>
        </w:rPr>
        <w:t>государственная собственность на которые не разграничена, в собственность бесплатно принимается в срок не более чем тридцать дней со дня поступления заявления о предоставлении арендуемого земельного участка в собственность бесплатно с документами, указанными в подпункте 2 пункта 2.6.2 настоящего административного регламента. Решение о предоставлении или решение об отказе в предоставлении арендатору земельного участка, находящегося в муниципальной собственности и земельных участков</w:t>
      </w:r>
      <w:proofErr w:type="gramStart"/>
      <w:r w:rsidRPr="006000BC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6000BC">
        <w:rPr>
          <w:rFonts w:ascii="Times New Roman" w:hAnsi="Times New Roman" w:cs="Times New Roman"/>
          <w:sz w:val="26"/>
          <w:szCs w:val="26"/>
        </w:rPr>
        <w:t>государственная собственность на которые не разграничена, в собственность бесплатно выдается или направляется заявителю не позднее чем через три рабочих дня со дня его принятия.</w:t>
      </w:r>
    </w:p>
    <w:p w:rsidR="008304B7" w:rsidRPr="006000BC" w:rsidRDefault="008304B7" w:rsidP="008304B7">
      <w:pPr>
        <w:autoSpaceDE w:val="0"/>
        <w:autoSpaceDN w:val="0"/>
        <w:adjustRightInd w:val="0"/>
        <w:ind w:firstLine="737"/>
        <w:jc w:val="both"/>
        <w:outlineLvl w:val="0"/>
        <w:rPr>
          <w:sz w:val="26"/>
          <w:szCs w:val="26"/>
        </w:rPr>
      </w:pPr>
      <w:r w:rsidRPr="006000BC">
        <w:rPr>
          <w:sz w:val="26"/>
          <w:szCs w:val="26"/>
        </w:rPr>
        <w:t>2.4.1. Максимальный срок предоставления муниципальной услуги для несформированных земельных участков зависит от окончания проведения работ по формированию земельных участков .</w:t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6000BC">
        <w:rPr>
          <w:sz w:val="26"/>
          <w:szCs w:val="26"/>
        </w:rPr>
        <w:t>2.4.2. Информация о земельных участках, включенных в целевой земельный фонд муниципального образования «</w:t>
      </w:r>
      <w:r w:rsidR="00D74EE2" w:rsidRPr="006000BC">
        <w:rPr>
          <w:sz w:val="26"/>
          <w:szCs w:val="26"/>
        </w:rPr>
        <w:t>Городское поселение Куженер</w:t>
      </w:r>
      <w:r w:rsidRPr="006000BC">
        <w:rPr>
          <w:sz w:val="26"/>
          <w:szCs w:val="26"/>
        </w:rPr>
        <w:t xml:space="preserve">», размещается на официальном сайте Администрации не позднее 10 дней </w:t>
      </w:r>
      <w:proofErr w:type="gramStart"/>
      <w:r w:rsidRPr="006000BC">
        <w:rPr>
          <w:sz w:val="26"/>
          <w:szCs w:val="26"/>
        </w:rPr>
        <w:t>с даты принятия</w:t>
      </w:r>
      <w:proofErr w:type="gramEnd"/>
      <w:r w:rsidRPr="006000BC">
        <w:rPr>
          <w:sz w:val="26"/>
          <w:szCs w:val="26"/>
        </w:rPr>
        <w:t xml:space="preserve"> решения о включении земельного участка в указанный целевой земельный фонд.</w:t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8304B7" w:rsidRPr="006000BC" w:rsidRDefault="008304B7" w:rsidP="00257F00">
      <w:pPr>
        <w:ind w:firstLine="709"/>
        <w:jc w:val="center"/>
        <w:rPr>
          <w:b/>
          <w:sz w:val="26"/>
          <w:szCs w:val="26"/>
        </w:rPr>
      </w:pPr>
      <w:r w:rsidRPr="006000BC">
        <w:rPr>
          <w:b/>
          <w:sz w:val="26"/>
          <w:szCs w:val="26"/>
        </w:rPr>
        <w:t xml:space="preserve">Перечень нормативных правовых актов, регулирующих отношения, </w:t>
      </w:r>
      <w:r w:rsidR="00257F00" w:rsidRPr="006000BC">
        <w:rPr>
          <w:b/>
          <w:sz w:val="26"/>
          <w:szCs w:val="26"/>
        </w:rPr>
        <w:t xml:space="preserve">                                                                    </w:t>
      </w:r>
      <w:r w:rsidRPr="006000BC">
        <w:rPr>
          <w:b/>
          <w:sz w:val="26"/>
          <w:szCs w:val="26"/>
        </w:rPr>
        <w:t>возникающие в связи с предоставлением муниципальной услуги</w:t>
      </w:r>
    </w:p>
    <w:p w:rsidR="008304B7" w:rsidRPr="006000BC" w:rsidRDefault="008304B7" w:rsidP="008304B7">
      <w:pPr>
        <w:ind w:firstLine="709"/>
        <w:jc w:val="both"/>
        <w:rPr>
          <w:b/>
          <w:sz w:val="26"/>
          <w:szCs w:val="26"/>
        </w:rPr>
      </w:pP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2.5. Предоставление муниципальной услуги осуществляется в соответствии со следующими нормативными правовыми актами: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Конституция Российской Федерации (Собрание законодательства Российской Федерации, 2014, № 31, ст. 4398);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Гражданский кодекс Российской Федерации (часть первая) (</w:t>
      </w:r>
      <w:r w:rsidRPr="006000BC">
        <w:rPr>
          <w:bCs/>
          <w:sz w:val="26"/>
          <w:szCs w:val="26"/>
        </w:rPr>
        <w:t>Собрание законодательства Российской Федерации, 1994, № 32, ст. 3301);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Гражданский кодекс Российской Федерации (часть вторая) (</w:t>
      </w:r>
      <w:r w:rsidRPr="006000BC">
        <w:rPr>
          <w:bCs/>
          <w:sz w:val="26"/>
          <w:szCs w:val="26"/>
        </w:rPr>
        <w:t xml:space="preserve">Собрание законодательства Российской Федерации, </w:t>
      </w:r>
      <w:r w:rsidRPr="006000BC">
        <w:rPr>
          <w:sz w:val="26"/>
          <w:szCs w:val="26"/>
        </w:rPr>
        <w:t>1996, № 5, ст. 410);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Земельный кодекс Российской Федерации (</w:t>
      </w:r>
      <w:r w:rsidRPr="006000BC">
        <w:rPr>
          <w:bCs/>
          <w:sz w:val="26"/>
          <w:szCs w:val="26"/>
        </w:rPr>
        <w:t xml:space="preserve">Собрание законодательства Российской Федерации, </w:t>
      </w:r>
      <w:r w:rsidRPr="006000BC">
        <w:rPr>
          <w:sz w:val="26"/>
          <w:szCs w:val="26"/>
        </w:rPr>
        <w:t>2001, № 44, ст. 4147);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6000BC">
          <w:rPr>
            <w:sz w:val="26"/>
            <w:szCs w:val="26"/>
          </w:rPr>
          <w:t>2004 г</w:t>
        </w:r>
      </w:smartTag>
      <w:r w:rsidRPr="006000BC">
        <w:rPr>
          <w:sz w:val="26"/>
          <w:szCs w:val="26"/>
        </w:rPr>
        <w:t xml:space="preserve">. № 188-ФЗ (Собрание законодательства Российской Федерации, 2005, № 1 (часть 1), ст. 14); 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Федеральный закон от 21 июля </w:t>
      </w:r>
      <w:smartTag w:uri="urn:schemas-microsoft-com:office:smarttags" w:element="metricconverter">
        <w:smartTagPr>
          <w:attr w:name="ProductID" w:val="1997 г"/>
        </w:smartTagPr>
        <w:r w:rsidRPr="006000BC">
          <w:rPr>
            <w:sz w:val="26"/>
            <w:szCs w:val="26"/>
          </w:rPr>
          <w:t>1997 г</w:t>
        </w:r>
      </w:smartTag>
      <w:r w:rsidRPr="006000BC">
        <w:rPr>
          <w:sz w:val="26"/>
          <w:szCs w:val="26"/>
        </w:rPr>
        <w:t>. № 122-ФЗ «О государственной регистрации прав на недвижимое имущество и сделок с ним» (</w:t>
      </w:r>
      <w:r w:rsidRPr="006000BC">
        <w:rPr>
          <w:bCs/>
          <w:sz w:val="26"/>
          <w:szCs w:val="26"/>
        </w:rPr>
        <w:t xml:space="preserve">Собрание законодательства Российской Федерации, </w:t>
      </w:r>
      <w:r w:rsidRPr="006000BC">
        <w:rPr>
          <w:sz w:val="26"/>
          <w:szCs w:val="26"/>
        </w:rPr>
        <w:t xml:space="preserve">1997, № </w:t>
      </w:r>
      <w:r w:rsidRPr="006000BC">
        <w:rPr>
          <w:bCs/>
          <w:sz w:val="26"/>
          <w:szCs w:val="26"/>
        </w:rPr>
        <w:t>30</w:t>
      </w:r>
      <w:r w:rsidRPr="006000BC">
        <w:rPr>
          <w:sz w:val="26"/>
          <w:szCs w:val="26"/>
        </w:rPr>
        <w:t>, ст. 3594);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Федеральный закон от 25 октября </w:t>
      </w:r>
      <w:smartTag w:uri="urn:schemas-microsoft-com:office:smarttags" w:element="metricconverter">
        <w:smartTagPr>
          <w:attr w:name="ProductID" w:val="2001 г"/>
        </w:smartTagPr>
        <w:r w:rsidRPr="006000BC">
          <w:rPr>
            <w:sz w:val="26"/>
            <w:szCs w:val="26"/>
          </w:rPr>
          <w:t>2001 г</w:t>
        </w:r>
      </w:smartTag>
      <w:r w:rsidRPr="006000BC">
        <w:rPr>
          <w:sz w:val="26"/>
          <w:szCs w:val="26"/>
        </w:rPr>
        <w:t>. № 137-ФЗ «О введении в действие Земельного кодекса Российской Федерации» (</w:t>
      </w:r>
      <w:r w:rsidRPr="006000BC">
        <w:rPr>
          <w:bCs/>
          <w:sz w:val="26"/>
          <w:szCs w:val="26"/>
        </w:rPr>
        <w:t xml:space="preserve">Собрание законодательства Российской Федерации, </w:t>
      </w:r>
      <w:r w:rsidRPr="006000BC">
        <w:rPr>
          <w:sz w:val="26"/>
          <w:szCs w:val="26"/>
        </w:rPr>
        <w:t xml:space="preserve">2001, № </w:t>
      </w:r>
      <w:r w:rsidRPr="006000BC">
        <w:rPr>
          <w:bCs/>
          <w:sz w:val="26"/>
          <w:szCs w:val="26"/>
        </w:rPr>
        <w:t>44</w:t>
      </w:r>
      <w:r w:rsidRPr="006000BC">
        <w:rPr>
          <w:sz w:val="26"/>
          <w:szCs w:val="26"/>
        </w:rPr>
        <w:t xml:space="preserve">, ст. 4148); </w:t>
      </w:r>
    </w:p>
    <w:p w:rsidR="008304B7" w:rsidRPr="006000BC" w:rsidRDefault="008304B7" w:rsidP="008304B7">
      <w:pPr>
        <w:autoSpaceDE w:val="0"/>
        <w:autoSpaceDN w:val="0"/>
        <w:adjustRightInd w:val="0"/>
        <w:ind w:firstLine="737"/>
        <w:jc w:val="both"/>
        <w:rPr>
          <w:sz w:val="26"/>
          <w:szCs w:val="26"/>
        </w:rPr>
      </w:pPr>
      <w:r w:rsidRPr="006000BC">
        <w:rPr>
          <w:sz w:val="26"/>
          <w:szCs w:val="26"/>
        </w:rPr>
        <w:lastRenderedPageBreak/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04 г"/>
        </w:smartTagPr>
        <w:r w:rsidRPr="006000BC">
          <w:rPr>
            <w:sz w:val="26"/>
            <w:szCs w:val="26"/>
          </w:rPr>
          <w:t>2004 г</w:t>
        </w:r>
      </w:smartTag>
      <w:r w:rsidRPr="006000BC">
        <w:rPr>
          <w:sz w:val="26"/>
          <w:szCs w:val="26"/>
        </w:rPr>
        <w:t>. № 189-ФЗ «О введении в действие Жилищного кодекса Российской Федерации» (</w:t>
      </w:r>
      <w:r w:rsidRPr="006000BC">
        <w:rPr>
          <w:bCs/>
          <w:sz w:val="26"/>
          <w:szCs w:val="26"/>
        </w:rPr>
        <w:t xml:space="preserve">Собрание законодательства Российской Федерации, </w:t>
      </w:r>
      <w:r w:rsidRPr="006000BC">
        <w:rPr>
          <w:sz w:val="26"/>
          <w:szCs w:val="26"/>
        </w:rPr>
        <w:t xml:space="preserve">2005, № 1 (часть 1), ст. 15); </w:t>
      </w:r>
    </w:p>
    <w:p w:rsidR="008304B7" w:rsidRPr="006000BC" w:rsidRDefault="008304B7" w:rsidP="008304B7">
      <w:pPr>
        <w:autoSpaceDE w:val="0"/>
        <w:autoSpaceDN w:val="0"/>
        <w:adjustRightInd w:val="0"/>
        <w:ind w:firstLine="737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Федеральный закон от 2 мая </w:t>
      </w:r>
      <w:smartTag w:uri="urn:schemas-microsoft-com:office:smarttags" w:element="metricconverter">
        <w:smartTagPr>
          <w:attr w:name="ProductID" w:val="2006 г"/>
        </w:smartTagPr>
        <w:r w:rsidRPr="006000BC">
          <w:rPr>
            <w:sz w:val="26"/>
            <w:szCs w:val="26"/>
          </w:rPr>
          <w:t>2006 г</w:t>
        </w:r>
      </w:smartTag>
      <w:r w:rsidRPr="006000BC">
        <w:rPr>
          <w:sz w:val="26"/>
          <w:szCs w:val="26"/>
        </w:rPr>
        <w:t>. № 59-ФЗ «О порядке рассмотрения обращений граждан Российской Федерации» (Российская газета, 2006, № 95);</w:t>
      </w:r>
    </w:p>
    <w:p w:rsidR="008304B7" w:rsidRPr="006000BC" w:rsidRDefault="008304B7" w:rsidP="00830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0BC">
        <w:rPr>
          <w:rFonts w:ascii="Times New Roman" w:hAnsi="Times New Roman" w:cs="Times New Roman"/>
          <w:sz w:val="26"/>
          <w:szCs w:val="26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6000BC">
          <w:rPr>
            <w:rFonts w:ascii="Times New Roman" w:hAnsi="Times New Roman" w:cs="Times New Roman"/>
            <w:sz w:val="26"/>
            <w:szCs w:val="26"/>
          </w:rPr>
          <w:t>2006 г</w:t>
        </w:r>
      </w:smartTag>
      <w:r w:rsidRPr="006000BC">
        <w:rPr>
          <w:rFonts w:ascii="Times New Roman" w:hAnsi="Times New Roman" w:cs="Times New Roman"/>
          <w:sz w:val="26"/>
          <w:szCs w:val="26"/>
        </w:rPr>
        <w:t>. № 152-ФЗ «О персональных данных» (Российская газета, 2006, № 165);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Федеральный закон от 24 июля </w:t>
      </w:r>
      <w:smartTag w:uri="urn:schemas-microsoft-com:office:smarttags" w:element="metricconverter">
        <w:smartTagPr>
          <w:attr w:name="ProductID" w:val="2007 г"/>
        </w:smartTagPr>
        <w:r w:rsidRPr="006000BC">
          <w:rPr>
            <w:sz w:val="26"/>
            <w:szCs w:val="26"/>
          </w:rPr>
          <w:t>2007 г</w:t>
        </w:r>
      </w:smartTag>
      <w:r w:rsidRPr="006000BC">
        <w:rPr>
          <w:sz w:val="26"/>
          <w:szCs w:val="26"/>
        </w:rPr>
        <w:t>. № 221-ФЗ «О государственном кадастре недвижимости» (Собрание законодательства Российской Федерации, 2007, № 31, ст. 4017);</w:t>
      </w:r>
    </w:p>
    <w:p w:rsidR="008304B7" w:rsidRPr="006000BC" w:rsidRDefault="008304B7" w:rsidP="008304B7">
      <w:pPr>
        <w:autoSpaceDE w:val="0"/>
        <w:autoSpaceDN w:val="0"/>
        <w:adjustRightInd w:val="0"/>
        <w:ind w:firstLine="670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Федеральный закон от 24 июля </w:t>
      </w:r>
      <w:smartTag w:uri="urn:schemas-microsoft-com:office:smarttags" w:element="metricconverter">
        <w:smartTagPr>
          <w:attr w:name="ProductID" w:val="2008 г"/>
        </w:smartTagPr>
        <w:r w:rsidRPr="006000BC">
          <w:rPr>
            <w:sz w:val="26"/>
            <w:szCs w:val="26"/>
          </w:rPr>
          <w:t>2008 г</w:t>
        </w:r>
      </w:smartTag>
      <w:r w:rsidRPr="006000BC">
        <w:rPr>
          <w:sz w:val="26"/>
          <w:szCs w:val="26"/>
        </w:rPr>
        <w:t>. № 161-ФЗ «О содействии развитию жилищного строительства» (Собрании законодательства Российской Федерации, 2008, № 30 (ч. 2), ст. 3617);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6000BC">
          <w:rPr>
            <w:sz w:val="26"/>
            <w:szCs w:val="26"/>
          </w:rPr>
          <w:t>2010 г</w:t>
        </w:r>
      </w:smartTag>
      <w:r w:rsidRPr="006000BC">
        <w:rPr>
          <w:sz w:val="26"/>
          <w:szCs w:val="26"/>
        </w:rPr>
        <w:t>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Федеральный закон от 6 апреля </w:t>
      </w:r>
      <w:smartTag w:uri="urn:schemas-microsoft-com:office:smarttags" w:element="metricconverter">
        <w:smartTagPr>
          <w:attr w:name="ProductID" w:val="2011 г"/>
        </w:smartTagPr>
        <w:r w:rsidRPr="006000BC">
          <w:rPr>
            <w:sz w:val="26"/>
            <w:szCs w:val="26"/>
          </w:rPr>
          <w:t>2011 г</w:t>
        </w:r>
      </w:smartTag>
      <w:r w:rsidRPr="006000BC">
        <w:rPr>
          <w:sz w:val="26"/>
          <w:szCs w:val="26"/>
        </w:rPr>
        <w:t>. № 63-ФЗ «Об электронной подписи» (Собрание законодательства Российской Федерации, 2011, № 15, ст. 2036);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постановление Правительства 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Pr="006000BC">
          <w:rPr>
            <w:sz w:val="26"/>
            <w:szCs w:val="26"/>
          </w:rPr>
          <w:t>2012 г</w:t>
        </w:r>
      </w:smartTag>
      <w:r w:rsidRPr="006000BC">
        <w:rPr>
          <w:sz w:val="26"/>
          <w:szCs w:val="26"/>
        </w:rPr>
        <w:t>.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 2012, № 27, ст. 3744);</w:t>
      </w:r>
    </w:p>
    <w:p w:rsidR="008304B7" w:rsidRPr="006000BC" w:rsidRDefault="008304B7" w:rsidP="008304B7">
      <w:pPr>
        <w:ind w:firstLine="709"/>
        <w:jc w:val="both"/>
        <w:textAlignment w:val="center"/>
        <w:rPr>
          <w:sz w:val="26"/>
          <w:szCs w:val="26"/>
        </w:rPr>
      </w:pPr>
      <w:r w:rsidRPr="006000BC">
        <w:rPr>
          <w:sz w:val="26"/>
          <w:szCs w:val="26"/>
        </w:rPr>
        <w:t xml:space="preserve">приказ Минэкономразвития России от 27 февраля </w:t>
      </w:r>
      <w:smartTag w:uri="urn:schemas-microsoft-com:office:smarttags" w:element="metricconverter">
        <w:smartTagPr>
          <w:attr w:name="ProductID" w:val="2015 г"/>
        </w:smartTagPr>
        <w:r w:rsidRPr="006000BC">
          <w:rPr>
            <w:sz w:val="26"/>
            <w:szCs w:val="26"/>
          </w:rPr>
          <w:t>2015 г</w:t>
        </w:r>
      </w:smartTag>
      <w:r w:rsidRPr="006000BC">
        <w:rPr>
          <w:sz w:val="26"/>
          <w:szCs w:val="26"/>
        </w:rPr>
        <w:t xml:space="preserve">. № 1 «Об утверждении перечня документов, подтверждающих право заявителя на приобретение земельного  участка без проведения торгов» (официальный интернет-портал правовой информации pravo.gov.ru, 28 февраля 2015, № 0001201502280007); </w:t>
      </w:r>
    </w:p>
    <w:p w:rsidR="008304B7" w:rsidRPr="006000BC" w:rsidRDefault="008304B7" w:rsidP="008304B7">
      <w:pPr>
        <w:ind w:firstLine="709"/>
        <w:jc w:val="both"/>
        <w:textAlignment w:val="center"/>
        <w:rPr>
          <w:sz w:val="26"/>
          <w:szCs w:val="26"/>
        </w:rPr>
      </w:pPr>
      <w:r w:rsidRPr="006000BC">
        <w:rPr>
          <w:sz w:val="26"/>
          <w:szCs w:val="26"/>
        </w:rPr>
        <w:t xml:space="preserve">Закон Республики Марий Эл от 27 февраля </w:t>
      </w:r>
      <w:smartTag w:uri="urn:schemas-microsoft-com:office:smarttags" w:element="metricconverter">
        <w:smartTagPr>
          <w:attr w:name="ProductID" w:val="2015 г"/>
        </w:smartTagPr>
        <w:r w:rsidRPr="006000BC">
          <w:rPr>
            <w:sz w:val="26"/>
            <w:szCs w:val="26"/>
          </w:rPr>
          <w:t>2015 г</w:t>
        </w:r>
      </w:smartTag>
      <w:r w:rsidRPr="006000BC">
        <w:rPr>
          <w:sz w:val="26"/>
          <w:szCs w:val="26"/>
        </w:rPr>
        <w:t>. № 3-З «О регулировании земельных отношений в Республике Марий Эл» (портал «Марий Эл официальная» (portal.mari</w:t>
      </w:r>
      <w:r w:rsidR="00A43690" w:rsidRPr="006000BC">
        <w:rPr>
          <w:sz w:val="26"/>
          <w:szCs w:val="26"/>
        </w:rPr>
        <w:t>.ru/pravo), 27 февраля 2015 г.,</w:t>
      </w:r>
      <w:r w:rsidRPr="006000BC">
        <w:rPr>
          <w:sz w:val="26"/>
          <w:szCs w:val="26"/>
        </w:rPr>
        <w:t>№ 27022015010003);</w:t>
      </w:r>
    </w:p>
    <w:p w:rsidR="008304B7" w:rsidRPr="006000BC" w:rsidRDefault="008304B7" w:rsidP="00830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0BC">
        <w:rPr>
          <w:rFonts w:ascii="Times New Roman" w:hAnsi="Times New Roman" w:cs="Times New Roman"/>
          <w:sz w:val="26"/>
          <w:szCs w:val="26"/>
        </w:rPr>
        <w:t>Устав муниципального образования «</w:t>
      </w:r>
      <w:r w:rsidR="00D74EE2" w:rsidRPr="006000BC">
        <w:rPr>
          <w:rFonts w:ascii="Times New Roman" w:hAnsi="Times New Roman" w:cs="Times New Roman"/>
          <w:sz w:val="26"/>
          <w:szCs w:val="26"/>
        </w:rPr>
        <w:t>Городское поселение Куженер</w:t>
      </w:r>
      <w:r w:rsidRPr="006000BC">
        <w:rPr>
          <w:rFonts w:ascii="Times New Roman" w:hAnsi="Times New Roman" w:cs="Times New Roman"/>
          <w:sz w:val="26"/>
          <w:szCs w:val="26"/>
        </w:rPr>
        <w:t>»;</w:t>
      </w:r>
    </w:p>
    <w:p w:rsidR="008304B7" w:rsidRPr="006000BC" w:rsidRDefault="00A43690" w:rsidP="008304B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6000BC">
        <w:rPr>
          <w:sz w:val="26"/>
          <w:szCs w:val="26"/>
        </w:rPr>
        <w:t>Постановление а</w:t>
      </w:r>
      <w:r w:rsidR="008304B7" w:rsidRPr="006000BC">
        <w:rPr>
          <w:sz w:val="26"/>
          <w:szCs w:val="26"/>
        </w:rPr>
        <w:t>дминистрации муниципального образования «</w:t>
      </w:r>
      <w:r w:rsidR="00D74EE2" w:rsidRPr="006000BC">
        <w:rPr>
          <w:sz w:val="26"/>
          <w:szCs w:val="26"/>
        </w:rPr>
        <w:t>Городское поселение Куженер</w:t>
      </w:r>
      <w:r w:rsidRPr="006000BC">
        <w:rPr>
          <w:sz w:val="26"/>
          <w:szCs w:val="26"/>
        </w:rPr>
        <w:t xml:space="preserve">» от </w:t>
      </w:r>
      <w:r w:rsidR="00BF6A38" w:rsidRPr="006000BC">
        <w:rPr>
          <w:sz w:val="26"/>
          <w:szCs w:val="26"/>
        </w:rPr>
        <w:t>03</w:t>
      </w:r>
      <w:r w:rsidRPr="006000BC">
        <w:rPr>
          <w:sz w:val="26"/>
          <w:szCs w:val="26"/>
        </w:rPr>
        <w:t>.0</w:t>
      </w:r>
      <w:r w:rsidR="00BF6A38" w:rsidRPr="006000BC">
        <w:rPr>
          <w:sz w:val="26"/>
          <w:szCs w:val="26"/>
        </w:rPr>
        <w:t>6</w:t>
      </w:r>
      <w:r w:rsidRPr="006000BC">
        <w:rPr>
          <w:sz w:val="26"/>
          <w:szCs w:val="26"/>
        </w:rPr>
        <w:t>.2011.г. № </w:t>
      </w:r>
      <w:r w:rsidR="00BF6A38" w:rsidRPr="006000BC">
        <w:rPr>
          <w:sz w:val="26"/>
          <w:szCs w:val="26"/>
        </w:rPr>
        <w:t>78</w:t>
      </w:r>
      <w:r w:rsidR="008304B7" w:rsidRPr="006000BC">
        <w:rPr>
          <w:sz w:val="26"/>
          <w:szCs w:val="26"/>
        </w:rPr>
        <w:t xml:space="preserve"> «Об утверждении По</w:t>
      </w:r>
      <w:r w:rsidRPr="006000BC">
        <w:rPr>
          <w:sz w:val="26"/>
          <w:szCs w:val="26"/>
        </w:rPr>
        <w:t>рядка разработки и утверждения а</w:t>
      </w:r>
      <w:r w:rsidR="008304B7" w:rsidRPr="006000BC">
        <w:rPr>
          <w:sz w:val="26"/>
          <w:szCs w:val="26"/>
        </w:rPr>
        <w:t xml:space="preserve">дминистративных регламентов </w:t>
      </w:r>
      <w:r w:rsidRPr="006000BC">
        <w:rPr>
          <w:sz w:val="26"/>
          <w:szCs w:val="26"/>
        </w:rPr>
        <w:t>предоставления муниципальных услуг»</w:t>
      </w:r>
      <w:r w:rsidR="000B2F13" w:rsidRPr="006000BC">
        <w:rPr>
          <w:sz w:val="26"/>
          <w:szCs w:val="26"/>
        </w:rPr>
        <w:t>.</w:t>
      </w:r>
    </w:p>
    <w:p w:rsidR="008304B7" w:rsidRPr="006000BC" w:rsidRDefault="008304B7" w:rsidP="008304B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8304B7" w:rsidRPr="006000BC" w:rsidRDefault="008304B7" w:rsidP="008304B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6000BC">
        <w:rPr>
          <w:b/>
          <w:sz w:val="26"/>
          <w:szCs w:val="26"/>
        </w:rPr>
        <w:t xml:space="preserve">Исчерпывающий перечень документов, необходимых </w:t>
      </w:r>
      <w:r w:rsidRPr="006000BC">
        <w:rPr>
          <w:b/>
          <w:sz w:val="26"/>
          <w:szCs w:val="26"/>
        </w:rPr>
        <w:br/>
        <w:t>для предоставления муниципальной услуги, подлежащих представлению заявителем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2.6. Предоставление муниципальной услуги заявителям на I этапе осуществляется на основании заявления о принятии гражданина на учет в качестве лица, имеющего право на предоставление земельного участка, находящегося в муниципальной собственности и земельных участков</w:t>
      </w:r>
      <w:proofErr w:type="gramStart"/>
      <w:r w:rsidRPr="006000BC">
        <w:rPr>
          <w:sz w:val="26"/>
          <w:szCs w:val="26"/>
        </w:rPr>
        <w:t xml:space="preserve"> ,</w:t>
      </w:r>
      <w:proofErr w:type="gramEnd"/>
      <w:r w:rsidRPr="006000BC">
        <w:rPr>
          <w:sz w:val="26"/>
          <w:szCs w:val="26"/>
        </w:rPr>
        <w:t>государственная собственность на которые не разграничена, в собственность бесплатно (Приложение № 1).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Предоставление муниципальной услуги заявителям на II этапе осуществляется на основании заявления о предоставлении арендуемого земельного участка в собственность бесплатно (Приложение № 2).</w:t>
      </w:r>
    </w:p>
    <w:p w:rsidR="008304B7" w:rsidRPr="006000BC" w:rsidRDefault="008304B7" w:rsidP="00830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0BC">
        <w:rPr>
          <w:rFonts w:ascii="Times New Roman" w:hAnsi="Times New Roman" w:cs="Times New Roman"/>
          <w:sz w:val="26"/>
          <w:szCs w:val="26"/>
        </w:rPr>
        <w:t>2.6.1. В заявлении указываются:</w:t>
      </w:r>
    </w:p>
    <w:p w:rsidR="008304B7" w:rsidRPr="006000BC" w:rsidRDefault="008304B7" w:rsidP="00830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0BC">
        <w:rPr>
          <w:rFonts w:ascii="Times New Roman" w:hAnsi="Times New Roman" w:cs="Times New Roman"/>
          <w:sz w:val="26"/>
          <w:szCs w:val="26"/>
        </w:rPr>
        <w:t>1. На I этапе:</w:t>
      </w:r>
    </w:p>
    <w:p w:rsidR="008304B7" w:rsidRPr="006000BC" w:rsidRDefault="008304B7" w:rsidP="00830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0BC">
        <w:rPr>
          <w:rFonts w:ascii="Times New Roman" w:hAnsi="Times New Roman" w:cs="Times New Roman"/>
          <w:sz w:val="26"/>
          <w:szCs w:val="26"/>
        </w:rPr>
        <w:t>1) фамилия, имя, отчество (последнее - при наличии), место жительства гражданина и реквизиты документа, удостоверяющего личность гражданина;</w:t>
      </w:r>
    </w:p>
    <w:p w:rsidR="008304B7" w:rsidRPr="006000BC" w:rsidRDefault="008304B7" w:rsidP="00830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0BC">
        <w:rPr>
          <w:rFonts w:ascii="Times New Roman" w:hAnsi="Times New Roman" w:cs="Times New Roman"/>
          <w:sz w:val="26"/>
          <w:szCs w:val="26"/>
        </w:rPr>
        <w:t>2) кадастровый номер земельного участка (при наличии);</w:t>
      </w:r>
    </w:p>
    <w:p w:rsidR="008304B7" w:rsidRPr="006000BC" w:rsidRDefault="008304B7" w:rsidP="00830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0BC">
        <w:rPr>
          <w:rFonts w:ascii="Times New Roman" w:hAnsi="Times New Roman" w:cs="Times New Roman"/>
          <w:sz w:val="26"/>
          <w:szCs w:val="26"/>
        </w:rPr>
        <w:t>3) основание предоставления земельного участка;</w:t>
      </w:r>
    </w:p>
    <w:p w:rsidR="008304B7" w:rsidRPr="006000BC" w:rsidRDefault="008304B7" w:rsidP="00830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0BC">
        <w:rPr>
          <w:rFonts w:ascii="Times New Roman" w:hAnsi="Times New Roman" w:cs="Times New Roman"/>
          <w:sz w:val="26"/>
          <w:szCs w:val="26"/>
        </w:rPr>
        <w:t>4) цель использования земельного участка;</w:t>
      </w:r>
    </w:p>
    <w:p w:rsidR="008304B7" w:rsidRPr="006000BC" w:rsidRDefault="008304B7" w:rsidP="00830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0BC">
        <w:rPr>
          <w:rFonts w:ascii="Times New Roman" w:hAnsi="Times New Roman" w:cs="Times New Roman"/>
          <w:sz w:val="26"/>
          <w:szCs w:val="26"/>
        </w:rPr>
        <w:lastRenderedPageBreak/>
        <w:t>5) почтовый адрес и (или) адрес электронной почты, номер контактного телефона (при наличии) для связи с гражданином.</w:t>
      </w:r>
    </w:p>
    <w:p w:rsidR="008304B7" w:rsidRPr="006000BC" w:rsidRDefault="008304B7" w:rsidP="00830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0BC">
        <w:rPr>
          <w:rFonts w:ascii="Times New Roman" w:hAnsi="Times New Roman" w:cs="Times New Roman"/>
          <w:sz w:val="26"/>
          <w:szCs w:val="26"/>
        </w:rPr>
        <w:t>2. На II этапе:</w:t>
      </w:r>
    </w:p>
    <w:p w:rsidR="008304B7" w:rsidRPr="006000BC" w:rsidRDefault="008304B7" w:rsidP="00830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0BC">
        <w:rPr>
          <w:rFonts w:ascii="Times New Roman" w:hAnsi="Times New Roman" w:cs="Times New Roman"/>
          <w:sz w:val="26"/>
          <w:szCs w:val="26"/>
        </w:rPr>
        <w:t>1) фамилия, имя, отчество (последнее - при наличии), место жительства гражданина и реквизиты документа, удостоверяющего личность гражданина;</w:t>
      </w:r>
    </w:p>
    <w:p w:rsidR="008304B7" w:rsidRPr="006000BC" w:rsidRDefault="008304B7" w:rsidP="00830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0BC">
        <w:rPr>
          <w:rFonts w:ascii="Times New Roman" w:hAnsi="Times New Roman" w:cs="Times New Roman"/>
          <w:sz w:val="26"/>
          <w:szCs w:val="26"/>
        </w:rPr>
        <w:t>2) кадастровый номер земельного участка;</w:t>
      </w:r>
    </w:p>
    <w:p w:rsidR="008304B7" w:rsidRPr="006000BC" w:rsidRDefault="008304B7" w:rsidP="00830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0BC">
        <w:rPr>
          <w:rFonts w:ascii="Times New Roman" w:hAnsi="Times New Roman" w:cs="Times New Roman"/>
          <w:sz w:val="26"/>
          <w:szCs w:val="26"/>
        </w:rPr>
        <w:t>3) реквизиты договора аренды земельного участка;</w:t>
      </w:r>
    </w:p>
    <w:p w:rsidR="008304B7" w:rsidRPr="006000BC" w:rsidRDefault="008304B7" w:rsidP="00830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0BC">
        <w:rPr>
          <w:rFonts w:ascii="Times New Roman" w:hAnsi="Times New Roman" w:cs="Times New Roman"/>
          <w:sz w:val="26"/>
          <w:szCs w:val="26"/>
        </w:rPr>
        <w:t>4) реквизиты разрешения на строительство (при наличии);</w:t>
      </w:r>
    </w:p>
    <w:p w:rsidR="008304B7" w:rsidRPr="006000BC" w:rsidRDefault="008304B7" w:rsidP="00830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0BC">
        <w:rPr>
          <w:rFonts w:ascii="Times New Roman" w:hAnsi="Times New Roman" w:cs="Times New Roman"/>
          <w:sz w:val="26"/>
          <w:szCs w:val="26"/>
        </w:rPr>
        <w:t>5) сведения о расположенных на земельном участке зданиях, сооружениях (при наличии);</w:t>
      </w:r>
    </w:p>
    <w:p w:rsidR="008304B7" w:rsidRPr="006000BC" w:rsidRDefault="008304B7" w:rsidP="00830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0BC">
        <w:rPr>
          <w:rFonts w:ascii="Times New Roman" w:hAnsi="Times New Roman" w:cs="Times New Roman"/>
          <w:sz w:val="26"/>
          <w:szCs w:val="26"/>
        </w:rPr>
        <w:t>6) почтовый адрес и (или) адрес электронной почты, номер контактного телефона (при наличии) для связи с гражданином.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2.6.2. К заявлению прилагаются следующие документы: </w:t>
      </w:r>
    </w:p>
    <w:p w:rsidR="008304B7" w:rsidRPr="006000BC" w:rsidRDefault="008304B7" w:rsidP="00830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0BC">
        <w:rPr>
          <w:rFonts w:ascii="Times New Roman" w:hAnsi="Times New Roman" w:cs="Times New Roman"/>
          <w:sz w:val="26"/>
          <w:szCs w:val="26"/>
        </w:rPr>
        <w:t xml:space="preserve">1. На I этапе: </w:t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6000BC">
        <w:rPr>
          <w:sz w:val="26"/>
          <w:szCs w:val="26"/>
        </w:rPr>
        <w:t>1) для всех категорий заявителей:</w:t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6000BC">
        <w:rPr>
          <w:sz w:val="26"/>
          <w:szCs w:val="26"/>
        </w:rPr>
        <w:t>копия паспорта или иного документа, удостоверяющего личность заявителя, с предъявлением подлинника;</w:t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6000BC">
        <w:rPr>
          <w:sz w:val="26"/>
          <w:szCs w:val="26"/>
        </w:rPr>
        <w:t>если с заявлением обращается представитель заявителя - копия документа, удостоверяющего личность представителя заявителя, и копия документа, удостоверяющего права (полномочия) представителя заявителя, с предъявлением подлинников;</w:t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6000BC">
        <w:rPr>
          <w:sz w:val="26"/>
          <w:szCs w:val="26"/>
        </w:rPr>
        <w:t>копия свидетельства о заключении (расторжении) брака с предъявлением подлинника;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2) гражданин, состоящий в браке, представляет документы, указанные в пункте 1, на себя и свою (его) супругу (а);</w:t>
      </w:r>
    </w:p>
    <w:p w:rsidR="008304B7" w:rsidRPr="006000BC" w:rsidRDefault="008304B7" w:rsidP="008304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3) отдельные категории заявителей прилагают к заявлению следующие документы:</w:t>
      </w:r>
    </w:p>
    <w:p w:rsidR="00A43690" w:rsidRPr="006000BC" w:rsidRDefault="00A43690" w:rsidP="008304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5386"/>
      </w:tblGrid>
      <w:tr w:rsidR="008304B7" w:rsidRPr="006000BC">
        <w:tc>
          <w:tcPr>
            <w:tcW w:w="4253" w:type="dxa"/>
            <w:vAlign w:val="center"/>
          </w:tcPr>
          <w:p w:rsidR="008304B7" w:rsidRPr="006000BC" w:rsidRDefault="008304B7" w:rsidP="008304B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6000BC">
              <w:rPr>
                <w:sz w:val="26"/>
                <w:szCs w:val="26"/>
              </w:rPr>
              <w:t>Категория заявителя</w:t>
            </w:r>
          </w:p>
        </w:tc>
        <w:tc>
          <w:tcPr>
            <w:tcW w:w="5386" w:type="dxa"/>
            <w:vAlign w:val="center"/>
          </w:tcPr>
          <w:p w:rsidR="008304B7" w:rsidRPr="006000BC" w:rsidRDefault="008304B7" w:rsidP="008304B7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sz w:val="26"/>
                <w:szCs w:val="26"/>
              </w:rPr>
            </w:pPr>
          </w:p>
          <w:p w:rsidR="008304B7" w:rsidRPr="006000BC" w:rsidRDefault="008304B7" w:rsidP="008304B7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sz w:val="26"/>
                <w:szCs w:val="26"/>
              </w:rPr>
            </w:pPr>
            <w:r w:rsidRPr="006000BC">
              <w:rPr>
                <w:sz w:val="26"/>
                <w:szCs w:val="26"/>
              </w:rPr>
              <w:t>Состав прилагаемых к заявлению документов</w:t>
            </w:r>
          </w:p>
        </w:tc>
      </w:tr>
      <w:tr w:rsidR="008304B7" w:rsidRPr="006000BC">
        <w:tc>
          <w:tcPr>
            <w:tcW w:w="4253" w:type="dxa"/>
          </w:tcPr>
          <w:p w:rsidR="008304B7" w:rsidRPr="006000BC" w:rsidRDefault="008304B7" w:rsidP="008304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0BC">
              <w:rPr>
                <w:sz w:val="26"/>
                <w:szCs w:val="26"/>
              </w:rPr>
              <w:t>Граждане, имеющие трех и более детей</w:t>
            </w:r>
          </w:p>
          <w:p w:rsidR="008304B7" w:rsidRPr="006000BC" w:rsidRDefault="008304B7" w:rsidP="008304B7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8304B7" w:rsidRPr="006000BC" w:rsidRDefault="008304B7" w:rsidP="008304B7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6000BC">
              <w:rPr>
                <w:sz w:val="26"/>
                <w:szCs w:val="26"/>
              </w:rPr>
              <w:t>копии свидетельств о рождении детей с предъявлением подлинников;</w:t>
            </w:r>
          </w:p>
          <w:p w:rsidR="008304B7" w:rsidRPr="006000BC" w:rsidRDefault="008304B7" w:rsidP="008304B7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6000BC">
              <w:rPr>
                <w:sz w:val="26"/>
                <w:szCs w:val="26"/>
              </w:rPr>
              <w:t>копии паспортов детей старше 14 лет с предъявлением подлинников;</w:t>
            </w:r>
          </w:p>
          <w:p w:rsidR="008304B7" w:rsidRPr="006000BC" w:rsidRDefault="008304B7" w:rsidP="008304B7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6000BC">
              <w:rPr>
                <w:sz w:val="26"/>
                <w:szCs w:val="26"/>
              </w:rPr>
              <w:t>копии свидетельств об установлении отцовства с предъявлением подлинников;</w:t>
            </w:r>
          </w:p>
          <w:p w:rsidR="008304B7" w:rsidRPr="006000BC" w:rsidRDefault="008304B7" w:rsidP="008304B7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6000BC">
              <w:rPr>
                <w:sz w:val="26"/>
                <w:szCs w:val="26"/>
              </w:rPr>
              <w:t xml:space="preserve">справка об </w:t>
            </w:r>
            <w:proofErr w:type="gramStart"/>
            <w:r w:rsidRPr="006000BC">
              <w:rPr>
                <w:sz w:val="26"/>
                <w:szCs w:val="26"/>
              </w:rPr>
              <w:t>обучении по</w:t>
            </w:r>
            <w:proofErr w:type="gramEnd"/>
            <w:r w:rsidRPr="006000BC">
              <w:rPr>
                <w:sz w:val="26"/>
                <w:szCs w:val="26"/>
              </w:rPr>
              <w:t xml:space="preserve"> очной форме обучения из образовательной организации - для детей старше 18 лет;</w:t>
            </w:r>
          </w:p>
          <w:p w:rsidR="008304B7" w:rsidRPr="006000BC" w:rsidRDefault="008304B7" w:rsidP="008304B7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304B7" w:rsidRPr="006000BC">
        <w:trPr>
          <w:trHeight w:val="294"/>
        </w:trPr>
        <w:tc>
          <w:tcPr>
            <w:tcW w:w="4253" w:type="dxa"/>
          </w:tcPr>
          <w:p w:rsidR="008304B7" w:rsidRPr="006000BC" w:rsidRDefault="008304B7" w:rsidP="008304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0BC">
              <w:rPr>
                <w:sz w:val="26"/>
                <w:szCs w:val="26"/>
              </w:rPr>
              <w:t>Граждане, являющиеся участниками или инвалидами Великой Отечественной войны</w:t>
            </w:r>
          </w:p>
        </w:tc>
        <w:tc>
          <w:tcPr>
            <w:tcW w:w="5386" w:type="dxa"/>
          </w:tcPr>
          <w:p w:rsidR="008304B7" w:rsidRPr="006000BC" w:rsidRDefault="008304B7" w:rsidP="008304B7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6000BC">
              <w:rPr>
                <w:sz w:val="26"/>
                <w:szCs w:val="26"/>
              </w:rPr>
              <w:t>копия удостоверения инвалида или участника Великой Отечественной войны установленного образца с предъявлением подлинника</w:t>
            </w:r>
          </w:p>
          <w:p w:rsidR="008304B7" w:rsidRPr="006000BC" w:rsidRDefault="008304B7" w:rsidP="008304B7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304B7" w:rsidRPr="006000BC">
        <w:trPr>
          <w:trHeight w:val="293"/>
        </w:trPr>
        <w:tc>
          <w:tcPr>
            <w:tcW w:w="4253" w:type="dxa"/>
          </w:tcPr>
          <w:p w:rsidR="008304B7" w:rsidRPr="006000BC" w:rsidRDefault="008304B7" w:rsidP="008304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0BC">
              <w:rPr>
                <w:sz w:val="26"/>
                <w:szCs w:val="26"/>
              </w:rPr>
              <w:t>Граждане, имеющие ребенка-инвалида</w:t>
            </w:r>
          </w:p>
          <w:p w:rsidR="008304B7" w:rsidRPr="006000BC" w:rsidRDefault="008304B7" w:rsidP="008304B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8304B7" w:rsidRPr="006000BC" w:rsidRDefault="008304B7" w:rsidP="008304B7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6000BC">
              <w:rPr>
                <w:sz w:val="26"/>
                <w:szCs w:val="26"/>
              </w:rPr>
              <w:t>копия свидетельства о рождении в отношении ребенка-инвалида с предъявлением подлинника;</w:t>
            </w:r>
          </w:p>
          <w:p w:rsidR="008304B7" w:rsidRPr="006000BC" w:rsidRDefault="008304B7" w:rsidP="008304B7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6000BC">
              <w:rPr>
                <w:sz w:val="26"/>
                <w:szCs w:val="26"/>
              </w:rPr>
              <w:t xml:space="preserve">копия паспорта в отношении ребенка-инвалида старше 14 лет </w:t>
            </w:r>
            <w:r w:rsidRPr="006000BC">
              <w:rPr>
                <w:sz w:val="26"/>
                <w:szCs w:val="26"/>
              </w:rPr>
              <w:br/>
              <w:t>с предъявлением подлинника;</w:t>
            </w:r>
          </w:p>
          <w:p w:rsidR="008304B7" w:rsidRPr="006000BC" w:rsidRDefault="008304B7" w:rsidP="008304B7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6000BC">
              <w:rPr>
                <w:sz w:val="26"/>
                <w:szCs w:val="26"/>
              </w:rPr>
              <w:t xml:space="preserve">копия свидетельства об установлении </w:t>
            </w:r>
            <w:r w:rsidRPr="006000BC">
              <w:rPr>
                <w:sz w:val="26"/>
                <w:szCs w:val="26"/>
              </w:rPr>
              <w:lastRenderedPageBreak/>
              <w:t>отцовства с предъявлением подлинника;</w:t>
            </w:r>
          </w:p>
          <w:p w:rsidR="008304B7" w:rsidRPr="006000BC" w:rsidRDefault="008304B7" w:rsidP="008304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0BC">
              <w:rPr>
                <w:sz w:val="26"/>
                <w:szCs w:val="26"/>
              </w:rPr>
              <w:t>копия удостоверения установленного образца, подтверждающего назначение пенсии по инвалидности (при наличии);</w:t>
            </w:r>
          </w:p>
          <w:p w:rsidR="008304B7" w:rsidRPr="006000BC" w:rsidRDefault="008304B7" w:rsidP="008304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0BC">
              <w:rPr>
                <w:sz w:val="26"/>
                <w:szCs w:val="26"/>
              </w:rPr>
              <w:t xml:space="preserve">копия справки, подтверждающей факт установления инвалидности, выдаваемой федеральным государственным учреждением </w:t>
            </w:r>
            <w:r w:rsidRPr="006000BC">
              <w:rPr>
                <w:sz w:val="26"/>
                <w:szCs w:val="26"/>
              </w:rPr>
              <w:br/>
              <w:t>медико-социальной экспертизы, с предъявлением подлинника</w:t>
            </w:r>
          </w:p>
          <w:p w:rsidR="008304B7" w:rsidRPr="006000BC" w:rsidRDefault="008304B7" w:rsidP="008304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304B7" w:rsidRPr="006000BC">
        <w:tc>
          <w:tcPr>
            <w:tcW w:w="4253" w:type="dxa"/>
          </w:tcPr>
          <w:p w:rsidR="008304B7" w:rsidRPr="006000BC" w:rsidRDefault="008304B7" w:rsidP="008304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0BC">
              <w:rPr>
                <w:sz w:val="26"/>
                <w:szCs w:val="26"/>
              </w:rPr>
              <w:lastRenderedPageBreak/>
              <w:t>Инвалиды и семьи, имеющие в своем составе инвалидов</w:t>
            </w:r>
          </w:p>
          <w:p w:rsidR="008304B7" w:rsidRPr="006000BC" w:rsidRDefault="008304B7" w:rsidP="008304B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8304B7" w:rsidRPr="006000BC" w:rsidRDefault="008304B7" w:rsidP="008304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0BC">
              <w:rPr>
                <w:sz w:val="26"/>
                <w:szCs w:val="26"/>
              </w:rPr>
              <w:t>копия удостоверения установленного образца, подтверждающего назначение пенсии по инвалидности (при наличии), с предъявлением подлинника;</w:t>
            </w:r>
          </w:p>
          <w:p w:rsidR="008304B7" w:rsidRPr="006000BC" w:rsidRDefault="008304B7" w:rsidP="008304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0BC">
              <w:rPr>
                <w:sz w:val="26"/>
                <w:szCs w:val="26"/>
              </w:rPr>
              <w:t xml:space="preserve">копия справки, подтверждающей факт установления инвалидности, выдаваемой федеральным государственным учреждением </w:t>
            </w:r>
            <w:r w:rsidRPr="006000BC">
              <w:rPr>
                <w:sz w:val="26"/>
                <w:szCs w:val="26"/>
              </w:rPr>
              <w:br/>
              <w:t>медико-социальной экспертизы, с предъявлением подлинника</w:t>
            </w:r>
          </w:p>
          <w:p w:rsidR="008304B7" w:rsidRPr="006000BC" w:rsidRDefault="008304B7" w:rsidP="008304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304B7" w:rsidRPr="006000BC">
        <w:tc>
          <w:tcPr>
            <w:tcW w:w="4253" w:type="dxa"/>
          </w:tcPr>
          <w:p w:rsidR="008304B7" w:rsidRPr="006000BC" w:rsidRDefault="008304B7" w:rsidP="008304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0BC">
              <w:rPr>
                <w:sz w:val="26"/>
                <w:szCs w:val="26"/>
              </w:rPr>
              <w:t>Ветераны боевых действий</w:t>
            </w:r>
          </w:p>
          <w:p w:rsidR="008304B7" w:rsidRPr="006000BC" w:rsidRDefault="008304B7" w:rsidP="008304B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8304B7" w:rsidRPr="006000BC" w:rsidRDefault="008304B7" w:rsidP="008304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0BC">
              <w:rPr>
                <w:sz w:val="26"/>
                <w:szCs w:val="26"/>
              </w:rPr>
              <w:t>копия удостоверения ветерана боевых действий установленного образца с предъявлением подлинника</w:t>
            </w:r>
          </w:p>
          <w:p w:rsidR="008304B7" w:rsidRPr="006000BC" w:rsidRDefault="008304B7" w:rsidP="008304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304B7" w:rsidRPr="006000BC">
        <w:tc>
          <w:tcPr>
            <w:tcW w:w="4253" w:type="dxa"/>
          </w:tcPr>
          <w:p w:rsidR="008304B7" w:rsidRPr="006000BC" w:rsidRDefault="008304B7" w:rsidP="008304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6000BC">
              <w:rPr>
                <w:sz w:val="26"/>
                <w:szCs w:val="26"/>
              </w:rPr>
              <w:t>Вдовы (вдовцы) погибших (умерших) участников Великой Отечественной войны и ветеранов боевых действий, а также родители погибших (умерших) ветеранов боевых действий, ро</w:t>
            </w:r>
            <w:r w:rsidR="001F1F21">
              <w:rPr>
                <w:sz w:val="26"/>
                <w:szCs w:val="26"/>
              </w:rPr>
              <w:t xml:space="preserve">дители военнослужащих, погибших </w:t>
            </w:r>
            <w:r w:rsidRPr="006000BC">
              <w:rPr>
                <w:sz w:val="26"/>
                <w:szCs w:val="26"/>
              </w:rPr>
              <w:t>(умерших), пропавших без вести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</w:t>
            </w:r>
            <w:r w:rsidR="001F1F21">
              <w:rPr>
                <w:sz w:val="26"/>
                <w:szCs w:val="26"/>
              </w:rPr>
              <w:t xml:space="preserve"> территориях Северного Кавказа, отнесенных </w:t>
            </w:r>
            <w:r w:rsidRPr="006000BC">
              <w:rPr>
                <w:sz w:val="26"/>
                <w:szCs w:val="26"/>
              </w:rPr>
              <w:t xml:space="preserve">к зоне вооруженного конфликта, а также </w:t>
            </w:r>
            <w:r w:rsidRPr="006000BC">
              <w:rPr>
                <w:sz w:val="26"/>
                <w:szCs w:val="26"/>
              </w:rPr>
              <w:br/>
              <w:t>в связи с</w:t>
            </w:r>
            <w:proofErr w:type="gramEnd"/>
            <w:r w:rsidRPr="006000BC">
              <w:rPr>
                <w:sz w:val="26"/>
                <w:szCs w:val="26"/>
              </w:rPr>
              <w:t xml:space="preserve"> выполнением задач в ходе контртеррористических операций на территории </w:t>
            </w:r>
            <w:proofErr w:type="gramStart"/>
            <w:r w:rsidR="0023295C" w:rsidRPr="006000BC">
              <w:rPr>
                <w:sz w:val="26"/>
                <w:szCs w:val="26"/>
              </w:rPr>
              <w:t>Северо-кавказского</w:t>
            </w:r>
            <w:proofErr w:type="gramEnd"/>
            <w:r w:rsidRPr="006000BC">
              <w:rPr>
                <w:sz w:val="26"/>
                <w:szCs w:val="26"/>
              </w:rPr>
              <w:t xml:space="preserve"> региона</w:t>
            </w:r>
          </w:p>
          <w:p w:rsidR="00A43690" w:rsidRPr="006000BC" w:rsidRDefault="00A43690" w:rsidP="008304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8304B7" w:rsidRPr="006000BC" w:rsidRDefault="008304B7" w:rsidP="008304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0BC">
              <w:rPr>
                <w:sz w:val="26"/>
                <w:szCs w:val="26"/>
              </w:rPr>
              <w:t>копия удостоверения члена семьи погибшего (умершего) инвалида войны, участника Великой Отечественной войны и ветерана боевых действий с предъявлением подлинника</w:t>
            </w:r>
          </w:p>
          <w:p w:rsidR="008304B7" w:rsidRPr="006000BC" w:rsidRDefault="008304B7" w:rsidP="008304B7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8304B7" w:rsidRPr="006000BC">
        <w:tc>
          <w:tcPr>
            <w:tcW w:w="4253" w:type="dxa"/>
          </w:tcPr>
          <w:p w:rsidR="008304B7" w:rsidRPr="006000BC" w:rsidRDefault="008304B7" w:rsidP="008304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0BC">
              <w:rPr>
                <w:sz w:val="26"/>
                <w:szCs w:val="26"/>
              </w:rPr>
              <w:t>Герои Советского Союза, Герои Российской Федерации и полные кавалеры ордена Славы</w:t>
            </w:r>
          </w:p>
        </w:tc>
        <w:tc>
          <w:tcPr>
            <w:tcW w:w="5386" w:type="dxa"/>
          </w:tcPr>
          <w:p w:rsidR="008304B7" w:rsidRPr="006000BC" w:rsidRDefault="008304B7" w:rsidP="008304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0BC">
              <w:rPr>
                <w:sz w:val="26"/>
                <w:szCs w:val="26"/>
              </w:rPr>
              <w:t>копия удостоверения Героя Советского Союза, Героя Российской Федерации и полного кавалера ордена Славы установленного образца с предъявлением подлинника</w:t>
            </w:r>
          </w:p>
          <w:p w:rsidR="008304B7" w:rsidRPr="006000BC" w:rsidRDefault="008304B7" w:rsidP="008304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304B7" w:rsidRPr="006000BC">
        <w:tc>
          <w:tcPr>
            <w:tcW w:w="4253" w:type="dxa"/>
          </w:tcPr>
          <w:p w:rsidR="008304B7" w:rsidRPr="006000BC" w:rsidRDefault="008304B7" w:rsidP="008304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0BC">
              <w:rPr>
                <w:sz w:val="26"/>
                <w:szCs w:val="26"/>
              </w:rPr>
              <w:t xml:space="preserve">Герои Социалистического Труда, Герои Труда Российской </w:t>
            </w:r>
            <w:r w:rsidRPr="006000BC">
              <w:rPr>
                <w:sz w:val="26"/>
                <w:szCs w:val="26"/>
              </w:rPr>
              <w:lastRenderedPageBreak/>
              <w:t>Федерации, полные кавалеры ордена Трудовой Славы</w:t>
            </w:r>
          </w:p>
        </w:tc>
        <w:tc>
          <w:tcPr>
            <w:tcW w:w="5386" w:type="dxa"/>
          </w:tcPr>
          <w:p w:rsidR="008304B7" w:rsidRPr="006000BC" w:rsidRDefault="008304B7" w:rsidP="008304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0BC">
              <w:rPr>
                <w:sz w:val="26"/>
                <w:szCs w:val="26"/>
              </w:rPr>
              <w:lastRenderedPageBreak/>
              <w:t xml:space="preserve">копия удостоверения Героя Социалистического Труда, Героя Труда </w:t>
            </w:r>
            <w:r w:rsidRPr="006000BC">
              <w:rPr>
                <w:sz w:val="26"/>
                <w:szCs w:val="26"/>
              </w:rPr>
              <w:lastRenderedPageBreak/>
              <w:t>Российской Федерации, полного кавалера ордена Трудовой Славы установленного образца с предъявлением подлинника</w:t>
            </w:r>
          </w:p>
          <w:p w:rsidR="008304B7" w:rsidRPr="006000BC" w:rsidRDefault="008304B7" w:rsidP="008304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304B7" w:rsidRPr="006000BC">
        <w:tc>
          <w:tcPr>
            <w:tcW w:w="4253" w:type="dxa"/>
          </w:tcPr>
          <w:p w:rsidR="008304B7" w:rsidRPr="006000BC" w:rsidRDefault="008304B7" w:rsidP="008304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0BC">
              <w:rPr>
                <w:sz w:val="26"/>
                <w:szCs w:val="26"/>
              </w:rPr>
              <w:lastRenderedPageBreak/>
              <w:t xml:space="preserve">Приемные родители, осуществляющие обязанности опекуна или попечителя </w:t>
            </w:r>
            <w:r w:rsidRPr="006000BC">
              <w:rPr>
                <w:sz w:val="26"/>
                <w:szCs w:val="26"/>
              </w:rPr>
              <w:br/>
              <w:t xml:space="preserve">по договору о приемной семье, </w:t>
            </w:r>
            <w:r w:rsidRPr="006000BC">
              <w:rPr>
                <w:sz w:val="26"/>
                <w:szCs w:val="26"/>
              </w:rPr>
              <w:br/>
              <w:t>в случае, если за ребенком, переданным на воспитание в семью, не закреплено жилое помещение либо закрепленное жилое помещение признано ветхим или аварийным</w:t>
            </w:r>
          </w:p>
          <w:p w:rsidR="008304B7" w:rsidRPr="006000BC" w:rsidRDefault="008304B7" w:rsidP="008304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8304B7" w:rsidRPr="006000BC" w:rsidRDefault="008304B7" w:rsidP="008304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0BC">
              <w:rPr>
                <w:sz w:val="26"/>
                <w:szCs w:val="26"/>
              </w:rPr>
              <w:t>копия договора о приемной семье с предъявлением подлинника</w:t>
            </w:r>
          </w:p>
          <w:p w:rsidR="008304B7" w:rsidRPr="006000BC" w:rsidRDefault="008304B7" w:rsidP="008304B7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  <w:p w:rsidR="008304B7" w:rsidRPr="006000BC" w:rsidRDefault="008304B7" w:rsidP="008304B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2. На </w:t>
      </w:r>
      <w:r w:rsidRPr="006000BC">
        <w:rPr>
          <w:sz w:val="26"/>
          <w:szCs w:val="26"/>
          <w:lang w:val="en-US"/>
        </w:rPr>
        <w:t>II</w:t>
      </w:r>
      <w:r w:rsidRPr="006000BC">
        <w:rPr>
          <w:sz w:val="26"/>
          <w:szCs w:val="26"/>
        </w:rPr>
        <w:t xml:space="preserve"> этапе:</w:t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6000BC">
        <w:rPr>
          <w:sz w:val="26"/>
          <w:szCs w:val="26"/>
        </w:rPr>
        <w:t>для всех категорий заявителей:</w:t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6000BC">
        <w:rPr>
          <w:sz w:val="26"/>
          <w:szCs w:val="26"/>
        </w:rPr>
        <w:t>копия паспорта или иного документа, удостоверяющего личность заявителя, с предъявлением подлинника;</w:t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6000BC">
        <w:rPr>
          <w:sz w:val="26"/>
          <w:szCs w:val="26"/>
        </w:rPr>
        <w:t>если с заявлением обращается представитель заявителя - копия документа, удостоверяющего личность представителя заявителя и копия документа, удостоверяющего права (полномочия) представителя заявителя, с предъявлением подлинников.</w:t>
      </w:r>
    </w:p>
    <w:p w:rsidR="008304B7" w:rsidRPr="006000BC" w:rsidRDefault="008304B7" w:rsidP="00830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0BC">
        <w:rPr>
          <w:rFonts w:ascii="Times New Roman" w:hAnsi="Times New Roman" w:cs="Times New Roman"/>
          <w:sz w:val="26"/>
          <w:szCs w:val="26"/>
        </w:rPr>
        <w:t>2.6.3. В случае</w:t>
      </w:r>
      <w:proofErr w:type="gramStart"/>
      <w:r w:rsidRPr="006000B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000BC">
        <w:rPr>
          <w:rFonts w:ascii="Times New Roman" w:hAnsi="Times New Roman" w:cs="Times New Roman"/>
          <w:sz w:val="26"/>
          <w:szCs w:val="26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от 27.07.2006 № 152-ФЗ «О персональных данных» 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2" w:history="1">
        <w:r w:rsidRPr="006000BC">
          <w:rPr>
            <w:rFonts w:ascii="Times New Roman" w:hAnsi="Times New Roman" w:cs="Times New Roman"/>
            <w:sz w:val="26"/>
            <w:szCs w:val="26"/>
          </w:rPr>
          <w:t>законного представителя</w:t>
        </w:r>
      </w:hyperlink>
      <w:r w:rsidRPr="006000BC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указанного лица. Документы, подтверждающие получение согласия, могут быть </w:t>
      </w:r>
      <w:proofErr w:type="gramStart"/>
      <w:r w:rsidRPr="006000BC">
        <w:rPr>
          <w:rFonts w:ascii="Times New Roman" w:hAnsi="Times New Roman" w:cs="Times New Roman"/>
          <w:sz w:val="26"/>
          <w:szCs w:val="26"/>
        </w:rPr>
        <w:t>представлены</w:t>
      </w:r>
      <w:proofErr w:type="gramEnd"/>
      <w:r w:rsidRPr="006000BC">
        <w:rPr>
          <w:rFonts w:ascii="Times New Roman" w:hAnsi="Times New Roman" w:cs="Times New Roman"/>
          <w:sz w:val="26"/>
          <w:szCs w:val="26"/>
        </w:rPr>
        <w:t xml:space="preserve"> в том числе в форме электронного документа. Требование данного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 2.6.4. Подлинники представленных документов возвращаются заявителю в день регистрации заявления о принятии гражданина на учет в качестве лица, имеющего право на предоставление земельного участка, находящегося в муниципальной собственности, в собственность бесплатно,  заявления о предоставлении арендуемого земельного участка в собственность бесплатно после сличения с ними копий таких документов.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proofErr w:type="gramStart"/>
      <w:r w:rsidRPr="006000BC">
        <w:rPr>
          <w:sz w:val="26"/>
          <w:szCs w:val="26"/>
        </w:rPr>
        <w:t>Заявитель может направить заявление о принятии гражданина на учет в качестве лица, имеющего право на предоставление земельного участка, находящегося в муниципальной собственности, в собственность бесплатно, заявление о предоставлении арендуемого земельного участка в собственность бесплатно и отсканированные копии документов по почте, электронной почте или с использованием информационно-телекоммуникационной сети «Интернет», официального сайта Администрации.</w:t>
      </w:r>
      <w:proofErr w:type="gramEnd"/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000BC">
        <w:rPr>
          <w:b/>
          <w:sz w:val="26"/>
          <w:szCs w:val="26"/>
        </w:rPr>
        <w:t xml:space="preserve">Исчерпывающий перечень документов, необходимых </w:t>
      </w:r>
      <w:r w:rsidRPr="006000BC">
        <w:rPr>
          <w:b/>
          <w:sz w:val="26"/>
          <w:szCs w:val="26"/>
        </w:rPr>
        <w:br/>
        <w:t xml:space="preserve">для предоставления муниципальной услуги, которые находятся </w:t>
      </w:r>
      <w:r w:rsidRPr="006000BC">
        <w:rPr>
          <w:b/>
          <w:sz w:val="26"/>
          <w:szCs w:val="26"/>
        </w:rPr>
        <w:br/>
        <w:t xml:space="preserve">в распоряжении государственных органов, органов местного самоуправления и </w:t>
      </w:r>
      <w:r w:rsidRPr="006000BC">
        <w:rPr>
          <w:b/>
          <w:sz w:val="26"/>
          <w:szCs w:val="26"/>
        </w:rPr>
        <w:lastRenderedPageBreak/>
        <w:t>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000BC">
        <w:rPr>
          <w:sz w:val="26"/>
          <w:szCs w:val="26"/>
        </w:rPr>
        <w:t>2.7. Исчерпывающий перечень документов, необходимых в соответствии с нормативными правовыми актами</w:t>
      </w:r>
      <w:r w:rsidRPr="006000BC">
        <w:rPr>
          <w:b/>
          <w:sz w:val="26"/>
          <w:szCs w:val="26"/>
        </w:rPr>
        <w:t xml:space="preserve"> </w:t>
      </w:r>
      <w:r w:rsidRPr="006000BC">
        <w:rPr>
          <w:sz w:val="26"/>
          <w:szCs w:val="26"/>
        </w:rPr>
        <w:t xml:space="preserve">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 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000BC">
        <w:rPr>
          <w:sz w:val="26"/>
          <w:szCs w:val="26"/>
        </w:rPr>
        <w:t xml:space="preserve">1. На </w:t>
      </w:r>
      <w:r w:rsidRPr="006000BC">
        <w:rPr>
          <w:sz w:val="26"/>
          <w:szCs w:val="26"/>
          <w:lang w:val="en-US"/>
        </w:rPr>
        <w:t>I</w:t>
      </w:r>
      <w:r w:rsidRPr="006000BC">
        <w:rPr>
          <w:sz w:val="26"/>
          <w:szCs w:val="26"/>
        </w:rPr>
        <w:t xml:space="preserve"> этапе: </w:t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6000BC">
        <w:rPr>
          <w:sz w:val="26"/>
          <w:szCs w:val="26"/>
        </w:rPr>
        <w:t>1) для всех категорий заявителей:</w:t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6000BC">
        <w:rPr>
          <w:sz w:val="26"/>
          <w:szCs w:val="26"/>
        </w:rPr>
        <w:t xml:space="preserve">копия свидетельства </w:t>
      </w:r>
      <w:proofErr w:type="gramStart"/>
      <w:r w:rsidRPr="006000BC">
        <w:rPr>
          <w:sz w:val="26"/>
          <w:szCs w:val="26"/>
        </w:rPr>
        <w:t>о постановке на учет физического лица в налоговом органе на территории Российской Федерации с предъявлением</w:t>
      </w:r>
      <w:proofErr w:type="gramEnd"/>
      <w:r w:rsidRPr="006000BC">
        <w:rPr>
          <w:sz w:val="26"/>
          <w:szCs w:val="26"/>
        </w:rPr>
        <w:t xml:space="preserve"> подлинника;</w:t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6000BC">
        <w:rPr>
          <w:sz w:val="26"/>
          <w:szCs w:val="26"/>
        </w:rPr>
        <w:t>копия страхового свидетельства государственного пенсионного страхования с предъявлением подлинника;</w:t>
      </w:r>
    </w:p>
    <w:p w:rsidR="008304B7" w:rsidRPr="006000BC" w:rsidRDefault="008304B7" w:rsidP="008304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00BC">
        <w:rPr>
          <w:rFonts w:ascii="Times New Roman" w:hAnsi="Times New Roman" w:cs="Times New Roman"/>
          <w:sz w:val="26"/>
          <w:szCs w:val="26"/>
        </w:rPr>
        <w:t>справки уполномоченных органов (городского, сельского поселения, муниципального района, городского округа) со всех мест жительства заявителя, подтверждающие, что заявителю ранее не предоставлялись в собственность бесплатно либо на праве постоянного (бессрочного) пользования, или праве пожизненного наследуемого владения земельные участки для ведения личного подсобного хозяйства, садоводства, огородничества или для индивидуального жилищного строительства;</w:t>
      </w:r>
      <w:proofErr w:type="gramEnd"/>
    </w:p>
    <w:p w:rsidR="008304B7" w:rsidRPr="006000BC" w:rsidRDefault="008304B7" w:rsidP="008304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2) для отдельных категорий заявителей: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5387"/>
      </w:tblGrid>
      <w:tr w:rsidR="008304B7" w:rsidRPr="006000BC">
        <w:tc>
          <w:tcPr>
            <w:tcW w:w="4111" w:type="dxa"/>
            <w:vAlign w:val="center"/>
          </w:tcPr>
          <w:p w:rsidR="008304B7" w:rsidRPr="006000BC" w:rsidRDefault="008304B7" w:rsidP="008304B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6000BC">
              <w:rPr>
                <w:sz w:val="26"/>
                <w:szCs w:val="26"/>
              </w:rPr>
              <w:t>Категория заявителя</w:t>
            </w:r>
          </w:p>
        </w:tc>
        <w:tc>
          <w:tcPr>
            <w:tcW w:w="5387" w:type="dxa"/>
            <w:vAlign w:val="center"/>
          </w:tcPr>
          <w:p w:rsidR="008304B7" w:rsidRPr="006000BC" w:rsidRDefault="008304B7" w:rsidP="008304B7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sz w:val="26"/>
                <w:szCs w:val="26"/>
              </w:rPr>
            </w:pPr>
          </w:p>
          <w:p w:rsidR="008304B7" w:rsidRPr="006000BC" w:rsidRDefault="008304B7" w:rsidP="008304B7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sz w:val="26"/>
                <w:szCs w:val="26"/>
              </w:rPr>
            </w:pPr>
            <w:r w:rsidRPr="006000BC">
              <w:rPr>
                <w:sz w:val="26"/>
                <w:szCs w:val="26"/>
              </w:rPr>
              <w:t>Состав прилагаемых к заявлению документов</w:t>
            </w:r>
          </w:p>
        </w:tc>
      </w:tr>
      <w:tr w:rsidR="008304B7" w:rsidRPr="006000BC">
        <w:tc>
          <w:tcPr>
            <w:tcW w:w="4111" w:type="dxa"/>
          </w:tcPr>
          <w:p w:rsidR="008304B7" w:rsidRPr="006000BC" w:rsidRDefault="008304B7" w:rsidP="008304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0BC">
              <w:rPr>
                <w:sz w:val="26"/>
                <w:szCs w:val="26"/>
              </w:rPr>
              <w:t>Граждане, имеющие трех и более детей</w:t>
            </w:r>
          </w:p>
          <w:p w:rsidR="008304B7" w:rsidRPr="006000BC" w:rsidRDefault="008304B7" w:rsidP="008304B7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8304B7" w:rsidRPr="006000BC" w:rsidRDefault="008304B7" w:rsidP="008304B7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6"/>
                <w:szCs w:val="26"/>
              </w:rPr>
            </w:pPr>
            <w:r w:rsidRPr="006000BC">
              <w:rPr>
                <w:sz w:val="26"/>
                <w:szCs w:val="26"/>
              </w:rPr>
              <w:t>справка с места жительства или выписка из домовой книги заявителя, подтверждающая факт совместного (отдельного) проживания детей с родителями (усыновителями);</w:t>
            </w:r>
          </w:p>
          <w:p w:rsidR="008304B7" w:rsidRPr="006000BC" w:rsidRDefault="008304B7" w:rsidP="008304B7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6000BC">
              <w:rPr>
                <w:sz w:val="26"/>
                <w:szCs w:val="26"/>
              </w:rPr>
              <w:t>справки с места жительства супруг</w:t>
            </w:r>
            <w:proofErr w:type="gramStart"/>
            <w:r w:rsidRPr="006000BC">
              <w:rPr>
                <w:sz w:val="26"/>
                <w:szCs w:val="26"/>
              </w:rPr>
              <w:t>а(</w:t>
            </w:r>
            <w:proofErr w:type="gramEnd"/>
            <w:r w:rsidRPr="006000BC">
              <w:rPr>
                <w:sz w:val="26"/>
                <w:szCs w:val="26"/>
              </w:rPr>
              <w:t>и) или детей, не проживающих совместно с заявителем, - в случае, если супруг(а) (при наличии) или дети не проживают совместно с заявителем;</w:t>
            </w:r>
          </w:p>
          <w:p w:rsidR="008304B7" w:rsidRPr="006000BC" w:rsidRDefault="008304B7" w:rsidP="008304B7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  <w:vertAlign w:val="superscript"/>
              </w:rPr>
            </w:pPr>
            <w:r w:rsidRPr="006000BC">
              <w:rPr>
                <w:sz w:val="26"/>
                <w:szCs w:val="26"/>
              </w:rPr>
              <w:t>справка о прохождении срочной военной службы по призыву или справка о прохождении альтернативной гражданской службы в соответствии с законодательством Российской Федерации - для юношей старше 18 лет</w:t>
            </w:r>
          </w:p>
        </w:tc>
      </w:tr>
      <w:tr w:rsidR="008304B7" w:rsidRPr="006000BC">
        <w:tc>
          <w:tcPr>
            <w:tcW w:w="4111" w:type="dxa"/>
          </w:tcPr>
          <w:p w:rsidR="008304B7" w:rsidRPr="006000BC" w:rsidRDefault="008304B7" w:rsidP="008304B7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6000BC">
              <w:rPr>
                <w:sz w:val="26"/>
                <w:szCs w:val="26"/>
              </w:rPr>
              <w:t>Инвалиды и семьи, имеющие в своем составе инвалидов</w:t>
            </w:r>
          </w:p>
        </w:tc>
        <w:tc>
          <w:tcPr>
            <w:tcW w:w="5387" w:type="dxa"/>
          </w:tcPr>
          <w:p w:rsidR="008304B7" w:rsidRPr="006000BC" w:rsidRDefault="008304B7" w:rsidP="008304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0BC">
              <w:rPr>
                <w:sz w:val="26"/>
                <w:szCs w:val="26"/>
              </w:rPr>
              <w:t>справка с места жительства или выписка из домовой книги заявителя</w:t>
            </w:r>
          </w:p>
          <w:p w:rsidR="008304B7" w:rsidRPr="006000BC" w:rsidRDefault="008304B7" w:rsidP="008304B7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8304B7" w:rsidRPr="006000BC">
        <w:tc>
          <w:tcPr>
            <w:tcW w:w="4111" w:type="dxa"/>
          </w:tcPr>
          <w:p w:rsidR="008304B7" w:rsidRPr="006000BC" w:rsidRDefault="008304B7" w:rsidP="008304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0BC">
              <w:rPr>
                <w:sz w:val="26"/>
                <w:szCs w:val="26"/>
              </w:rPr>
              <w:t xml:space="preserve">Приемные родители, осуществляющие обязанности опекуна или попечителя </w:t>
            </w:r>
            <w:r w:rsidRPr="006000BC">
              <w:rPr>
                <w:sz w:val="26"/>
                <w:szCs w:val="26"/>
              </w:rPr>
              <w:br/>
              <w:t xml:space="preserve">по договору о приемной семье, </w:t>
            </w:r>
            <w:r w:rsidRPr="006000BC">
              <w:rPr>
                <w:sz w:val="26"/>
                <w:szCs w:val="26"/>
              </w:rPr>
              <w:br/>
              <w:t>в случае, если за ребенком, переданным на воспитание в семью, не закреплено жилое помещение либо закрепленное жилое помещение признано ветхим или аварийным</w:t>
            </w:r>
          </w:p>
        </w:tc>
        <w:tc>
          <w:tcPr>
            <w:tcW w:w="5387" w:type="dxa"/>
          </w:tcPr>
          <w:p w:rsidR="008304B7" w:rsidRPr="006000BC" w:rsidRDefault="008304B7" w:rsidP="00830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0BC">
              <w:rPr>
                <w:sz w:val="26"/>
                <w:szCs w:val="26"/>
              </w:rPr>
              <w:t>справка уполномоченного органа об отсутствии закрепленного за ребенком, переданным на воспитание в семью, жилого помещения;</w:t>
            </w:r>
          </w:p>
          <w:p w:rsidR="008304B7" w:rsidRPr="006000BC" w:rsidRDefault="008304B7" w:rsidP="00830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vertAlign w:val="superscript"/>
              </w:rPr>
            </w:pPr>
            <w:r w:rsidRPr="006000BC">
              <w:rPr>
                <w:sz w:val="26"/>
                <w:szCs w:val="26"/>
              </w:rPr>
              <w:t>справка уполномоченного органа о признании жилого помещения, закрепленного за ребенком, переданным на воспитание в семью, ветхим или аварийным</w:t>
            </w:r>
          </w:p>
          <w:p w:rsidR="008304B7" w:rsidRPr="006000BC" w:rsidRDefault="008304B7" w:rsidP="008304B7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  <w:p w:rsidR="008304B7" w:rsidRPr="006000BC" w:rsidRDefault="008304B7" w:rsidP="008304B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304B7" w:rsidRPr="006000BC">
        <w:tc>
          <w:tcPr>
            <w:tcW w:w="4111" w:type="dxa"/>
          </w:tcPr>
          <w:p w:rsidR="008304B7" w:rsidRPr="006000BC" w:rsidRDefault="008304B7" w:rsidP="008304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0BC">
              <w:rPr>
                <w:sz w:val="26"/>
                <w:szCs w:val="26"/>
              </w:rPr>
              <w:t xml:space="preserve">Граждане, признанные в </w:t>
            </w:r>
            <w:r w:rsidRPr="006000BC">
              <w:rPr>
                <w:sz w:val="26"/>
                <w:szCs w:val="26"/>
              </w:rPr>
              <w:lastRenderedPageBreak/>
              <w:t xml:space="preserve">установленном законодательством порядке нуждающимися </w:t>
            </w:r>
            <w:r w:rsidRPr="006000BC">
              <w:rPr>
                <w:sz w:val="26"/>
                <w:szCs w:val="26"/>
              </w:rPr>
              <w:br/>
              <w:t>в жилых помещениях</w:t>
            </w:r>
          </w:p>
          <w:p w:rsidR="008304B7" w:rsidRPr="006000BC" w:rsidRDefault="008304B7" w:rsidP="008304B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8304B7" w:rsidRPr="006000BC" w:rsidRDefault="008304B7" w:rsidP="008304B7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  <w:vertAlign w:val="subscript"/>
              </w:rPr>
            </w:pPr>
            <w:r w:rsidRPr="006000BC">
              <w:rPr>
                <w:sz w:val="26"/>
                <w:szCs w:val="26"/>
              </w:rPr>
              <w:lastRenderedPageBreak/>
              <w:t xml:space="preserve">справка уполномоченного органа о </w:t>
            </w:r>
            <w:r w:rsidRPr="006000BC">
              <w:rPr>
                <w:sz w:val="26"/>
                <w:szCs w:val="26"/>
              </w:rPr>
              <w:lastRenderedPageBreak/>
              <w:t>постановке гражданина на учет в качестве нуждающегося в жилых помещениях;</w:t>
            </w:r>
          </w:p>
          <w:p w:rsidR="008304B7" w:rsidRPr="006000BC" w:rsidRDefault="008304B7" w:rsidP="008304B7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6000BC">
              <w:rPr>
                <w:sz w:val="26"/>
                <w:szCs w:val="26"/>
              </w:rPr>
              <w:t>в случае</w:t>
            </w:r>
            <w:proofErr w:type="gramStart"/>
            <w:r w:rsidRPr="006000BC">
              <w:rPr>
                <w:sz w:val="26"/>
                <w:szCs w:val="26"/>
              </w:rPr>
              <w:t>,</w:t>
            </w:r>
            <w:proofErr w:type="gramEnd"/>
            <w:r w:rsidRPr="006000BC">
              <w:rPr>
                <w:sz w:val="26"/>
                <w:szCs w:val="26"/>
              </w:rPr>
              <w:t xml:space="preserve"> если имеются основания для снятия гражданина с учета </w:t>
            </w:r>
            <w:r w:rsidRPr="006000BC">
              <w:rPr>
                <w:sz w:val="26"/>
                <w:szCs w:val="26"/>
              </w:rPr>
              <w:br/>
              <w:t>в качестве нуждающегося в жилых помещениях или указанный гражданин в установленном законодательством порядке снят с учета в качестве нуждающегося в жилых помещениях, при условии, что основанием снятия гражданина с учета в качестве нуждающегося в жилых помещениях является приобретение гражданином либо членом его семьи в собственность жилого помещения за счет собственных или заемных средств, а также в порядке наследования, дарения:</w:t>
            </w:r>
          </w:p>
          <w:p w:rsidR="008304B7" w:rsidRPr="006000BC" w:rsidRDefault="008304B7" w:rsidP="008304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0BC">
              <w:rPr>
                <w:sz w:val="26"/>
                <w:szCs w:val="26"/>
              </w:rPr>
              <w:t>справка, выданная уполномоченным органом, о снятии гражданина с учета в качестве нуждающегося в жилых помещениях с указанием основания снятия с учета;</w:t>
            </w:r>
          </w:p>
          <w:p w:rsidR="008304B7" w:rsidRPr="006000BC" w:rsidRDefault="008304B7" w:rsidP="008304B7">
            <w:pPr>
              <w:autoSpaceDE w:val="0"/>
              <w:autoSpaceDN w:val="0"/>
              <w:adjustRightInd w:val="0"/>
              <w:ind w:firstLine="33"/>
              <w:jc w:val="both"/>
              <w:rPr>
                <w:sz w:val="26"/>
                <w:szCs w:val="26"/>
              </w:rPr>
            </w:pPr>
            <w:proofErr w:type="gramStart"/>
            <w:r w:rsidRPr="006000BC">
              <w:rPr>
                <w:sz w:val="26"/>
                <w:szCs w:val="26"/>
              </w:rPr>
              <w:t>копия документа (договора купли-продажи, кредитного договора, ипотечного договора, свидетельства  о праве на наследство, договора дарения, иного документа), подтверждающего приобретение гражданином либо членом его семьи в собственность жилого помещения за счет собственных или заемных средств, а также в порядке наследования, дарения, с предъявлением подлинника, если право на указанное жилое помещение не зарегистрировано в Едином государственном реестре прав на недвижимое имущество и</w:t>
            </w:r>
            <w:proofErr w:type="gramEnd"/>
            <w:r w:rsidRPr="006000BC">
              <w:rPr>
                <w:sz w:val="26"/>
                <w:szCs w:val="26"/>
              </w:rPr>
              <w:t xml:space="preserve"> сделок с ним.</w:t>
            </w:r>
          </w:p>
        </w:tc>
      </w:tr>
    </w:tbl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000BC">
        <w:rPr>
          <w:sz w:val="26"/>
          <w:szCs w:val="26"/>
        </w:rPr>
        <w:lastRenderedPageBreak/>
        <w:t xml:space="preserve">2. На </w:t>
      </w:r>
      <w:r w:rsidRPr="006000BC">
        <w:rPr>
          <w:sz w:val="26"/>
          <w:szCs w:val="26"/>
          <w:lang w:val="en-US"/>
        </w:rPr>
        <w:t>II</w:t>
      </w:r>
      <w:r w:rsidRPr="006000BC">
        <w:rPr>
          <w:sz w:val="26"/>
          <w:szCs w:val="26"/>
        </w:rPr>
        <w:t xml:space="preserve"> этапе: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000BC">
        <w:rPr>
          <w:sz w:val="26"/>
          <w:szCs w:val="26"/>
        </w:rPr>
        <w:t>Справка с места жительства или выписка из домовой книги;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000BC">
        <w:rPr>
          <w:bCs/>
          <w:sz w:val="26"/>
          <w:szCs w:val="26"/>
        </w:rPr>
        <w:t>кадастровая выписка об испрашиваемом земельном участке</w:t>
      </w:r>
      <w:r w:rsidRPr="006000BC">
        <w:rPr>
          <w:sz w:val="26"/>
          <w:szCs w:val="26"/>
        </w:rPr>
        <w:t>;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000BC">
        <w:rPr>
          <w:sz w:val="26"/>
          <w:szCs w:val="26"/>
        </w:rPr>
        <w:t>сведения о государственной регистрации аренды земельного участка.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2.7.1. Документы, указанные в пункте 2.7 настоящего административного регламента, запрашиваются Администрациям посредством межведомственного информационного взаимодействия и не могут быть затребованы у заявителя, при этом заявитель вправе их представить по собственной инициативе. 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2.7.2. </w:t>
      </w:r>
      <w:proofErr w:type="gramStart"/>
      <w:r w:rsidRPr="006000BC">
        <w:rPr>
          <w:sz w:val="26"/>
          <w:szCs w:val="26"/>
        </w:rPr>
        <w:t>После поступления заявления о принятии гражданина на учет в качестве лица, имеющего право на предоставление земельного участка, находящегося в муниципальной собственности, в собственность бесплатно и документов, указанных в подпункте 1 пункта 2.6.2 настоящего администр</w:t>
      </w:r>
      <w:r w:rsidR="00A43690" w:rsidRPr="006000BC">
        <w:rPr>
          <w:sz w:val="26"/>
          <w:szCs w:val="26"/>
        </w:rPr>
        <w:t>ативного регламента, специалист</w:t>
      </w:r>
      <w:r w:rsidRPr="006000BC">
        <w:rPr>
          <w:sz w:val="26"/>
          <w:szCs w:val="26"/>
        </w:rPr>
        <w:t xml:space="preserve"> для проверки достоверности сведений, представленных заявителями, посредством межведомственного взаимодействия направляют запросы (в том числе в электронной форме) в следующие органы (учреждения, организации):</w:t>
      </w:r>
      <w:proofErr w:type="gramEnd"/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1) в органы местного самоуправления городского и сельских поселений муниципального образования «</w:t>
      </w:r>
      <w:r w:rsidR="00D74EE2" w:rsidRPr="006000BC">
        <w:rPr>
          <w:sz w:val="26"/>
          <w:szCs w:val="26"/>
        </w:rPr>
        <w:t>Городское поселение Куженер</w:t>
      </w:r>
      <w:r w:rsidRPr="006000BC">
        <w:rPr>
          <w:sz w:val="26"/>
          <w:szCs w:val="26"/>
        </w:rPr>
        <w:t xml:space="preserve">» - для получения, в том числе в электронной форме, сведений о том, что заявитель зарегистрирован по месту </w:t>
      </w:r>
      <w:r w:rsidRPr="006000BC">
        <w:rPr>
          <w:sz w:val="26"/>
          <w:szCs w:val="26"/>
        </w:rPr>
        <w:lastRenderedPageBreak/>
        <w:t>жительства на территории муниципального образования «</w:t>
      </w:r>
      <w:r w:rsidR="00D74EE2" w:rsidRPr="006000BC">
        <w:rPr>
          <w:sz w:val="26"/>
          <w:szCs w:val="26"/>
        </w:rPr>
        <w:t>Городское поселение Куженер</w:t>
      </w:r>
      <w:r w:rsidRPr="006000BC">
        <w:rPr>
          <w:sz w:val="26"/>
          <w:szCs w:val="26"/>
        </w:rPr>
        <w:t>»;</w:t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6000BC">
        <w:rPr>
          <w:sz w:val="26"/>
          <w:szCs w:val="26"/>
        </w:rPr>
        <w:t>2) в органы местного самоуправления городского и сельских поселений муниципального образования «</w:t>
      </w:r>
      <w:r w:rsidR="00D74EE2" w:rsidRPr="006000BC">
        <w:rPr>
          <w:sz w:val="26"/>
          <w:szCs w:val="26"/>
        </w:rPr>
        <w:t>Городское поселение Куженер</w:t>
      </w:r>
      <w:r w:rsidRPr="006000BC">
        <w:rPr>
          <w:sz w:val="26"/>
          <w:szCs w:val="26"/>
        </w:rPr>
        <w:t>» - для получения, в том числе в электронной форме, сведений, что за ребенком по договору о приемной семье не закреплено жилое помещение либо закрепленное жилое помещение признано ветхим или аварийным;</w:t>
      </w:r>
    </w:p>
    <w:p w:rsidR="008304B7" w:rsidRPr="006000BC" w:rsidRDefault="008304B7" w:rsidP="008304B7">
      <w:pPr>
        <w:ind w:firstLine="737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3) в органы внутренних дел субъектов Российской Федерации; Управление Федеральной службы исполнения наказаний Российской Федерации по Республике Марий Эл; Управление Федеральной службы безопасности Российской Федерации по Республике Марий Эл; воинские части Российской Федерации; отделы военного комиссариата Республики Марий Эл;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Марий Эл - для подтверждения, в том числе в электронной форме, сведений, представленных заявителями вместе с заявлением, о ветеране боевых действий; </w:t>
      </w:r>
      <w:proofErr w:type="gramStart"/>
      <w:r w:rsidRPr="006000BC">
        <w:rPr>
          <w:sz w:val="26"/>
          <w:szCs w:val="26"/>
        </w:rPr>
        <w:t>вдове (вдовце) погибших (умерших) участников Великой Отечественной войны и ветеранов боевых действий, а также родителях погибших (умерших) ветеранов боевых действий, родителях военнослужащих, погибших (умерших), пропавших без вести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</w:t>
      </w:r>
      <w:proofErr w:type="gramEnd"/>
      <w:r w:rsidRPr="006000BC">
        <w:rPr>
          <w:sz w:val="26"/>
          <w:szCs w:val="26"/>
        </w:rPr>
        <w:t xml:space="preserve"> выполнением задач в ходе контртеррористических операций на территории </w:t>
      </w:r>
      <w:proofErr w:type="gramStart"/>
      <w:r w:rsidR="0023295C" w:rsidRPr="006000BC">
        <w:rPr>
          <w:sz w:val="26"/>
          <w:szCs w:val="26"/>
        </w:rPr>
        <w:t>Северо-кавказского</w:t>
      </w:r>
      <w:proofErr w:type="gramEnd"/>
      <w:r w:rsidRPr="006000BC">
        <w:rPr>
          <w:sz w:val="26"/>
          <w:szCs w:val="26"/>
        </w:rPr>
        <w:t xml:space="preserve"> региона; о прохождении военнослужащим срочной военной службы по призыву или альтернативной гражданской службы в соответствии с законодательством Российской Федерации, Герое Советского Союза, Герое Российской Федерации и полном кавалере ордена Славы;</w:t>
      </w:r>
    </w:p>
    <w:p w:rsidR="008304B7" w:rsidRPr="006000BC" w:rsidRDefault="008304B7" w:rsidP="008304B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proofErr w:type="gramStart"/>
      <w:r w:rsidRPr="006000BC">
        <w:rPr>
          <w:sz w:val="26"/>
          <w:szCs w:val="26"/>
        </w:rPr>
        <w:t xml:space="preserve">4) в ГКУ РМЭ «Центр предоставления мер социальной поддержки населению в </w:t>
      </w:r>
      <w:r w:rsidR="00A43690" w:rsidRPr="006000BC">
        <w:rPr>
          <w:sz w:val="26"/>
          <w:szCs w:val="26"/>
        </w:rPr>
        <w:t>Куженерском</w:t>
      </w:r>
      <w:r w:rsidRPr="006000BC">
        <w:rPr>
          <w:sz w:val="26"/>
          <w:szCs w:val="26"/>
        </w:rPr>
        <w:t xml:space="preserve"> районе Республики Марий Эл» - для подтверждения, в том числе в электронной форме, сведений, представленных заявителями вместе с заявлением, об инвалиде и участнике Великой Отечественной войны; инвалиде, и семье, имеющей в своем составе инвалида, ребенка-инвалида; Герое Советского Союза, Герое Российской Федерации и полном кавалере ордена Славы;</w:t>
      </w:r>
      <w:proofErr w:type="gramEnd"/>
      <w:r w:rsidRPr="006000BC">
        <w:rPr>
          <w:sz w:val="26"/>
          <w:szCs w:val="26"/>
        </w:rPr>
        <w:t xml:space="preserve"> </w:t>
      </w:r>
      <w:proofErr w:type="gramStart"/>
      <w:r w:rsidRPr="006000BC">
        <w:rPr>
          <w:sz w:val="26"/>
          <w:szCs w:val="26"/>
        </w:rPr>
        <w:t>Герое</w:t>
      </w:r>
      <w:proofErr w:type="gramEnd"/>
      <w:r w:rsidRPr="006000BC">
        <w:rPr>
          <w:sz w:val="26"/>
          <w:szCs w:val="26"/>
        </w:rPr>
        <w:t xml:space="preserve"> Социалистического труда, полном кавалере ордена Трудовой Славы.</w:t>
      </w:r>
    </w:p>
    <w:p w:rsidR="008304B7" w:rsidRPr="006000BC" w:rsidRDefault="008304B7" w:rsidP="008304B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6"/>
          <w:szCs w:val="26"/>
        </w:rPr>
      </w:pPr>
      <w:r w:rsidRPr="006000BC">
        <w:rPr>
          <w:b/>
          <w:sz w:val="26"/>
          <w:szCs w:val="26"/>
        </w:rPr>
        <w:t xml:space="preserve">Указание на запрет требовать от заявителя представления документов, информации или осуществления действий </w:t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6000BC">
        <w:rPr>
          <w:sz w:val="26"/>
          <w:szCs w:val="26"/>
        </w:rPr>
        <w:t>2.8. Администрация не вправе требовать от заявителя:</w:t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6000BC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6000BC">
        <w:rPr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Марий Эл и муниципальными правовыми актами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6000BC">
          <w:rPr>
            <w:sz w:val="26"/>
            <w:szCs w:val="26"/>
          </w:rPr>
          <w:t>части 6 статьи 7</w:t>
        </w:r>
      </w:hyperlink>
      <w:r w:rsidRPr="006000BC">
        <w:rPr>
          <w:sz w:val="26"/>
          <w:szCs w:val="26"/>
        </w:rPr>
        <w:t xml:space="preserve"> Федерального</w:t>
      </w:r>
      <w:proofErr w:type="gramEnd"/>
      <w:r w:rsidRPr="006000BC">
        <w:rPr>
          <w:sz w:val="26"/>
          <w:szCs w:val="26"/>
        </w:rPr>
        <w:t xml:space="preserve"> закона от 27 июля </w:t>
      </w:r>
      <w:smartTag w:uri="urn:schemas-microsoft-com:office:smarttags" w:element="metricconverter">
        <w:smartTagPr>
          <w:attr w:name="ProductID" w:val="2010 г"/>
        </w:smartTagPr>
        <w:r w:rsidRPr="006000BC">
          <w:rPr>
            <w:sz w:val="26"/>
            <w:szCs w:val="26"/>
          </w:rPr>
          <w:t>2010 г</w:t>
        </w:r>
      </w:smartTag>
      <w:r w:rsidRPr="006000BC">
        <w:rPr>
          <w:sz w:val="26"/>
          <w:szCs w:val="26"/>
        </w:rPr>
        <w:t>. № 210-ФЗ «Об организации предоставления государственных и муниципальных услуг».</w:t>
      </w:r>
    </w:p>
    <w:p w:rsidR="008304B7" w:rsidRPr="006000BC" w:rsidRDefault="008304B7" w:rsidP="008304B7">
      <w:pPr>
        <w:ind w:firstLine="709"/>
        <w:jc w:val="center"/>
        <w:rPr>
          <w:b/>
          <w:sz w:val="26"/>
          <w:szCs w:val="26"/>
        </w:rPr>
      </w:pPr>
    </w:p>
    <w:p w:rsidR="008304B7" w:rsidRPr="006000BC" w:rsidRDefault="008304B7" w:rsidP="008304B7">
      <w:pPr>
        <w:ind w:firstLine="709"/>
        <w:jc w:val="center"/>
        <w:rPr>
          <w:b/>
          <w:sz w:val="26"/>
          <w:szCs w:val="26"/>
        </w:rPr>
      </w:pPr>
      <w:r w:rsidRPr="006000BC">
        <w:rPr>
          <w:b/>
          <w:sz w:val="26"/>
          <w:szCs w:val="26"/>
        </w:rPr>
        <w:lastRenderedPageBreak/>
        <w:t xml:space="preserve">Исчерпывающий перечень оснований для отказа в приеме документов, необходимых для предоставления </w:t>
      </w:r>
      <w:r w:rsidRPr="006000BC">
        <w:rPr>
          <w:b/>
          <w:sz w:val="26"/>
          <w:szCs w:val="26"/>
        </w:rPr>
        <w:br/>
        <w:t>муниципальной услуги</w:t>
      </w:r>
    </w:p>
    <w:p w:rsidR="008304B7" w:rsidRPr="006000BC" w:rsidRDefault="008304B7" w:rsidP="008304B7">
      <w:pPr>
        <w:ind w:firstLine="709"/>
        <w:jc w:val="center"/>
        <w:rPr>
          <w:sz w:val="26"/>
          <w:szCs w:val="26"/>
        </w:rPr>
      </w:pP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2.9. Основания для отказа в приеме документов, необходимых для предоставления муниципальной услуги: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1) непредставление заявителем документов, указанных в пункте 2.6.2 настоящего административного регламента;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2) выявление в результате </w:t>
      </w:r>
      <w:proofErr w:type="gramStart"/>
      <w:r w:rsidRPr="006000BC">
        <w:rPr>
          <w:sz w:val="26"/>
          <w:szCs w:val="26"/>
        </w:rPr>
        <w:t>проверки несоблюдения установленных условий признания усиленной квалифицированной электронной подписи действительной</w:t>
      </w:r>
      <w:proofErr w:type="gramEnd"/>
      <w:r w:rsidRPr="006000BC">
        <w:rPr>
          <w:sz w:val="26"/>
          <w:szCs w:val="26"/>
        </w:rPr>
        <w:t xml:space="preserve"> при направлении заявления и документов, указанных в пункте 2.6.2, в электронной форме.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</w:p>
    <w:p w:rsidR="008304B7" w:rsidRPr="006000BC" w:rsidRDefault="008304B7" w:rsidP="008304B7">
      <w:pPr>
        <w:jc w:val="center"/>
        <w:rPr>
          <w:b/>
          <w:sz w:val="26"/>
          <w:szCs w:val="26"/>
        </w:rPr>
      </w:pPr>
      <w:r w:rsidRPr="006000BC">
        <w:rPr>
          <w:b/>
          <w:sz w:val="26"/>
          <w:szCs w:val="26"/>
        </w:rPr>
        <w:t xml:space="preserve">Исчерпывающий перечень оснований для приостановления </w:t>
      </w:r>
    </w:p>
    <w:p w:rsidR="008304B7" w:rsidRPr="006000BC" w:rsidRDefault="008304B7" w:rsidP="008304B7">
      <w:pPr>
        <w:jc w:val="center"/>
        <w:rPr>
          <w:sz w:val="26"/>
          <w:szCs w:val="26"/>
        </w:rPr>
      </w:pPr>
      <w:r w:rsidRPr="006000BC">
        <w:rPr>
          <w:b/>
          <w:sz w:val="26"/>
          <w:szCs w:val="26"/>
        </w:rPr>
        <w:t>или отказа в предоставлении муниципальной услуги</w:t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6"/>
          <w:szCs w:val="26"/>
        </w:rPr>
      </w:pP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2.10. Основанием приостановления предоставления муниципальной услуги является отсутствие земельных участков в целевом земельном фонде муниципального образования «</w:t>
      </w:r>
      <w:r w:rsidR="00D74EE2" w:rsidRPr="006000BC">
        <w:rPr>
          <w:sz w:val="26"/>
          <w:szCs w:val="26"/>
        </w:rPr>
        <w:t>Городское поселение Куженер</w:t>
      </w:r>
      <w:r w:rsidRPr="006000BC">
        <w:rPr>
          <w:sz w:val="26"/>
          <w:szCs w:val="26"/>
        </w:rPr>
        <w:t>».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000BC">
        <w:rPr>
          <w:sz w:val="26"/>
          <w:szCs w:val="26"/>
        </w:rPr>
        <w:t>2.10.1. Основания для отказа в предоставлении муниципальной услуги: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000BC">
        <w:rPr>
          <w:sz w:val="26"/>
          <w:szCs w:val="26"/>
        </w:rPr>
        <w:t xml:space="preserve">1) на </w:t>
      </w:r>
      <w:r w:rsidRPr="006000BC">
        <w:rPr>
          <w:sz w:val="26"/>
          <w:szCs w:val="26"/>
          <w:lang w:val="en-US"/>
        </w:rPr>
        <w:t>I</w:t>
      </w:r>
      <w:r w:rsidRPr="006000BC">
        <w:rPr>
          <w:sz w:val="26"/>
          <w:szCs w:val="26"/>
        </w:rPr>
        <w:t xml:space="preserve"> этапе:</w:t>
      </w:r>
    </w:p>
    <w:p w:rsidR="008304B7" w:rsidRPr="006000BC" w:rsidRDefault="008304B7" w:rsidP="00830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0BC">
        <w:rPr>
          <w:rFonts w:ascii="Times New Roman" w:hAnsi="Times New Roman" w:cs="Times New Roman"/>
          <w:sz w:val="26"/>
          <w:szCs w:val="26"/>
        </w:rPr>
        <w:t>заявление о принятии гражданина на учет в качестве лица, имеющего право на предоставление земельного участка, находящегося в муниципальной собственности, в собственность бесплатно не соответствует установленной форме;</w:t>
      </w:r>
    </w:p>
    <w:p w:rsidR="008304B7" w:rsidRPr="006000BC" w:rsidRDefault="008304B7" w:rsidP="00830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0BC">
        <w:rPr>
          <w:rFonts w:ascii="Times New Roman" w:hAnsi="Times New Roman" w:cs="Times New Roman"/>
          <w:sz w:val="26"/>
          <w:szCs w:val="26"/>
        </w:rPr>
        <w:t>к заявлению о принятии гражданина на учет в качестве лица, имеющего право на предоставление земельного участка, находящегося в муниципальной собственности, в собственность бесплатно приложены не все документы, обязанность по представлению которых возложена на заявителя;</w:t>
      </w:r>
    </w:p>
    <w:p w:rsidR="008304B7" w:rsidRPr="006000BC" w:rsidRDefault="008304B7" w:rsidP="00830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00BC">
        <w:rPr>
          <w:rFonts w:ascii="Times New Roman" w:hAnsi="Times New Roman" w:cs="Times New Roman"/>
          <w:sz w:val="26"/>
          <w:szCs w:val="26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заявителя на учет в качестве лица, имеющего право на предоставление земельного участка в собственность бесплатно, если соответствующий документ не был представлен заявителем по собственной инициативе, за исключением случаев, если отсутствие</w:t>
      </w:r>
      <w:proofErr w:type="gramEnd"/>
      <w:r w:rsidRPr="006000BC">
        <w:rPr>
          <w:rFonts w:ascii="Times New Roman" w:hAnsi="Times New Roman" w:cs="Times New Roman"/>
          <w:sz w:val="26"/>
          <w:szCs w:val="26"/>
        </w:rPr>
        <w:t xml:space="preserve"> таких запрашиваемых документа или информации в распоряжении таких органов или организаций подтверждает право заявителя состоять на учете в качестве лица, имеющего право на приобретение земельного участка в собственность бесплатно;</w:t>
      </w:r>
    </w:p>
    <w:p w:rsidR="008304B7" w:rsidRPr="006000BC" w:rsidRDefault="008304B7" w:rsidP="00830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0BC">
        <w:rPr>
          <w:rFonts w:ascii="Times New Roman" w:hAnsi="Times New Roman" w:cs="Times New Roman"/>
          <w:sz w:val="26"/>
          <w:szCs w:val="26"/>
        </w:rPr>
        <w:t>представлены документы, которые не подтверждают право заявителя состоять на учете в качестве лица, имеющего право на предоставление земельного участка в собственность бесплатно;</w:t>
      </w:r>
    </w:p>
    <w:p w:rsidR="008304B7" w:rsidRPr="006000BC" w:rsidRDefault="008304B7" w:rsidP="00830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0BC">
        <w:rPr>
          <w:rFonts w:ascii="Times New Roman" w:hAnsi="Times New Roman" w:cs="Times New Roman"/>
          <w:sz w:val="26"/>
          <w:szCs w:val="26"/>
        </w:rPr>
        <w:t>заявитель состоит на учете в качестве лица, имеющего право на предоставление земельного участка в собственность бесплатно, в другом уполномоченном органе;</w:t>
      </w:r>
    </w:p>
    <w:p w:rsidR="008304B7" w:rsidRPr="006000BC" w:rsidRDefault="008304B7" w:rsidP="00830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0BC">
        <w:rPr>
          <w:rFonts w:ascii="Times New Roman" w:hAnsi="Times New Roman" w:cs="Times New Roman"/>
          <w:sz w:val="26"/>
          <w:szCs w:val="26"/>
        </w:rPr>
        <w:t>заявителем или членом его семьи, одним из родителей ребенка-инвалида, членами семьи, имеющей в составе инвалида, ранее реализовано право предоставления земельного участка в собственность бесплатно;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000BC">
        <w:rPr>
          <w:sz w:val="26"/>
          <w:szCs w:val="26"/>
        </w:rPr>
        <w:t xml:space="preserve">у супруга (супруги) заявителя имелись или имеются основания зарегистрировать право собственности на земельный участок, ранее предоставленный (во время нахождения в браке) для ведения личного подсобного хозяйства, садоводства, огородничества или для индивидуального жилищного строительства, в соответствии с </w:t>
      </w:r>
      <w:hyperlink r:id="rId14" w:history="1">
        <w:r w:rsidRPr="006000BC">
          <w:rPr>
            <w:sz w:val="26"/>
            <w:szCs w:val="26"/>
          </w:rPr>
          <w:t>пунктом 9.1 статьи 3</w:t>
        </w:r>
      </w:hyperlink>
      <w:r w:rsidRPr="006000BC">
        <w:rPr>
          <w:sz w:val="26"/>
          <w:szCs w:val="26"/>
        </w:rPr>
        <w:t xml:space="preserve"> Федерального закона от 25 октября 2001 г. № 137-ФЗ «О введении в действие Земельного кодекса Российской Федерации»;</w:t>
      </w:r>
      <w:proofErr w:type="gramEnd"/>
    </w:p>
    <w:p w:rsidR="008304B7" w:rsidRPr="006000BC" w:rsidRDefault="008304B7" w:rsidP="00830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0BC">
        <w:rPr>
          <w:rFonts w:ascii="Times New Roman" w:hAnsi="Times New Roman" w:cs="Times New Roman"/>
          <w:sz w:val="26"/>
          <w:szCs w:val="26"/>
        </w:rPr>
        <w:t xml:space="preserve">заявитель обратился с заявлением о предоставлении земельного участка в собственность бесплатно и ранее не обращался с заявлением о принятии гражданина </w:t>
      </w:r>
      <w:r w:rsidRPr="006000BC">
        <w:rPr>
          <w:rFonts w:ascii="Times New Roman" w:hAnsi="Times New Roman" w:cs="Times New Roman"/>
          <w:sz w:val="26"/>
          <w:szCs w:val="26"/>
        </w:rPr>
        <w:lastRenderedPageBreak/>
        <w:t>на учет в качестве лица, имеющего право на предоставление земельного участка, находящегося в муниципальной собственности и земельных участков</w:t>
      </w:r>
      <w:proofErr w:type="gramStart"/>
      <w:r w:rsidRPr="006000BC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6000BC">
        <w:rPr>
          <w:rFonts w:ascii="Times New Roman" w:hAnsi="Times New Roman" w:cs="Times New Roman"/>
          <w:sz w:val="26"/>
          <w:szCs w:val="26"/>
        </w:rPr>
        <w:t>государственная собственность на которые не разграничена, в собственность бесплатно.</w:t>
      </w:r>
    </w:p>
    <w:p w:rsidR="008304B7" w:rsidRPr="006000BC" w:rsidRDefault="008304B7" w:rsidP="00830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0BC">
        <w:rPr>
          <w:rFonts w:ascii="Times New Roman" w:hAnsi="Times New Roman" w:cs="Times New Roman"/>
          <w:sz w:val="26"/>
          <w:szCs w:val="26"/>
        </w:rPr>
        <w:t xml:space="preserve">Отказ в предоставлении муниципальной услуги оформляется </w:t>
      </w:r>
      <w:proofErr w:type="gramStart"/>
      <w:r w:rsidRPr="006000BC">
        <w:rPr>
          <w:rFonts w:ascii="Times New Roman" w:hAnsi="Times New Roman" w:cs="Times New Roman"/>
          <w:sz w:val="26"/>
          <w:szCs w:val="26"/>
        </w:rPr>
        <w:t>в виде решения об отказе в принятии заявителя на учет в качестве</w:t>
      </w:r>
      <w:proofErr w:type="gramEnd"/>
      <w:r w:rsidRPr="006000BC">
        <w:rPr>
          <w:rFonts w:ascii="Times New Roman" w:hAnsi="Times New Roman" w:cs="Times New Roman"/>
          <w:sz w:val="26"/>
          <w:szCs w:val="26"/>
        </w:rPr>
        <w:t xml:space="preserve"> лица, имеющего право на предоставление земельного участка в собственность бесплатно.</w:t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6000BC">
        <w:rPr>
          <w:sz w:val="26"/>
          <w:szCs w:val="26"/>
        </w:rPr>
        <w:t xml:space="preserve">2) на </w:t>
      </w:r>
      <w:r w:rsidRPr="006000BC">
        <w:rPr>
          <w:sz w:val="26"/>
          <w:szCs w:val="26"/>
          <w:lang w:val="en-US"/>
        </w:rPr>
        <w:t>II</w:t>
      </w:r>
      <w:r w:rsidRPr="006000BC">
        <w:rPr>
          <w:sz w:val="26"/>
          <w:szCs w:val="26"/>
        </w:rPr>
        <w:t xml:space="preserve"> этапе:</w:t>
      </w:r>
    </w:p>
    <w:p w:rsidR="008304B7" w:rsidRPr="006000BC" w:rsidRDefault="008304B7" w:rsidP="00830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0BC">
        <w:rPr>
          <w:rFonts w:ascii="Times New Roman" w:hAnsi="Times New Roman" w:cs="Times New Roman"/>
          <w:sz w:val="26"/>
          <w:szCs w:val="26"/>
        </w:rPr>
        <w:t xml:space="preserve">отсутствие оснований, предусмотренных </w:t>
      </w:r>
      <w:hyperlink w:anchor="P379" w:history="1">
        <w:r w:rsidRPr="006000BC">
          <w:rPr>
            <w:rFonts w:ascii="Times New Roman" w:hAnsi="Times New Roman" w:cs="Times New Roman"/>
            <w:sz w:val="26"/>
            <w:szCs w:val="26"/>
          </w:rPr>
          <w:t>пунктами 4</w:t>
        </w:r>
      </w:hyperlink>
      <w:r w:rsidRPr="006000BC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383" w:history="1">
        <w:r w:rsidRPr="006000BC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6000BC">
        <w:rPr>
          <w:rFonts w:ascii="Times New Roman" w:hAnsi="Times New Roman" w:cs="Times New Roman"/>
          <w:sz w:val="26"/>
          <w:szCs w:val="26"/>
        </w:rPr>
        <w:t xml:space="preserve"> статьи 15 Закона Республики Марий Эл от 27 февраля 2015 г. № 3-З «О регулировании земельных отношений в Республике Марий Эл»;</w:t>
      </w:r>
    </w:p>
    <w:p w:rsidR="008304B7" w:rsidRPr="006000BC" w:rsidRDefault="008304B7" w:rsidP="00830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0BC">
        <w:rPr>
          <w:rFonts w:ascii="Times New Roman" w:hAnsi="Times New Roman" w:cs="Times New Roman"/>
          <w:sz w:val="26"/>
          <w:szCs w:val="26"/>
        </w:rPr>
        <w:t>наличие основания, предусмотренного пунктом 5 статьи 15 Закона Республики Марий Эл от 27 февраля 2015 г. № 3-З «О регулировании земельных отношений в Республике Марий Эл»;</w:t>
      </w:r>
    </w:p>
    <w:p w:rsidR="008304B7" w:rsidRPr="006000BC" w:rsidRDefault="008304B7" w:rsidP="00830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0BC">
        <w:rPr>
          <w:rFonts w:ascii="Times New Roman" w:hAnsi="Times New Roman" w:cs="Times New Roman"/>
          <w:sz w:val="26"/>
          <w:szCs w:val="26"/>
        </w:rPr>
        <w:t xml:space="preserve">наличие оснований прекращения аренды, предусмотренных </w:t>
      </w:r>
      <w:hyperlink r:id="rId15" w:history="1">
        <w:r w:rsidRPr="006000BC">
          <w:rPr>
            <w:rFonts w:ascii="Times New Roman" w:hAnsi="Times New Roman" w:cs="Times New Roman"/>
            <w:sz w:val="26"/>
            <w:szCs w:val="26"/>
          </w:rPr>
          <w:t>статьей 46</w:t>
        </w:r>
      </w:hyperlink>
      <w:r w:rsidRPr="006000BC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Федерации»;</w:t>
      </w:r>
    </w:p>
    <w:p w:rsidR="008304B7" w:rsidRPr="006000BC" w:rsidRDefault="008304B7" w:rsidP="00830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0BC">
        <w:rPr>
          <w:rFonts w:ascii="Times New Roman" w:hAnsi="Times New Roman" w:cs="Times New Roman"/>
          <w:sz w:val="26"/>
          <w:szCs w:val="26"/>
        </w:rPr>
        <w:t>отсутствие у заявителя места постоянного проживания на территории муниципального образования «</w:t>
      </w:r>
      <w:r w:rsidR="00D74EE2" w:rsidRPr="006000BC">
        <w:rPr>
          <w:rFonts w:ascii="Times New Roman" w:hAnsi="Times New Roman" w:cs="Times New Roman"/>
          <w:sz w:val="26"/>
          <w:szCs w:val="26"/>
        </w:rPr>
        <w:t>Городское поселение Куженер</w:t>
      </w:r>
      <w:r w:rsidRPr="006000BC">
        <w:rPr>
          <w:rFonts w:ascii="Times New Roman" w:hAnsi="Times New Roman" w:cs="Times New Roman"/>
          <w:sz w:val="26"/>
          <w:szCs w:val="26"/>
        </w:rPr>
        <w:t>»;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утрата гражданином оснований, дающих право на получение земельного участка в собственность бесплатно, за исключением случаев, установленных в </w:t>
      </w:r>
      <w:hyperlink r:id="rId16" w:history="1">
        <w:r w:rsidRPr="006000BC">
          <w:rPr>
            <w:sz w:val="26"/>
            <w:szCs w:val="26"/>
          </w:rPr>
          <w:t>пунктах 17</w:t>
        </w:r>
      </w:hyperlink>
      <w:r w:rsidRPr="006000BC">
        <w:rPr>
          <w:sz w:val="26"/>
          <w:szCs w:val="26"/>
        </w:rPr>
        <w:t xml:space="preserve">, </w:t>
      </w:r>
      <w:hyperlink r:id="rId17" w:history="1">
        <w:r w:rsidRPr="006000BC">
          <w:rPr>
            <w:sz w:val="26"/>
            <w:szCs w:val="26"/>
          </w:rPr>
          <w:t>18</w:t>
        </w:r>
      </w:hyperlink>
      <w:r w:rsidRPr="006000BC">
        <w:rPr>
          <w:sz w:val="26"/>
          <w:szCs w:val="26"/>
        </w:rPr>
        <w:t xml:space="preserve"> и </w:t>
      </w:r>
      <w:hyperlink r:id="rId18" w:history="1">
        <w:r w:rsidRPr="006000BC">
          <w:rPr>
            <w:sz w:val="26"/>
            <w:szCs w:val="26"/>
          </w:rPr>
          <w:t>18.1 статьи 13</w:t>
        </w:r>
      </w:hyperlink>
      <w:r w:rsidRPr="006000BC">
        <w:rPr>
          <w:sz w:val="26"/>
          <w:szCs w:val="26"/>
        </w:rPr>
        <w:t xml:space="preserve"> Закона Республики Марий Эл от 27 февраля 2015 г. № 3-З «О регулировании земельных отношений в Республике Марий Эл»;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выявление обстоятельств, указанных в </w:t>
      </w:r>
      <w:hyperlink r:id="rId19" w:history="1">
        <w:r w:rsidRPr="006000BC">
          <w:rPr>
            <w:sz w:val="26"/>
            <w:szCs w:val="26"/>
          </w:rPr>
          <w:t>пункте 3 статьи 11</w:t>
        </w:r>
      </w:hyperlink>
      <w:r w:rsidRPr="006000BC">
        <w:rPr>
          <w:sz w:val="26"/>
          <w:szCs w:val="26"/>
        </w:rPr>
        <w:t xml:space="preserve"> Закона Республики Марий Эл от 27 февраля 2015 г. № 3-З «О регулировании земельных отношений в Республике Марий Эл», в отношении гражданина или его супруги (супруга);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304B7" w:rsidRPr="006000BC" w:rsidRDefault="008304B7" w:rsidP="008304B7">
      <w:pPr>
        <w:ind w:firstLine="709"/>
        <w:jc w:val="center"/>
        <w:rPr>
          <w:sz w:val="26"/>
          <w:szCs w:val="26"/>
        </w:rPr>
      </w:pPr>
      <w:r w:rsidRPr="006000BC">
        <w:rPr>
          <w:b/>
          <w:b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  <w:r w:rsidRPr="006000BC">
        <w:rPr>
          <w:b/>
          <w:bCs/>
          <w:sz w:val="26"/>
          <w:szCs w:val="26"/>
        </w:rPr>
        <w:br/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6000BC">
        <w:rPr>
          <w:sz w:val="26"/>
          <w:szCs w:val="26"/>
        </w:rPr>
        <w:t>2.11. При предоставлении муниципальной услуги иные муниципальные услуги, которые являются необходимыми и обязательными для предоставления муниципальной услуги, не предусмотрены.</w:t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8304B7" w:rsidRPr="006000BC" w:rsidRDefault="008304B7" w:rsidP="008304B7">
      <w:pPr>
        <w:autoSpaceDE w:val="0"/>
        <w:autoSpaceDN w:val="0"/>
        <w:adjustRightInd w:val="0"/>
        <w:ind w:firstLine="670"/>
        <w:jc w:val="center"/>
        <w:outlineLvl w:val="1"/>
        <w:rPr>
          <w:b/>
          <w:sz w:val="26"/>
          <w:szCs w:val="26"/>
        </w:rPr>
      </w:pPr>
      <w:r w:rsidRPr="006000BC">
        <w:rPr>
          <w:b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304B7" w:rsidRPr="006000BC" w:rsidRDefault="008304B7" w:rsidP="008304B7">
      <w:pPr>
        <w:ind w:firstLine="720"/>
        <w:jc w:val="center"/>
        <w:rPr>
          <w:b/>
          <w:bCs/>
          <w:sz w:val="26"/>
          <w:szCs w:val="26"/>
        </w:rPr>
      </w:pP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bCs/>
          <w:sz w:val="26"/>
          <w:szCs w:val="26"/>
        </w:rPr>
        <w:t xml:space="preserve">2.12. При предоставлении муниципальной услуги </w:t>
      </w:r>
      <w:r w:rsidRPr="006000BC">
        <w:rPr>
          <w:sz w:val="26"/>
          <w:szCs w:val="26"/>
        </w:rPr>
        <w:t>взимание государственной пошлины или иной платы, взимаемой за предоставление муниципальной услуги, не предусмотрено.</w:t>
      </w:r>
    </w:p>
    <w:p w:rsidR="008304B7" w:rsidRPr="006000BC" w:rsidRDefault="008304B7" w:rsidP="008304B7">
      <w:pPr>
        <w:ind w:firstLine="709"/>
        <w:jc w:val="both"/>
        <w:rPr>
          <w:bCs/>
          <w:sz w:val="26"/>
          <w:szCs w:val="26"/>
        </w:rPr>
      </w:pPr>
    </w:p>
    <w:p w:rsidR="008304B7" w:rsidRPr="006000BC" w:rsidRDefault="008304B7" w:rsidP="008304B7">
      <w:pPr>
        <w:autoSpaceDE w:val="0"/>
        <w:autoSpaceDN w:val="0"/>
        <w:adjustRightInd w:val="0"/>
        <w:ind w:firstLine="737"/>
        <w:jc w:val="center"/>
        <w:outlineLvl w:val="1"/>
        <w:rPr>
          <w:b/>
          <w:sz w:val="26"/>
          <w:szCs w:val="26"/>
        </w:rPr>
      </w:pPr>
      <w:r w:rsidRPr="006000BC">
        <w:rPr>
          <w:b/>
          <w:sz w:val="26"/>
          <w:szCs w:val="26"/>
        </w:rPr>
        <w:t xml:space="preserve">Порядок, размер и основания взимания платы </w:t>
      </w:r>
      <w:r w:rsidRPr="006000BC">
        <w:rPr>
          <w:b/>
          <w:sz w:val="26"/>
          <w:szCs w:val="26"/>
        </w:rPr>
        <w:br/>
        <w:t>за предоставление услуг, которые являются необходимыми и обязательными для предоставления муниципальной услуги,</w:t>
      </w:r>
      <w:r w:rsidRPr="006000BC">
        <w:rPr>
          <w:sz w:val="26"/>
          <w:szCs w:val="26"/>
        </w:rPr>
        <w:t xml:space="preserve"> </w:t>
      </w:r>
      <w:r w:rsidRPr="006000BC">
        <w:rPr>
          <w:b/>
          <w:sz w:val="26"/>
          <w:szCs w:val="26"/>
        </w:rPr>
        <w:t>включая информацию о методике расчета размера такой платы</w:t>
      </w:r>
    </w:p>
    <w:p w:rsidR="008304B7" w:rsidRPr="006000BC" w:rsidRDefault="008304B7" w:rsidP="008304B7">
      <w:pPr>
        <w:ind w:firstLine="709"/>
        <w:jc w:val="both"/>
        <w:rPr>
          <w:bCs/>
          <w:sz w:val="26"/>
          <w:szCs w:val="26"/>
        </w:rPr>
      </w:pP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bCs/>
          <w:sz w:val="26"/>
          <w:szCs w:val="26"/>
        </w:rPr>
        <w:t>2.13. </w:t>
      </w:r>
      <w:r w:rsidRPr="006000BC">
        <w:rPr>
          <w:sz w:val="26"/>
          <w:szCs w:val="26"/>
        </w:rPr>
        <w:t>При предоставлении муниципальной услуги иные государственные услуги, которые являются необходимыми и обязательными для предоставления муниципальной услуги, не предусмотрены.</w:t>
      </w:r>
    </w:p>
    <w:p w:rsidR="008304B7" w:rsidRPr="006000BC" w:rsidRDefault="008304B7" w:rsidP="008304B7">
      <w:pPr>
        <w:ind w:firstLine="709"/>
        <w:jc w:val="center"/>
        <w:rPr>
          <w:b/>
          <w:bCs/>
          <w:sz w:val="26"/>
          <w:szCs w:val="26"/>
        </w:rPr>
      </w:pPr>
    </w:p>
    <w:p w:rsidR="001F1F21" w:rsidRDefault="001F1F21" w:rsidP="008304B7">
      <w:pPr>
        <w:ind w:firstLine="709"/>
        <w:jc w:val="center"/>
        <w:rPr>
          <w:b/>
          <w:bCs/>
          <w:sz w:val="26"/>
          <w:szCs w:val="26"/>
        </w:rPr>
      </w:pPr>
    </w:p>
    <w:p w:rsidR="001F1F21" w:rsidRDefault="001F1F21" w:rsidP="008304B7">
      <w:pPr>
        <w:ind w:firstLine="709"/>
        <w:jc w:val="center"/>
        <w:rPr>
          <w:b/>
          <w:bCs/>
          <w:sz w:val="26"/>
          <w:szCs w:val="26"/>
        </w:rPr>
      </w:pPr>
    </w:p>
    <w:p w:rsidR="001F1F21" w:rsidRDefault="001F1F21" w:rsidP="008304B7">
      <w:pPr>
        <w:ind w:firstLine="709"/>
        <w:jc w:val="center"/>
        <w:rPr>
          <w:b/>
          <w:bCs/>
          <w:sz w:val="26"/>
          <w:szCs w:val="26"/>
        </w:rPr>
      </w:pPr>
    </w:p>
    <w:p w:rsidR="008304B7" w:rsidRPr="006000BC" w:rsidRDefault="008304B7" w:rsidP="008304B7">
      <w:pPr>
        <w:ind w:firstLine="709"/>
        <w:jc w:val="center"/>
        <w:rPr>
          <w:b/>
          <w:bCs/>
          <w:sz w:val="26"/>
          <w:szCs w:val="26"/>
        </w:rPr>
      </w:pPr>
      <w:r w:rsidRPr="006000BC">
        <w:rPr>
          <w:b/>
          <w:bCs/>
          <w:sz w:val="26"/>
          <w:szCs w:val="26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304B7" w:rsidRPr="006000BC" w:rsidRDefault="008304B7" w:rsidP="008304B7">
      <w:pPr>
        <w:ind w:firstLine="709"/>
        <w:jc w:val="both"/>
        <w:rPr>
          <w:bCs/>
          <w:sz w:val="26"/>
          <w:szCs w:val="26"/>
        </w:rPr>
      </w:pPr>
    </w:p>
    <w:p w:rsidR="008304B7" w:rsidRPr="006000BC" w:rsidRDefault="008304B7" w:rsidP="008304B7">
      <w:pPr>
        <w:ind w:firstLine="709"/>
        <w:jc w:val="both"/>
        <w:rPr>
          <w:bCs/>
          <w:sz w:val="26"/>
          <w:szCs w:val="26"/>
        </w:rPr>
      </w:pPr>
      <w:r w:rsidRPr="006000BC">
        <w:rPr>
          <w:bCs/>
          <w:sz w:val="26"/>
          <w:szCs w:val="26"/>
        </w:rPr>
        <w:t>2.14.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8304B7" w:rsidRPr="006000BC" w:rsidRDefault="008304B7" w:rsidP="008304B7">
      <w:pPr>
        <w:ind w:firstLine="709"/>
        <w:jc w:val="both"/>
        <w:rPr>
          <w:bCs/>
          <w:sz w:val="26"/>
          <w:szCs w:val="26"/>
        </w:rPr>
      </w:pPr>
    </w:p>
    <w:p w:rsidR="008304B7" w:rsidRPr="006000BC" w:rsidRDefault="008304B7" w:rsidP="008304B7">
      <w:pPr>
        <w:ind w:firstLine="720"/>
        <w:jc w:val="center"/>
        <w:rPr>
          <w:b/>
          <w:sz w:val="26"/>
          <w:szCs w:val="26"/>
        </w:rPr>
      </w:pPr>
      <w:r w:rsidRPr="006000BC">
        <w:rPr>
          <w:b/>
          <w:sz w:val="26"/>
          <w:szCs w:val="26"/>
        </w:rPr>
        <w:t xml:space="preserve">Срок и порядок регистрации заявления заявителя </w:t>
      </w:r>
      <w:r w:rsidRPr="006000BC">
        <w:rPr>
          <w:b/>
          <w:sz w:val="26"/>
          <w:szCs w:val="26"/>
        </w:rPr>
        <w:br/>
        <w:t>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304B7" w:rsidRPr="006000BC" w:rsidRDefault="008304B7" w:rsidP="008304B7">
      <w:pPr>
        <w:ind w:firstLine="720"/>
        <w:jc w:val="center"/>
        <w:rPr>
          <w:b/>
          <w:sz w:val="26"/>
          <w:szCs w:val="26"/>
        </w:rPr>
      </w:pP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2.15. Заявление заявителя о предоставлении муниципальной услуги оформляется в виде заявления (на </w:t>
      </w:r>
      <w:r w:rsidRPr="006000BC">
        <w:rPr>
          <w:sz w:val="26"/>
          <w:szCs w:val="26"/>
          <w:lang w:val="en-US"/>
        </w:rPr>
        <w:t>I</w:t>
      </w:r>
      <w:r w:rsidRPr="006000BC">
        <w:rPr>
          <w:sz w:val="26"/>
          <w:szCs w:val="26"/>
        </w:rPr>
        <w:t xml:space="preserve"> этапе - Приложение № 1; </w:t>
      </w:r>
      <w:proofErr w:type="gramStart"/>
      <w:r w:rsidRPr="006000BC">
        <w:rPr>
          <w:sz w:val="26"/>
          <w:szCs w:val="26"/>
        </w:rPr>
        <w:t xml:space="preserve">на </w:t>
      </w:r>
      <w:r w:rsidRPr="006000BC">
        <w:rPr>
          <w:sz w:val="26"/>
          <w:szCs w:val="26"/>
          <w:lang w:val="en-US"/>
        </w:rPr>
        <w:t>II</w:t>
      </w:r>
      <w:r w:rsidRPr="006000BC">
        <w:rPr>
          <w:sz w:val="26"/>
          <w:szCs w:val="26"/>
        </w:rPr>
        <w:t xml:space="preserve"> этапе - Приложение № 2) с приложением документов, указанных в подпунктах 1 или 2 пункта 2.6.2 настоящего административного регламента, которые могут быть представлены при личном обращении заявителя, либо направлены по почте, электронной почте или с использованием информационно-телекоммуникационной сети «Интернет», официального сайта Администрации, Единого портала и регистрируется в день их поступления специалистом отдела организационной работы и делопроизводства, в порядке, предусмотренном Инструкцией</w:t>
      </w:r>
      <w:proofErr w:type="gramEnd"/>
      <w:r w:rsidRPr="006000BC">
        <w:rPr>
          <w:sz w:val="26"/>
          <w:szCs w:val="26"/>
        </w:rPr>
        <w:t xml:space="preserve"> по делопроизводству в Администрации. 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2.15.1. Получение заявления о принятии гражданина на учет в качестве лица, имеющего право на предоставление земельного участка, находящегося в муниципальной собственности и земельных участков</w:t>
      </w:r>
      <w:proofErr w:type="gramStart"/>
      <w:r w:rsidRPr="006000BC">
        <w:rPr>
          <w:sz w:val="26"/>
          <w:szCs w:val="26"/>
        </w:rPr>
        <w:t xml:space="preserve"> ,</w:t>
      </w:r>
      <w:proofErr w:type="gramEnd"/>
      <w:r w:rsidRPr="006000BC">
        <w:rPr>
          <w:sz w:val="26"/>
          <w:szCs w:val="26"/>
        </w:rPr>
        <w:t>государственная собственность на которые не разграничена, в собственность бесплатно, заявления о предоставлении арендуемого земельного участка в собственность бесплатно и документов, указанных в пункте 2.6.2 настоящего административного регламента, в форме электронных документов с использованием информационно-телекоммуникационной сети «Интернет» подтверждается Администрацией путем направления специалистом отдела организационной работы и делопроизводства, ответственным за учет входящей корреспонденции, заявителю уведомления, содержащего входящий регистрационный номер указанного заявления, дату получения Администрацией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указанного заявления в Администрацию. </w:t>
      </w:r>
    </w:p>
    <w:p w:rsidR="008304B7" w:rsidRPr="006000BC" w:rsidRDefault="008304B7" w:rsidP="008304B7">
      <w:pPr>
        <w:ind w:firstLine="737"/>
        <w:jc w:val="center"/>
        <w:rPr>
          <w:sz w:val="26"/>
          <w:szCs w:val="26"/>
        </w:rPr>
      </w:pPr>
    </w:p>
    <w:p w:rsidR="00356BBC" w:rsidRPr="006000BC" w:rsidRDefault="008304B7" w:rsidP="008304B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00BC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услуга, к месту ожидания и приема заявителей, размещению и оф</w:t>
      </w:r>
      <w:r w:rsidR="00356BBC" w:rsidRPr="006000BC">
        <w:rPr>
          <w:rFonts w:ascii="Times New Roman" w:hAnsi="Times New Roman" w:cs="Times New Roman"/>
          <w:b/>
          <w:sz w:val="26"/>
          <w:szCs w:val="26"/>
        </w:rPr>
        <w:t xml:space="preserve">ормлению визуальной, текстовой  </w:t>
      </w:r>
      <w:r w:rsidRPr="006000BC">
        <w:rPr>
          <w:rFonts w:ascii="Times New Roman" w:hAnsi="Times New Roman" w:cs="Times New Roman"/>
          <w:b/>
          <w:sz w:val="26"/>
          <w:szCs w:val="26"/>
        </w:rPr>
        <w:t>информации о порядке предоставления такой услуги</w:t>
      </w:r>
    </w:p>
    <w:p w:rsidR="00356BBC" w:rsidRPr="006000BC" w:rsidRDefault="008304B7" w:rsidP="00356BB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00B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6000BC">
        <w:rPr>
          <w:rFonts w:ascii="Times New Roman" w:hAnsi="Times New Roman" w:cs="Times New Roman"/>
          <w:b/>
          <w:sz w:val="26"/>
          <w:szCs w:val="26"/>
        </w:rPr>
        <w:t>в том числе к обеспечению доступности для инвалидов указанных объектов в соответствии с законодательством</w:t>
      </w:r>
      <w:proofErr w:type="gramEnd"/>
      <w:r w:rsidRPr="006000BC">
        <w:rPr>
          <w:rFonts w:ascii="Times New Roman" w:hAnsi="Times New Roman" w:cs="Times New Roman"/>
          <w:b/>
          <w:sz w:val="26"/>
          <w:szCs w:val="26"/>
        </w:rPr>
        <w:t xml:space="preserve"> Российской Федерации</w:t>
      </w:r>
    </w:p>
    <w:p w:rsidR="008304B7" w:rsidRPr="006000BC" w:rsidRDefault="008304B7" w:rsidP="00356BB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00BC">
        <w:rPr>
          <w:rFonts w:ascii="Times New Roman" w:hAnsi="Times New Roman" w:cs="Times New Roman"/>
          <w:b/>
          <w:sz w:val="26"/>
          <w:szCs w:val="26"/>
        </w:rPr>
        <w:t xml:space="preserve"> о социальной защите инвалидов</w:t>
      </w:r>
    </w:p>
    <w:p w:rsidR="008304B7" w:rsidRPr="006000BC" w:rsidRDefault="008304B7" w:rsidP="008304B7">
      <w:pPr>
        <w:ind w:firstLine="720"/>
        <w:jc w:val="both"/>
        <w:rPr>
          <w:b/>
          <w:sz w:val="26"/>
          <w:szCs w:val="26"/>
        </w:rPr>
      </w:pPr>
    </w:p>
    <w:p w:rsidR="008304B7" w:rsidRPr="006000BC" w:rsidRDefault="008304B7" w:rsidP="008304B7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000BC">
        <w:rPr>
          <w:rFonts w:ascii="Times New Roman" w:hAnsi="Times New Roman" w:cs="Times New Roman"/>
          <w:b w:val="0"/>
          <w:sz w:val="26"/>
          <w:szCs w:val="26"/>
        </w:rPr>
        <w:t xml:space="preserve">2.16. Места предоставления муниципальной услуги располагаются на 2 этаже административного здания по адресу места нахождения Администрации, указанному в пункте 1.3 настоящего административного регламента. </w:t>
      </w:r>
    </w:p>
    <w:p w:rsidR="008304B7" w:rsidRPr="006000BC" w:rsidRDefault="008304B7" w:rsidP="008304B7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000BC">
        <w:rPr>
          <w:rFonts w:ascii="Times New Roman" w:hAnsi="Times New Roman" w:cs="Times New Roman"/>
          <w:b w:val="0"/>
          <w:sz w:val="26"/>
          <w:szCs w:val="26"/>
        </w:rPr>
        <w:t>Вход в здание выполнен в виде крыльца с навесом, в том числе вывеской, содержащей наименование Администрации.</w:t>
      </w:r>
    </w:p>
    <w:p w:rsidR="008304B7" w:rsidRPr="006000BC" w:rsidRDefault="008304B7" w:rsidP="008304B7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000BC">
        <w:rPr>
          <w:rFonts w:ascii="Times New Roman" w:hAnsi="Times New Roman" w:cs="Times New Roman"/>
          <w:b w:val="0"/>
          <w:sz w:val="26"/>
          <w:szCs w:val="26"/>
        </w:rPr>
        <w:t>Парковочные места размещены напротив центрального входа в здание.</w:t>
      </w:r>
    </w:p>
    <w:p w:rsidR="008304B7" w:rsidRPr="006000BC" w:rsidRDefault="008304B7" w:rsidP="008304B7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000BC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Места ожидания расположены в коридоре и должны соответствовать комфортным условиям для заявителей, в том числе лиц с ограниченными возможностями здоровья. </w:t>
      </w:r>
    </w:p>
    <w:p w:rsidR="008304B7" w:rsidRPr="006000BC" w:rsidRDefault="008304B7" w:rsidP="008304B7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000BC">
        <w:rPr>
          <w:rFonts w:ascii="Times New Roman" w:hAnsi="Times New Roman" w:cs="Times New Roman"/>
          <w:b w:val="0"/>
          <w:sz w:val="26"/>
          <w:szCs w:val="26"/>
        </w:rPr>
        <w:t>Справочная информация размещена на информационном стенде в холле на 2 этаже здания.</w:t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6"/>
          <w:szCs w:val="26"/>
        </w:rPr>
      </w:pPr>
      <w:r w:rsidRPr="006000BC">
        <w:rPr>
          <w:sz w:val="26"/>
          <w:szCs w:val="26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стенде, а также на официальном сайте Администрации. Оформление такой информации должно соответствовать оптимальному зрительному и слуховому восприятию информации гражданами.</w:t>
      </w:r>
    </w:p>
    <w:p w:rsidR="00356BBC" w:rsidRPr="006000BC" w:rsidRDefault="008304B7" w:rsidP="008304B7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000BC">
        <w:rPr>
          <w:rFonts w:ascii="Times New Roman" w:hAnsi="Times New Roman" w:cs="Times New Roman"/>
          <w:b w:val="0"/>
          <w:sz w:val="26"/>
          <w:szCs w:val="26"/>
        </w:rPr>
        <w:t xml:space="preserve">Прием заявителей ведется </w:t>
      </w:r>
      <w:r w:rsidR="00356BBC" w:rsidRPr="006000BC">
        <w:rPr>
          <w:rFonts w:ascii="Times New Roman" w:hAnsi="Times New Roman" w:cs="Times New Roman"/>
          <w:b w:val="0"/>
          <w:sz w:val="26"/>
          <w:szCs w:val="26"/>
        </w:rPr>
        <w:t>ведущим специалистом.</w:t>
      </w:r>
      <w:r w:rsidRPr="006000B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8304B7" w:rsidRPr="006000BC" w:rsidRDefault="008304B7" w:rsidP="008304B7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000BC">
        <w:rPr>
          <w:rFonts w:ascii="Times New Roman" w:hAnsi="Times New Roman" w:cs="Times New Roman"/>
          <w:b w:val="0"/>
          <w:sz w:val="26"/>
          <w:szCs w:val="26"/>
        </w:rPr>
        <w:t>Места приема заявителей обеспечены образцами заполнения заявлений, бланками заявлений и канцелярскими принадлежностями.</w:t>
      </w:r>
    </w:p>
    <w:p w:rsidR="008304B7" w:rsidRPr="006000BC" w:rsidRDefault="00356BBC" w:rsidP="008304B7">
      <w:pPr>
        <w:ind w:firstLine="720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Рабочее место специалиста оборудовано</w:t>
      </w:r>
      <w:r w:rsidR="008304B7" w:rsidRPr="006000BC">
        <w:rPr>
          <w:sz w:val="26"/>
          <w:szCs w:val="26"/>
        </w:rPr>
        <w:t xml:space="preserve"> персональными компьютерами с возможностью доступа к необходимым информационным базам данных, печатающим устройствам.</w:t>
      </w:r>
    </w:p>
    <w:p w:rsidR="008304B7" w:rsidRPr="006000BC" w:rsidRDefault="008304B7" w:rsidP="008304B7">
      <w:pPr>
        <w:autoSpaceDE w:val="0"/>
        <w:autoSpaceDN w:val="0"/>
        <w:adjustRightInd w:val="0"/>
        <w:ind w:left="30" w:right="30" w:firstLine="67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Инвалидам (включая инвалидов, использующих кресла-коляски и собак-проводников)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услуги. Помещения (вход в здание, места общего пользования, кабинеты) оборудуются специальными приспособлениями и элементами доступности помещений (пандусы, расширенные проходы), позволяющими обеспечить беспрепятственный доступ инвалидов.</w:t>
      </w:r>
    </w:p>
    <w:p w:rsidR="008304B7" w:rsidRPr="006000BC" w:rsidRDefault="008304B7" w:rsidP="008304B7">
      <w:pPr>
        <w:autoSpaceDE w:val="0"/>
        <w:autoSpaceDN w:val="0"/>
        <w:adjustRightInd w:val="0"/>
        <w:ind w:left="30" w:right="30" w:firstLine="67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На стоянке Администрации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8304B7" w:rsidRPr="006000BC" w:rsidRDefault="008304B7" w:rsidP="008304B7">
      <w:pPr>
        <w:autoSpaceDE w:val="0"/>
        <w:autoSpaceDN w:val="0"/>
        <w:adjustRightInd w:val="0"/>
        <w:ind w:left="30" w:right="30" w:firstLine="67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При предоставлении муниципальной услуги должны соблюдаться иные требования к обеспечению жизнедеятельности инвалидов, установленные Федеральным законом от 24 ноября </w:t>
      </w:r>
      <w:smartTag w:uri="urn:schemas-microsoft-com:office:smarttags" w:element="metricconverter">
        <w:smartTagPr>
          <w:attr w:name="ProductID" w:val="1995 г"/>
        </w:smartTagPr>
        <w:r w:rsidRPr="006000BC">
          <w:rPr>
            <w:sz w:val="26"/>
            <w:szCs w:val="26"/>
          </w:rPr>
          <w:t>1995 г</w:t>
        </w:r>
      </w:smartTag>
      <w:r w:rsidR="00356BBC" w:rsidRPr="006000BC">
        <w:rPr>
          <w:sz w:val="26"/>
          <w:szCs w:val="26"/>
        </w:rPr>
        <w:t xml:space="preserve">. № 181-ФЗ </w:t>
      </w:r>
      <w:r w:rsidRPr="006000BC">
        <w:rPr>
          <w:sz w:val="26"/>
          <w:szCs w:val="26"/>
        </w:rPr>
        <w:t>«О социальной защите инвалидов Российской Федерации».</w:t>
      </w:r>
    </w:p>
    <w:p w:rsidR="00356BBC" w:rsidRPr="006000BC" w:rsidRDefault="00356BBC" w:rsidP="008304B7">
      <w:pPr>
        <w:autoSpaceDE w:val="0"/>
        <w:autoSpaceDN w:val="0"/>
        <w:adjustRightInd w:val="0"/>
        <w:ind w:left="30" w:right="30" w:firstLine="679"/>
        <w:jc w:val="both"/>
        <w:rPr>
          <w:sz w:val="26"/>
          <w:szCs w:val="26"/>
        </w:rPr>
      </w:pPr>
    </w:p>
    <w:p w:rsidR="008304B7" w:rsidRPr="006000BC" w:rsidRDefault="008304B7" w:rsidP="00356BBC">
      <w:pPr>
        <w:jc w:val="center"/>
        <w:rPr>
          <w:b/>
          <w:sz w:val="26"/>
          <w:szCs w:val="26"/>
        </w:rPr>
      </w:pPr>
      <w:r w:rsidRPr="006000BC">
        <w:rPr>
          <w:b/>
          <w:bCs/>
          <w:sz w:val="26"/>
          <w:szCs w:val="26"/>
        </w:rPr>
        <w:t>Показатели доступности и качества муниципальной услуги</w:t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6"/>
          <w:szCs w:val="26"/>
        </w:rPr>
      </w:pP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000BC">
        <w:rPr>
          <w:sz w:val="26"/>
          <w:szCs w:val="26"/>
        </w:rPr>
        <w:t xml:space="preserve">2.17. Основным показателем доступности и качества муниципальной услуги является предоставление муниципальной услуги в соответствии с требованиями, установленными </w:t>
      </w:r>
      <w:hyperlink r:id="rId20" w:history="1">
        <w:r w:rsidRPr="006000BC">
          <w:rPr>
            <w:sz w:val="26"/>
            <w:szCs w:val="26"/>
          </w:rPr>
          <w:t>законодательством</w:t>
        </w:r>
      </w:hyperlink>
      <w:r w:rsidRPr="006000BC">
        <w:rPr>
          <w:sz w:val="26"/>
          <w:szCs w:val="26"/>
        </w:rPr>
        <w:t xml:space="preserve"> Российской Федерации и законодательством Республики Марий Эл.</w:t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6"/>
          <w:szCs w:val="26"/>
        </w:rPr>
      </w:pPr>
      <w:r w:rsidRPr="006000BC">
        <w:rPr>
          <w:bCs/>
          <w:sz w:val="26"/>
          <w:szCs w:val="26"/>
        </w:rPr>
        <w:t>Дополнительными показателями доступности и качества муниципальной услуги являются:</w:t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6"/>
          <w:szCs w:val="26"/>
        </w:rPr>
      </w:pPr>
      <w:r w:rsidRPr="006000BC">
        <w:rPr>
          <w:bCs/>
          <w:sz w:val="26"/>
          <w:szCs w:val="26"/>
        </w:rPr>
        <w:t>количество взаимодействий заявителя со специалистами при предоставлении муниципальной услуги и их продолжительность;</w:t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6"/>
          <w:szCs w:val="26"/>
        </w:rPr>
      </w:pPr>
      <w:r w:rsidRPr="006000BC">
        <w:rPr>
          <w:bCs/>
          <w:sz w:val="26"/>
          <w:szCs w:val="26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</w:t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6"/>
          <w:szCs w:val="26"/>
        </w:rPr>
      </w:pPr>
      <w:r w:rsidRPr="006000BC">
        <w:rPr>
          <w:bCs/>
          <w:sz w:val="26"/>
          <w:szCs w:val="26"/>
        </w:rPr>
        <w:t xml:space="preserve">открытый доступ для заявителей к информации о порядке и сроках предоставления муниципальной услуги, досудебном (внесудебном) порядке обжалования решений или действий (бездействия) Администрации и (или) должностных лиц, муниципальных служащих Администрации, в том числе </w:t>
      </w:r>
      <w:r w:rsidRPr="006000BC">
        <w:rPr>
          <w:sz w:val="26"/>
          <w:szCs w:val="26"/>
        </w:rPr>
        <w:t>специалистов, принятых (осуществляемых) в ходе предоставления муниципальной услуги</w:t>
      </w:r>
      <w:r w:rsidRPr="006000BC">
        <w:rPr>
          <w:bCs/>
          <w:sz w:val="26"/>
          <w:szCs w:val="26"/>
        </w:rPr>
        <w:t>;</w:t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6"/>
          <w:szCs w:val="26"/>
        </w:rPr>
      </w:pPr>
      <w:r w:rsidRPr="006000BC">
        <w:rPr>
          <w:bCs/>
          <w:sz w:val="26"/>
          <w:szCs w:val="26"/>
        </w:rPr>
        <w:t xml:space="preserve">соблюдение </w:t>
      </w:r>
      <w:r w:rsidRPr="006000BC">
        <w:rPr>
          <w:sz w:val="26"/>
          <w:szCs w:val="26"/>
        </w:rPr>
        <w:t>требований к порядку предоставления муниципальной услуги</w:t>
      </w:r>
      <w:r w:rsidRPr="006000BC">
        <w:rPr>
          <w:bCs/>
          <w:sz w:val="26"/>
          <w:szCs w:val="26"/>
        </w:rPr>
        <w:t>;</w:t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6"/>
          <w:szCs w:val="26"/>
        </w:rPr>
      </w:pPr>
      <w:r w:rsidRPr="006000BC">
        <w:rPr>
          <w:bCs/>
          <w:sz w:val="26"/>
          <w:szCs w:val="26"/>
        </w:rPr>
        <w:t>возможность получения муниципальной услуги в электронной форме;</w:t>
      </w:r>
    </w:p>
    <w:p w:rsidR="008304B7" w:rsidRPr="006000BC" w:rsidRDefault="008304B7" w:rsidP="00356BB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000BC">
        <w:rPr>
          <w:bCs/>
          <w:sz w:val="26"/>
          <w:szCs w:val="26"/>
        </w:rPr>
        <w:lastRenderedPageBreak/>
        <w:t xml:space="preserve">отсутствие обоснованных жалоб заявителей на </w:t>
      </w:r>
      <w:r w:rsidRPr="006000BC">
        <w:rPr>
          <w:sz w:val="26"/>
          <w:szCs w:val="26"/>
        </w:rPr>
        <w:t>решения и действия (бездействие) Администрации и (или) ее должностных лиц, муниципальных служащих муниципального образования «</w:t>
      </w:r>
      <w:r w:rsidR="00D74EE2" w:rsidRPr="006000BC">
        <w:rPr>
          <w:sz w:val="26"/>
          <w:szCs w:val="26"/>
        </w:rPr>
        <w:t>Городское поселение Куженер</w:t>
      </w:r>
      <w:r w:rsidRPr="006000BC">
        <w:rPr>
          <w:sz w:val="26"/>
          <w:szCs w:val="26"/>
        </w:rPr>
        <w:t>» в Администрации,</w:t>
      </w:r>
      <w:r w:rsidRPr="006000BC">
        <w:rPr>
          <w:bCs/>
          <w:sz w:val="26"/>
          <w:szCs w:val="26"/>
        </w:rPr>
        <w:t xml:space="preserve"> в том числе </w:t>
      </w:r>
      <w:r w:rsidRPr="006000BC">
        <w:rPr>
          <w:sz w:val="26"/>
          <w:szCs w:val="26"/>
        </w:rPr>
        <w:t>специалистов, принятых (осуществляемых) в ходе предоставления муниципальной услуги.</w:t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6"/>
          <w:szCs w:val="26"/>
        </w:rPr>
      </w:pPr>
    </w:p>
    <w:p w:rsidR="008304B7" w:rsidRPr="006000BC" w:rsidRDefault="008304B7" w:rsidP="008304B7">
      <w:pPr>
        <w:pStyle w:val="31"/>
        <w:spacing w:before="0" w:after="0" w:line="240" w:lineRule="auto"/>
        <w:ind w:right="23"/>
        <w:rPr>
          <w:bCs w:val="0"/>
          <w:sz w:val="26"/>
          <w:szCs w:val="26"/>
        </w:rPr>
      </w:pPr>
      <w:r w:rsidRPr="006000BC">
        <w:rPr>
          <w:bCs w:val="0"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</w:t>
      </w:r>
      <w:r w:rsidR="00356BBC" w:rsidRPr="006000BC">
        <w:rPr>
          <w:bCs w:val="0"/>
          <w:sz w:val="26"/>
          <w:szCs w:val="26"/>
        </w:rPr>
        <w:t xml:space="preserve">ственных и муниципальных услуг </w:t>
      </w:r>
      <w:r w:rsidRPr="006000BC">
        <w:rPr>
          <w:bCs w:val="0"/>
          <w:sz w:val="26"/>
          <w:szCs w:val="26"/>
        </w:rPr>
        <w:t>и особенности предо</w:t>
      </w:r>
      <w:r w:rsidR="00356BBC" w:rsidRPr="006000BC">
        <w:rPr>
          <w:bCs w:val="0"/>
          <w:sz w:val="26"/>
          <w:szCs w:val="26"/>
        </w:rPr>
        <w:t xml:space="preserve">ставления муниципальной услуги </w:t>
      </w:r>
      <w:r w:rsidRPr="006000BC">
        <w:rPr>
          <w:bCs w:val="0"/>
          <w:sz w:val="26"/>
          <w:szCs w:val="26"/>
        </w:rPr>
        <w:t>в электронной форме</w:t>
      </w:r>
    </w:p>
    <w:p w:rsidR="008304B7" w:rsidRPr="006000BC" w:rsidRDefault="008304B7" w:rsidP="008304B7">
      <w:pPr>
        <w:ind w:firstLine="720"/>
        <w:jc w:val="both"/>
        <w:rPr>
          <w:b/>
          <w:sz w:val="26"/>
          <w:szCs w:val="26"/>
        </w:rPr>
      </w:pP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2.18. Предоставление Администрацией муниципальной услуги в многофункциональных центрах предоставления государственных и муниципальных услуг не предусмотрено.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2.18.1. </w:t>
      </w:r>
      <w:proofErr w:type="gramStart"/>
      <w:r w:rsidRPr="006000BC">
        <w:rPr>
          <w:sz w:val="26"/>
          <w:szCs w:val="26"/>
        </w:rPr>
        <w:t>Предоставление Администрацией муниципальной услуги в электронной форме возможно посредством направления заявления о принятии гражданина на учет в качестве лица, имеющего право на предоставление земельного участка, находящегося в муниципальной собственности и земельных участков, государственная собственность на которые не разграничена, в собственность бесплатно, заявления о предоставлении арендуемого земельного участка в собственность бесплатно и документов, указанных в подпунктах 1, 2 пункта 2.6.2 настоящего</w:t>
      </w:r>
      <w:proofErr w:type="gramEnd"/>
      <w:r w:rsidRPr="006000BC">
        <w:rPr>
          <w:sz w:val="26"/>
          <w:szCs w:val="26"/>
        </w:rPr>
        <w:t xml:space="preserve"> административного регламента, на адрес электронной почты Администрации по каналам электронной связи в виде электронных документов, подписанных усиленной квалифицированной электронной подписью (в том числе с использованием универсальной электронной карты) в соответствии с требованиями Федерального </w:t>
      </w:r>
      <w:hyperlink r:id="rId21" w:history="1">
        <w:r w:rsidRPr="006000BC">
          <w:rPr>
            <w:sz w:val="26"/>
            <w:szCs w:val="26"/>
          </w:rPr>
          <w:t>закона</w:t>
        </w:r>
      </w:hyperlink>
      <w:r w:rsidRPr="006000BC">
        <w:rPr>
          <w:sz w:val="26"/>
          <w:szCs w:val="26"/>
        </w:rPr>
        <w:t xml:space="preserve"> «Об электронной подписи» и требованиями Федерального </w:t>
      </w:r>
      <w:hyperlink r:id="rId22" w:history="1">
        <w:r w:rsidRPr="006000BC">
          <w:rPr>
            <w:sz w:val="26"/>
            <w:szCs w:val="26"/>
          </w:rPr>
          <w:t>закона</w:t>
        </w:r>
      </w:hyperlink>
      <w:r w:rsidRPr="006000BC">
        <w:rPr>
          <w:sz w:val="26"/>
          <w:szCs w:val="26"/>
        </w:rPr>
        <w:t xml:space="preserve"> «Об организации предоставления государственных и муниципальных услуг». 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При этом доверенность, подтверждающая правомочие на обращение за получением муниципальной услуги, удостоверяется усиленной квалифицированной электронной подписью нотариуса.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Электронные документы, подписанные усиленной квалифицированной электронной подписью (в том числе с использованием универсальной электронной карты), признаются равнозначными документам, подписанным собственноручной подписью и представленным на бумажном носителе.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bCs/>
          <w:sz w:val="26"/>
          <w:szCs w:val="26"/>
        </w:rPr>
        <w:t xml:space="preserve">Для использования усиленной квалифицированной </w:t>
      </w:r>
      <w:r w:rsidRPr="006000BC">
        <w:rPr>
          <w:sz w:val="26"/>
          <w:szCs w:val="26"/>
        </w:rPr>
        <w:t>электронной</w:t>
      </w:r>
      <w:r w:rsidRPr="006000BC">
        <w:rPr>
          <w:bCs/>
          <w:sz w:val="26"/>
          <w:szCs w:val="26"/>
        </w:rPr>
        <w:t xml:space="preserve">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23" w:history="1">
        <w:r w:rsidRPr="006000BC">
          <w:rPr>
            <w:bCs/>
            <w:sz w:val="26"/>
            <w:szCs w:val="26"/>
          </w:rPr>
          <w:t>законом</w:t>
        </w:r>
      </w:hyperlink>
      <w:r w:rsidRPr="006000BC">
        <w:rPr>
          <w:bCs/>
          <w:sz w:val="26"/>
          <w:szCs w:val="26"/>
        </w:rPr>
        <w:t xml:space="preserve"> «Об электронной подписи» </w:t>
      </w:r>
      <w:r w:rsidRPr="006000BC">
        <w:rPr>
          <w:sz w:val="26"/>
          <w:szCs w:val="26"/>
        </w:rPr>
        <w:t>(далее - аккредитованный удостоверяющий центр).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При обращении за получением муниципальной услуги усиленная квалифицированная электронная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</w:t>
      </w:r>
      <w:hyperlink r:id="rId24" w:history="1">
        <w:r w:rsidRPr="006000BC">
          <w:rPr>
            <w:sz w:val="26"/>
            <w:szCs w:val="26"/>
          </w:rPr>
          <w:t>законодательства</w:t>
        </w:r>
      </w:hyperlink>
      <w:r w:rsidRPr="006000BC">
        <w:rPr>
          <w:sz w:val="26"/>
          <w:szCs w:val="26"/>
        </w:rPr>
        <w:t xml:space="preserve"> Российской Федерации в области использования электронной подписи, а также настоящего административного регламента.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Ключи электронной подписи, используемые для формирования усиленной квалифицированной электронной подписи, создаются при обращении заявителя в удостоверяющий центр.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Использование заявителем усиленной квалифицированной электронной подписи осуществляется с соблюдением обязанностей, предусмотренных </w:t>
      </w:r>
      <w:hyperlink r:id="rId25" w:history="1">
        <w:r w:rsidRPr="006000BC">
          <w:rPr>
            <w:sz w:val="26"/>
            <w:szCs w:val="26"/>
          </w:rPr>
          <w:t>статьей 10</w:t>
        </w:r>
      </w:hyperlink>
      <w:r w:rsidRPr="006000BC">
        <w:rPr>
          <w:sz w:val="26"/>
          <w:szCs w:val="26"/>
        </w:rPr>
        <w:t xml:space="preserve"> Федерального закона «Об электронной подписи».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lastRenderedPageBreak/>
        <w:t>2.18.2. При поступлении заявления о принятии гражданина на учет в качестве лица, имеющего право на предоставление земельного участка, находящегося в муниципальной собственности и земельных участков</w:t>
      </w:r>
      <w:proofErr w:type="gramStart"/>
      <w:r w:rsidRPr="006000BC">
        <w:rPr>
          <w:sz w:val="26"/>
          <w:szCs w:val="26"/>
        </w:rPr>
        <w:t xml:space="preserve"> ,</w:t>
      </w:r>
      <w:proofErr w:type="gramEnd"/>
      <w:r w:rsidRPr="006000BC">
        <w:rPr>
          <w:sz w:val="26"/>
          <w:szCs w:val="26"/>
        </w:rPr>
        <w:t>государственная собственность на которые не разграничена, в собственность бесплатно, заявления о предоставлении арендуемого земельного участка в собственность бесплатно, подписанных усиленной квалифицированной электронной подписью, Администрация обязана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(пакет электронных документов), предусматривающую проверку соблюдения  следующих условий: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</w:t>
      </w:r>
      <w:r w:rsidR="00302091" w:rsidRPr="006000BC">
        <w:rPr>
          <w:sz w:val="26"/>
          <w:szCs w:val="26"/>
        </w:rPr>
        <w:t xml:space="preserve">и этом проверка осуществляется </w:t>
      </w:r>
      <w:r w:rsidRPr="006000BC">
        <w:rPr>
          <w:sz w:val="26"/>
          <w:szCs w:val="26"/>
        </w:rPr>
        <w:t>с использованием средств электронной подписи, получивших подтверждение соответст</w:t>
      </w:r>
      <w:r w:rsidR="00356BBC" w:rsidRPr="006000BC">
        <w:rPr>
          <w:sz w:val="26"/>
          <w:szCs w:val="26"/>
        </w:rPr>
        <w:t xml:space="preserve">вия требованиям, установленным </w:t>
      </w:r>
      <w:r w:rsidRPr="006000BC">
        <w:rPr>
          <w:sz w:val="26"/>
          <w:szCs w:val="26"/>
        </w:rPr>
        <w:t>в соответствии с Федеральным законом «Об электронной подписи», и с использованием квалифицированного сертификата лица, подписавшего электронный документ;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Проверка усиленной квалифицированной электронной подписи может осуществляться Администрацией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6"/>
          <w:szCs w:val="26"/>
        </w:rPr>
      </w:pPr>
    </w:p>
    <w:p w:rsidR="008304B7" w:rsidRPr="006000BC" w:rsidRDefault="008304B7" w:rsidP="008304B7">
      <w:pPr>
        <w:ind w:firstLine="720"/>
        <w:jc w:val="center"/>
        <w:rPr>
          <w:b/>
          <w:sz w:val="26"/>
          <w:szCs w:val="26"/>
        </w:rPr>
      </w:pPr>
      <w:r w:rsidRPr="006000BC">
        <w:rPr>
          <w:b/>
          <w:sz w:val="26"/>
          <w:szCs w:val="26"/>
          <w:lang w:val="en-US"/>
        </w:rPr>
        <w:t>III</w:t>
      </w:r>
      <w:r w:rsidRPr="006000BC">
        <w:rPr>
          <w:b/>
          <w:sz w:val="26"/>
          <w:szCs w:val="26"/>
        </w:rPr>
        <w:t xml:space="preserve">. 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</w:t>
      </w:r>
      <w:r w:rsidRPr="006000BC">
        <w:rPr>
          <w:b/>
          <w:sz w:val="26"/>
          <w:szCs w:val="26"/>
        </w:rPr>
        <w:br/>
        <w:t>в электронной форме</w:t>
      </w:r>
    </w:p>
    <w:p w:rsidR="008304B7" w:rsidRPr="006000BC" w:rsidRDefault="008304B7" w:rsidP="008304B7">
      <w:pPr>
        <w:ind w:firstLine="720"/>
        <w:jc w:val="center"/>
        <w:rPr>
          <w:sz w:val="26"/>
          <w:szCs w:val="26"/>
        </w:rPr>
      </w:pP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8304B7" w:rsidRPr="006000BC" w:rsidRDefault="008304B7" w:rsidP="008304B7">
      <w:pPr>
        <w:tabs>
          <w:tab w:val="left" w:pos="1920"/>
        </w:tabs>
        <w:ind w:firstLine="720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на </w:t>
      </w:r>
      <w:r w:rsidRPr="006000BC">
        <w:rPr>
          <w:sz w:val="26"/>
          <w:szCs w:val="26"/>
          <w:lang w:val="en-US"/>
        </w:rPr>
        <w:t>I</w:t>
      </w:r>
      <w:r w:rsidRPr="006000BC">
        <w:rPr>
          <w:sz w:val="26"/>
          <w:szCs w:val="26"/>
        </w:rPr>
        <w:t xml:space="preserve"> этапе – предоставление земельного участка, находящегося в муниципальной собственности и земельных участков</w:t>
      </w:r>
      <w:proofErr w:type="gramStart"/>
      <w:r w:rsidRPr="006000BC">
        <w:rPr>
          <w:sz w:val="26"/>
          <w:szCs w:val="26"/>
        </w:rPr>
        <w:t xml:space="preserve"> ,</w:t>
      </w:r>
      <w:proofErr w:type="gramEnd"/>
      <w:r w:rsidRPr="006000BC">
        <w:rPr>
          <w:sz w:val="26"/>
          <w:szCs w:val="26"/>
        </w:rPr>
        <w:t>государственная собственность на которые не разграничена, полномочия по управлению и распоряжению которыми осуществляет Администрация муниципального образования «</w:t>
      </w:r>
      <w:r w:rsidR="00D74EE2" w:rsidRPr="006000BC">
        <w:rPr>
          <w:sz w:val="26"/>
          <w:szCs w:val="26"/>
        </w:rPr>
        <w:t>Городское поселение Куженер</w:t>
      </w:r>
      <w:r w:rsidRPr="006000BC">
        <w:rPr>
          <w:sz w:val="26"/>
          <w:szCs w:val="26"/>
        </w:rPr>
        <w:t>» гражданину в собственность бесплатно:</w:t>
      </w:r>
    </w:p>
    <w:p w:rsidR="008304B7" w:rsidRPr="006000BC" w:rsidRDefault="008304B7" w:rsidP="008304B7">
      <w:pPr>
        <w:tabs>
          <w:tab w:val="left" w:pos="1920"/>
        </w:tabs>
        <w:ind w:firstLine="720"/>
        <w:jc w:val="both"/>
        <w:rPr>
          <w:sz w:val="26"/>
          <w:szCs w:val="26"/>
        </w:rPr>
      </w:pPr>
      <w:r w:rsidRPr="006000BC">
        <w:rPr>
          <w:sz w:val="26"/>
          <w:szCs w:val="26"/>
        </w:rPr>
        <w:lastRenderedPageBreak/>
        <w:t>1) прием и регистрация заявления о принятии гражданина на учет в качестве лица, имеющего право на предоставление земельного участка, находящегося в муниципальной собственности, в собственность бесплатно;</w:t>
      </w:r>
    </w:p>
    <w:p w:rsidR="008304B7" w:rsidRPr="006000BC" w:rsidRDefault="008304B7" w:rsidP="008304B7">
      <w:pPr>
        <w:ind w:firstLine="720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2) рассмотрение заявления Главой Администрации и доведение заявления до специалиста; </w:t>
      </w:r>
    </w:p>
    <w:p w:rsidR="008304B7" w:rsidRPr="006000BC" w:rsidRDefault="008304B7" w:rsidP="008304B7">
      <w:pPr>
        <w:ind w:firstLine="720"/>
        <w:jc w:val="both"/>
        <w:rPr>
          <w:sz w:val="26"/>
          <w:szCs w:val="26"/>
        </w:rPr>
      </w:pPr>
      <w:proofErr w:type="gramStart"/>
      <w:r w:rsidRPr="006000BC">
        <w:rPr>
          <w:sz w:val="26"/>
          <w:szCs w:val="26"/>
        </w:rPr>
        <w:t>3) рассмотрение и регистрация специалистом отдела заявления о принятии гражданина на учет в качестве лица, имеющего право на предоставление земельного участка, находящегося в муниципальной собственности, в собственность бесплатно в  журнале учета заявлений о принятии на учет в качестве лица, имеющего право на предоставление земельного участка в собственность бесплатно (далее – Журнал учета заявлений);</w:t>
      </w:r>
      <w:proofErr w:type="gramEnd"/>
    </w:p>
    <w:p w:rsidR="008304B7" w:rsidRPr="006000BC" w:rsidRDefault="008304B7" w:rsidP="008304B7">
      <w:pPr>
        <w:ind w:firstLine="720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4) формирование и направление запросов в органы (учреждения, организации), участвующие в предоставлении муниципальной услуги, посредством межведомственного взаимодействия;</w:t>
      </w:r>
    </w:p>
    <w:p w:rsidR="00356BBC" w:rsidRPr="006000BC" w:rsidRDefault="00356BBC" w:rsidP="008304B7">
      <w:pPr>
        <w:ind w:firstLine="720"/>
        <w:jc w:val="both"/>
        <w:rPr>
          <w:sz w:val="26"/>
          <w:szCs w:val="26"/>
        </w:rPr>
      </w:pPr>
    </w:p>
    <w:p w:rsidR="008304B7" w:rsidRPr="006000BC" w:rsidRDefault="008304B7" w:rsidP="00356BBC">
      <w:pPr>
        <w:jc w:val="center"/>
        <w:rPr>
          <w:b/>
          <w:sz w:val="26"/>
          <w:szCs w:val="26"/>
        </w:rPr>
      </w:pPr>
      <w:r w:rsidRPr="006000BC">
        <w:rPr>
          <w:b/>
          <w:sz w:val="26"/>
          <w:szCs w:val="26"/>
        </w:rPr>
        <w:t xml:space="preserve">При наличии земельных участков </w:t>
      </w:r>
      <w:proofErr w:type="gramStart"/>
      <w:r w:rsidRPr="006000BC">
        <w:rPr>
          <w:b/>
          <w:sz w:val="26"/>
          <w:szCs w:val="26"/>
        </w:rPr>
        <w:t>в</w:t>
      </w:r>
      <w:proofErr w:type="gramEnd"/>
      <w:r w:rsidRPr="006000BC">
        <w:rPr>
          <w:b/>
          <w:sz w:val="26"/>
          <w:szCs w:val="26"/>
        </w:rPr>
        <w:t xml:space="preserve"> целевом земельном</w:t>
      </w:r>
    </w:p>
    <w:p w:rsidR="008304B7" w:rsidRDefault="008304B7" w:rsidP="001F1F21">
      <w:pPr>
        <w:ind w:firstLine="720"/>
        <w:jc w:val="center"/>
        <w:rPr>
          <w:b/>
          <w:sz w:val="26"/>
          <w:szCs w:val="26"/>
        </w:rPr>
      </w:pPr>
      <w:proofErr w:type="gramStart"/>
      <w:r w:rsidRPr="006000BC">
        <w:rPr>
          <w:b/>
          <w:sz w:val="26"/>
          <w:szCs w:val="26"/>
        </w:rPr>
        <w:t>фонде</w:t>
      </w:r>
      <w:proofErr w:type="gramEnd"/>
      <w:r w:rsidRPr="006000BC">
        <w:rPr>
          <w:b/>
          <w:sz w:val="26"/>
          <w:szCs w:val="26"/>
        </w:rPr>
        <w:t xml:space="preserve"> муниципального образования</w:t>
      </w:r>
      <w:r w:rsidR="001F1F21">
        <w:rPr>
          <w:b/>
          <w:sz w:val="26"/>
          <w:szCs w:val="26"/>
        </w:rPr>
        <w:t xml:space="preserve"> </w:t>
      </w:r>
      <w:r w:rsidRPr="006000BC">
        <w:rPr>
          <w:b/>
          <w:sz w:val="26"/>
          <w:szCs w:val="26"/>
        </w:rPr>
        <w:t>«</w:t>
      </w:r>
      <w:r w:rsidR="00D74EE2" w:rsidRPr="006000BC">
        <w:rPr>
          <w:b/>
          <w:sz w:val="26"/>
          <w:szCs w:val="26"/>
        </w:rPr>
        <w:t>Городское поселение Куженер</w:t>
      </w:r>
      <w:r w:rsidRPr="006000BC">
        <w:rPr>
          <w:b/>
          <w:sz w:val="26"/>
          <w:szCs w:val="26"/>
        </w:rPr>
        <w:t>»</w:t>
      </w:r>
    </w:p>
    <w:p w:rsidR="001F1F21" w:rsidRPr="006000BC" w:rsidRDefault="001F1F21" w:rsidP="00356BBC">
      <w:pPr>
        <w:ind w:firstLine="720"/>
        <w:jc w:val="center"/>
        <w:rPr>
          <w:b/>
          <w:sz w:val="26"/>
          <w:szCs w:val="26"/>
        </w:rPr>
      </w:pPr>
    </w:p>
    <w:p w:rsidR="008304B7" w:rsidRPr="006000BC" w:rsidRDefault="008304B7" w:rsidP="008304B7">
      <w:pPr>
        <w:ind w:firstLine="720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5) принятие решения об отказе в принятии на учет гражданина в качестве лица, имеющего право на предоставление земельного участка, в собственность бесплатно;</w:t>
      </w:r>
    </w:p>
    <w:p w:rsidR="008304B7" w:rsidRPr="006000BC" w:rsidRDefault="008304B7" w:rsidP="008304B7">
      <w:pPr>
        <w:ind w:firstLine="720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6) принятие заявителя на учет в качестве лица, имеющего право на предоставление земельного участка, в собственность бесплатно;</w:t>
      </w:r>
    </w:p>
    <w:p w:rsidR="008304B7" w:rsidRPr="006000BC" w:rsidRDefault="008304B7" w:rsidP="008304B7">
      <w:pPr>
        <w:ind w:firstLine="720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7) принятие решения о предоставлении заявителю земельного участка, находящегося в муниципальной собственности и земельных участков</w:t>
      </w:r>
      <w:proofErr w:type="gramStart"/>
      <w:r w:rsidRPr="006000BC">
        <w:rPr>
          <w:sz w:val="26"/>
          <w:szCs w:val="26"/>
        </w:rPr>
        <w:t xml:space="preserve"> ,</w:t>
      </w:r>
      <w:proofErr w:type="gramEnd"/>
      <w:r w:rsidRPr="006000BC">
        <w:rPr>
          <w:sz w:val="26"/>
          <w:szCs w:val="26"/>
        </w:rPr>
        <w:t>государственная собственность на которые не разграничена, в собственность бесплатно;</w:t>
      </w:r>
    </w:p>
    <w:p w:rsidR="008304B7" w:rsidRPr="006000BC" w:rsidRDefault="008304B7" w:rsidP="008304B7">
      <w:pPr>
        <w:ind w:firstLine="720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8)  подписание акта приема-передачи земельного участка в собственность бесплатно. Государственная регистрация права собственности заявителя на земельный участок.</w:t>
      </w:r>
    </w:p>
    <w:p w:rsidR="001F1F21" w:rsidRDefault="001F1F21" w:rsidP="00356BBC">
      <w:pPr>
        <w:jc w:val="center"/>
        <w:rPr>
          <w:b/>
          <w:sz w:val="26"/>
          <w:szCs w:val="26"/>
        </w:rPr>
      </w:pPr>
    </w:p>
    <w:p w:rsidR="008304B7" w:rsidRPr="006000BC" w:rsidRDefault="008304B7" w:rsidP="00356BBC">
      <w:pPr>
        <w:jc w:val="center"/>
        <w:rPr>
          <w:b/>
          <w:sz w:val="26"/>
          <w:szCs w:val="26"/>
        </w:rPr>
      </w:pPr>
      <w:r w:rsidRPr="006000BC">
        <w:rPr>
          <w:b/>
          <w:sz w:val="26"/>
          <w:szCs w:val="26"/>
        </w:rPr>
        <w:t xml:space="preserve">При отсутствии земельных участков </w:t>
      </w:r>
      <w:proofErr w:type="gramStart"/>
      <w:r w:rsidRPr="006000BC">
        <w:rPr>
          <w:b/>
          <w:sz w:val="26"/>
          <w:szCs w:val="26"/>
        </w:rPr>
        <w:t>в</w:t>
      </w:r>
      <w:proofErr w:type="gramEnd"/>
      <w:r w:rsidRPr="006000BC">
        <w:rPr>
          <w:b/>
          <w:sz w:val="26"/>
          <w:szCs w:val="26"/>
        </w:rPr>
        <w:t xml:space="preserve"> целевом земельном</w:t>
      </w:r>
    </w:p>
    <w:p w:rsidR="008304B7" w:rsidRDefault="008304B7" w:rsidP="001F1F21">
      <w:pPr>
        <w:ind w:firstLine="720"/>
        <w:jc w:val="center"/>
        <w:rPr>
          <w:b/>
          <w:sz w:val="26"/>
          <w:szCs w:val="26"/>
        </w:rPr>
      </w:pPr>
      <w:proofErr w:type="gramStart"/>
      <w:r w:rsidRPr="006000BC">
        <w:rPr>
          <w:b/>
          <w:sz w:val="26"/>
          <w:szCs w:val="26"/>
        </w:rPr>
        <w:t>фонде</w:t>
      </w:r>
      <w:proofErr w:type="gramEnd"/>
      <w:r w:rsidRPr="006000BC">
        <w:rPr>
          <w:b/>
          <w:sz w:val="26"/>
          <w:szCs w:val="26"/>
        </w:rPr>
        <w:t xml:space="preserve"> муниципального образования</w:t>
      </w:r>
      <w:r w:rsidR="001F1F21">
        <w:rPr>
          <w:b/>
          <w:sz w:val="26"/>
          <w:szCs w:val="26"/>
        </w:rPr>
        <w:t xml:space="preserve"> </w:t>
      </w:r>
      <w:r w:rsidRPr="006000BC">
        <w:rPr>
          <w:b/>
          <w:sz w:val="26"/>
          <w:szCs w:val="26"/>
        </w:rPr>
        <w:t>«</w:t>
      </w:r>
      <w:r w:rsidR="00D74EE2" w:rsidRPr="006000BC">
        <w:rPr>
          <w:b/>
          <w:sz w:val="26"/>
          <w:szCs w:val="26"/>
        </w:rPr>
        <w:t>Городское поселение Куженер</w:t>
      </w:r>
      <w:r w:rsidRPr="006000BC">
        <w:rPr>
          <w:b/>
          <w:sz w:val="26"/>
          <w:szCs w:val="26"/>
        </w:rPr>
        <w:t>»</w:t>
      </w:r>
    </w:p>
    <w:p w:rsidR="001F1F21" w:rsidRPr="006000BC" w:rsidRDefault="001F1F21" w:rsidP="001F1F21">
      <w:pPr>
        <w:ind w:firstLine="720"/>
        <w:jc w:val="center"/>
        <w:rPr>
          <w:b/>
          <w:sz w:val="26"/>
          <w:szCs w:val="26"/>
        </w:rPr>
      </w:pPr>
    </w:p>
    <w:p w:rsidR="008304B7" w:rsidRPr="006000BC" w:rsidRDefault="008304B7" w:rsidP="008304B7">
      <w:pPr>
        <w:ind w:firstLine="720"/>
        <w:jc w:val="both"/>
        <w:rPr>
          <w:b/>
          <w:sz w:val="26"/>
          <w:szCs w:val="26"/>
        </w:rPr>
      </w:pPr>
      <w:r w:rsidRPr="006000BC">
        <w:rPr>
          <w:sz w:val="26"/>
          <w:szCs w:val="26"/>
        </w:rPr>
        <w:t>9) формирование целевого земельного фонда муниципального образования «</w:t>
      </w:r>
      <w:r w:rsidR="00D74EE2" w:rsidRPr="006000BC">
        <w:rPr>
          <w:sz w:val="26"/>
          <w:szCs w:val="26"/>
        </w:rPr>
        <w:t>Городское поселение Куженер</w:t>
      </w:r>
      <w:r w:rsidRPr="006000BC">
        <w:rPr>
          <w:sz w:val="26"/>
          <w:szCs w:val="26"/>
        </w:rPr>
        <w:t>» (включение земельных участков в целевой земельный фонд муниципального образования «</w:t>
      </w:r>
      <w:r w:rsidR="00D74EE2" w:rsidRPr="006000BC">
        <w:rPr>
          <w:sz w:val="26"/>
          <w:szCs w:val="26"/>
        </w:rPr>
        <w:t>Городское поселение Куженер</w:t>
      </w:r>
      <w:r w:rsidRPr="006000BC">
        <w:rPr>
          <w:sz w:val="26"/>
          <w:szCs w:val="26"/>
        </w:rPr>
        <w:t>»);</w:t>
      </w:r>
    </w:p>
    <w:p w:rsidR="008304B7" w:rsidRPr="006000BC" w:rsidRDefault="008304B7" w:rsidP="008304B7">
      <w:pPr>
        <w:ind w:firstLine="720"/>
        <w:jc w:val="both"/>
        <w:rPr>
          <w:b/>
          <w:sz w:val="26"/>
          <w:szCs w:val="26"/>
        </w:rPr>
      </w:pPr>
      <w:r w:rsidRPr="006000BC">
        <w:rPr>
          <w:sz w:val="26"/>
          <w:szCs w:val="26"/>
        </w:rPr>
        <w:t>10) уведомление заявителей о наличии земельных участков для предоставления в собственность бесплатно и о предоставлении обновленных документов для принятия решения о предоставлении земельного участка в собственность бесплатно.</w:t>
      </w:r>
    </w:p>
    <w:p w:rsidR="008304B7" w:rsidRPr="006000BC" w:rsidRDefault="008304B7" w:rsidP="008304B7">
      <w:pPr>
        <w:ind w:firstLine="720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11) после получения обновленных документов от заявителей осуществляются административные процедуры, предусмотренные пунктами 7, 8 либо пунктом 11 настоящего раздела.</w:t>
      </w:r>
    </w:p>
    <w:p w:rsidR="008304B7" w:rsidRPr="006000BC" w:rsidRDefault="008304B7" w:rsidP="008304B7">
      <w:pPr>
        <w:ind w:firstLine="720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12) принятие решения об отказе в предоставлении земельного участка, находящегося в муниципальной собственности и земельных участков</w:t>
      </w:r>
      <w:proofErr w:type="gramStart"/>
      <w:r w:rsidRPr="006000BC">
        <w:rPr>
          <w:sz w:val="26"/>
          <w:szCs w:val="26"/>
        </w:rPr>
        <w:t xml:space="preserve"> ,</w:t>
      </w:r>
      <w:proofErr w:type="gramEnd"/>
      <w:r w:rsidRPr="006000BC">
        <w:rPr>
          <w:sz w:val="26"/>
          <w:szCs w:val="26"/>
        </w:rPr>
        <w:t>государственная собственность на которые не разграничена, в собственность бесплатно.</w:t>
      </w:r>
    </w:p>
    <w:p w:rsidR="008304B7" w:rsidRPr="006000BC" w:rsidRDefault="008304B7" w:rsidP="008304B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6000BC">
        <w:rPr>
          <w:sz w:val="26"/>
          <w:szCs w:val="26"/>
        </w:rPr>
        <w:t xml:space="preserve">на </w:t>
      </w:r>
      <w:r w:rsidRPr="006000BC">
        <w:rPr>
          <w:sz w:val="26"/>
          <w:szCs w:val="26"/>
          <w:lang w:val="en-US"/>
        </w:rPr>
        <w:t>II</w:t>
      </w:r>
      <w:r w:rsidRPr="006000BC">
        <w:rPr>
          <w:sz w:val="26"/>
          <w:szCs w:val="26"/>
        </w:rPr>
        <w:t xml:space="preserve"> этапе - предоставление арендатору земельного участка, предоставленного для ведения личного подсобного хозяйства с возведением жилого дома или для индивидуального жилищного строительства (далее – арендуемый земельный участок), в собственность бесплатно:</w:t>
      </w:r>
    </w:p>
    <w:p w:rsidR="008304B7" w:rsidRPr="006000BC" w:rsidRDefault="008304B7" w:rsidP="008304B7">
      <w:pPr>
        <w:tabs>
          <w:tab w:val="left" w:pos="1920"/>
        </w:tabs>
        <w:ind w:firstLine="720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1) прием и регистрация заявления о предоставлении арендуемого земельного участка в собственность бесплатно;</w:t>
      </w:r>
    </w:p>
    <w:p w:rsidR="008304B7" w:rsidRPr="006000BC" w:rsidRDefault="008304B7" w:rsidP="008304B7">
      <w:pPr>
        <w:ind w:firstLine="720"/>
        <w:jc w:val="both"/>
        <w:rPr>
          <w:sz w:val="26"/>
          <w:szCs w:val="26"/>
        </w:rPr>
      </w:pPr>
      <w:r w:rsidRPr="006000BC">
        <w:rPr>
          <w:sz w:val="26"/>
          <w:szCs w:val="26"/>
        </w:rPr>
        <w:lastRenderedPageBreak/>
        <w:t>2) рассмотрение заявления о предоставлении арендуемого земельного участка в собственность бесплатно;</w:t>
      </w:r>
    </w:p>
    <w:p w:rsidR="008304B7" w:rsidRPr="006000BC" w:rsidRDefault="008304B7" w:rsidP="008304B7">
      <w:pPr>
        <w:ind w:firstLine="720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3) формирование и направление запросов в органы (учреждения, организации), участвующие в предоставлении муниципальной услуги, посредством межведомственного взаимодействия;</w:t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6000BC">
        <w:rPr>
          <w:sz w:val="26"/>
          <w:szCs w:val="26"/>
        </w:rPr>
        <w:t>4) принятие решения о предоставлении арендатору земельного участка, находящегося в муниципальной собственности и земельных участков</w:t>
      </w:r>
      <w:proofErr w:type="gramStart"/>
      <w:r w:rsidRPr="006000BC">
        <w:rPr>
          <w:sz w:val="26"/>
          <w:szCs w:val="26"/>
        </w:rPr>
        <w:t xml:space="preserve"> ,</w:t>
      </w:r>
      <w:proofErr w:type="gramEnd"/>
      <w:r w:rsidRPr="006000BC">
        <w:rPr>
          <w:sz w:val="26"/>
          <w:szCs w:val="26"/>
        </w:rPr>
        <w:t>государственная собственность на которые не разграничена, в собственность бесплатно. Государственная регистрация права собственности заявителя на земельный участок либо об отказе в предоставлении арендатору земельного участка, находящегося в муниципальной собственности, в собственность бесплатно.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000BC">
        <w:rPr>
          <w:sz w:val="26"/>
          <w:szCs w:val="26"/>
        </w:rPr>
        <w:t>Блок-схема предоставления муниципальной услуги приводится в приложении к настоящему регламенту (Блок-Схема, приложение № 3).</w:t>
      </w:r>
    </w:p>
    <w:p w:rsidR="008304B7" w:rsidRPr="006000BC" w:rsidRDefault="008304B7" w:rsidP="008304B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8304B7" w:rsidRPr="006000BC" w:rsidRDefault="008304B7" w:rsidP="008304B7">
      <w:pPr>
        <w:tabs>
          <w:tab w:val="left" w:pos="1920"/>
        </w:tabs>
        <w:ind w:firstLine="720"/>
        <w:jc w:val="center"/>
        <w:rPr>
          <w:b/>
          <w:sz w:val="26"/>
          <w:szCs w:val="26"/>
        </w:rPr>
      </w:pPr>
      <w:r w:rsidRPr="006000BC">
        <w:rPr>
          <w:b/>
          <w:sz w:val="26"/>
          <w:szCs w:val="26"/>
          <w:lang w:val="en-US"/>
        </w:rPr>
        <w:t>I</w:t>
      </w:r>
      <w:r w:rsidRPr="006000BC">
        <w:rPr>
          <w:b/>
          <w:sz w:val="26"/>
          <w:szCs w:val="26"/>
        </w:rPr>
        <w:t xml:space="preserve"> этап</w:t>
      </w:r>
    </w:p>
    <w:p w:rsidR="008304B7" w:rsidRPr="006000BC" w:rsidRDefault="008304B7" w:rsidP="008304B7">
      <w:pPr>
        <w:tabs>
          <w:tab w:val="left" w:pos="1920"/>
        </w:tabs>
        <w:ind w:firstLine="720"/>
        <w:jc w:val="center"/>
        <w:rPr>
          <w:b/>
          <w:sz w:val="26"/>
          <w:szCs w:val="26"/>
        </w:rPr>
      </w:pPr>
      <w:r w:rsidRPr="006000BC">
        <w:rPr>
          <w:b/>
          <w:sz w:val="26"/>
          <w:szCs w:val="26"/>
        </w:rPr>
        <w:t>Предоставление земельного участка, находящегося в муниципальной собственности</w:t>
      </w:r>
      <w:r w:rsidRPr="006000BC">
        <w:rPr>
          <w:sz w:val="26"/>
          <w:szCs w:val="26"/>
        </w:rPr>
        <w:t xml:space="preserve"> </w:t>
      </w:r>
      <w:r w:rsidRPr="006000BC">
        <w:rPr>
          <w:b/>
          <w:sz w:val="26"/>
          <w:szCs w:val="26"/>
        </w:rPr>
        <w:t>и земельных участков</w:t>
      </w:r>
      <w:proofErr w:type="gramStart"/>
      <w:r w:rsidRPr="006000BC">
        <w:rPr>
          <w:b/>
          <w:sz w:val="26"/>
          <w:szCs w:val="26"/>
        </w:rPr>
        <w:t xml:space="preserve"> ,</w:t>
      </w:r>
      <w:proofErr w:type="gramEnd"/>
      <w:r w:rsidRPr="006000BC">
        <w:rPr>
          <w:b/>
          <w:sz w:val="26"/>
          <w:szCs w:val="26"/>
        </w:rPr>
        <w:t>государственная собственность на которые не разграничена, полномочия по управлению и распоря</w:t>
      </w:r>
      <w:r w:rsidR="00356BBC" w:rsidRPr="006000BC">
        <w:rPr>
          <w:b/>
          <w:sz w:val="26"/>
          <w:szCs w:val="26"/>
        </w:rPr>
        <w:t>жению которыми осуществляет а</w:t>
      </w:r>
      <w:r w:rsidRPr="006000BC">
        <w:rPr>
          <w:b/>
          <w:sz w:val="26"/>
          <w:szCs w:val="26"/>
        </w:rPr>
        <w:t>дминистрация муниципального образования «</w:t>
      </w:r>
      <w:r w:rsidR="00D74EE2" w:rsidRPr="006000BC">
        <w:rPr>
          <w:b/>
          <w:sz w:val="26"/>
          <w:szCs w:val="26"/>
        </w:rPr>
        <w:t>Городское поселение Куженер</w:t>
      </w:r>
      <w:r w:rsidRPr="006000BC">
        <w:rPr>
          <w:sz w:val="26"/>
          <w:szCs w:val="26"/>
        </w:rPr>
        <w:t>»</w:t>
      </w:r>
      <w:r w:rsidRPr="006000BC">
        <w:rPr>
          <w:b/>
          <w:sz w:val="26"/>
          <w:szCs w:val="26"/>
        </w:rPr>
        <w:t>, гражданину в собственность бесплатно</w:t>
      </w:r>
    </w:p>
    <w:p w:rsidR="008304B7" w:rsidRPr="006000BC" w:rsidRDefault="008304B7" w:rsidP="008304B7">
      <w:pPr>
        <w:tabs>
          <w:tab w:val="left" w:pos="1920"/>
        </w:tabs>
        <w:ind w:firstLine="720"/>
        <w:jc w:val="center"/>
        <w:rPr>
          <w:b/>
          <w:sz w:val="26"/>
          <w:szCs w:val="26"/>
        </w:rPr>
      </w:pPr>
    </w:p>
    <w:p w:rsidR="008304B7" w:rsidRPr="006000BC" w:rsidRDefault="0023295C" w:rsidP="008304B7">
      <w:pPr>
        <w:tabs>
          <w:tab w:val="left" w:pos="1920"/>
        </w:tabs>
        <w:ind w:firstLine="720"/>
        <w:jc w:val="center"/>
        <w:rPr>
          <w:b/>
          <w:sz w:val="26"/>
          <w:szCs w:val="26"/>
        </w:rPr>
      </w:pPr>
      <w:r w:rsidRPr="006000BC">
        <w:rPr>
          <w:b/>
          <w:sz w:val="26"/>
          <w:szCs w:val="26"/>
        </w:rPr>
        <w:t>Прием и регистрация заявления о принятии гражданина на учет в качестве лица, имеющего право на предоставление земельного участка, находящегося в муниципальной собственности</w:t>
      </w:r>
      <w:r w:rsidRPr="006000BC">
        <w:rPr>
          <w:sz w:val="26"/>
          <w:szCs w:val="26"/>
        </w:rPr>
        <w:t xml:space="preserve"> </w:t>
      </w:r>
      <w:r w:rsidRPr="006000BC">
        <w:rPr>
          <w:b/>
          <w:sz w:val="26"/>
          <w:szCs w:val="26"/>
        </w:rPr>
        <w:t>и земельных участков, государственная собственность на которые не разграничена, в собственность бесплатно</w:t>
      </w:r>
    </w:p>
    <w:p w:rsidR="008304B7" w:rsidRPr="006000BC" w:rsidRDefault="008304B7" w:rsidP="008304B7">
      <w:pPr>
        <w:tabs>
          <w:tab w:val="left" w:pos="1920"/>
        </w:tabs>
        <w:ind w:firstLine="720"/>
        <w:jc w:val="center"/>
        <w:rPr>
          <w:b/>
          <w:sz w:val="26"/>
          <w:szCs w:val="26"/>
        </w:rPr>
      </w:pP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6000BC">
        <w:rPr>
          <w:sz w:val="26"/>
          <w:szCs w:val="26"/>
        </w:rPr>
        <w:t xml:space="preserve">3.1. Основанием </w:t>
      </w:r>
      <w:r w:rsidRPr="006000BC">
        <w:rPr>
          <w:bCs/>
          <w:sz w:val="26"/>
          <w:szCs w:val="26"/>
        </w:rPr>
        <w:t xml:space="preserve">для начала административной процедуры является поступления  в Администрацию заявления </w:t>
      </w:r>
      <w:r w:rsidRPr="006000BC">
        <w:rPr>
          <w:sz w:val="26"/>
          <w:szCs w:val="26"/>
        </w:rPr>
        <w:t>о принятии гражданина на учет в качестве лица, имеющего право на предоставление земельного участка, находящегося в муниципальной собственности, в собственность бесплатно</w:t>
      </w:r>
      <w:r w:rsidRPr="006000BC">
        <w:rPr>
          <w:bCs/>
          <w:sz w:val="26"/>
          <w:szCs w:val="26"/>
        </w:rPr>
        <w:t>.</w:t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6000BC">
        <w:rPr>
          <w:bCs/>
          <w:sz w:val="26"/>
          <w:szCs w:val="26"/>
        </w:rPr>
        <w:t>3.1.1. </w:t>
      </w:r>
      <w:proofErr w:type="gramStart"/>
      <w:r w:rsidRPr="006000BC">
        <w:rPr>
          <w:bCs/>
          <w:sz w:val="26"/>
          <w:szCs w:val="26"/>
        </w:rPr>
        <w:t xml:space="preserve">При личном обращении заявителя с </w:t>
      </w:r>
      <w:r w:rsidRPr="006000BC">
        <w:rPr>
          <w:sz w:val="26"/>
          <w:szCs w:val="26"/>
        </w:rPr>
        <w:t xml:space="preserve">заявлением о принятии гражданина на учет в качестве лица, имеющего право на предоставление земельного участка, находящегося в муниципальной собственности, в собственность бесплатно (Приложение № 1) и документами, указанными в подпункте 1 пункта 2.6.2 настоящего административного регламента, (далее - заявление) заявитель предъявляет специалисту Администрации  документ, удостоверяющий его личность, а представитель заявителя, кроме того, документ, подтверждающий его полномочия. </w:t>
      </w:r>
      <w:proofErr w:type="gramEnd"/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Специалист Администрации: 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1) устанавливает личность заявителя, в том числе проверяет документ, удостоверяющий личность. Максимальный срок выполнения действия составляет 2 минуты на каждого заявителя;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2) проверяет полномочия представителя заявителя действовать от имени заявителя. Максимальный срок выполнения действия составляет 1 минуту на каждого заявителя. 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3) проверяет наличие всех документов, предусмотренных подпунктом 1 пункта 2.6.2 настоящего административного регламента. Максимальный срок выполнения данного административного действия составляет 5 минут.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4) проверяет соответствие представленных документов  установленным требованиям, удостоверяясь, что: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тексты документов написаны разборчиво;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в документах нет подчисток, приписок, зачеркнутых слов и иных 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не оговоренных в них исправлений;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lastRenderedPageBreak/>
        <w:t>документы не исполнены карандашом;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Максимальный срок выполнения действия составляет 2 минуты на документ, состоящий не более чем из 6 страниц. При большем количестве страниц срок увеличивается на 2 минуты для каждых 6 страниц представляемых документов.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5) сличает представленные экземпляры оригиналов и копий документов. Максимальный срок выполнения действия составляет 1 минуту на каждый документ.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proofErr w:type="gramStart"/>
      <w:r w:rsidRPr="006000BC">
        <w:rPr>
          <w:sz w:val="26"/>
          <w:szCs w:val="26"/>
        </w:rPr>
        <w:t>При установлении фактов отсутствия документов, предусмотренных подпунктом 1 пункта 2.6.2 настоящего административного регламента, несоответствия представленных документов требованиям, установленным в подпункте 4 пункта 3.1.1  настоящего административного регламента, специалист отдела уведомляет заявителя о наличии данных фактов, препятствующих предоставлению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proofErr w:type="gramEnd"/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При установлении факта недействительности усиленной квалифицированной электронной подписи, с использованием которой подписан электронный документ (пакет документов) в соответствии с пунктом 2.18.2 настоящего административно</w:t>
      </w:r>
      <w:r w:rsidR="00302091" w:rsidRPr="006000BC">
        <w:rPr>
          <w:sz w:val="26"/>
          <w:szCs w:val="26"/>
        </w:rPr>
        <w:t xml:space="preserve">го регламента, специалист </w:t>
      </w:r>
      <w:r w:rsidRPr="006000BC">
        <w:rPr>
          <w:sz w:val="26"/>
          <w:szCs w:val="26"/>
        </w:rPr>
        <w:t xml:space="preserve"> отказывает заявителю в приеме документов.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При отсутствии у заявителя заполненного заявления или неправильном его заполнении специалист отдела заполняет заявление самостоятельно в программнотехническом комплексе (с последующим представлением на подпись заявителю) или помогает заявителю собственноручно заполнить данное заявление. Максимальный срок выполнения действия составляет 6 минут на каждого заявителя. 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Заявителю, подавшему заявление, выдается расписка в получении от заявителя документов с указанием их перечня и даты их получения, а также с указанием перечня документов, которые будут получены по межведомственным запросам.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000BC">
        <w:rPr>
          <w:bCs/>
          <w:sz w:val="26"/>
          <w:szCs w:val="26"/>
        </w:rPr>
        <w:t xml:space="preserve">При личном обращении заявителя заявление </w:t>
      </w:r>
      <w:r w:rsidRPr="006000BC">
        <w:rPr>
          <w:sz w:val="26"/>
          <w:szCs w:val="26"/>
        </w:rPr>
        <w:t xml:space="preserve">регистрируется в порядке, предусмотренном пунктом 2.15 настоящего административного регламента. 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000BC">
        <w:rPr>
          <w:sz w:val="26"/>
          <w:szCs w:val="26"/>
        </w:rPr>
        <w:t>Регистрация заявления обеспечивается в обязательном порядке в день его поступления в Администрацию.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3.1.2. </w:t>
      </w:r>
      <w:proofErr w:type="gramStart"/>
      <w:r w:rsidRPr="006000BC">
        <w:rPr>
          <w:sz w:val="26"/>
          <w:szCs w:val="26"/>
        </w:rPr>
        <w:t>При поступлении заявления с документами, указанными в подпункте 1 пункта 2.6.2 настоящего административного регламента, поступившими по почте, а также в электронной форме, специалист  организационной работы и делопроизводства, ответственный за учет входящей корреспонденции, в течение 1 рабочего дня со дня поступления заявления регистрирует принятое заявление в порядке, установленном Инструкцией по делопроизводству Администрации, за исключением случая отказа в приеме документов, предусмотренного подпунктом</w:t>
      </w:r>
      <w:proofErr w:type="gramEnd"/>
      <w:r w:rsidRPr="006000BC">
        <w:rPr>
          <w:sz w:val="26"/>
          <w:szCs w:val="26"/>
        </w:rPr>
        <w:t xml:space="preserve"> 2 пункта 2.9 настоящего административного регламента.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3.1.3. Максимальный срок выполнения данной административной процедуры в течение 3 дней с момента поступления заявления. </w:t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6"/>
          <w:szCs w:val="26"/>
        </w:rPr>
      </w:pPr>
      <w:r w:rsidRPr="006000BC">
        <w:rPr>
          <w:bCs/>
          <w:sz w:val="26"/>
          <w:szCs w:val="26"/>
        </w:rPr>
        <w:t>3.1.4. Результатом административной процедуры является регистрация заявления</w:t>
      </w:r>
      <w:r w:rsidRPr="006000BC">
        <w:rPr>
          <w:sz w:val="26"/>
          <w:szCs w:val="26"/>
        </w:rPr>
        <w:t xml:space="preserve"> </w:t>
      </w:r>
      <w:r w:rsidRPr="006000BC">
        <w:rPr>
          <w:bCs/>
          <w:sz w:val="26"/>
          <w:szCs w:val="26"/>
        </w:rPr>
        <w:t>в соответствии с пунктом 2.15 настоящего административного регламента</w:t>
      </w:r>
      <w:r w:rsidRPr="006000BC">
        <w:rPr>
          <w:sz w:val="26"/>
          <w:szCs w:val="26"/>
        </w:rPr>
        <w:t xml:space="preserve"> и передача зарегистрированного заявления на рассмотрение Главе Администрации.</w:t>
      </w:r>
    </w:p>
    <w:p w:rsidR="008304B7" w:rsidRPr="006000BC" w:rsidRDefault="008304B7" w:rsidP="008304B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</w:p>
    <w:p w:rsidR="008304B7" w:rsidRPr="006000BC" w:rsidRDefault="008304B7" w:rsidP="008304B7">
      <w:pPr>
        <w:ind w:firstLine="709"/>
        <w:jc w:val="center"/>
        <w:rPr>
          <w:b/>
          <w:sz w:val="26"/>
          <w:szCs w:val="26"/>
        </w:rPr>
      </w:pPr>
      <w:r w:rsidRPr="006000BC">
        <w:rPr>
          <w:b/>
          <w:sz w:val="26"/>
          <w:szCs w:val="26"/>
        </w:rPr>
        <w:t xml:space="preserve">Рассмотрение заявления Главой Администрации и доведение заявления до специалиста </w:t>
      </w:r>
    </w:p>
    <w:p w:rsidR="008304B7" w:rsidRPr="006000BC" w:rsidRDefault="008304B7" w:rsidP="008304B7">
      <w:pPr>
        <w:ind w:firstLine="709"/>
        <w:jc w:val="center"/>
        <w:rPr>
          <w:sz w:val="26"/>
          <w:szCs w:val="26"/>
        </w:rPr>
      </w:pP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3.2. Основанием для начала административной процедуры является передача специалистом Администрации зарегистрированного заявления  на рассмотрение Главе Администрации.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lastRenderedPageBreak/>
        <w:t>Максимальный срок выполнения данной административной процедуры - 3 рабочих дня со дня со дня регистрации заявления.</w:t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3.2.1. Заявление рассматривается Главой Администрации не позднее рабочего дня, следующего за днем поступления заявления на рассмотрение.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Заявление с резолюцией Главы Администрации передается в течение 1 рабочего дня специалисту Администрации по предоставлению муниципальной услуги.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Максимальный срок выполнения данного административного действия составляет 1 рабочий день со дня поступления заявления.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3.2.2. Результатом и способом фиксации результата выполнения административной процедуры является рассмотрение заявления и получение заявления специалистом Администрации.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</w:p>
    <w:p w:rsidR="008304B7" w:rsidRPr="006000BC" w:rsidRDefault="008304B7" w:rsidP="008304B7">
      <w:pPr>
        <w:ind w:firstLine="709"/>
        <w:jc w:val="center"/>
        <w:rPr>
          <w:b/>
          <w:sz w:val="26"/>
          <w:szCs w:val="26"/>
        </w:rPr>
      </w:pPr>
      <w:r w:rsidRPr="006000BC">
        <w:rPr>
          <w:b/>
          <w:sz w:val="26"/>
          <w:szCs w:val="26"/>
        </w:rPr>
        <w:t>Рассмотрение и регистрация специалистом Администрации заявления о принятии гражданина на учет в качестве лица, имеющего право на предоставление земельного участка, находящегося в муниципальной собственности</w:t>
      </w:r>
      <w:r w:rsidRPr="006000BC">
        <w:rPr>
          <w:sz w:val="26"/>
          <w:szCs w:val="26"/>
        </w:rPr>
        <w:t xml:space="preserve"> </w:t>
      </w:r>
      <w:r w:rsidR="001F1F21">
        <w:rPr>
          <w:b/>
          <w:sz w:val="26"/>
          <w:szCs w:val="26"/>
        </w:rPr>
        <w:t>и земельных участков</w:t>
      </w:r>
      <w:r w:rsidRPr="006000BC">
        <w:rPr>
          <w:b/>
          <w:sz w:val="26"/>
          <w:szCs w:val="26"/>
        </w:rPr>
        <w:t>,</w:t>
      </w:r>
      <w:r w:rsidR="001F1F21">
        <w:rPr>
          <w:b/>
          <w:sz w:val="26"/>
          <w:szCs w:val="26"/>
        </w:rPr>
        <w:t xml:space="preserve"> </w:t>
      </w:r>
      <w:r w:rsidRPr="006000BC">
        <w:rPr>
          <w:b/>
          <w:sz w:val="26"/>
          <w:szCs w:val="26"/>
        </w:rPr>
        <w:t>государственная собственность на которые не разграничена, в собственность бесплатно в журнале учета заявлений</w:t>
      </w:r>
    </w:p>
    <w:p w:rsidR="008304B7" w:rsidRPr="006000BC" w:rsidRDefault="008304B7" w:rsidP="008304B7">
      <w:pPr>
        <w:ind w:firstLine="709"/>
        <w:jc w:val="center"/>
        <w:rPr>
          <w:b/>
          <w:sz w:val="26"/>
          <w:szCs w:val="26"/>
        </w:rPr>
      </w:pP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3.3. Основанием для начала административной процедуры является получение заявления специалистом. 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Максимальный срок выполнения данной административной процедуры - 2 рабочих дня со дня поступления заявления специалисту.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3.3.1. При поступлении заявления и документов, указанных в подпункте 1 пункта 2.6.2 настоящего административного регламента, по электронным каналам связи, специалист обязан проинформировать заявителя о поступлении документов путём направления сообщения по электронной почте на адрес заявителя с указанием своей должности, Ф.И.О., номера кабинета и контактного телефона.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При направлении заявления и документов, указанных в подпункте 1 пункта 2.6.2 настоящего административного регламента,  в Администрацию без личного обращения заявителя к специалисту специалист в течение 2 рабочих дней со дня поступления ему заявления и документов проводит экспертизу предоставленных документов. 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3.3.2. Специалист Администрации после проведенной экспертизы документов, указанных в подпункте 1 пункта 2.6.2 настоящего административного регламента, регистрирует заявление в электронном Журнале учета заявлений по порядку согласно дате и входящему номеру регистрации заявления. Заявления, поступившие от заявителей, имеющих право на внеочередное приобретение земельного участка в собственность бесплатно, регистрируются в Журнале учета заявлений. </w:t>
      </w:r>
    </w:p>
    <w:p w:rsidR="008304B7" w:rsidRPr="006000BC" w:rsidRDefault="008304B7" w:rsidP="008304B7">
      <w:pPr>
        <w:ind w:firstLine="720"/>
        <w:jc w:val="both"/>
        <w:rPr>
          <w:sz w:val="26"/>
          <w:szCs w:val="26"/>
        </w:rPr>
      </w:pPr>
      <w:r w:rsidRPr="006000BC">
        <w:rPr>
          <w:bCs/>
          <w:sz w:val="26"/>
          <w:szCs w:val="26"/>
        </w:rPr>
        <w:t xml:space="preserve">Результатом административной процедуры является регистрация заявления </w:t>
      </w:r>
      <w:r w:rsidRPr="006000BC">
        <w:rPr>
          <w:sz w:val="26"/>
          <w:szCs w:val="26"/>
        </w:rPr>
        <w:t>в Журнале учета заявлений.</w:t>
      </w:r>
    </w:p>
    <w:p w:rsidR="008304B7" w:rsidRPr="006000BC" w:rsidRDefault="008304B7" w:rsidP="008304B7">
      <w:pPr>
        <w:ind w:firstLine="720"/>
        <w:jc w:val="both"/>
        <w:rPr>
          <w:sz w:val="26"/>
          <w:szCs w:val="26"/>
        </w:rPr>
      </w:pPr>
    </w:p>
    <w:p w:rsidR="008304B7" w:rsidRPr="006000BC" w:rsidRDefault="008304B7" w:rsidP="008304B7">
      <w:pPr>
        <w:ind w:firstLine="709"/>
        <w:jc w:val="center"/>
        <w:rPr>
          <w:b/>
          <w:sz w:val="26"/>
          <w:szCs w:val="26"/>
        </w:rPr>
      </w:pPr>
      <w:r w:rsidRPr="006000BC">
        <w:rPr>
          <w:b/>
          <w:sz w:val="26"/>
          <w:szCs w:val="26"/>
        </w:rPr>
        <w:t>Форми</w:t>
      </w:r>
      <w:r w:rsidR="00F15124" w:rsidRPr="006000BC">
        <w:rPr>
          <w:b/>
          <w:sz w:val="26"/>
          <w:szCs w:val="26"/>
        </w:rPr>
        <w:t xml:space="preserve">рование и направление запросов </w:t>
      </w:r>
      <w:r w:rsidRPr="006000BC">
        <w:rPr>
          <w:b/>
          <w:sz w:val="26"/>
          <w:szCs w:val="26"/>
        </w:rPr>
        <w:t>в органы (учрежден</w:t>
      </w:r>
      <w:r w:rsidR="00F15124" w:rsidRPr="006000BC">
        <w:rPr>
          <w:b/>
          <w:sz w:val="26"/>
          <w:szCs w:val="26"/>
        </w:rPr>
        <w:t xml:space="preserve">ия, организации), участвующие </w:t>
      </w:r>
      <w:r w:rsidRPr="006000BC">
        <w:rPr>
          <w:b/>
          <w:sz w:val="26"/>
          <w:szCs w:val="26"/>
        </w:rPr>
        <w:t>в предоставлении муниципальной услуги,</w:t>
      </w:r>
      <w:r w:rsidRPr="006000BC">
        <w:rPr>
          <w:sz w:val="26"/>
          <w:szCs w:val="26"/>
        </w:rPr>
        <w:t xml:space="preserve"> </w:t>
      </w:r>
      <w:r w:rsidRPr="006000BC">
        <w:rPr>
          <w:b/>
          <w:sz w:val="26"/>
          <w:szCs w:val="26"/>
        </w:rPr>
        <w:t>посредством межведомственного взаимодействия</w:t>
      </w:r>
    </w:p>
    <w:p w:rsidR="008304B7" w:rsidRPr="006000BC" w:rsidRDefault="008304B7" w:rsidP="008304B7">
      <w:pPr>
        <w:ind w:firstLine="709"/>
        <w:jc w:val="center"/>
        <w:rPr>
          <w:b/>
          <w:sz w:val="26"/>
          <w:szCs w:val="26"/>
        </w:rPr>
      </w:pP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3.4. Основанием для начала административной процедуры является регистрация заявления в Журнале учета заявлений. 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Максимальный срок выполнения данной административной процедуры - 5 дней со дня регистрации заявления в отдел организационной работы и делопроизводства Администрации.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3.4.1. Специалист для получения документов, указанных в подпункте 1 пункта 2.7 настоящего административного регламента, и проверки достоверности сведений, </w:t>
      </w:r>
      <w:r w:rsidRPr="006000BC">
        <w:rPr>
          <w:sz w:val="26"/>
          <w:szCs w:val="26"/>
        </w:rPr>
        <w:lastRenderedPageBreak/>
        <w:t>представленных заявителями, подготавливает и посредством межведомственного взаимодействия направляет запросы (в том числе в электронной форме) в органы (учреждения, организации) в соответствии с пунктом 2.7.2 настоящего административного регламента.</w:t>
      </w:r>
    </w:p>
    <w:p w:rsidR="008304B7" w:rsidRPr="006000BC" w:rsidRDefault="008304B7" w:rsidP="008304B7">
      <w:pPr>
        <w:pStyle w:val="a9"/>
        <w:jc w:val="both"/>
        <w:rPr>
          <w:rFonts w:ascii="Times New Roman" w:hAnsi="Times New Roman"/>
          <w:sz w:val="26"/>
          <w:szCs w:val="26"/>
          <w:lang w:val="ru-RU"/>
        </w:rPr>
      </w:pPr>
      <w:r w:rsidRPr="006000BC">
        <w:rPr>
          <w:rFonts w:ascii="Times New Roman" w:hAnsi="Times New Roman"/>
          <w:sz w:val="26"/>
          <w:szCs w:val="26"/>
          <w:lang w:val="ru-RU"/>
        </w:rPr>
        <w:t>В запросе указываются:</w:t>
      </w:r>
    </w:p>
    <w:p w:rsidR="008304B7" w:rsidRPr="006000BC" w:rsidRDefault="008304B7" w:rsidP="008304B7">
      <w:pPr>
        <w:pStyle w:val="a9"/>
        <w:jc w:val="both"/>
        <w:rPr>
          <w:rFonts w:ascii="Times New Roman" w:hAnsi="Times New Roman"/>
          <w:sz w:val="26"/>
          <w:szCs w:val="26"/>
          <w:lang w:val="ru-RU"/>
        </w:rPr>
      </w:pPr>
      <w:r w:rsidRPr="006000BC">
        <w:rPr>
          <w:rFonts w:ascii="Times New Roman" w:hAnsi="Times New Roman"/>
          <w:sz w:val="26"/>
          <w:szCs w:val="26"/>
          <w:lang w:val="ru-RU"/>
        </w:rPr>
        <w:t>- основание предоставления ответа на запрос;</w:t>
      </w:r>
    </w:p>
    <w:p w:rsidR="008304B7" w:rsidRPr="006000BC" w:rsidRDefault="008304B7" w:rsidP="008304B7">
      <w:pPr>
        <w:pStyle w:val="a9"/>
        <w:jc w:val="both"/>
        <w:rPr>
          <w:rFonts w:ascii="Times New Roman" w:hAnsi="Times New Roman"/>
          <w:iCs/>
          <w:sz w:val="26"/>
          <w:szCs w:val="26"/>
          <w:lang w:val="ru-RU"/>
        </w:rPr>
      </w:pPr>
      <w:r w:rsidRPr="006000BC">
        <w:rPr>
          <w:rFonts w:ascii="Times New Roman" w:hAnsi="Times New Roman"/>
          <w:sz w:val="26"/>
          <w:szCs w:val="26"/>
          <w:lang w:val="ru-RU"/>
        </w:rPr>
        <w:t>- Ф.И.О. заявителя, подавшего заявление о принятии гражданина на учет в качестве лица, имеющего право на предоставление земельного участка, находящегося в муниципальной собственности, в собственность бесплатно</w:t>
      </w:r>
      <w:r w:rsidRPr="006000BC">
        <w:rPr>
          <w:rFonts w:ascii="Times New Roman" w:hAnsi="Times New Roman"/>
          <w:iCs/>
          <w:sz w:val="26"/>
          <w:szCs w:val="26"/>
          <w:lang w:val="ru-RU"/>
        </w:rPr>
        <w:t>;</w:t>
      </w:r>
    </w:p>
    <w:p w:rsidR="008304B7" w:rsidRPr="006000BC" w:rsidRDefault="008304B7" w:rsidP="008304B7">
      <w:pPr>
        <w:pStyle w:val="a9"/>
        <w:jc w:val="both"/>
        <w:rPr>
          <w:rFonts w:ascii="Times New Roman" w:hAnsi="Times New Roman"/>
          <w:iCs/>
          <w:sz w:val="26"/>
          <w:szCs w:val="26"/>
          <w:lang w:val="ru-RU"/>
        </w:rPr>
      </w:pPr>
      <w:r w:rsidRPr="006000BC">
        <w:rPr>
          <w:rFonts w:ascii="Times New Roman" w:hAnsi="Times New Roman"/>
          <w:iCs/>
          <w:sz w:val="26"/>
          <w:szCs w:val="26"/>
          <w:lang w:val="ru-RU"/>
        </w:rPr>
        <w:t>- дата рождения заявителя;</w:t>
      </w:r>
    </w:p>
    <w:p w:rsidR="008304B7" w:rsidRPr="006000BC" w:rsidRDefault="008304B7" w:rsidP="008304B7">
      <w:pPr>
        <w:pStyle w:val="a9"/>
        <w:jc w:val="both"/>
        <w:rPr>
          <w:rFonts w:ascii="Times New Roman" w:hAnsi="Times New Roman"/>
          <w:iCs/>
          <w:sz w:val="26"/>
          <w:szCs w:val="26"/>
          <w:lang w:val="ru-RU"/>
        </w:rPr>
      </w:pPr>
      <w:r w:rsidRPr="006000BC">
        <w:rPr>
          <w:rFonts w:ascii="Times New Roman" w:hAnsi="Times New Roman"/>
          <w:iCs/>
          <w:sz w:val="26"/>
          <w:szCs w:val="26"/>
          <w:lang w:val="ru-RU"/>
        </w:rPr>
        <w:t>- адрес заявителя.</w:t>
      </w:r>
    </w:p>
    <w:p w:rsidR="008304B7" w:rsidRPr="006000BC" w:rsidRDefault="008304B7" w:rsidP="008304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Межведомственный запрос подписывается Главой Администрации (в электронной форме - усиленной квалифицированной электронной подписью).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3.4.2. Результатом административной процедуры является направление межведомственных запросов в органы (учреждения, организации), участвующие в предоставлении муниципальной услуги.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</w:p>
    <w:p w:rsidR="008304B7" w:rsidRPr="006000BC" w:rsidRDefault="008304B7" w:rsidP="008304B7">
      <w:pPr>
        <w:ind w:firstLine="709"/>
        <w:jc w:val="center"/>
        <w:rPr>
          <w:b/>
          <w:sz w:val="26"/>
          <w:szCs w:val="26"/>
        </w:rPr>
      </w:pPr>
      <w:r w:rsidRPr="006000BC">
        <w:rPr>
          <w:b/>
          <w:sz w:val="26"/>
          <w:szCs w:val="26"/>
        </w:rPr>
        <w:t>При наличии земельных участков в целевом земельном фонде муниципального образования «</w:t>
      </w:r>
      <w:r w:rsidR="00D74EE2" w:rsidRPr="006000BC">
        <w:rPr>
          <w:b/>
          <w:sz w:val="26"/>
          <w:szCs w:val="26"/>
        </w:rPr>
        <w:t>Городское поселение Куженер</w:t>
      </w:r>
      <w:r w:rsidRPr="006000BC">
        <w:rPr>
          <w:b/>
          <w:sz w:val="26"/>
          <w:szCs w:val="26"/>
        </w:rPr>
        <w:t>»</w:t>
      </w:r>
    </w:p>
    <w:p w:rsidR="008304B7" w:rsidRPr="006000BC" w:rsidRDefault="008304B7" w:rsidP="008304B7">
      <w:pPr>
        <w:ind w:firstLine="709"/>
        <w:rPr>
          <w:sz w:val="26"/>
          <w:szCs w:val="26"/>
          <w:u w:val="single"/>
        </w:rPr>
      </w:pPr>
    </w:p>
    <w:p w:rsidR="008304B7" w:rsidRPr="006000BC" w:rsidRDefault="008304B7" w:rsidP="008304B7">
      <w:pPr>
        <w:ind w:firstLine="709"/>
        <w:jc w:val="center"/>
        <w:rPr>
          <w:b/>
          <w:sz w:val="26"/>
          <w:szCs w:val="26"/>
        </w:rPr>
      </w:pPr>
      <w:r w:rsidRPr="006000BC">
        <w:rPr>
          <w:b/>
          <w:sz w:val="26"/>
          <w:szCs w:val="26"/>
        </w:rPr>
        <w:t>Принятие решения о предоставлении заявителю земельного участка, находящегося в муниципальной собственности</w:t>
      </w:r>
      <w:r w:rsidRPr="006000BC">
        <w:rPr>
          <w:sz w:val="26"/>
          <w:szCs w:val="26"/>
        </w:rPr>
        <w:t xml:space="preserve"> </w:t>
      </w:r>
      <w:r w:rsidR="001F1F21">
        <w:rPr>
          <w:b/>
          <w:sz w:val="26"/>
          <w:szCs w:val="26"/>
        </w:rPr>
        <w:t>и земельных участков</w:t>
      </w:r>
      <w:r w:rsidRPr="006000BC">
        <w:rPr>
          <w:b/>
          <w:sz w:val="26"/>
          <w:szCs w:val="26"/>
        </w:rPr>
        <w:t>,</w:t>
      </w:r>
      <w:r w:rsidR="001F1F21">
        <w:rPr>
          <w:b/>
          <w:sz w:val="26"/>
          <w:szCs w:val="26"/>
        </w:rPr>
        <w:t xml:space="preserve"> </w:t>
      </w:r>
      <w:r w:rsidRPr="006000BC">
        <w:rPr>
          <w:b/>
          <w:sz w:val="26"/>
          <w:szCs w:val="26"/>
        </w:rPr>
        <w:t>государственная собственность на которые не разграничена, в собственность бесплатно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</w:p>
    <w:p w:rsidR="008304B7" w:rsidRPr="006000BC" w:rsidRDefault="008304B7" w:rsidP="008304B7">
      <w:pPr>
        <w:ind w:firstLine="720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3.5. Основанием для начала административной процедуры является получение специалистом Администрации документов, запрашиваемых согласно подпункту 1 пункта 2.7 настоящего административного регламента. </w:t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Максимальный срок выполнения данной административной процедуры - в течение десяти дней после дня получения специалистом отдела документов, запрашиваемых согласно подпункту 1 пункта 2.7 настоящего административного регламента. </w:t>
      </w:r>
    </w:p>
    <w:p w:rsidR="008304B7" w:rsidRPr="006000BC" w:rsidRDefault="008304B7" w:rsidP="008304B7">
      <w:pPr>
        <w:ind w:firstLine="720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3.5.1. По результатам экспертизы полученных специалистом  документов и при наличии земельных участков в целевом земельном фонде муниципального образования «</w:t>
      </w:r>
      <w:r w:rsidR="00D74EE2" w:rsidRPr="006000BC">
        <w:rPr>
          <w:sz w:val="26"/>
          <w:szCs w:val="26"/>
        </w:rPr>
        <w:t>Городское поселение Куженер</w:t>
      </w:r>
      <w:r w:rsidRPr="006000BC">
        <w:rPr>
          <w:sz w:val="26"/>
          <w:szCs w:val="26"/>
        </w:rPr>
        <w:t>» Администрацией принимается одно из следующих решений:</w:t>
      </w:r>
    </w:p>
    <w:p w:rsidR="008304B7" w:rsidRPr="006000BC" w:rsidRDefault="008304B7" w:rsidP="00830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0BC">
        <w:rPr>
          <w:rFonts w:ascii="Times New Roman" w:hAnsi="Times New Roman" w:cs="Times New Roman"/>
          <w:sz w:val="26"/>
          <w:szCs w:val="26"/>
        </w:rPr>
        <w:t>1) отказать в принятии на учет гражданина в качестве лица, имеющего право на предоставление земельного участка, в собственность бесплатно;</w:t>
      </w:r>
    </w:p>
    <w:p w:rsidR="008304B7" w:rsidRPr="006000BC" w:rsidRDefault="008304B7" w:rsidP="00830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0BC">
        <w:rPr>
          <w:rFonts w:ascii="Times New Roman" w:hAnsi="Times New Roman" w:cs="Times New Roman"/>
          <w:sz w:val="26"/>
          <w:szCs w:val="26"/>
        </w:rPr>
        <w:t>2) предоставить земельный участок, находящийся в муниципальной собственности и земельных участков</w:t>
      </w:r>
      <w:proofErr w:type="gramStart"/>
      <w:r w:rsidRPr="006000BC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6000BC">
        <w:rPr>
          <w:rFonts w:ascii="Times New Roman" w:hAnsi="Times New Roman" w:cs="Times New Roman"/>
          <w:sz w:val="26"/>
          <w:szCs w:val="26"/>
        </w:rPr>
        <w:t>государственная собственность на которые не разграничена, в собственность бесплатно.</w:t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6000BC">
        <w:rPr>
          <w:sz w:val="26"/>
          <w:szCs w:val="26"/>
        </w:rPr>
        <w:t>3.5.2. При отсутствии земельных участков в целевом земельном фонде муниципального образования «</w:t>
      </w:r>
      <w:r w:rsidR="00D74EE2" w:rsidRPr="006000BC">
        <w:rPr>
          <w:sz w:val="26"/>
          <w:szCs w:val="26"/>
        </w:rPr>
        <w:t>Городское поселение Куженер</w:t>
      </w:r>
      <w:r w:rsidRPr="006000BC">
        <w:rPr>
          <w:sz w:val="26"/>
          <w:szCs w:val="26"/>
        </w:rPr>
        <w:t>» Администрацией обеспечивается принятие решения  о принятии заявителя на учет в качестве лица, имеющего право на предоставление земельного участка, находящегося в муниципальной собственности и земельных участков</w:t>
      </w:r>
      <w:proofErr w:type="gramStart"/>
      <w:r w:rsidRPr="006000BC">
        <w:rPr>
          <w:sz w:val="26"/>
          <w:szCs w:val="26"/>
        </w:rPr>
        <w:t xml:space="preserve"> ,</w:t>
      </w:r>
      <w:proofErr w:type="gramEnd"/>
      <w:r w:rsidRPr="006000BC">
        <w:rPr>
          <w:sz w:val="26"/>
          <w:szCs w:val="26"/>
        </w:rPr>
        <w:t>государственная собственность на которые не разграничена, в собственность бесплатно.</w:t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6000BC">
        <w:rPr>
          <w:sz w:val="26"/>
          <w:szCs w:val="26"/>
        </w:rPr>
        <w:t>3.5.3. После включения земельных участков в целевой земельный фонд муниципального образования «</w:t>
      </w:r>
      <w:r w:rsidR="00D74EE2" w:rsidRPr="006000BC">
        <w:rPr>
          <w:sz w:val="26"/>
          <w:szCs w:val="26"/>
        </w:rPr>
        <w:t>Городское поселение Куженер</w:t>
      </w:r>
      <w:r w:rsidRPr="006000BC">
        <w:rPr>
          <w:sz w:val="26"/>
          <w:szCs w:val="26"/>
        </w:rPr>
        <w:t>» и при предоставлении заявителями обновленных документов для принятия решения о предоставлении земельного участка в собственность бесплатно Администрация принимает одно из следующих:</w:t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6000BC">
        <w:rPr>
          <w:sz w:val="26"/>
          <w:szCs w:val="26"/>
        </w:rPr>
        <w:lastRenderedPageBreak/>
        <w:t>1) предоставить земельный участок, находящийся в муниципальной собственности и земельных участков</w:t>
      </w:r>
      <w:proofErr w:type="gramStart"/>
      <w:r w:rsidRPr="006000BC">
        <w:rPr>
          <w:sz w:val="26"/>
          <w:szCs w:val="26"/>
        </w:rPr>
        <w:t xml:space="preserve"> ,</w:t>
      </w:r>
      <w:proofErr w:type="gramEnd"/>
      <w:r w:rsidRPr="006000BC">
        <w:rPr>
          <w:sz w:val="26"/>
          <w:szCs w:val="26"/>
        </w:rPr>
        <w:t>государственная собственность на которые не разграничена, в собственность бесплатно;</w:t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6000BC">
        <w:rPr>
          <w:sz w:val="26"/>
          <w:szCs w:val="26"/>
        </w:rPr>
        <w:t>2) отказать в предоставлении земельного участка, находящегося в муниципальной собственности и земельных участков</w:t>
      </w:r>
      <w:proofErr w:type="gramStart"/>
      <w:r w:rsidRPr="006000BC">
        <w:rPr>
          <w:sz w:val="26"/>
          <w:szCs w:val="26"/>
        </w:rPr>
        <w:t xml:space="preserve"> ,</w:t>
      </w:r>
      <w:proofErr w:type="gramEnd"/>
      <w:r w:rsidRPr="006000BC">
        <w:rPr>
          <w:sz w:val="26"/>
          <w:szCs w:val="26"/>
        </w:rPr>
        <w:t>государственная собственность на которые не разграничена, в собственность бесплатно.</w:t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6000BC">
        <w:rPr>
          <w:sz w:val="26"/>
          <w:szCs w:val="26"/>
        </w:rPr>
        <w:t>3.5.4. При принятии решения Администрации о предоставлении земельных участков, находящихся в муниципальной собственности и земельных участков</w:t>
      </w:r>
      <w:proofErr w:type="gramStart"/>
      <w:r w:rsidRPr="006000BC">
        <w:rPr>
          <w:sz w:val="26"/>
          <w:szCs w:val="26"/>
        </w:rPr>
        <w:t xml:space="preserve"> ,</w:t>
      </w:r>
      <w:proofErr w:type="gramEnd"/>
      <w:r w:rsidRPr="006000BC">
        <w:rPr>
          <w:sz w:val="26"/>
          <w:szCs w:val="26"/>
        </w:rPr>
        <w:t>государственная собственность на которые не разграничена, в собственность бесплатно предоставление земельных участков в собственность бесплатно осуществляется в порядке очередности принятия заявителей на учет. При этом заявителю, стоящему на учете первым, предлагается земельный участок, имеющий первый порядковый номер в целевом земельном фонде, второму - второй и так далее.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3.5.5. Подготовка решения о предоставлении заявителю земельного участка, находящегося в муниципальной собственности, в собственность бесплатно, осуществляется с одновременной подготовкой проекта акта приема-передачи земельного участка в собственность бесплатно.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3.5.6. Решения, указанные в пунктах 3.5.1-3.5.3, подготавливаются специалистом  и направляются на согласование Главе Администрации.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Срок согласования указанных решений Администрации не должен превышать 2 рабочих дней, срок согласования заместителем Главы Администрации - 1 рабочего дня со дня, следующего за днем получения решения. 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При согласовании решения о предоставлении заявителю земельного участка, находящегося в муниципальной собственности и земельных участков</w:t>
      </w:r>
      <w:proofErr w:type="gramStart"/>
      <w:r w:rsidRPr="006000BC">
        <w:rPr>
          <w:sz w:val="26"/>
          <w:szCs w:val="26"/>
        </w:rPr>
        <w:t xml:space="preserve"> ,</w:t>
      </w:r>
      <w:proofErr w:type="gramEnd"/>
      <w:r w:rsidRPr="006000BC">
        <w:rPr>
          <w:sz w:val="26"/>
          <w:szCs w:val="26"/>
        </w:rPr>
        <w:t>государственная собственность на которые не разграничена, в собственность бесплатно Глава Администрации подписывает акт приема-передачи земельного участка в собственность бесплатно.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3.5.7. Специалист, ответственный за учет исходящей корреспонденции, в течение 1 рабочего дня со дня поступления подписанных решений регистрирует их в порядке, установленном Инструкцией по делопроизводству Администрации, и передаёт специалисту один экземпляр решения.</w:t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6000BC">
        <w:rPr>
          <w:sz w:val="26"/>
          <w:szCs w:val="26"/>
        </w:rPr>
        <w:t>3.5.8. Результатом административной процедуры является принятие одного из следующих решений:</w:t>
      </w:r>
    </w:p>
    <w:p w:rsidR="008304B7" w:rsidRPr="006000BC" w:rsidRDefault="008304B7" w:rsidP="00830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0BC">
        <w:rPr>
          <w:rFonts w:ascii="Times New Roman" w:hAnsi="Times New Roman" w:cs="Times New Roman"/>
          <w:sz w:val="26"/>
          <w:szCs w:val="26"/>
        </w:rPr>
        <w:t>1) об отказе в принятии на учет гражданина в качестве лица, имеющего право на предоставление земельного участка, в собственность бесплатно;</w:t>
      </w:r>
    </w:p>
    <w:p w:rsidR="008304B7" w:rsidRPr="006000BC" w:rsidRDefault="008304B7" w:rsidP="00830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0BC">
        <w:rPr>
          <w:rFonts w:ascii="Times New Roman" w:hAnsi="Times New Roman" w:cs="Times New Roman"/>
          <w:sz w:val="26"/>
          <w:szCs w:val="26"/>
        </w:rPr>
        <w:t>2) о предоставлении земельного участка, находящегося в муниципальной собственности и земельных участков</w:t>
      </w:r>
      <w:proofErr w:type="gramStart"/>
      <w:r w:rsidRPr="006000BC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6000BC">
        <w:rPr>
          <w:rFonts w:ascii="Times New Roman" w:hAnsi="Times New Roman" w:cs="Times New Roman"/>
          <w:sz w:val="26"/>
          <w:szCs w:val="26"/>
        </w:rPr>
        <w:t>государственная собственность на которые не разграничена, в собственность бесплатно;</w:t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6000BC">
        <w:rPr>
          <w:sz w:val="26"/>
          <w:szCs w:val="26"/>
        </w:rPr>
        <w:t>3) о принятии заявителя на учет в качестве лица, имеющего право на предоставление земельного участка, находящегося в муниципальной собственности и земельных участков</w:t>
      </w:r>
      <w:proofErr w:type="gramStart"/>
      <w:r w:rsidRPr="006000BC">
        <w:rPr>
          <w:sz w:val="26"/>
          <w:szCs w:val="26"/>
        </w:rPr>
        <w:t xml:space="preserve"> ,</w:t>
      </w:r>
      <w:proofErr w:type="gramEnd"/>
      <w:r w:rsidRPr="006000BC">
        <w:rPr>
          <w:sz w:val="26"/>
          <w:szCs w:val="26"/>
        </w:rPr>
        <w:t>государственная собственность на которые не разграничена, в собственность бесплатно;</w:t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6000BC">
        <w:rPr>
          <w:sz w:val="26"/>
          <w:szCs w:val="26"/>
        </w:rPr>
        <w:t>4) об отказе в предоставлении земельного участка, находящегося в муниципальной собственности и земельных участков</w:t>
      </w:r>
      <w:proofErr w:type="gramStart"/>
      <w:r w:rsidRPr="006000BC">
        <w:rPr>
          <w:sz w:val="26"/>
          <w:szCs w:val="26"/>
        </w:rPr>
        <w:t xml:space="preserve"> ,</w:t>
      </w:r>
      <w:proofErr w:type="gramEnd"/>
      <w:r w:rsidRPr="006000BC">
        <w:rPr>
          <w:sz w:val="26"/>
          <w:szCs w:val="26"/>
        </w:rPr>
        <w:t>государственная собственность на которые не разграничена, в собственность бесплатно.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</w:p>
    <w:p w:rsidR="008304B7" w:rsidRPr="006000BC" w:rsidRDefault="008304B7" w:rsidP="008304B7">
      <w:pPr>
        <w:ind w:firstLine="709"/>
        <w:jc w:val="center"/>
        <w:rPr>
          <w:b/>
          <w:sz w:val="26"/>
          <w:szCs w:val="26"/>
        </w:rPr>
      </w:pPr>
      <w:r w:rsidRPr="006000BC">
        <w:rPr>
          <w:b/>
          <w:sz w:val="26"/>
          <w:szCs w:val="26"/>
        </w:rPr>
        <w:t xml:space="preserve">Подписание акта приема-передачи земельного участка </w:t>
      </w:r>
      <w:r w:rsidRPr="006000BC">
        <w:rPr>
          <w:b/>
          <w:sz w:val="26"/>
          <w:szCs w:val="26"/>
        </w:rPr>
        <w:br/>
        <w:t>в собственность бесплатно. Государственная регистрация права собственности заявителя на земельный участок.</w:t>
      </w:r>
    </w:p>
    <w:p w:rsidR="008304B7" w:rsidRPr="006000BC" w:rsidRDefault="008304B7" w:rsidP="008304B7">
      <w:pPr>
        <w:ind w:firstLine="709"/>
        <w:jc w:val="center"/>
        <w:rPr>
          <w:sz w:val="26"/>
          <w:szCs w:val="26"/>
        </w:rPr>
      </w:pP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3.6. Основанием для начала административной процедуры является принятие Администрацией при наличии земельных участков в целевом земельном фонде </w:t>
      </w:r>
      <w:r w:rsidRPr="006000BC">
        <w:rPr>
          <w:sz w:val="26"/>
          <w:szCs w:val="26"/>
        </w:rPr>
        <w:lastRenderedPageBreak/>
        <w:t>муниципального образования «</w:t>
      </w:r>
      <w:r w:rsidR="00D74EE2" w:rsidRPr="006000BC">
        <w:rPr>
          <w:sz w:val="26"/>
          <w:szCs w:val="26"/>
        </w:rPr>
        <w:t>Городское поселение Куженер</w:t>
      </w:r>
      <w:r w:rsidRPr="006000BC">
        <w:rPr>
          <w:sz w:val="26"/>
          <w:szCs w:val="26"/>
        </w:rPr>
        <w:t>» решения о предоставлении земельного участка в собственность бесплатно (далее - решение).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Максимальный срок выполнения данной административной процедуры - в течение 30 календарных дней со дня регистрации заявления о принятии на учет гражданина в качестве лица, имеющего право на предоставление земельного участка, в собственность бесплатно в Администрации.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3.6.1. </w:t>
      </w:r>
      <w:proofErr w:type="gramStart"/>
      <w:r w:rsidRPr="006000BC">
        <w:rPr>
          <w:sz w:val="26"/>
          <w:szCs w:val="26"/>
        </w:rPr>
        <w:t>Специалист, ответственный за учет исходящей корреспонденции, в течение 1 рабочего дня со дня поступления подписанных решения, акта приема-передачи земельного участка в собственность бесплатно регистрирует принятые решение, акт приема-передачи земельного участка в собственность бесплатно в порядке, установленном Инструкцией по делопроизводству Администрации, и передаёт специалисту один экземпляр решения, три экземпляра акта приема-передачи земельного участка в собственность бесплатно.</w:t>
      </w:r>
      <w:proofErr w:type="gramEnd"/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6000BC">
        <w:rPr>
          <w:sz w:val="26"/>
          <w:szCs w:val="26"/>
        </w:rPr>
        <w:t xml:space="preserve">3.6.2. Специалист в 10-дневный срок </w:t>
      </w:r>
      <w:proofErr w:type="gramStart"/>
      <w:r w:rsidRPr="006000BC">
        <w:rPr>
          <w:sz w:val="26"/>
          <w:szCs w:val="26"/>
        </w:rPr>
        <w:t>с даты принятия</w:t>
      </w:r>
      <w:proofErr w:type="gramEnd"/>
      <w:r w:rsidRPr="006000BC">
        <w:rPr>
          <w:sz w:val="26"/>
          <w:szCs w:val="26"/>
        </w:rPr>
        <w:t xml:space="preserve"> решения о предоставлении земельного участка и его регистрации размещает информацию об исключении земельного участка из целевого земельного фонда муниципального образования «</w:t>
      </w:r>
      <w:r w:rsidR="00D74EE2" w:rsidRPr="006000BC">
        <w:rPr>
          <w:sz w:val="26"/>
          <w:szCs w:val="26"/>
        </w:rPr>
        <w:t>Городское поселение Куженер</w:t>
      </w:r>
      <w:r w:rsidRPr="006000BC">
        <w:rPr>
          <w:sz w:val="26"/>
          <w:szCs w:val="26"/>
        </w:rPr>
        <w:t>» на официальном сайте Администрации.</w:t>
      </w:r>
    </w:p>
    <w:p w:rsidR="008304B7" w:rsidRPr="006000BC" w:rsidRDefault="008304B7" w:rsidP="00830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0BC">
        <w:rPr>
          <w:rFonts w:ascii="Times New Roman" w:hAnsi="Times New Roman" w:cs="Times New Roman"/>
          <w:sz w:val="26"/>
          <w:szCs w:val="26"/>
        </w:rPr>
        <w:t xml:space="preserve">3.6.3. Специалист не позднее чем через три рабочих дня со дня принятия решения о предоставлении земельного участка и его регистрации уведомляет указанного заявителя о принятом решении и приглашает подписать акты приема-передачи земельного участка в собственность бесплатно (3 экземпляра). 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3.6.4. </w:t>
      </w:r>
      <w:proofErr w:type="gramStart"/>
      <w:r w:rsidRPr="006000BC">
        <w:rPr>
          <w:sz w:val="26"/>
          <w:szCs w:val="26"/>
        </w:rPr>
        <w:t>Подготовленное на основании заявления о принятии на учет гражданина в качестве лица, имеющего право на предоставление земельного участка, в собственность бесплатно, поступившего по электронным каналам связи, решение Администрации с приложением акта приема-передачи земельного участка в собственность бесплатно, направляется специалистом отдела не позднее чем через три рабочих дня со дня принятия решения о предоставлении земельного участка и его регистрации в отдел</w:t>
      </w:r>
      <w:proofErr w:type="gramEnd"/>
      <w:r w:rsidRPr="006000BC">
        <w:rPr>
          <w:sz w:val="26"/>
          <w:szCs w:val="26"/>
        </w:rPr>
        <w:t xml:space="preserve"> </w:t>
      </w:r>
      <w:proofErr w:type="gramStart"/>
      <w:r w:rsidRPr="006000BC">
        <w:rPr>
          <w:sz w:val="26"/>
          <w:szCs w:val="26"/>
        </w:rPr>
        <w:t xml:space="preserve">организационной работы и делопроизводства Администрации заявителю на его электронный адрес в формате .doc с установленной защитой от редактирования, с сообщением о необходимости подписания и представления акта приема-передачи земельного участка в собственность бесплатно в Администрацию не позднее 14 календарных дней с даты получения акта приема-передачи земельного участка в собственность бесплатно. </w:t>
      </w:r>
      <w:proofErr w:type="gramEnd"/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Заявитель распечатывает акт приема-передачи земельного участка в собственность бесплатно в трех экземплярах, подписывает и направляет их в Администрацию почтовым отправлением или представляет лично специалисту. </w:t>
      </w:r>
    </w:p>
    <w:p w:rsidR="008304B7" w:rsidRPr="006000BC" w:rsidRDefault="008304B7" w:rsidP="008304B7">
      <w:pPr>
        <w:tabs>
          <w:tab w:val="left" w:pos="1440"/>
        </w:tabs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3.6.5. </w:t>
      </w:r>
      <w:proofErr w:type="gramStart"/>
      <w:r w:rsidRPr="006000BC">
        <w:rPr>
          <w:sz w:val="26"/>
          <w:szCs w:val="26"/>
        </w:rPr>
        <w:t>Специалист, ответственный за обеспечение государственной регистрации прав, обеспечивает представление на государственную регистрацию прав акта приема-передачи земельного участка в собственность бесплатно (3 экземпляра) путем обращения в течение 10 рабочих дней со дня получения подписанного заявителем акта приема-передачи земельного участка в собственность бесплатно в орган, осуществляющий государственную регистрацию прав на недвижимое имущество и сделок с ним, с соответствующим заявлением и документами, необходимыми</w:t>
      </w:r>
      <w:proofErr w:type="gramEnd"/>
      <w:r w:rsidRPr="006000BC">
        <w:rPr>
          <w:sz w:val="26"/>
          <w:szCs w:val="26"/>
        </w:rPr>
        <w:t xml:space="preserve"> в соответствии с Федеральным законом от 21 июля </w:t>
      </w:r>
      <w:smartTag w:uri="urn:schemas-microsoft-com:office:smarttags" w:element="metricconverter">
        <w:smartTagPr>
          <w:attr w:name="ProductID" w:val="1997 г"/>
        </w:smartTagPr>
        <w:r w:rsidRPr="006000BC">
          <w:rPr>
            <w:sz w:val="26"/>
            <w:szCs w:val="26"/>
          </w:rPr>
          <w:t>1997 г</w:t>
        </w:r>
      </w:smartTag>
      <w:r w:rsidRPr="006000BC">
        <w:rPr>
          <w:sz w:val="26"/>
          <w:szCs w:val="26"/>
        </w:rPr>
        <w:t>. № 122-ФЗ «О государственной регистрации прав на недвижимое имущество и сделок с ним» для государственной регистрации перехода права собственности муниципального образования «</w:t>
      </w:r>
      <w:r w:rsidR="00D74EE2" w:rsidRPr="006000BC">
        <w:rPr>
          <w:sz w:val="26"/>
          <w:szCs w:val="26"/>
        </w:rPr>
        <w:t>Городское поселение Куженер</w:t>
      </w:r>
      <w:r w:rsidRPr="006000BC">
        <w:rPr>
          <w:sz w:val="26"/>
          <w:szCs w:val="26"/>
        </w:rPr>
        <w:t xml:space="preserve">» с одновременной государственной регистрацией права собственности заявителя на земельный участок, переданный в собственность бесплатно. </w:t>
      </w:r>
    </w:p>
    <w:p w:rsidR="008304B7" w:rsidRPr="006000BC" w:rsidRDefault="008304B7" w:rsidP="008304B7">
      <w:pPr>
        <w:tabs>
          <w:tab w:val="left" w:pos="1440"/>
        </w:tabs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3.6.6. После завершения процедуры государственной регистрации прав получение документов в органе, осуществляющем государственную регистрацию прав на недвижимое имущество и сделок с ним, заявителем либо его представителем производится самостоятельно. В составе указанных документов заявитель получает </w:t>
      </w:r>
      <w:r w:rsidRPr="006000BC">
        <w:rPr>
          <w:sz w:val="26"/>
          <w:szCs w:val="26"/>
        </w:rPr>
        <w:lastRenderedPageBreak/>
        <w:t>заверенную Администрацией копию решения о предоставлении земельного участка в собственность бесплатно, акт приема-передачи земельного участка в собственность бесплатно, свидетельство о государственной регистрации права заявителя на земельный участок.</w:t>
      </w:r>
    </w:p>
    <w:p w:rsidR="008304B7" w:rsidRPr="006000BC" w:rsidRDefault="008304B7" w:rsidP="008304B7">
      <w:pPr>
        <w:tabs>
          <w:tab w:val="left" w:pos="3510"/>
        </w:tabs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3.6.7. Результатом административной процедуры является принятие решения о предоставлении заявителю земельного участка, находящегося в муниципальной собственности, в собственность бесплатно, подписание акта приема-передачи земельного участка в собственность бесплатно, регистрация права собственности заявителя на земельный участок.</w:t>
      </w:r>
    </w:p>
    <w:p w:rsidR="008304B7" w:rsidRPr="006000BC" w:rsidRDefault="008304B7" w:rsidP="008304B7">
      <w:pPr>
        <w:jc w:val="center"/>
        <w:rPr>
          <w:b/>
          <w:sz w:val="26"/>
          <w:szCs w:val="26"/>
          <w:u w:val="single"/>
        </w:rPr>
      </w:pPr>
    </w:p>
    <w:p w:rsidR="008304B7" w:rsidRPr="006000BC" w:rsidRDefault="008304B7" w:rsidP="008304B7">
      <w:pPr>
        <w:jc w:val="center"/>
        <w:rPr>
          <w:b/>
          <w:sz w:val="26"/>
          <w:szCs w:val="26"/>
        </w:rPr>
      </w:pPr>
      <w:r w:rsidRPr="006000BC">
        <w:rPr>
          <w:b/>
          <w:sz w:val="26"/>
          <w:szCs w:val="26"/>
        </w:rPr>
        <w:t>При отсутствии земельных участков в целевом земельном фонде муниципального образования «</w:t>
      </w:r>
      <w:r w:rsidR="00D74EE2" w:rsidRPr="006000BC">
        <w:rPr>
          <w:b/>
          <w:sz w:val="26"/>
          <w:szCs w:val="26"/>
        </w:rPr>
        <w:t>Городское поселение Куженер</w:t>
      </w:r>
      <w:r w:rsidRPr="006000BC">
        <w:rPr>
          <w:b/>
          <w:sz w:val="26"/>
          <w:szCs w:val="26"/>
        </w:rPr>
        <w:t>»</w:t>
      </w:r>
    </w:p>
    <w:p w:rsidR="008304B7" w:rsidRPr="006000BC" w:rsidRDefault="008304B7" w:rsidP="008304B7">
      <w:pPr>
        <w:jc w:val="center"/>
        <w:rPr>
          <w:b/>
          <w:sz w:val="26"/>
          <w:szCs w:val="26"/>
        </w:rPr>
      </w:pPr>
    </w:p>
    <w:p w:rsidR="00F15124" w:rsidRPr="006000BC" w:rsidRDefault="008304B7" w:rsidP="008304B7">
      <w:pPr>
        <w:ind w:firstLine="708"/>
        <w:jc w:val="center"/>
        <w:rPr>
          <w:b/>
          <w:sz w:val="26"/>
          <w:szCs w:val="26"/>
        </w:rPr>
      </w:pPr>
      <w:r w:rsidRPr="006000BC">
        <w:rPr>
          <w:b/>
          <w:sz w:val="26"/>
          <w:szCs w:val="26"/>
        </w:rPr>
        <w:t xml:space="preserve">Формирование целевого земельного фонда </w:t>
      </w:r>
      <w:r w:rsidRPr="006000BC">
        <w:rPr>
          <w:b/>
          <w:sz w:val="26"/>
          <w:szCs w:val="26"/>
        </w:rPr>
        <w:br/>
        <w:t>муниципального образования «</w:t>
      </w:r>
      <w:r w:rsidR="00D74EE2" w:rsidRPr="006000BC">
        <w:rPr>
          <w:b/>
          <w:sz w:val="26"/>
          <w:szCs w:val="26"/>
        </w:rPr>
        <w:t>Городское поселение Куженер</w:t>
      </w:r>
      <w:r w:rsidRPr="006000BC">
        <w:rPr>
          <w:b/>
          <w:sz w:val="26"/>
          <w:szCs w:val="26"/>
        </w:rPr>
        <w:t xml:space="preserve">» </w:t>
      </w:r>
    </w:p>
    <w:p w:rsidR="008304B7" w:rsidRPr="006000BC" w:rsidRDefault="008304B7" w:rsidP="008304B7">
      <w:pPr>
        <w:ind w:firstLine="708"/>
        <w:jc w:val="center"/>
        <w:rPr>
          <w:b/>
          <w:sz w:val="26"/>
          <w:szCs w:val="26"/>
        </w:rPr>
      </w:pPr>
      <w:r w:rsidRPr="006000BC">
        <w:rPr>
          <w:b/>
          <w:sz w:val="26"/>
          <w:szCs w:val="26"/>
        </w:rPr>
        <w:t>(включение земельных участков в целевой земельный фонд муниципального образования «</w:t>
      </w:r>
      <w:r w:rsidR="00D74EE2" w:rsidRPr="006000BC">
        <w:rPr>
          <w:b/>
          <w:sz w:val="26"/>
          <w:szCs w:val="26"/>
        </w:rPr>
        <w:t>Городское поселение Куженер</w:t>
      </w:r>
      <w:r w:rsidRPr="006000BC">
        <w:rPr>
          <w:b/>
          <w:sz w:val="26"/>
          <w:szCs w:val="26"/>
        </w:rPr>
        <w:t>»)</w:t>
      </w:r>
    </w:p>
    <w:p w:rsidR="008304B7" w:rsidRPr="006000BC" w:rsidRDefault="008304B7" w:rsidP="008304B7">
      <w:pPr>
        <w:ind w:firstLine="708"/>
        <w:jc w:val="center"/>
        <w:rPr>
          <w:b/>
          <w:sz w:val="26"/>
          <w:szCs w:val="26"/>
        </w:rPr>
      </w:pPr>
    </w:p>
    <w:p w:rsidR="008304B7" w:rsidRPr="006000BC" w:rsidRDefault="008304B7" w:rsidP="00830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0BC">
        <w:rPr>
          <w:rFonts w:ascii="Times New Roman" w:hAnsi="Times New Roman" w:cs="Times New Roman"/>
          <w:sz w:val="26"/>
          <w:szCs w:val="26"/>
        </w:rPr>
        <w:t>3.7. Основанием для начала административной процедуры является: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6000BC">
        <w:rPr>
          <w:iCs/>
          <w:sz w:val="26"/>
          <w:szCs w:val="26"/>
        </w:rPr>
        <w:t>Постановка на кадастровый учет  вновь образованные земельные участки;</w:t>
      </w:r>
    </w:p>
    <w:p w:rsidR="008304B7" w:rsidRPr="006000BC" w:rsidRDefault="008304B7" w:rsidP="008304B7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000BC">
        <w:rPr>
          <w:rFonts w:ascii="Times New Roman" w:hAnsi="Times New Roman" w:cs="Times New Roman"/>
          <w:iCs/>
          <w:sz w:val="26"/>
          <w:szCs w:val="26"/>
        </w:rPr>
        <w:t xml:space="preserve">регистрация заявления гражданина об отказе от предлагаемого ему земельного участка, находящегося в муниципальной собственности, </w:t>
      </w:r>
      <w:proofErr w:type="gramStart"/>
      <w:r w:rsidRPr="006000BC">
        <w:rPr>
          <w:rFonts w:ascii="Times New Roman" w:hAnsi="Times New Roman" w:cs="Times New Roman"/>
          <w:iCs/>
          <w:sz w:val="26"/>
          <w:szCs w:val="26"/>
        </w:rPr>
        <w:t>в следствии</w:t>
      </w:r>
      <w:proofErr w:type="gramEnd"/>
      <w:r w:rsidRPr="006000BC">
        <w:rPr>
          <w:rFonts w:ascii="Times New Roman" w:hAnsi="Times New Roman" w:cs="Times New Roman"/>
          <w:iCs/>
          <w:sz w:val="26"/>
          <w:szCs w:val="26"/>
        </w:rPr>
        <w:t xml:space="preserve"> чего </w:t>
      </w:r>
      <w:r w:rsidRPr="006000BC">
        <w:rPr>
          <w:rFonts w:ascii="Times New Roman" w:hAnsi="Times New Roman" w:cs="Times New Roman"/>
          <w:sz w:val="26"/>
          <w:szCs w:val="26"/>
        </w:rPr>
        <w:t>гражданин утрачивает право на приобретение данного земельного участка в собственность бесплатно.</w:t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6000BC">
        <w:rPr>
          <w:sz w:val="26"/>
          <w:szCs w:val="26"/>
        </w:rPr>
        <w:t>3.7.1. </w:t>
      </w:r>
      <w:proofErr w:type="gramStart"/>
      <w:r w:rsidRPr="006000BC">
        <w:rPr>
          <w:sz w:val="26"/>
          <w:szCs w:val="26"/>
        </w:rPr>
        <w:t>Предоставление земельных участков заявителям в собственность бесплатно производится из целевого земельного фонда муниципального образования «</w:t>
      </w:r>
      <w:r w:rsidR="00D74EE2" w:rsidRPr="006000BC">
        <w:rPr>
          <w:sz w:val="26"/>
          <w:szCs w:val="26"/>
        </w:rPr>
        <w:t>Городское поселение Куженер</w:t>
      </w:r>
      <w:r w:rsidRPr="006000BC">
        <w:rPr>
          <w:sz w:val="26"/>
          <w:szCs w:val="26"/>
        </w:rPr>
        <w:t>», специально образуемого для предоставления земельных участков заявителям для индивидуального жилищного строительства или для ведения личного подсобного хозяйства с возведением жилого дома в границах населенного пункта, или для ведения садоводства или огородничества на землях сельскохозяйственного назначения.</w:t>
      </w:r>
      <w:proofErr w:type="gramEnd"/>
    </w:p>
    <w:p w:rsidR="008304B7" w:rsidRPr="006000BC" w:rsidRDefault="008304B7" w:rsidP="008304B7">
      <w:pPr>
        <w:autoSpaceDE w:val="0"/>
        <w:autoSpaceDN w:val="0"/>
        <w:adjustRightInd w:val="0"/>
        <w:ind w:left="30" w:right="30" w:firstLine="707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Предоставление земельных участков в собственность бесплатно заявителям осуществляется по мере формирования целевого земельного фонда муниципального образования «</w:t>
      </w:r>
      <w:r w:rsidR="00D74EE2" w:rsidRPr="006000BC">
        <w:rPr>
          <w:sz w:val="26"/>
          <w:szCs w:val="26"/>
        </w:rPr>
        <w:t>Городское поселение Куженер</w:t>
      </w:r>
      <w:r w:rsidRPr="006000BC">
        <w:rPr>
          <w:sz w:val="26"/>
          <w:szCs w:val="26"/>
        </w:rPr>
        <w:t>» в порядке очередности исходя из даты регистрации заявлений в отделе организационной работы и делопроизводства Администрации и входящего номера заявления.</w:t>
      </w:r>
    </w:p>
    <w:p w:rsidR="008304B7" w:rsidRPr="006000BC" w:rsidRDefault="008304B7" w:rsidP="00830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0BC">
        <w:rPr>
          <w:rFonts w:ascii="Times New Roman" w:hAnsi="Times New Roman" w:cs="Times New Roman"/>
          <w:sz w:val="26"/>
          <w:szCs w:val="26"/>
        </w:rPr>
        <w:t>3.7.2. Образование земельных участков для включения в целевой земельный фонд муниципального образования «</w:t>
      </w:r>
      <w:r w:rsidR="00D74EE2" w:rsidRPr="006000BC">
        <w:rPr>
          <w:rFonts w:ascii="Times New Roman" w:hAnsi="Times New Roman" w:cs="Times New Roman"/>
          <w:sz w:val="26"/>
          <w:szCs w:val="26"/>
        </w:rPr>
        <w:t>Городское поселение Куженер</w:t>
      </w:r>
      <w:r w:rsidRPr="006000BC">
        <w:rPr>
          <w:rFonts w:ascii="Times New Roman" w:hAnsi="Times New Roman" w:cs="Times New Roman"/>
          <w:sz w:val="26"/>
          <w:szCs w:val="26"/>
        </w:rPr>
        <w:t>» осуществляется Администрацией.</w:t>
      </w:r>
    </w:p>
    <w:p w:rsidR="008304B7" w:rsidRPr="006000BC" w:rsidRDefault="008304B7" w:rsidP="00830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0BC">
        <w:rPr>
          <w:rFonts w:ascii="Times New Roman" w:hAnsi="Times New Roman" w:cs="Times New Roman"/>
          <w:sz w:val="26"/>
          <w:szCs w:val="26"/>
        </w:rPr>
        <w:t>В целевой земельный фонд муниципального образования «</w:t>
      </w:r>
      <w:r w:rsidR="00D74EE2" w:rsidRPr="006000BC">
        <w:rPr>
          <w:rFonts w:ascii="Times New Roman" w:hAnsi="Times New Roman" w:cs="Times New Roman"/>
          <w:sz w:val="26"/>
          <w:szCs w:val="26"/>
        </w:rPr>
        <w:t>Городское поселение Куженер</w:t>
      </w:r>
      <w:r w:rsidRPr="006000BC">
        <w:rPr>
          <w:rFonts w:ascii="Times New Roman" w:hAnsi="Times New Roman" w:cs="Times New Roman"/>
          <w:sz w:val="26"/>
          <w:szCs w:val="26"/>
        </w:rPr>
        <w:t>» включаются земельные участки, находящиеся в собственности муниципального образования «</w:t>
      </w:r>
      <w:r w:rsidR="00D74EE2" w:rsidRPr="006000BC">
        <w:rPr>
          <w:rFonts w:ascii="Times New Roman" w:hAnsi="Times New Roman" w:cs="Times New Roman"/>
          <w:sz w:val="26"/>
          <w:szCs w:val="26"/>
        </w:rPr>
        <w:t>Городское поселение Куженер</w:t>
      </w:r>
      <w:r w:rsidRPr="006000BC">
        <w:rPr>
          <w:rFonts w:ascii="Times New Roman" w:hAnsi="Times New Roman" w:cs="Times New Roman"/>
          <w:sz w:val="26"/>
          <w:szCs w:val="26"/>
        </w:rPr>
        <w:t>» и земельных участков</w:t>
      </w:r>
      <w:proofErr w:type="gramStart"/>
      <w:r w:rsidRPr="006000BC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6000BC">
        <w:rPr>
          <w:rFonts w:ascii="Times New Roman" w:hAnsi="Times New Roman" w:cs="Times New Roman"/>
          <w:sz w:val="26"/>
          <w:szCs w:val="26"/>
        </w:rPr>
        <w:t>государственная собственность на которые не разграничена, образованные для целей предоставления отдельным категориям граждан в собственность бесплатно.</w:t>
      </w:r>
    </w:p>
    <w:p w:rsidR="008304B7" w:rsidRPr="006000BC" w:rsidRDefault="008304B7" w:rsidP="00830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0BC">
        <w:rPr>
          <w:rFonts w:ascii="Times New Roman" w:hAnsi="Times New Roman" w:cs="Times New Roman"/>
          <w:sz w:val="26"/>
          <w:szCs w:val="26"/>
        </w:rPr>
        <w:t>3.7.3. Целевые земельные фонды муниципального образования «</w:t>
      </w:r>
      <w:r w:rsidR="00D74EE2" w:rsidRPr="006000BC">
        <w:rPr>
          <w:rFonts w:ascii="Times New Roman" w:hAnsi="Times New Roman" w:cs="Times New Roman"/>
          <w:sz w:val="26"/>
          <w:szCs w:val="26"/>
        </w:rPr>
        <w:t>Городское поселение Куженер</w:t>
      </w:r>
      <w:r w:rsidRPr="006000BC">
        <w:rPr>
          <w:rFonts w:ascii="Times New Roman" w:hAnsi="Times New Roman" w:cs="Times New Roman"/>
          <w:sz w:val="26"/>
          <w:szCs w:val="26"/>
        </w:rPr>
        <w:t>» формируются в виде перечней земельных участков с указанием в отношении каждого земельного участка порядкового номера в целевом земельном фонде муниципального образования «</w:t>
      </w:r>
      <w:r w:rsidR="00D74EE2" w:rsidRPr="006000BC">
        <w:rPr>
          <w:rFonts w:ascii="Times New Roman" w:hAnsi="Times New Roman" w:cs="Times New Roman"/>
          <w:sz w:val="26"/>
          <w:szCs w:val="26"/>
        </w:rPr>
        <w:t>Городское поселение Куженер</w:t>
      </w:r>
      <w:r w:rsidRPr="006000BC">
        <w:rPr>
          <w:rFonts w:ascii="Times New Roman" w:hAnsi="Times New Roman" w:cs="Times New Roman"/>
          <w:sz w:val="26"/>
          <w:szCs w:val="26"/>
        </w:rPr>
        <w:t>» и следующих характеристик земельного участка: кадастровый номер, местоположение, площадь, категория земель, вид разрешенного использования земельного участка.</w:t>
      </w:r>
    </w:p>
    <w:p w:rsidR="008304B7" w:rsidRPr="006000BC" w:rsidRDefault="008304B7" w:rsidP="008304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0BC">
        <w:rPr>
          <w:rFonts w:ascii="Times New Roman" w:hAnsi="Times New Roman" w:cs="Times New Roman"/>
          <w:sz w:val="26"/>
          <w:szCs w:val="26"/>
        </w:rPr>
        <w:t>3.7.4. В целевые земельные фонды муниципального образования «</w:t>
      </w:r>
      <w:r w:rsidR="00D74EE2" w:rsidRPr="006000BC">
        <w:rPr>
          <w:rFonts w:ascii="Times New Roman" w:hAnsi="Times New Roman" w:cs="Times New Roman"/>
          <w:sz w:val="26"/>
          <w:szCs w:val="26"/>
        </w:rPr>
        <w:t>Городское поселение Куженер</w:t>
      </w:r>
      <w:r w:rsidRPr="006000BC">
        <w:rPr>
          <w:rFonts w:ascii="Times New Roman" w:hAnsi="Times New Roman" w:cs="Times New Roman"/>
          <w:sz w:val="26"/>
          <w:szCs w:val="26"/>
        </w:rPr>
        <w:t xml:space="preserve">» могут включаться земельные участки, не занятые зданиями, сооружениями и не обремененные правами третьих лиц, образованные в соответствии </w:t>
      </w:r>
      <w:r w:rsidRPr="006000BC">
        <w:rPr>
          <w:rFonts w:ascii="Times New Roman" w:hAnsi="Times New Roman" w:cs="Times New Roman"/>
          <w:sz w:val="26"/>
          <w:szCs w:val="26"/>
        </w:rPr>
        <w:lastRenderedPageBreak/>
        <w:t xml:space="preserve">с Земельным </w:t>
      </w:r>
      <w:hyperlink r:id="rId26" w:history="1">
        <w:r w:rsidRPr="006000BC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6000BC">
        <w:rPr>
          <w:rFonts w:ascii="Times New Roman" w:hAnsi="Times New Roman" w:cs="Times New Roman"/>
          <w:sz w:val="26"/>
          <w:szCs w:val="26"/>
        </w:rPr>
        <w:t xml:space="preserve"> Российской Федерации для целей предоставления в собственность бесплатно.</w:t>
      </w:r>
    </w:p>
    <w:p w:rsidR="008304B7" w:rsidRPr="006000BC" w:rsidRDefault="008304B7" w:rsidP="00830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0BC">
        <w:rPr>
          <w:rFonts w:ascii="Times New Roman" w:hAnsi="Times New Roman" w:cs="Times New Roman"/>
          <w:sz w:val="26"/>
          <w:szCs w:val="26"/>
        </w:rPr>
        <w:t>3.7.5. </w:t>
      </w:r>
      <w:proofErr w:type="gramStart"/>
      <w:r w:rsidRPr="006000BC">
        <w:rPr>
          <w:rFonts w:ascii="Times New Roman" w:hAnsi="Times New Roman" w:cs="Times New Roman"/>
          <w:sz w:val="26"/>
          <w:szCs w:val="26"/>
        </w:rPr>
        <w:t xml:space="preserve">Специалист в течение 30 рабочих дней со дня </w:t>
      </w:r>
      <w:r w:rsidRPr="006000BC">
        <w:rPr>
          <w:rStyle w:val="ConsNormal0"/>
          <w:rFonts w:ascii="Times New Roman" w:hAnsi="Times New Roman" w:cs="Times New Roman"/>
          <w:sz w:val="26"/>
          <w:szCs w:val="26"/>
        </w:rPr>
        <w:t xml:space="preserve">окончания </w:t>
      </w:r>
      <w:r w:rsidRPr="006000BC">
        <w:rPr>
          <w:rFonts w:ascii="Times New Roman" w:hAnsi="Times New Roman" w:cs="Times New Roman"/>
          <w:sz w:val="26"/>
          <w:szCs w:val="26"/>
        </w:rPr>
        <w:t>государственной регистрации права муниципальной собственности на вновь образованные земельные участки или регистрации заявления гражданина об отказе от предлагаемого ему земельного участка подготавливает решение о включении земельных участков в целевой земельный фонд муниципального образования «</w:t>
      </w:r>
      <w:r w:rsidR="00D74EE2" w:rsidRPr="006000BC">
        <w:rPr>
          <w:rFonts w:ascii="Times New Roman" w:hAnsi="Times New Roman" w:cs="Times New Roman"/>
          <w:sz w:val="26"/>
          <w:szCs w:val="26"/>
        </w:rPr>
        <w:t>Городское поселение Куженер</w:t>
      </w:r>
      <w:r w:rsidRPr="006000BC">
        <w:rPr>
          <w:rFonts w:ascii="Times New Roman" w:hAnsi="Times New Roman" w:cs="Times New Roman"/>
          <w:sz w:val="26"/>
          <w:szCs w:val="26"/>
        </w:rPr>
        <w:t>» для предоставления в собственность бесплатно заявителям (далее - решение о целевом земельном фонде муниципального образования «</w:t>
      </w:r>
      <w:r w:rsidR="00D74EE2" w:rsidRPr="006000BC">
        <w:rPr>
          <w:rFonts w:ascii="Times New Roman" w:hAnsi="Times New Roman" w:cs="Times New Roman"/>
          <w:sz w:val="26"/>
          <w:szCs w:val="26"/>
        </w:rPr>
        <w:t>Городское</w:t>
      </w:r>
      <w:proofErr w:type="gramEnd"/>
      <w:r w:rsidR="00D74EE2" w:rsidRPr="006000BC">
        <w:rPr>
          <w:rFonts w:ascii="Times New Roman" w:hAnsi="Times New Roman" w:cs="Times New Roman"/>
          <w:sz w:val="26"/>
          <w:szCs w:val="26"/>
        </w:rPr>
        <w:t xml:space="preserve"> поселение Куженер</w:t>
      </w:r>
      <w:r w:rsidRPr="006000BC">
        <w:rPr>
          <w:rFonts w:ascii="Times New Roman" w:hAnsi="Times New Roman" w:cs="Times New Roman"/>
          <w:sz w:val="26"/>
          <w:szCs w:val="26"/>
        </w:rPr>
        <w:t xml:space="preserve">» визирует и направляет на согласование Главе Администрации 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3.7.6. </w:t>
      </w:r>
      <w:proofErr w:type="gramStart"/>
      <w:r w:rsidRPr="006000BC">
        <w:rPr>
          <w:sz w:val="26"/>
          <w:szCs w:val="26"/>
        </w:rPr>
        <w:t>Специалист, ответственный за учет исходящей корреспонденции, в течение 1 рабочего дня со дня поступления подписанного решения (2 экземпляра) о целевом земельном фонде муниципального образования «</w:t>
      </w:r>
      <w:r w:rsidR="00D74EE2" w:rsidRPr="006000BC">
        <w:rPr>
          <w:sz w:val="26"/>
          <w:szCs w:val="26"/>
        </w:rPr>
        <w:t>Городское поселение Куженер</w:t>
      </w:r>
      <w:r w:rsidRPr="006000BC">
        <w:rPr>
          <w:sz w:val="26"/>
          <w:szCs w:val="26"/>
        </w:rPr>
        <w:t>» регистрирует принятое решение о целевом земельном фонде муниципального образования «</w:t>
      </w:r>
      <w:r w:rsidR="00D74EE2" w:rsidRPr="006000BC">
        <w:rPr>
          <w:sz w:val="26"/>
          <w:szCs w:val="26"/>
        </w:rPr>
        <w:t>Городское поселение Куженер</w:t>
      </w:r>
      <w:r w:rsidRPr="006000BC">
        <w:rPr>
          <w:sz w:val="26"/>
          <w:szCs w:val="26"/>
        </w:rPr>
        <w:t>» в порядке, предусмотренном Инструкцией по делопроизводству в Администрации и передаёт специалисту один экземпляр решения о целевом земельном фонде муниципального образования «</w:t>
      </w:r>
      <w:r w:rsidR="00D74EE2" w:rsidRPr="006000BC">
        <w:rPr>
          <w:sz w:val="26"/>
          <w:szCs w:val="26"/>
        </w:rPr>
        <w:t>Городское</w:t>
      </w:r>
      <w:proofErr w:type="gramEnd"/>
      <w:r w:rsidR="00D74EE2" w:rsidRPr="006000BC">
        <w:rPr>
          <w:sz w:val="26"/>
          <w:szCs w:val="26"/>
        </w:rPr>
        <w:t xml:space="preserve"> поселение Куженер</w:t>
      </w:r>
      <w:r w:rsidRPr="006000BC">
        <w:rPr>
          <w:sz w:val="26"/>
          <w:szCs w:val="26"/>
        </w:rPr>
        <w:t xml:space="preserve">». </w:t>
      </w:r>
    </w:p>
    <w:p w:rsidR="008304B7" w:rsidRPr="006000BC" w:rsidRDefault="008304B7" w:rsidP="00830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0BC">
        <w:rPr>
          <w:rFonts w:ascii="Times New Roman" w:hAnsi="Times New Roman" w:cs="Times New Roman"/>
          <w:sz w:val="26"/>
          <w:szCs w:val="26"/>
        </w:rPr>
        <w:t>3.7.8. Информация о земельных участках, включенных в целевой земельный фонд муниципального образования «</w:t>
      </w:r>
      <w:r w:rsidR="00D74EE2" w:rsidRPr="006000BC">
        <w:rPr>
          <w:rFonts w:ascii="Times New Roman" w:hAnsi="Times New Roman" w:cs="Times New Roman"/>
          <w:sz w:val="26"/>
          <w:szCs w:val="26"/>
        </w:rPr>
        <w:t>Городское поселение Куженер</w:t>
      </w:r>
      <w:r w:rsidRPr="006000BC">
        <w:rPr>
          <w:rFonts w:ascii="Times New Roman" w:hAnsi="Times New Roman" w:cs="Times New Roman"/>
          <w:sz w:val="26"/>
          <w:szCs w:val="26"/>
        </w:rPr>
        <w:t xml:space="preserve">», размещается специалистом на официальном сайте Администрации в информационно-телекоммуникационной сети «Интернет» не позднее 10 дней </w:t>
      </w:r>
      <w:proofErr w:type="gramStart"/>
      <w:r w:rsidRPr="006000BC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6000BC">
        <w:rPr>
          <w:rFonts w:ascii="Times New Roman" w:hAnsi="Times New Roman" w:cs="Times New Roman"/>
          <w:sz w:val="26"/>
          <w:szCs w:val="26"/>
        </w:rPr>
        <w:t xml:space="preserve"> решения о включении земельных участков в целевой земельный фонд муниципального образования «</w:t>
      </w:r>
      <w:r w:rsidR="00D74EE2" w:rsidRPr="006000BC">
        <w:rPr>
          <w:rFonts w:ascii="Times New Roman" w:hAnsi="Times New Roman" w:cs="Times New Roman"/>
          <w:sz w:val="26"/>
          <w:szCs w:val="26"/>
        </w:rPr>
        <w:t>Городское поселение Куженер</w:t>
      </w:r>
      <w:r w:rsidRPr="006000BC">
        <w:rPr>
          <w:rFonts w:ascii="Times New Roman" w:hAnsi="Times New Roman" w:cs="Times New Roman"/>
          <w:sz w:val="26"/>
          <w:szCs w:val="26"/>
        </w:rPr>
        <w:t>».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3.7.9. Результатом административной процедуры является включение земельных участков в целевой земельный фонд муниципального образования «</w:t>
      </w:r>
      <w:r w:rsidR="00D74EE2" w:rsidRPr="006000BC">
        <w:rPr>
          <w:sz w:val="26"/>
          <w:szCs w:val="26"/>
        </w:rPr>
        <w:t>Городское поселение Куженер</w:t>
      </w:r>
      <w:r w:rsidRPr="006000BC">
        <w:rPr>
          <w:sz w:val="26"/>
          <w:szCs w:val="26"/>
        </w:rPr>
        <w:t>» и размещение информации о таких земельных участках на официальном сайте Администрации.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6"/>
          <w:szCs w:val="26"/>
        </w:rPr>
      </w:pPr>
      <w:r w:rsidRPr="006000BC">
        <w:rPr>
          <w:b/>
          <w:sz w:val="26"/>
          <w:szCs w:val="26"/>
        </w:rPr>
        <w:t xml:space="preserve">Уведомление заявителей о наличии земельных участков </w:t>
      </w:r>
      <w:r w:rsidRPr="006000BC">
        <w:rPr>
          <w:b/>
          <w:sz w:val="26"/>
          <w:szCs w:val="26"/>
        </w:rPr>
        <w:br/>
        <w:t xml:space="preserve">для предоставления в собственность бесплатно и о предоставлении обновленных документов для принятия решения о предоставлении земельного участка в собственность бесплатно </w:t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6"/>
          <w:szCs w:val="26"/>
        </w:rPr>
      </w:pP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3.8. Основанием для начала административной процедуры является включение земельных участков в целевой земельный фонд муниципального образования «</w:t>
      </w:r>
      <w:r w:rsidR="00D74EE2" w:rsidRPr="006000BC">
        <w:rPr>
          <w:sz w:val="26"/>
          <w:szCs w:val="26"/>
        </w:rPr>
        <w:t>Городское поселение Куженер</w:t>
      </w:r>
      <w:r w:rsidRPr="006000BC">
        <w:rPr>
          <w:sz w:val="26"/>
          <w:szCs w:val="26"/>
        </w:rPr>
        <w:t>» и размещение информации о таких земельных участках на официальном сайте Администрации.</w:t>
      </w:r>
    </w:p>
    <w:p w:rsidR="008304B7" w:rsidRPr="006000BC" w:rsidRDefault="008304B7" w:rsidP="008304B7">
      <w:pPr>
        <w:autoSpaceDE w:val="0"/>
        <w:autoSpaceDN w:val="0"/>
        <w:adjustRightInd w:val="0"/>
        <w:ind w:left="30" w:right="30" w:firstLine="707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3.8.1. </w:t>
      </w:r>
      <w:proofErr w:type="gramStart"/>
      <w:r w:rsidRPr="006000BC">
        <w:rPr>
          <w:sz w:val="26"/>
          <w:szCs w:val="26"/>
        </w:rPr>
        <w:t>Специалист после проведения Администрацией работ по формированию земельных участков и регистрации права муниципальной собственности в соответствии с ранее поданными (направленными) заявлениями в порядке очередности исходя из даты поступления заявлений, входящего номера в течение  10 календарных дней с даты подписания Главой Администрации решения о целевом земельном фонде муниципального образования «</w:t>
      </w:r>
      <w:r w:rsidR="00D74EE2" w:rsidRPr="006000BC">
        <w:rPr>
          <w:sz w:val="26"/>
          <w:szCs w:val="26"/>
        </w:rPr>
        <w:t>Городское поселение Куженер</w:t>
      </w:r>
      <w:r w:rsidRPr="006000BC">
        <w:rPr>
          <w:sz w:val="26"/>
          <w:szCs w:val="26"/>
        </w:rPr>
        <w:t>»  и его регистрации в письменной форме уведомляет заявителей:</w:t>
      </w:r>
      <w:proofErr w:type="gramEnd"/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6000BC">
        <w:rPr>
          <w:sz w:val="26"/>
          <w:szCs w:val="26"/>
        </w:rPr>
        <w:t>об окончании работ по формированию земельных участков для жилищного строительства;</w:t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6000BC">
        <w:rPr>
          <w:sz w:val="26"/>
          <w:szCs w:val="26"/>
        </w:rPr>
        <w:t>о предстоящем предоставлении земельного участка для жилищного строительства;</w:t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6000BC">
        <w:rPr>
          <w:sz w:val="26"/>
          <w:szCs w:val="26"/>
        </w:rPr>
        <w:t>о предоставлении обновленных документов, указанных в подпункте 1 пункта 2.6.2 настоящего административного регламента, подтверждающих отнесение заявителя к категории лиц, обладающих правом на предоставление земельных участков в собственность бесплатно.</w:t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6000BC">
        <w:rPr>
          <w:sz w:val="26"/>
          <w:szCs w:val="26"/>
        </w:rPr>
        <w:lastRenderedPageBreak/>
        <w:t>3.8.2. Представление обновленных документов в Администрацию обеспечивается в течение 30 календарных дней со дня получения гражданином письма-уведомления.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3.9. После получения обновленных документов выполняются административные процедуры, предусмотренные пунктами 3.5.3 – 3.5.7 настоящего административного регламента.</w:t>
      </w:r>
    </w:p>
    <w:p w:rsidR="008304B7" w:rsidRPr="006000BC" w:rsidRDefault="008304B7" w:rsidP="008304B7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8304B7" w:rsidRPr="006000BC" w:rsidRDefault="008304B7" w:rsidP="008304B7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  <w:r w:rsidRPr="006000BC">
        <w:rPr>
          <w:b/>
          <w:sz w:val="26"/>
          <w:szCs w:val="26"/>
          <w:lang w:val="en-US"/>
        </w:rPr>
        <w:t>II</w:t>
      </w:r>
      <w:r w:rsidRPr="006000BC">
        <w:rPr>
          <w:b/>
          <w:sz w:val="26"/>
          <w:szCs w:val="26"/>
        </w:rPr>
        <w:t xml:space="preserve"> этап</w:t>
      </w:r>
    </w:p>
    <w:p w:rsidR="008304B7" w:rsidRPr="006000BC" w:rsidRDefault="008304B7" w:rsidP="008304B7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  <w:r w:rsidRPr="006000BC">
        <w:rPr>
          <w:b/>
          <w:sz w:val="26"/>
          <w:szCs w:val="26"/>
        </w:rPr>
        <w:t>Предоставление арендатору земельного участка, предоставленного для ведения личного подсобного хозяйства с возведением жилого дома или для индивидуального жилищного строительства, в собственность бесплатно</w:t>
      </w:r>
    </w:p>
    <w:p w:rsidR="008304B7" w:rsidRPr="006000BC" w:rsidRDefault="008304B7" w:rsidP="008304B7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8304B7" w:rsidRPr="006000BC" w:rsidRDefault="008304B7" w:rsidP="008304B7">
      <w:pPr>
        <w:tabs>
          <w:tab w:val="left" w:pos="1920"/>
        </w:tabs>
        <w:ind w:firstLine="720"/>
        <w:jc w:val="center"/>
        <w:rPr>
          <w:b/>
          <w:sz w:val="26"/>
          <w:szCs w:val="26"/>
        </w:rPr>
      </w:pPr>
      <w:r w:rsidRPr="006000BC">
        <w:rPr>
          <w:b/>
          <w:sz w:val="26"/>
          <w:szCs w:val="26"/>
        </w:rPr>
        <w:t>Прием и регистрация заявления о предоставлении арендуемого земельного участка в собственность бесплатно</w:t>
      </w:r>
    </w:p>
    <w:p w:rsidR="008304B7" w:rsidRPr="006000BC" w:rsidRDefault="008304B7" w:rsidP="008304B7">
      <w:pPr>
        <w:tabs>
          <w:tab w:val="left" w:pos="1920"/>
        </w:tabs>
        <w:ind w:firstLine="720"/>
        <w:jc w:val="center"/>
        <w:rPr>
          <w:sz w:val="26"/>
          <w:szCs w:val="26"/>
        </w:rPr>
      </w:pP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6000BC">
        <w:rPr>
          <w:sz w:val="26"/>
          <w:szCs w:val="26"/>
        </w:rPr>
        <w:t>3.10. Основанием для начала административной процедуры является поступление от заявителя заявления о предоставлении арендуемого земельного участка в собственность бесплатно (Приложение № 2), и документов, предусмотренных подпунктом 2 пункта 2.6.2 настоящего административного регламента (далее - заявление).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3.10.1. Специалист: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1) устанавливает личность заявителя, в том числе проверяет документ, удостоверяющий личность. Максимальный срок выполнения действия составляет 1 минуту на каждого заявителя;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2) проверяет полномочия представителя заявителя действовать от имени заявителя. Максимальный срок выполнения действия составляет 1 минуту на каждого заявителя. 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3) проверяет наличие всех документов, предусмотренных подпунктом 2 пункта 2.6.2 настоящего административного регламента, и их соответствие требованиям, указанным в подпункте 4 пункта 3.1.1 настоящего административного регламента. Максимальный срок выполнения действия составляет 5 минут.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4) сличает представленные экземпляры оригиналов и копий документов. Максимальный срок выполнения действия составляет 1 минуту на каждый документ.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3.10.2. </w:t>
      </w:r>
      <w:proofErr w:type="gramStart"/>
      <w:r w:rsidRPr="006000BC">
        <w:rPr>
          <w:sz w:val="26"/>
          <w:szCs w:val="26"/>
        </w:rPr>
        <w:t xml:space="preserve">При поступлении заявления о предоставлении арендуемого земельного участка в собственность бесплатно с документами, </w:t>
      </w:r>
      <w:r w:rsidRPr="006000BC">
        <w:rPr>
          <w:bCs/>
          <w:sz w:val="26"/>
          <w:szCs w:val="26"/>
        </w:rPr>
        <w:t xml:space="preserve">указанными в подпункте 2 пункта 2.6.2 настоящего административного регламента, поступивших при личном обращении заявителя, </w:t>
      </w:r>
      <w:r w:rsidRPr="006000BC">
        <w:rPr>
          <w:sz w:val="26"/>
          <w:szCs w:val="26"/>
        </w:rPr>
        <w:t xml:space="preserve">по почте, а также в электронной форме, специалист, ответственный за учет входящей корреспонденции, в течение 1 рабочего дня со дня поступления данного заявления регистрирует принятое заявление с приложением документов, </w:t>
      </w:r>
      <w:r w:rsidRPr="006000BC">
        <w:rPr>
          <w:bCs/>
          <w:sz w:val="26"/>
          <w:szCs w:val="26"/>
        </w:rPr>
        <w:t>указанных в подпункте 2</w:t>
      </w:r>
      <w:proofErr w:type="gramEnd"/>
      <w:r w:rsidRPr="006000BC">
        <w:rPr>
          <w:bCs/>
          <w:sz w:val="26"/>
          <w:szCs w:val="26"/>
        </w:rPr>
        <w:t xml:space="preserve"> пункта 2.6.2 настоящего административного регламента,</w:t>
      </w:r>
      <w:r w:rsidRPr="006000BC">
        <w:rPr>
          <w:sz w:val="26"/>
          <w:szCs w:val="26"/>
        </w:rPr>
        <w:t xml:space="preserve"> в порядке, установленном Инструкцией по делопроизводству Администрации, и передаёт зарегистрированное заявление с приложенными документами на рассмотрение Главе Администрации.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000BC">
        <w:rPr>
          <w:sz w:val="26"/>
          <w:szCs w:val="26"/>
        </w:rPr>
        <w:t>Регистрация заявления о предоставлении арендуемого земельного участка в собственность бесплатно обеспечивается в обязательном порядке в день его поступления в Администрацию.</w:t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6"/>
          <w:szCs w:val="26"/>
        </w:rPr>
      </w:pPr>
      <w:r w:rsidRPr="006000BC">
        <w:rPr>
          <w:bCs/>
          <w:sz w:val="26"/>
          <w:szCs w:val="26"/>
        </w:rPr>
        <w:t xml:space="preserve">3.10.3. Результатом административной процедуры является регистрация заявления </w:t>
      </w:r>
      <w:r w:rsidRPr="006000BC">
        <w:rPr>
          <w:sz w:val="26"/>
          <w:szCs w:val="26"/>
        </w:rPr>
        <w:t xml:space="preserve">о предоставлении арендуемого земельного участка в собственность бесплатно с приложением документов, </w:t>
      </w:r>
      <w:r w:rsidRPr="006000BC">
        <w:rPr>
          <w:bCs/>
          <w:sz w:val="26"/>
          <w:szCs w:val="26"/>
        </w:rPr>
        <w:t>указанных в подпункте 2 пункта 2.6.2 настоящего административного регламента.</w:t>
      </w:r>
    </w:p>
    <w:p w:rsidR="008304B7" w:rsidRDefault="008304B7" w:rsidP="008304B7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6"/>
          <w:szCs w:val="26"/>
        </w:rPr>
      </w:pPr>
    </w:p>
    <w:p w:rsidR="001F1F21" w:rsidRPr="006000BC" w:rsidRDefault="001F1F21" w:rsidP="008304B7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6"/>
          <w:szCs w:val="26"/>
        </w:rPr>
      </w:pPr>
    </w:p>
    <w:p w:rsidR="008304B7" w:rsidRPr="006000BC" w:rsidRDefault="008304B7" w:rsidP="008304B7">
      <w:pPr>
        <w:ind w:firstLine="709"/>
        <w:jc w:val="center"/>
        <w:rPr>
          <w:b/>
          <w:sz w:val="26"/>
          <w:szCs w:val="26"/>
        </w:rPr>
      </w:pPr>
      <w:r w:rsidRPr="006000BC">
        <w:rPr>
          <w:b/>
          <w:sz w:val="26"/>
          <w:szCs w:val="26"/>
        </w:rPr>
        <w:lastRenderedPageBreak/>
        <w:t>Рассмотрение заявления о предоставлении арендуемого земельного участка в собственность бесплатно</w:t>
      </w:r>
    </w:p>
    <w:p w:rsidR="008304B7" w:rsidRPr="006000BC" w:rsidRDefault="008304B7" w:rsidP="008304B7">
      <w:pPr>
        <w:ind w:firstLine="709"/>
        <w:jc w:val="center"/>
        <w:rPr>
          <w:b/>
          <w:sz w:val="26"/>
          <w:szCs w:val="26"/>
        </w:rPr>
      </w:pP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3.11. Основанием для начала административной процедуры является передача специалистом Администрации зарегистрированного заявления о предоставлении арендуемого земельного участка в собственность бесплатно с приложением документов, </w:t>
      </w:r>
      <w:r w:rsidRPr="006000BC">
        <w:rPr>
          <w:bCs/>
          <w:sz w:val="26"/>
          <w:szCs w:val="26"/>
        </w:rPr>
        <w:t>указанных в подпункте 2 пункта 2.6.2 настоящего административного регламента,</w:t>
      </w:r>
      <w:r w:rsidRPr="006000BC">
        <w:rPr>
          <w:sz w:val="26"/>
          <w:szCs w:val="26"/>
        </w:rPr>
        <w:t xml:space="preserve"> на рассмотрение Главе Администрации.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Максимальный срок выполнения данной административной процедуры - 3 рабочих дня со дня регистрации данного заявления в  Администрации.</w:t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3.11.1. Заявление о предоставлении арендуемого земельного участка в собственность бесплатно с приложением документов, </w:t>
      </w:r>
      <w:r w:rsidRPr="006000BC">
        <w:rPr>
          <w:bCs/>
          <w:sz w:val="26"/>
          <w:szCs w:val="26"/>
        </w:rPr>
        <w:t>указанных в подпункте 2 пункта 2.6.2 настоящего административного регламента,</w:t>
      </w:r>
      <w:r w:rsidRPr="006000BC">
        <w:rPr>
          <w:sz w:val="26"/>
          <w:szCs w:val="26"/>
        </w:rPr>
        <w:t xml:space="preserve"> рассматривается Главой Администрации не позднее рабочего дня, следующего за днем поступления данного заявления на рассмотрение.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Заявление о предоставлении арендуемого земельного участка в собственность бесплатно с приложением документов, </w:t>
      </w:r>
      <w:r w:rsidRPr="006000BC">
        <w:rPr>
          <w:bCs/>
          <w:sz w:val="26"/>
          <w:szCs w:val="26"/>
        </w:rPr>
        <w:t>указанных в подпункте 2 пункта 2.6.2 настоящего административного регламента,</w:t>
      </w:r>
      <w:r w:rsidRPr="006000BC">
        <w:rPr>
          <w:sz w:val="26"/>
          <w:szCs w:val="26"/>
        </w:rPr>
        <w:t xml:space="preserve"> с резолюцией Главы Администрации передается специалисту и дает ему поручении по предоставлению муниципальной услуги.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Максимальный срок выполнения данного административного действия составляет 1 рабочий день со дня поступления заявления о предоставлении арендуемого земельного участка в собственность бесплатно с приложением документов, </w:t>
      </w:r>
      <w:r w:rsidRPr="006000BC">
        <w:rPr>
          <w:bCs/>
          <w:sz w:val="26"/>
          <w:szCs w:val="26"/>
        </w:rPr>
        <w:t>указанных в подпункте 2 пункта 2.6.2 настоящего административного регламента,</w:t>
      </w:r>
      <w:r w:rsidRPr="006000BC">
        <w:rPr>
          <w:sz w:val="26"/>
          <w:szCs w:val="26"/>
        </w:rPr>
        <w:t xml:space="preserve"> Главе Администрации.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3.11.2. Заявление о предоставлении арендуемого земельного участка в собственность бесплатно с приложением документов, </w:t>
      </w:r>
      <w:r w:rsidRPr="006000BC">
        <w:rPr>
          <w:bCs/>
          <w:sz w:val="26"/>
          <w:szCs w:val="26"/>
        </w:rPr>
        <w:t>указанных в подпункте 2 пункта 2.6.2 настоящего административного регламента,</w:t>
      </w:r>
      <w:r w:rsidRPr="006000BC">
        <w:rPr>
          <w:sz w:val="26"/>
          <w:szCs w:val="26"/>
        </w:rPr>
        <w:t xml:space="preserve"> с резолюциями Главы Администрации передается специалисту Администрации, ответственному за предоставление муниципальной услуги, и обеспечивает передачу ему данного заявления с приложенными документами под роспись.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Максимальный срок выполнения данного административного действия составляет 1 рабочий день со дня поступления заявления с приложенными документами руководителю отдела.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</w:p>
    <w:p w:rsidR="008304B7" w:rsidRPr="006000BC" w:rsidRDefault="008304B7" w:rsidP="008304B7">
      <w:pPr>
        <w:ind w:firstLine="709"/>
        <w:jc w:val="center"/>
        <w:rPr>
          <w:b/>
          <w:sz w:val="26"/>
          <w:szCs w:val="26"/>
        </w:rPr>
      </w:pPr>
      <w:r w:rsidRPr="006000BC">
        <w:rPr>
          <w:b/>
          <w:sz w:val="26"/>
          <w:szCs w:val="26"/>
        </w:rPr>
        <w:t>Формирование и направление запросов в органы (учрежде</w:t>
      </w:r>
      <w:r w:rsidR="00F15124" w:rsidRPr="006000BC">
        <w:rPr>
          <w:b/>
          <w:sz w:val="26"/>
          <w:szCs w:val="26"/>
        </w:rPr>
        <w:t xml:space="preserve">ния, организации), участвующие </w:t>
      </w:r>
      <w:r w:rsidRPr="006000BC">
        <w:rPr>
          <w:b/>
          <w:sz w:val="26"/>
          <w:szCs w:val="26"/>
        </w:rPr>
        <w:t>в предоставлении муниципальной услуги,</w:t>
      </w:r>
      <w:r w:rsidRPr="006000BC">
        <w:rPr>
          <w:sz w:val="26"/>
          <w:szCs w:val="26"/>
        </w:rPr>
        <w:t xml:space="preserve"> </w:t>
      </w:r>
      <w:r w:rsidRPr="006000BC">
        <w:rPr>
          <w:b/>
          <w:sz w:val="26"/>
          <w:szCs w:val="26"/>
        </w:rPr>
        <w:t>посредством межведомственного взаимодействия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3.12. Основанием для начала административной процедуры является получение заявления о предоставлении арендуемого земельного участка в собственность бесплатно с приложением документов, </w:t>
      </w:r>
      <w:r w:rsidRPr="006000BC">
        <w:rPr>
          <w:bCs/>
          <w:sz w:val="26"/>
          <w:szCs w:val="26"/>
        </w:rPr>
        <w:t>указанных в подпункте 2 пункта 2.6.2 настоящего административного регламента,</w:t>
      </w:r>
      <w:r w:rsidRPr="006000BC">
        <w:rPr>
          <w:sz w:val="26"/>
          <w:szCs w:val="26"/>
        </w:rPr>
        <w:t xml:space="preserve"> специалистом.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3.12.1. </w:t>
      </w:r>
      <w:proofErr w:type="gramStart"/>
      <w:r w:rsidRPr="006000BC">
        <w:rPr>
          <w:sz w:val="26"/>
          <w:szCs w:val="26"/>
        </w:rPr>
        <w:t>Специалист  в течение 1 рабочего дня после получения заявления о предоставлении арендуемого земельного участка в собственность бесплатно с документами, указанными в подпункте 2 пункта 2.6.2 настоящего административного регламента, для проверки достоверности сведений, представленных заявителем, подготавливает и посредством межведомственного взаимодействия направляет запросы (в том числе в электронной форме) в следующие органы (учреждения, организации):</w:t>
      </w:r>
      <w:proofErr w:type="gramEnd"/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1) в органы местного самоуправления муниципальных районов (городских округов) Республики Марий Эл - для получения, в том числе в электронной форме, </w:t>
      </w:r>
      <w:r w:rsidRPr="006000BC">
        <w:rPr>
          <w:sz w:val="26"/>
          <w:szCs w:val="26"/>
        </w:rPr>
        <w:lastRenderedPageBreak/>
        <w:t>сведений о составе семьи (для заявителей, имеющих трех и более детей, и заявителей, имеющих детей-инвалидов);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proofErr w:type="gramStart"/>
      <w:r w:rsidRPr="006000BC">
        <w:rPr>
          <w:sz w:val="26"/>
          <w:szCs w:val="26"/>
        </w:rPr>
        <w:t xml:space="preserve">2) в Управление Федеральной службы государственной регистрации, кадастра и картографии по Республике Марий Эл и его территориальные подразделения – </w:t>
      </w:r>
      <w:r w:rsidRPr="006000BC">
        <w:rPr>
          <w:bCs/>
          <w:sz w:val="26"/>
          <w:szCs w:val="26"/>
        </w:rPr>
        <w:t xml:space="preserve">для получения кадастровой выписки об испрашиваемом земельном участке и </w:t>
      </w:r>
      <w:r w:rsidRPr="006000BC">
        <w:rPr>
          <w:sz w:val="26"/>
          <w:szCs w:val="26"/>
        </w:rPr>
        <w:t>выписки из Единого государственного реестра прав на недвижимое имущество и сделок с ним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</w:t>
      </w:r>
      <w:proofErr w:type="gramEnd"/>
      <w:r w:rsidRPr="006000BC">
        <w:rPr>
          <w:sz w:val="26"/>
          <w:szCs w:val="26"/>
        </w:rPr>
        <w:t xml:space="preserve"> участок.</w:t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Межведомственный запрос подписывается Главой Администрации (запрос в электронной форме подписывается усиленной квалифицированной электронной подписью).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3.12.2. Результатом административной процедуры является направление межведомственных запросов в органы местного самоуправления муниципальных районов (городских округов) Республики Марий Эл, Управление Федеральной службы государственной регистрации, кадастра и картографии по Республике Марий Эл.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</w:p>
    <w:p w:rsidR="008304B7" w:rsidRPr="006000BC" w:rsidRDefault="008304B7" w:rsidP="008304B7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  <w:r w:rsidRPr="006000BC">
        <w:rPr>
          <w:b/>
          <w:sz w:val="26"/>
          <w:szCs w:val="26"/>
        </w:rPr>
        <w:t>Принятие решения о предоставлении арендатору земельного участка, находящегося в муниципальной собственности</w:t>
      </w:r>
      <w:r w:rsidRPr="006000BC">
        <w:rPr>
          <w:sz w:val="26"/>
          <w:szCs w:val="26"/>
        </w:rPr>
        <w:t xml:space="preserve"> </w:t>
      </w:r>
      <w:r w:rsidR="00302091" w:rsidRPr="006000BC">
        <w:rPr>
          <w:b/>
          <w:sz w:val="26"/>
          <w:szCs w:val="26"/>
        </w:rPr>
        <w:t>и земельных участков</w:t>
      </w:r>
      <w:r w:rsidRPr="006000BC">
        <w:rPr>
          <w:b/>
          <w:sz w:val="26"/>
          <w:szCs w:val="26"/>
        </w:rPr>
        <w:t>,</w:t>
      </w:r>
      <w:r w:rsidR="00302091" w:rsidRPr="006000BC">
        <w:rPr>
          <w:b/>
          <w:sz w:val="26"/>
          <w:szCs w:val="26"/>
        </w:rPr>
        <w:t xml:space="preserve"> </w:t>
      </w:r>
      <w:r w:rsidRPr="006000BC">
        <w:rPr>
          <w:b/>
          <w:sz w:val="26"/>
          <w:szCs w:val="26"/>
        </w:rPr>
        <w:t>государственная собственность на которые не разграничена, в собственность бесплатно. Государственная регистрация права собственности заявителя на земельный участок.</w:t>
      </w:r>
    </w:p>
    <w:p w:rsidR="008304B7" w:rsidRPr="006000BC" w:rsidRDefault="008304B7" w:rsidP="008304B7">
      <w:pPr>
        <w:ind w:firstLine="709"/>
        <w:jc w:val="center"/>
        <w:rPr>
          <w:b/>
          <w:sz w:val="26"/>
          <w:szCs w:val="26"/>
        </w:rPr>
      </w:pP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3.13. Начало исполнения административной процедуры – получение специалистом Администрации заявления о предоставлении арендуемого земельного участка в собственность бесплатно и документов, </w:t>
      </w:r>
      <w:r w:rsidRPr="006000BC">
        <w:rPr>
          <w:bCs/>
          <w:sz w:val="26"/>
          <w:szCs w:val="26"/>
        </w:rPr>
        <w:t xml:space="preserve">указанных в подпункте 2 пункта 2.6.2 настоящего административного регламента, </w:t>
      </w:r>
      <w:r w:rsidRPr="006000BC">
        <w:rPr>
          <w:sz w:val="26"/>
          <w:szCs w:val="26"/>
        </w:rPr>
        <w:t>с резолюциями Главы Администрации.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Максимальный срок выполнения данной административной процедуры – 30 календарных дней </w:t>
      </w:r>
      <w:proofErr w:type="gramStart"/>
      <w:r w:rsidRPr="006000BC">
        <w:rPr>
          <w:sz w:val="26"/>
          <w:szCs w:val="26"/>
        </w:rPr>
        <w:t>с даты регистрации</w:t>
      </w:r>
      <w:proofErr w:type="gramEnd"/>
      <w:r w:rsidRPr="006000BC">
        <w:rPr>
          <w:sz w:val="26"/>
          <w:szCs w:val="26"/>
        </w:rPr>
        <w:t xml:space="preserve"> заявления о предоставлении арендуемого земельного участка в собственность бесплатно с приложением документов, </w:t>
      </w:r>
      <w:r w:rsidRPr="006000BC">
        <w:rPr>
          <w:bCs/>
          <w:sz w:val="26"/>
          <w:szCs w:val="26"/>
        </w:rPr>
        <w:t>указанных в подпункте 2 пункта 2.6.2 настоящего административного регламента.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3.13.1. </w:t>
      </w:r>
      <w:proofErr w:type="gramStart"/>
      <w:r w:rsidRPr="006000BC">
        <w:rPr>
          <w:sz w:val="26"/>
          <w:szCs w:val="26"/>
        </w:rPr>
        <w:t xml:space="preserve">При поступлении заявления о предоставлении арендуемого земельного участка в собственность бесплатно с приложением документов, </w:t>
      </w:r>
      <w:r w:rsidRPr="006000BC">
        <w:rPr>
          <w:bCs/>
          <w:sz w:val="26"/>
          <w:szCs w:val="26"/>
        </w:rPr>
        <w:t xml:space="preserve">указанных в подпункте 2 пункта 2.6.2 настоящего административного регламента, </w:t>
      </w:r>
      <w:r w:rsidRPr="006000BC">
        <w:rPr>
          <w:sz w:val="26"/>
          <w:szCs w:val="26"/>
        </w:rPr>
        <w:t>по электронным каналам связи,  специалист обязан проинформировать заявителя о поступлении документов путём направления сообщения по электронной почте на адрес заявителя с указанием своей до</w:t>
      </w:r>
      <w:r w:rsidR="00302091" w:rsidRPr="006000BC">
        <w:rPr>
          <w:sz w:val="26"/>
          <w:szCs w:val="26"/>
        </w:rPr>
        <w:t xml:space="preserve">лжности, Ф.И.О. </w:t>
      </w:r>
      <w:r w:rsidRPr="006000BC">
        <w:rPr>
          <w:sz w:val="26"/>
          <w:szCs w:val="26"/>
        </w:rPr>
        <w:t xml:space="preserve"> и контактного телефона.</w:t>
      </w:r>
      <w:proofErr w:type="gramEnd"/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При направлении заявления о предоставлении арендуемого земельного участка в собственность бесплатно с приложением документов, </w:t>
      </w:r>
      <w:r w:rsidRPr="006000BC">
        <w:rPr>
          <w:bCs/>
          <w:sz w:val="26"/>
          <w:szCs w:val="26"/>
        </w:rPr>
        <w:t xml:space="preserve">указанных в подпункте 2 пункта 2.6.2 настоящего административного регламента, </w:t>
      </w:r>
      <w:r w:rsidRPr="006000BC">
        <w:rPr>
          <w:sz w:val="26"/>
          <w:szCs w:val="26"/>
        </w:rPr>
        <w:t>в Администрацию без личного обращения заявителя к специалисту, специалист в течение 2 рабочих дней со дня поступления ему заявления и приложенных документов проводит экспертизу предоставленных документов. Критерием для осуществления административного действия является соответствие состава представленных документов требованиям, указанным в подпункте 2 пункта 2.6.2, в подпункте 4 пункта 3.1.1 настоящего административного регламента.</w:t>
      </w:r>
    </w:p>
    <w:p w:rsidR="008304B7" w:rsidRPr="006000BC" w:rsidRDefault="008304B7" w:rsidP="008304B7">
      <w:pPr>
        <w:ind w:firstLine="709"/>
        <w:jc w:val="both"/>
        <w:rPr>
          <w:b/>
          <w:sz w:val="26"/>
          <w:szCs w:val="26"/>
        </w:rPr>
      </w:pPr>
      <w:r w:rsidRPr="006000BC">
        <w:rPr>
          <w:sz w:val="26"/>
          <w:szCs w:val="26"/>
        </w:rPr>
        <w:t>3.13.2. По результатам экспертизы данных документов Администрацией принимается одно из следующих решений: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1) предоставить арендатору земельный участок, находящийся в муниципальной собственности, в собственность бесплатно;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lastRenderedPageBreak/>
        <w:t>2) отказать в предоставлении арендатору земельного участка, находящегося в муниципальной собственности, в собственность бесплатно.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 Результатом административной процедуры является принятие решения: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а) о предоставлении арендатору земельного участка, находящегося в муниципальной собственности, в собственность бесплатно;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б) об отказе в предоставлении арендатору земельного участка, находящегося в муниципальной собственности, в собственность бесплатно.</w:t>
      </w:r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3.13.3. </w:t>
      </w:r>
      <w:proofErr w:type="gramStart"/>
      <w:r w:rsidRPr="006000BC">
        <w:rPr>
          <w:sz w:val="26"/>
          <w:szCs w:val="26"/>
        </w:rPr>
        <w:t xml:space="preserve">Специалист в течение 3 рабочих дней после получения запрашиваемых сведений по межведомственному взаимодействию готовит решение о предоставлении арендатору земельного участка, находящегося в муниципальной собственности, в собственность бесплатно (2 экземпляра) или готовит решение об отказе в предоставлении арендатору земельного участка, находящегося в муниципальной собственности, в собственность бесплатно (2 экземпляра), подписывает у Главы Администрации и передает для регистрации в общий отдел. </w:t>
      </w:r>
      <w:proofErr w:type="gramEnd"/>
    </w:p>
    <w:p w:rsidR="008304B7" w:rsidRPr="006000BC" w:rsidRDefault="008304B7" w:rsidP="008304B7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3.13.4. Специалист, ответственный за учет исходящей корреспонденции, в течение дня со дня поступления подписанного решения  на регистрацию:</w:t>
      </w:r>
    </w:p>
    <w:p w:rsidR="0002560B" w:rsidRPr="006000BC" w:rsidRDefault="008304B7" w:rsidP="0002560B">
      <w:pPr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фиксирует принятое решение путем выполнения на решении регистрационно</w:t>
      </w:r>
      <w:r w:rsidR="0002560B" w:rsidRPr="006000BC">
        <w:rPr>
          <w:sz w:val="26"/>
          <w:szCs w:val="26"/>
        </w:rPr>
        <w:t>й записи (дата и номер решения).</w:t>
      </w:r>
    </w:p>
    <w:p w:rsidR="008304B7" w:rsidRPr="006000BC" w:rsidRDefault="008304B7" w:rsidP="008304B7">
      <w:pPr>
        <w:tabs>
          <w:tab w:val="left" w:pos="1440"/>
        </w:tabs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3.13.5. </w:t>
      </w:r>
      <w:proofErr w:type="gramStart"/>
      <w:r w:rsidRPr="006000BC">
        <w:rPr>
          <w:sz w:val="26"/>
          <w:szCs w:val="26"/>
        </w:rPr>
        <w:t>Специалист, ответственный за обеспечение государственной регистрации прав, обеспечивает представление на государственную регистрацию прав две заверенные Администрацией копии решения Администрации о предоставлении арендатору земельного участка, находящегося в муниципальной собственности, в собственность бесплатно путем обращения в течение 10 рабочих дней со дня получения подписанного решения в орган, осуществляющий государственную регистрацию прав на недвижимое имущество и сделок с ним, с соответствующим заявлением и</w:t>
      </w:r>
      <w:proofErr w:type="gramEnd"/>
      <w:r w:rsidRPr="006000BC">
        <w:rPr>
          <w:sz w:val="26"/>
          <w:szCs w:val="26"/>
        </w:rPr>
        <w:t xml:space="preserve"> документами, необходимыми в соответствии с Федеральным законом от 21 июля </w:t>
      </w:r>
      <w:smartTag w:uri="urn:schemas-microsoft-com:office:smarttags" w:element="metricconverter">
        <w:smartTagPr>
          <w:attr w:name="ProductID" w:val="1997 г"/>
        </w:smartTagPr>
        <w:r w:rsidRPr="006000BC">
          <w:rPr>
            <w:sz w:val="26"/>
            <w:szCs w:val="26"/>
          </w:rPr>
          <w:t>1997 г</w:t>
        </w:r>
      </w:smartTag>
      <w:r w:rsidRPr="006000BC">
        <w:rPr>
          <w:sz w:val="26"/>
          <w:szCs w:val="26"/>
        </w:rPr>
        <w:t xml:space="preserve">. № 122-ФЗ «О государственной регистрации прав на недвижимое имущество и сделок с ним» для государственной регистрации перехода права собственности с одновременной государственной регистрацией права собственности заявителя на земельный участок, переданный в собственность бесплатно. </w:t>
      </w:r>
    </w:p>
    <w:p w:rsidR="008304B7" w:rsidRPr="006000BC" w:rsidRDefault="008304B7" w:rsidP="008304B7">
      <w:pPr>
        <w:tabs>
          <w:tab w:val="left" w:pos="1440"/>
        </w:tabs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3.13.6. После завершения процедуры государственной регистрации прав получение документов в органе, осуществляющем государственную регистрацию прав на недвижимое имущество и сделок с ним, заявителем либо его представителем производится самостоятельно. В составе указанных документов заявитель получает заверенную Администрацией копию решения о предоставлении арендуемого земельного участка в собственность бесплатно, свидетельство о государственной регистрации права заявителя на земельный участок.</w:t>
      </w:r>
    </w:p>
    <w:p w:rsidR="008304B7" w:rsidRPr="006000BC" w:rsidRDefault="008304B7" w:rsidP="008304B7">
      <w:pPr>
        <w:tabs>
          <w:tab w:val="left" w:pos="3510"/>
        </w:tabs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3.13.7. Результатом административной процедуры является  принятие одного из следующих решений:</w:t>
      </w:r>
    </w:p>
    <w:p w:rsidR="008304B7" w:rsidRPr="006000BC" w:rsidRDefault="008304B7" w:rsidP="008304B7">
      <w:pPr>
        <w:tabs>
          <w:tab w:val="left" w:pos="3510"/>
        </w:tabs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- о предоставлении арендатору земельного участка, находящегося в муниципальной собственности, в собственность бесплатно. Государственная регистрация права собственности заявителя на земельный участок;</w:t>
      </w:r>
    </w:p>
    <w:p w:rsidR="008304B7" w:rsidRPr="006000BC" w:rsidRDefault="008304B7" w:rsidP="008304B7">
      <w:pPr>
        <w:tabs>
          <w:tab w:val="left" w:pos="3510"/>
        </w:tabs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- об отказе в предоставлении арендатору земельного участка, находящегося в муниципальной собственности, в собственность бесплатно.</w:t>
      </w:r>
    </w:p>
    <w:p w:rsidR="008304B7" w:rsidRPr="006000BC" w:rsidRDefault="008304B7" w:rsidP="008304B7">
      <w:pPr>
        <w:tabs>
          <w:tab w:val="left" w:pos="3510"/>
        </w:tabs>
        <w:ind w:firstLine="709"/>
        <w:jc w:val="both"/>
        <w:rPr>
          <w:sz w:val="26"/>
          <w:szCs w:val="26"/>
        </w:rPr>
      </w:pPr>
    </w:p>
    <w:p w:rsidR="008304B7" w:rsidRPr="006000BC" w:rsidRDefault="008304B7" w:rsidP="008304B7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6000BC">
        <w:rPr>
          <w:b/>
          <w:bCs/>
          <w:sz w:val="26"/>
          <w:szCs w:val="26"/>
        </w:rPr>
        <w:t>Особенности выполнения административных процедур</w:t>
      </w:r>
    </w:p>
    <w:p w:rsidR="008304B7" w:rsidRPr="006000BC" w:rsidRDefault="008304B7" w:rsidP="008304B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000BC">
        <w:rPr>
          <w:b/>
          <w:bCs/>
          <w:sz w:val="26"/>
          <w:szCs w:val="26"/>
        </w:rPr>
        <w:t>в электронной форме</w:t>
      </w:r>
    </w:p>
    <w:p w:rsidR="008304B7" w:rsidRPr="006000BC" w:rsidRDefault="008304B7" w:rsidP="008304B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304B7" w:rsidRPr="006000BC" w:rsidRDefault="008304B7" w:rsidP="008304B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6000BC">
        <w:rPr>
          <w:bCs/>
          <w:sz w:val="26"/>
          <w:szCs w:val="26"/>
        </w:rPr>
        <w:t>3.14. Устанавливаются следующие особенности выполнения административных процедур в электронной форме:</w:t>
      </w:r>
    </w:p>
    <w:p w:rsidR="008304B7" w:rsidRPr="006000BC" w:rsidRDefault="008304B7" w:rsidP="008304B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6000BC">
        <w:rPr>
          <w:bCs/>
          <w:sz w:val="26"/>
          <w:szCs w:val="26"/>
        </w:rPr>
        <w:lastRenderedPageBreak/>
        <w:t>обеспечение возможности получения заявителем информации о предоставляемой муниципальной услуге на официальном сайте Администрации, с использованием Единого портала;</w:t>
      </w:r>
    </w:p>
    <w:p w:rsidR="008304B7" w:rsidRPr="006000BC" w:rsidRDefault="008304B7" w:rsidP="008304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00BC">
        <w:rPr>
          <w:bCs/>
          <w:sz w:val="26"/>
          <w:szCs w:val="26"/>
        </w:rPr>
        <w:t>обеспечение возможности представления заявления</w:t>
      </w:r>
      <w:r w:rsidRPr="006000BC">
        <w:rPr>
          <w:sz w:val="26"/>
          <w:szCs w:val="26"/>
        </w:rPr>
        <w:t xml:space="preserve"> о предоставлении арендуемого земельного участка в собственность бесплатно и документов, </w:t>
      </w:r>
      <w:r w:rsidRPr="006000BC">
        <w:rPr>
          <w:bCs/>
          <w:sz w:val="26"/>
          <w:szCs w:val="26"/>
        </w:rPr>
        <w:t xml:space="preserve">указанных в подпункте 2 пункта 2.6.2 настоящего административного регламента, </w:t>
      </w:r>
      <w:r w:rsidRPr="006000BC">
        <w:rPr>
          <w:sz w:val="26"/>
          <w:szCs w:val="26"/>
        </w:rPr>
        <w:t>в форме электронного документа, подписанного усиленной квалифицированной электронной подписью, с использованием информационно-телекоммуникационной сети «Интернет»;</w:t>
      </w:r>
    </w:p>
    <w:p w:rsidR="008304B7" w:rsidRPr="006000BC" w:rsidRDefault="008304B7" w:rsidP="008304B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6000BC">
        <w:rPr>
          <w:bCs/>
          <w:sz w:val="26"/>
          <w:szCs w:val="26"/>
        </w:rPr>
        <w:t xml:space="preserve">обеспечение представления заявителю электронного документа, подтверждающего прием его заявления </w:t>
      </w:r>
      <w:r w:rsidRPr="006000BC">
        <w:rPr>
          <w:sz w:val="26"/>
          <w:szCs w:val="26"/>
        </w:rPr>
        <w:t xml:space="preserve">о предоставлении арендуемого земельного участка в собственность бесплатно и документов, </w:t>
      </w:r>
      <w:r w:rsidRPr="006000BC">
        <w:rPr>
          <w:bCs/>
          <w:sz w:val="26"/>
          <w:szCs w:val="26"/>
        </w:rPr>
        <w:t>указанных в подпункте 2 пункта 2.6.2 настоящего административного регламента, к рассмотрению, в случае направления заявителем данного заявления в форме электронного документа;</w:t>
      </w:r>
    </w:p>
    <w:p w:rsidR="008304B7" w:rsidRPr="006000BC" w:rsidRDefault="008304B7" w:rsidP="008304B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6000BC">
        <w:rPr>
          <w:bCs/>
          <w:sz w:val="26"/>
          <w:szCs w:val="26"/>
        </w:rPr>
        <w:t xml:space="preserve">обеспечение возможности получения заявителем сведений </w:t>
      </w:r>
      <w:proofErr w:type="gramStart"/>
      <w:r w:rsidRPr="006000BC">
        <w:rPr>
          <w:bCs/>
          <w:sz w:val="26"/>
          <w:szCs w:val="26"/>
        </w:rPr>
        <w:t xml:space="preserve">о ходе выполнения </w:t>
      </w:r>
      <w:r w:rsidRPr="006000BC">
        <w:rPr>
          <w:sz w:val="26"/>
          <w:szCs w:val="26"/>
        </w:rPr>
        <w:t xml:space="preserve">заявления о предоставлении арендуемого земельного участка в собственность бесплатно </w:t>
      </w:r>
      <w:r w:rsidRPr="006000BC">
        <w:rPr>
          <w:bCs/>
          <w:sz w:val="26"/>
          <w:szCs w:val="26"/>
        </w:rPr>
        <w:t>с использованием электронной почты Администрации в случае</w:t>
      </w:r>
      <w:proofErr w:type="gramEnd"/>
      <w:r w:rsidRPr="006000BC">
        <w:rPr>
          <w:bCs/>
          <w:sz w:val="26"/>
          <w:szCs w:val="26"/>
        </w:rPr>
        <w:t xml:space="preserve"> направления заявления в электронной форме.</w:t>
      </w:r>
    </w:p>
    <w:p w:rsidR="008304B7" w:rsidRPr="006000BC" w:rsidRDefault="008304B7" w:rsidP="008304B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6000BC">
        <w:rPr>
          <w:bCs/>
          <w:sz w:val="26"/>
          <w:szCs w:val="26"/>
        </w:rPr>
        <w:t>3.14.1. В случае подачи заявления в форме электронного документа, подписанного электронной подписью, Администрацией осуществляются действия, необходимые для предо</w:t>
      </w:r>
      <w:r w:rsidR="00302091" w:rsidRPr="006000BC">
        <w:rPr>
          <w:bCs/>
          <w:sz w:val="26"/>
          <w:szCs w:val="26"/>
        </w:rPr>
        <w:t xml:space="preserve">ставления муниципальной услуги </w:t>
      </w:r>
      <w:r w:rsidRPr="006000BC">
        <w:rPr>
          <w:bCs/>
          <w:sz w:val="26"/>
          <w:szCs w:val="26"/>
        </w:rPr>
        <w:t>в порядке, установленном настоящим административным регламентом.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00BC">
        <w:rPr>
          <w:bCs/>
          <w:sz w:val="26"/>
          <w:szCs w:val="26"/>
        </w:rPr>
        <w:t xml:space="preserve">Заявитель вправе приложить к заявлению </w:t>
      </w:r>
      <w:r w:rsidRPr="006000BC">
        <w:rPr>
          <w:sz w:val="26"/>
          <w:szCs w:val="26"/>
        </w:rPr>
        <w:t xml:space="preserve">о предоставлении арендуемого земельного участка в собственность бесплатно документы, </w:t>
      </w:r>
      <w:r w:rsidRPr="006000BC">
        <w:rPr>
          <w:bCs/>
          <w:sz w:val="26"/>
          <w:szCs w:val="26"/>
        </w:rPr>
        <w:t>указанные в подпункте 2 пункта 2.6.2 настоящего административного регламента, в электронной форме либо направить указанные документы и или их копии в письменной форме.</w:t>
      </w:r>
    </w:p>
    <w:p w:rsidR="008304B7" w:rsidRPr="006000BC" w:rsidRDefault="008304B7" w:rsidP="008304B7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8304B7" w:rsidRPr="006000BC" w:rsidRDefault="008304B7" w:rsidP="008304B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6000BC">
        <w:rPr>
          <w:b/>
          <w:sz w:val="26"/>
          <w:szCs w:val="26"/>
        </w:rPr>
        <w:t xml:space="preserve">IV. Формы </w:t>
      </w:r>
      <w:proofErr w:type="gramStart"/>
      <w:r w:rsidRPr="006000BC">
        <w:rPr>
          <w:b/>
          <w:sz w:val="26"/>
          <w:szCs w:val="26"/>
        </w:rPr>
        <w:t>контроля за</w:t>
      </w:r>
      <w:proofErr w:type="gramEnd"/>
      <w:r w:rsidRPr="006000BC">
        <w:rPr>
          <w:b/>
          <w:sz w:val="26"/>
          <w:szCs w:val="26"/>
        </w:rPr>
        <w:t xml:space="preserve"> исполнением регламента</w:t>
      </w:r>
    </w:p>
    <w:p w:rsidR="008304B7" w:rsidRPr="006000BC" w:rsidRDefault="008304B7" w:rsidP="008304B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8304B7" w:rsidRPr="006000BC" w:rsidRDefault="008304B7" w:rsidP="008304B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6000BC">
        <w:rPr>
          <w:b/>
          <w:sz w:val="26"/>
          <w:szCs w:val="26"/>
        </w:rPr>
        <w:t xml:space="preserve">Порядок осуществления текущего </w:t>
      </w:r>
      <w:proofErr w:type="gramStart"/>
      <w:r w:rsidRPr="006000BC">
        <w:rPr>
          <w:b/>
          <w:sz w:val="26"/>
          <w:szCs w:val="26"/>
        </w:rPr>
        <w:t>контроля за</w:t>
      </w:r>
      <w:proofErr w:type="gramEnd"/>
      <w:r w:rsidRPr="006000BC">
        <w:rPr>
          <w:b/>
          <w:sz w:val="26"/>
          <w:szCs w:val="26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8304B7" w:rsidRPr="006000BC" w:rsidRDefault="008304B7" w:rsidP="008304B7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8304B7" w:rsidRPr="006000BC" w:rsidRDefault="008304B7" w:rsidP="008304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4.1. Текущий </w:t>
      </w:r>
      <w:proofErr w:type="gramStart"/>
      <w:r w:rsidRPr="006000BC">
        <w:rPr>
          <w:sz w:val="26"/>
          <w:szCs w:val="26"/>
        </w:rPr>
        <w:t>контроль за</w:t>
      </w:r>
      <w:proofErr w:type="gramEnd"/>
      <w:r w:rsidRPr="006000BC">
        <w:rPr>
          <w:sz w:val="26"/>
          <w:szCs w:val="26"/>
        </w:rPr>
        <w:t xml:space="preserve"> соблюдением и исполнением специалистами, ответственными за предоставление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Администрацией постоянно.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4.1.1. Текущий контроль осуществляется путем проведения Главой Администрацией проверок соблюдения и исполнения специалистами положений настоящего административного регламента, нормативных правовых актов Российской Федерации, нормативных правовых актов Республики Марий Эл, нормативных правовых актов муниципального образования «</w:t>
      </w:r>
      <w:r w:rsidR="00D74EE2" w:rsidRPr="006000BC">
        <w:rPr>
          <w:sz w:val="26"/>
          <w:szCs w:val="26"/>
        </w:rPr>
        <w:t>Городское поселение Куженер</w:t>
      </w:r>
      <w:r w:rsidRPr="006000BC">
        <w:rPr>
          <w:sz w:val="26"/>
          <w:szCs w:val="26"/>
        </w:rPr>
        <w:t>», указанных в пункте 2.5 настоящего административного регламента.</w:t>
      </w:r>
    </w:p>
    <w:p w:rsidR="008304B7" w:rsidRDefault="008304B7" w:rsidP="00302091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1F1F21" w:rsidRDefault="001F1F21" w:rsidP="00302091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1F1F21" w:rsidRDefault="001F1F21" w:rsidP="00302091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1F1F21" w:rsidRDefault="001F1F21" w:rsidP="00302091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1F1F21" w:rsidRDefault="001F1F21" w:rsidP="00302091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1F1F21" w:rsidRDefault="001F1F21" w:rsidP="00302091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1F1F21" w:rsidRDefault="001F1F21" w:rsidP="00302091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1F1F21" w:rsidRPr="006000BC" w:rsidRDefault="001F1F21" w:rsidP="00302091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8304B7" w:rsidRPr="006000BC" w:rsidRDefault="008304B7" w:rsidP="001F1F21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6000BC">
        <w:rPr>
          <w:b/>
          <w:sz w:val="26"/>
          <w:szCs w:val="26"/>
        </w:rPr>
        <w:t>Порядок и периодичность осуществления плановых</w:t>
      </w:r>
      <w:r w:rsidR="001F1F21">
        <w:rPr>
          <w:b/>
          <w:sz w:val="26"/>
          <w:szCs w:val="26"/>
        </w:rPr>
        <w:t xml:space="preserve"> </w:t>
      </w:r>
      <w:r w:rsidRPr="006000BC">
        <w:rPr>
          <w:b/>
          <w:sz w:val="26"/>
          <w:szCs w:val="26"/>
        </w:rPr>
        <w:t>и внеплановых проверок полноты и качества предоставления</w:t>
      </w:r>
      <w:r w:rsidR="001F1F21">
        <w:rPr>
          <w:b/>
          <w:sz w:val="26"/>
          <w:szCs w:val="26"/>
        </w:rPr>
        <w:t xml:space="preserve"> </w:t>
      </w:r>
      <w:r w:rsidRPr="006000BC">
        <w:rPr>
          <w:b/>
          <w:sz w:val="26"/>
          <w:szCs w:val="26"/>
        </w:rPr>
        <w:t>муниципальной услуги, в том числе порядок и формы</w:t>
      </w:r>
      <w:r w:rsidR="001F1F21">
        <w:rPr>
          <w:b/>
          <w:sz w:val="26"/>
          <w:szCs w:val="26"/>
        </w:rPr>
        <w:t xml:space="preserve"> </w:t>
      </w:r>
      <w:proofErr w:type="gramStart"/>
      <w:r w:rsidRPr="006000BC">
        <w:rPr>
          <w:b/>
          <w:sz w:val="26"/>
          <w:szCs w:val="26"/>
        </w:rPr>
        <w:t>контроля за</w:t>
      </w:r>
      <w:proofErr w:type="gramEnd"/>
      <w:r w:rsidRPr="006000BC">
        <w:rPr>
          <w:b/>
          <w:sz w:val="26"/>
          <w:szCs w:val="26"/>
        </w:rPr>
        <w:t xml:space="preserve"> полнотой и качеством предоставления</w:t>
      </w:r>
    </w:p>
    <w:p w:rsidR="008304B7" w:rsidRPr="006000BC" w:rsidRDefault="008304B7" w:rsidP="008304B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6000BC">
        <w:rPr>
          <w:b/>
          <w:sz w:val="26"/>
          <w:szCs w:val="26"/>
        </w:rPr>
        <w:t>муниципальной услуги</w:t>
      </w:r>
    </w:p>
    <w:p w:rsidR="008304B7" w:rsidRPr="006000BC" w:rsidRDefault="008304B7" w:rsidP="008304B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8304B7" w:rsidRPr="006000BC" w:rsidRDefault="008304B7" w:rsidP="008304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4.2. </w:t>
      </w:r>
      <w:proofErr w:type="gramStart"/>
      <w:r w:rsidRPr="006000BC">
        <w:rPr>
          <w:sz w:val="26"/>
          <w:szCs w:val="26"/>
        </w:rPr>
        <w:t>Контроль за исполнением настоящего административного регламента включает в себя проведение плановых и внеплановых проверок полноты и качества предоставления специалистами отдела муниципальной услуги,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Администрации и (или) ее должностных лиц, муниципальных служащих муниципального образования «</w:t>
      </w:r>
      <w:r w:rsidR="00D74EE2" w:rsidRPr="006000BC">
        <w:rPr>
          <w:sz w:val="26"/>
          <w:szCs w:val="26"/>
        </w:rPr>
        <w:t>Городское поселение Куженер</w:t>
      </w:r>
      <w:r w:rsidRPr="006000BC">
        <w:rPr>
          <w:sz w:val="26"/>
          <w:szCs w:val="26"/>
        </w:rPr>
        <w:t>» Администрации,</w:t>
      </w:r>
      <w:r w:rsidR="00145698" w:rsidRPr="006000BC">
        <w:rPr>
          <w:sz w:val="26"/>
          <w:szCs w:val="26"/>
        </w:rPr>
        <w:t xml:space="preserve"> в том числе</w:t>
      </w:r>
      <w:proofErr w:type="gramEnd"/>
      <w:r w:rsidR="00145698" w:rsidRPr="006000BC">
        <w:rPr>
          <w:sz w:val="26"/>
          <w:szCs w:val="26"/>
        </w:rPr>
        <w:t xml:space="preserve"> специалиста, принимаемого (осуществляемого</w:t>
      </w:r>
      <w:r w:rsidRPr="006000BC">
        <w:rPr>
          <w:sz w:val="26"/>
          <w:szCs w:val="26"/>
        </w:rPr>
        <w:t>) в ходе предоставления муниципальной услуги, а также проверок исполнения положений настоящего административного регламента.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4.2.1. Проверки полноты и качества предоставления муниципальной услуги осуществляются на основании приказов Администрации. 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Для проведения проверки полноты и качества предоставления муниципальной услуги постановлением Администрации формируется комиссия.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4.2.2. Проведение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конкретным обращениям заявителей).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4.2.3. Результаты деятельности комиссии оформляются в виде акта, в котором отмечаются недостатки в случае их выявления и предложения по их устранению. Акт подписывается председателем, секретарем и членами комиссии.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8304B7" w:rsidRPr="006000BC" w:rsidRDefault="008304B7" w:rsidP="008304B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6000BC">
        <w:rPr>
          <w:b/>
          <w:sz w:val="26"/>
          <w:szCs w:val="26"/>
        </w:rPr>
        <w:t>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8304B7" w:rsidRPr="006000BC" w:rsidRDefault="008304B7" w:rsidP="008304B7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8304B7" w:rsidRPr="006000BC" w:rsidRDefault="008304B7" w:rsidP="008304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4.3. Долж</w:t>
      </w:r>
      <w:r w:rsidR="00D74EE2" w:rsidRPr="006000BC">
        <w:rPr>
          <w:sz w:val="26"/>
          <w:szCs w:val="26"/>
        </w:rPr>
        <w:t>ностное лицо, специалист</w:t>
      </w:r>
      <w:r w:rsidRPr="006000BC">
        <w:rPr>
          <w:sz w:val="26"/>
          <w:szCs w:val="26"/>
        </w:rPr>
        <w:t>, Администрация несут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услуги, а также за нарушение сроков и порядка исполнения каждой административной процедуры, указанной в настоящем административном регламенте.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Персональная от</w:t>
      </w:r>
      <w:r w:rsidR="00145698" w:rsidRPr="006000BC">
        <w:rPr>
          <w:sz w:val="26"/>
          <w:szCs w:val="26"/>
        </w:rPr>
        <w:t>ветственность должностного</w:t>
      </w:r>
      <w:r w:rsidRPr="006000BC">
        <w:rPr>
          <w:sz w:val="26"/>
          <w:szCs w:val="26"/>
        </w:rPr>
        <w:t xml:space="preserve"> лиц</w:t>
      </w:r>
      <w:r w:rsidR="00145698" w:rsidRPr="006000BC">
        <w:rPr>
          <w:sz w:val="26"/>
          <w:szCs w:val="26"/>
        </w:rPr>
        <w:t>а и специалиста</w:t>
      </w:r>
      <w:r w:rsidRPr="006000BC">
        <w:rPr>
          <w:sz w:val="26"/>
          <w:szCs w:val="26"/>
        </w:rPr>
        <w:t xml:space="preserve">  закрепляется в их должностных регламентах в соответствии с требованиями законодательства о муниципальной службе.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8304B7" w:rsidRPr="006000BC" w:rsidRDefault="008304B7" w:rsidP="008304B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6000BC">
        <w:rPr>
          <w:b/>
          <w:sz w:val="26"/>
          <w:szCs w:val="26"/>
        </w:rPr>
        <w:t>Требования к порядку и формам контроля</w:t>
      </w:r>
    </w:p>
    <w:p w:rsidR="008304B7" w:rsidRPr="006000BC" w:rsidRDefault="008304B7" w:rsidP="008304B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6000BC">
        <w:rPr>
          <w:b/>
          <w:sz w:val="26"/>
          <w:szCs w:val="26"/>
        </w:rPr>
        <w:t>за предоставлением муниципальной услуги, в том числе</w:t>
      </w:r>
    </w:p>
    <w:p w:rsidR="008304B7" w:rsidRPr="006000BC" w:rsidRDefault="008304B7" w:rsidP="008304B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6000BC">
        <w:rPr>
          <w:b/>
          <w:sz w:val="26"/>
          <w:szCs w:val="26"/>
        </w:rPr>
        <w:t>со стороны граждан, их объединений и организаций</w:t>
      </w:r>
    </w:p>
    <w:p w:rsidR="008304B7" w:rsidRPr="006000BC" w:rsidRDefault="008304B7" w:rsidP="008304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4.4. </w:t>
      </w:r>
      <w:proofErr w:type="gramStart"/>
      <w:r w:rsidRPr="006000BC">
        <w:rPr>
          <w:sz w:val="26"/>
          <w:szCs w:val="26"/>
        </w:rPr>
        <w:t>Контроль за предоставлением муниципальной услуги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а также путем обжалования решений и (или) действий (бездействия) Администрации и (или) ее должностных лиц, муниципальных служащих муниципального образования «</w:t>
      </w:r>
      <w:r w:rsidR="00D74EE2" w:rsidRPr="006000BC">
        <w:rPr>
          <w:sz w:val="26"/>
          <w:szCs w:val="26"/>
        </w:rPr>
        <w:t>Городское поселение Куженер</w:t>
      </w:r>
      <w:r w:rsidRPr="006000BC">
        <w:rPr>
          <w:sz w:val="26"/>
          <w:szCs w:val="26"/>
        </w:rPr>
        <w:t>» в Администрации, в том числе специалиста Администрации, принятых (осуществляемых) в ходе предоставления муниципальной услуги на</w:t>
      </w:r>
      <w:proofErr w:type="gramEnd"/>
      <w:r w:rsidRPr="006000BC">
        <w:rPr>
          <w:sz w:val="26"/>
          <w:szCs w:val="26"/>
        </w:rPr>
        <w:t xml:space="preserve"> </w:t>
      </w:r>
      <w:proofErr w:type="gramStart"/>
      <w:r w:rsidRPr="006000BC">
        <w:rPr>
          <w:sz w:val="26"/>
          <w:szCs w:val="26"/>
        </w:rPr>
        <w:t>основании</w:t>
      </w:r>
      <w:proofErr w:type="gramEnd"/>
      <w:r w:rsidRPr="006000BC">
        <w:rPr>
          <w:sz w:val="26"/>
          <w:szCs w:val="26"/>
        </w:rPr>
        <w:t xml:space="preserve"> настоящего административного регламента, в соответствии с пунктом 5.5 настоящего административного регламента.</w:t>
      </w:r>
    </w:p>
    <w:p w:rsidR="00145698" w:rsidRPr="006000BC" w:rsidRDefault="00145698" w:rsidP="008304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304B7" w:rsidRPr="006000BC" w:rsidRDefault="008304B7" w:rsidP="008304B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6000BC">
        <w:rPr>
          <w:b/>
          <w:sz w:val="26"/>
          <w:szCs w:val="26"/>
        </w:rPr>
        <w:t xml:space="preserve">V. Досудебный (внесудебный) порядок обжалования решений </w:t>
      </w:r>
      <w:r w:rsidRPr="006000BC">
        <w:rPr>
          <w:b/>
          <w:sz w:val="26"/>
          <w:szCs w:val="26"/>
        </w:rPr>
        <w:br/>
        <w:t xml:space="preserve">и действий (бездействия) Администрации, ее должностных лиц, </w:t>
      </w:r>
      <w:r w:rsidR="00145698" w:rsidRPr="006000BC">
        <w:rPr>
          <w:b/>
          <w:sz w:val="26"/>
          <w:szCs w:val="26"/>
        </w:rPr>
        <w:t xml:space="preserve">   </w:t>
      </w:r>
      <w:r w:rsidRPr="006000BC">
        <w:rPr>
          <w:b/>
          <w:sz w:val="26"/>
          <w:szCs w:val="26"/>
        </w:rPr>
        <w:t>муниципальных служащих</w:t>
      </w:r>
    </w:p>
    <w:p w:rsidR="008304B7" w:rsidRPr="006000BC" w:rsidRDefault="008304B7" w:rsidP="008304B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8304B7" w:rsidRPr="006000BC" w:rsidRDefault="008304B7" w:rsidP="008304B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000BC">
        <w:rPr>
          <w:b/>
          <w:sz w:val="26"/>
          <w:szCs w:val="26"/>
        </w:rPr>
        <w:t xml:space="preserve">Информация для заявителя о его праве подать жалобу на решение </w:t>
      </w:r>
      <w:r w:rsidRPr="006000BC">
        <w:rPr>
          <w:b/>
          <w:sz w:val="26"/>
          <w:szCs w:val="26"/>
        </w:rPr>
        <w:br/>
        <w:t xml:space="preserve">и (или) действие (бездействие) Администрации (или) ее должностных лиц, муниципальных служащих при предоставлении </w:t>
      </w:r>
      <w:r w:rsidRPr="006000BC">
        <w:rPr>
          <w:b/>
          <w:sz w:val="26"/>
          <w:szCs w:val="26"/>
        </w:rPr>
        <w:br/>
        <w:t>муниципальной услуги</w:t>
      </w:r>
    </w:p>
    <w:p w:rsidR="008304B7" w:rsidRPr="006000BC" w:rsidRDefault="008304B7" w:rsidP="008304B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8304B7" w:rsidRPr="006000BC" w:rsidRDefault="008304B7" w:rsidP="008304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5.1. </w:t>
      </w:r>
      <w:proofErr w:type="gramStart"/>
      <w:r w:rsidRPr="006000BC">
        <w:rPr>
          <w:sz w:val="26"/>
          <w:szCs w:val="26"/>
        </w:rPr>
        <w:t>Заявитель имеет право на досудебное (внесудебное) обжалование решений и действий (бездействия) Администрации и (или) ее должностных лиц, муниципальных служащих муниципального образования «</w:t>
      </w:r>
      <w:r w:rsidR="00D74EE2" w:rsidRPr="006000BC">
        <w:rPr>
          <w:sz w:val="26"/>
          <w:szCs w:val="26"/>
        </w:rPr>
        <w:t>Городское поселение Куженер</w:t>
      </w:r>
      <w:r w:rsidRPr="006000BC">
        <w:rPr>
          <w:sz w:val="26"/>
          <w:szCs w:val="26"/>
        </w:rPr>
        <w:t xml:space="preserve">» в Администрации, в </w:t>
      </w:r>
      <w:r w:rsidR="00145698" w:rsidRPr="006000BC">
        <w:rPr>
          <w:sz w:val="26"/>
          <w:szCs w:val="26"/>
        </w:rPr>
        <w:t>том числе специалиста</w:t>
      </w:r>
      <w:r w:rsidRPr="006000BC">
        <w:rPr>
          <w:sz w:val="26"/>
          <w:szCs w:val="26"/>
        </w:rPr>
        <w:t xml:space="preserve"> Администрации (далее - муниципальных служащие), принятых (осуществляемых) в ходе предоставления муниципальной услуги на основании настоящего административного регламента.</w:t>
      </w:r>
      <w:proofErr w:type="gramEnd"/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Жалоба подается в письменной форме на бумажном носителе или в электронной форме в Администрацию на имя Главы Администрации.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Жалоба может быть направлена по почте. Возможность подачи жалобы в электронном виде обеспечивается посредством электронной почты, указанной на официальном сайте Администрации. Жалоба может быть принята при личном приеме заявителя при представлении документа, удостоверяющего его личность.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000BC">
        <w:rPr>
          <w:b/>
          <w:sz w:val="26"/>
          <w:szCs w:val="26"/>
        </w:rPr>
        <w:t>Предмет досудебного (внесудебного) обжалования</w:t>
      </w:r>
    </w:p>
    <w:p w:rsidR="008304B7" w:rsidRPr="006000BC" w:rsidRDefault="008304B7" w:rsidP="008304B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00BC">
        <w:rPr>
          <w:bCs/>
          <w:sz w:val="26"/>
          <w:szCs w:val="26"/>
        </w:rPr>
        <w:t>5.2. </w:t>
      </w:r>
      <w:proofErr w:type="gramStart"/>
      <w:r w:rsidRPr="006000BC">
        <w:rPr>
          <w:bCs/>
          <w:sz w:val="26"/>
          <w:szCs w:val="26"/>
        </w:rPr>
        <w:t>Предметом досудебного (внесудебного) обжалования могут являться решение и (или) действия (бездействие) Администрации и (или) ее должностных лиц, муниципальных служащих при предоставлении муниципальной услуги.</w:t>
      </w:r>
      <w:proofErr w:type="gramEnd"/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00BC">
        <w:rPr>
          <w:bCs/>
          <w:sz w:val="26"/>
          <w:szCs w:val="26"/>
        </w:rPr>
        <w:t>Заявитель может обратиться с жалобой также в следующих случаях: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00BC">
        <w:rPr>
          <w:bCs/>
          <w:sz w:val="26"/>
          <w:szCs w:val="26"/>
        </w:rPr>
        <w:t>1) нарушение срока регистрации заявления заявителя;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00BC">
        <w:rPr>
          <w:bCs/>
          <w:sz w:val="26"/>
          <w:szCs w:val="26"/>
        </w:rPr>
        <w:t>2) нарушение срока предоставления муниципальной услуги;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00BC">
        <w:rPr>
          <w:bCs/>
          <w:sz w:val="26"/>
          <w:szCs w:val="26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Республики Марий Эл, нормативными правовыми актами муниципального образования «</w:t>
      </w:r>
      <w:r w:rsidR="00D74EE2" w:rsidRPr="006000BC">
        <w:rPr>
          <w:sz w:val="26"/>
          <w:szCs w:val="26"/>
        </w:rPr>
        <w:t>Городское поселение Куженер</w:t>
      </w:r>
      <w:r w:rsidRPr="006000BC">
        <w:rPr>
          <w:bCs/>
          <w:sz w:val="26"/>
          <w:szCs w:val="26"/>
        </w:rPr>
        <w:t>» для предоставления муниципальной услуги;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00BC">
        <w:rPr>
          <w:bCs/>
          <w:sz w:val="26"/>
          <w:szCs w:val="26"/>
        </w:rPr>
        <w:t>4) отказ в приеме документов, представление которых предусмотрено нормативными правовыми актами Российской Федерации, нормативными правовыми актами Республики Марий Эл, нормативными правовыми актами муниципального образования «</w:t>
      </w:r>
      <w:r w:rsidR="00D74EE2" w:rsidRPr="006000BC">
        <w:rPr>
          <w:sz w:val="26"/>
          <w:szCs w:val="26"/>
        </w:rPr>
        <w:t>Городское поселение Куженер</w:t>
      </w:r>
      <w:r w:rsidRPr="006000BC">
        <w:rPr>
          <w:bCs/>
          <w:sz w:val="26"/>
          <w:szCs w:val="26"/>
        </w:rPr>
        <w:t>», для предоставления муниципальной услуги;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6000BC">
        <w:rPr>
          <w:bCs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Марий Эл, нормативными правовыми актами муниципального образования «</w:t>
      </w:r>
      <w:r w:rsidR="00D74EE2" w:rsidRPr="006000BC">
        <w:rPr>
          <w:sz w:val="26"/>
          <w:szCs w:val="26"/>
        </w:rPr>
        <w:t>Городское поселение Куженер</w:t>
      </w:r>
      <w:r w:rsidRPr="006000BC">
        <w:rPr>
          <w:bCs/>
          <w:sz w:val="26"/>
          <w:szCs w:val="26"/>
        </w:rPr>
        <w:t>»;</w:t>
      </w:r>
      <w:proofErr w:type="gramEnd"/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00BC">
        <w:rPr>
          <w:bCs/>
          <w:sz w:val="26"/>
          <w:szCs w:val="26"/>
        </w:rPr>
        <w:t>6) 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Марий Эл, нормативными правовыми актами муниципального образования «</w:t>
      </w:r>
      <w:r w:rsidR="00D74EE2" w:rsidRPr="006000BC">
        <w:rPr>
          <w:sz w:val="26"/>
          <w:szCs w:val="26"/>
        </w:rPr>
        <w:t>Городское поселение Куженер</w:t>
      </w:r>
      <w:r w:rsidRPr="006000BC">
        <w:rPr>
          <w:bCs/>
          <w:sz w:val="26"/>
          <w:szCs w:val="26"/>
        </w:rPr>
        <w:t>»;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6000BC">
        <w:rPr>
          <w:bCs/>
          <w:sz w:val="26"/>
          <w:szCs w:val="26"/>
        </w:rPr>
        <w:t xml:space="preserve">7) отказ Администрации, должностного лица Администрации в исправлении допущенных опечаток и ошибок в выданных в результате предоставления </w:t>
      </w:r>
      <w:r w:rsidRPr="006000BC">
        <w:rPr>
          <w:bCs/>
          <w:sz w:val="26"/>
          <w:szCs w:val="26"/>
        </w:rPr>
        <w:lastRenderedPageBreak/>
        <w:t>муниципальной услуги документах либо нарушение установленного срока таких исправлений.</w:t>
      </w:r>
      <w:proofErr w:type="gramEnd"/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00BC">
        <w:rPr>
          <w:bCs/>
          <w:sz w:val="26"/>
          <w:szCs w:val="26"/>
        </w:rPr>
        <w:t>5.2.1. Администрация отказывает в удовлетворении жалобы в следующих случаях: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00BC">
        <w:rPr>
          <w:bCs/>
          <w:sz w:val="26"/>
          <w:szCs w:val="26"/>
        </w:rPr>
        <w:t>1) наличие вступившего в законную силу решения суда, арбитражного суда по жалобе о том же предмете и по тем же основаниям;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00BC">
        <w:rPr>
          <w:bCs/>
          <w:sz w:val="26"/>
          <w:szCs w:val="26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00BC">
        <w:rPr>
          <w:bCs/>
          <w:sz w:val="26"/>
          <w:szCs w:val="26"/>
        </w:rPr>
        <w:t xml:space="preserve">3) наличие решения по жалобе, принятого ранее в соответствии с требованиями </w:t>
      </w:r>
      <w:hyperlink r:id="rId27" w:history="1">
        <w:r w:rsidRPr="006000BC">
          <w:rPr>
            <w:bCs/>
            <w:sz w:val="26"/>
            <w:szCs w:val="26"/>
          </w:rPr>
          <w:t>Порядка</w:t>
        </w:r>
      </w:hyperlink>
      <w:r w:rsidRPr="006000BC">
        <w:rPr>
          <w:bCs/>
          <w:sz w:val="26"/>
          <w:szCs w:val="26"/>
        </w:rPr>
        <w:t xml:space="preserve"> подачи и рассмотрения жалоб, в отношении того же заявителя и по тому же предмету жалобы.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00BC">
        <w:rPr>
          <w:bCs/>
          <w:sz w:val="26"/>
          <w:szCs w:val="26"/>
        </w:rPr>
        <w:t>5.2.2. Администрация или должностное лицо Администрации вправе оставить жалобу без ответа в следующих случаях: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bookmarkStart w:id="0" w:name="Par14"/>
      <w:bookmarkEnd w:id="0"/>
      <w:r w:rsidRPr="006000BC">
        <w:rPr>
          <w:bCs/>
          <w:sz w:val="26"/>
          <w:szCs w:val="26"/>
        </w:rPr>
        <w:t>1)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00BC">
        <w:rPr>
          <w:bCs/>
          <w:sz w:val="26"/>
          <w:szCs w:val="26"/>
        </w:rPr>
        <w:t>2) отсутствие возможности прочитать текст жалобы, фамилию, имя, отчество (при наличии) и (или) почтовый адрес заявителя,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00BC">
        <w:rPr>
          <w:bCs/>
          <w:sz w:val="26"/>
          <w:szCs w:val="26"/>
        </w:rPr>
        <w:t>В случае</w:t>
      </w:r>
      <w:proofErr w:type="gramStart"/>
      <w:r w:rsidRPr="006000BC">
        <w:rPr>
          <w:bCs/>
          <w:sz w:val="26"/>
          <w:szCs w:val="26"/>
        </w:rPr>
        <w:t>,</w:t>
      </w:r>
      <w:proofErr w:type="gramEnd"/>
      <w:r w:rsidRPr="006000BC">
        <w:rPr>
          <w:bCs/>
          <w:sz w:val="26"/>
          <w:szCs w:val="26"/>
        </w:rPr>
        <w:t xml:space="preserve"> если Администрация или должностное лицо Администрации оставляет жалобу без ответа по основанию, указанному в </w:t>
      </w:r>
      <w:hyperlink w:anchor="Par14" w:history="1">
        <w:r w:rsidRPr="006000BC">
          <w:rPr>
            <w:bCs/>
            <w:sz w:val="26"/>
            <w:szCs w:val="26"/>
          </w:rPr>
          <w:t>подпункте 1</w:t>
        </w:r>
      </w:hyperlink>
      <w:r w:rsidRPr="006000BC">
        <w:rPr>
          <w:bCs/>
          <w:sz w:val="26"/>
          <w:szCs w:val="26"/>
        </w:rPr>
        <w:t xml:space="preserve"> настоящего пункта, Администрация или должностное лицо Администрации сообщает гражданину, направившему жалобу, о недопустимости злоупотребления правом.</w:t>
      </w:r>
    </w:p>
    <w:p w:rsidR="008304B7" w:rsidRPr="006000BC" w:rsidRDefault="008304B7" w:rsidP="008304B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304B7" w:rsidRPr="006000BC" w:rsidRDefault="008304B7" w:rsidP="008304B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000BC">
        <w:rPr>
          <w:b/>
          <w:sz w:val="26"/>
          <w:szCs w:val="26"/>
        </w:rPr>
        <w:t>Основания для начала процедуры досудебного (внесудебного) обжалования</w:t>
      </w:r>
    </w:p>
    <w:p w:rsidR="008304B7" w:rsidRPr="006000BC" w:rsidRDefault="008304B7" w:rsidP="008304B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00BC">
        <w:rPr>
          <w:bCs/>
          <w:sz w:val="26"/>
          <w:szCs w:val="26"/>
        </w:rPr>
        <w:t>5.3. Основанием для начала процедуры досудебного (внесудебного) обжалования является поступление жалобы заявителя на решения и (или) действия (бездействие) Администрации, ее должностных лиц, муниципальных служащих, принятые (осуществляемые) в ходе предоставления муниципальной услуги на основании настоящего административного регламента.</w:t>
      </w:r>
    </w:p>
    <w:p w:rsidR="008304B7" w:rsidRPr="006000BC" w:rsidRDefault="008304B7" w:rsidP="008304B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304B7" w:rsidRPr="006000BC" w:rsidRDefault="008304B7" w:rsidP="008304B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000BC">
        <w:rPr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8304B7" w:rsidRPr="006000BC" w:rsidRDefault="008304B7" w:rsidP="008304B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00BC">
        <w:rPr>
          <w:bCs/>
          <w:sz w:val="26"/>
          <w:szCs w:val="26"/>
        </w:rPr>
        <w:t>5.4. При рассмотрении жалобы Администрацией и (или) должностным лицом Администрации лицо, обратившееся с жалобой, имеет право: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00BC">
        <w:rPr>
          <w:bCs/>
          <w:sz w:val="26"/>
          <w:szCs w:val="26"/>
        </w:rPr>
        <w:t xml:space="preserve"> </w:t>
      </w:r>
      <w:r w:rsidRPr="006000BC">
        <w:rPr>
          <w:sz w:val="26"/>
          <w:szCs w:val="26"/>
        </w:rPr>
        <w:t>получать информацию и документы, необходимые для обоснования и рассмотрения жалобы;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00BC">
        <w:rPr>
          <w:bCs/>
          <w:sz w:val="26"/>
          <w:szCs w:val="26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000BC">
        <w:rPr>
          <w:bCs/>
          <w:sz w:val="26"/>
          <w:szCs w:val="26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8304B7" w:rsidRPr="006000BC" w:rsidRDefault="008304B7" w:rsidP="008304B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304B7" w:rsidRPr="006000BC" w:rsidRDefault="008304B7" w:rsidP="008304B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6000BC">
        <w:rPr>
          <w:b/>
          <w:sz w:val="26"/>
          <w:szCs w:val="26"/>
        </w:rPr>
        <w:t>Органы местного самоуправления и должностные лица, которым</w:t>
      </w:r>
    </w:p>
    <w:p w:rsidR="008304B7" w:rsidRPr="006000BC" w:rsidRDefault="008304B7" w:rsidP="008304B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000BC">
        <w:rPr>
          <w:b/>
          <w:sz w:val="26"/>
          <w:szCs w:val="26"/>
        </w:rPr>
        <w:t>может быть адресована жалоба заявителя в досудебном (внесудебном) порядке</w:t>
      </w:r>
    </w:p>
    <w:p w:rsidR="008304B7" w:rsidRPr="006000BC" w:rsidRDefault="008304B7" w:rsidP="008304B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5.5. Обжалование решения и (или) действий (бездействия) Администрации и (или) ее должностных лиц, муниципальных служащих при предоставлении муниципальной услуги производится в соответствии с законодательством Российской Федерации.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lastRenderedPageBreak/>
        <w:t>Жалоба рассматривается Администрацией, если при предоставлении муниципальной услуги по настоящему административному регламенту вследствие решений, действий (</w:t>
      </w:r>
      <w:proofErr w:type="gramStart"/>
      <w:r w:rsidRPr="006000BC">
        <w:rPr>
          <w:sz w:val="26"/>
          <w:szCs w:val="26"/>
        </w:rPr>
        <w:t xml:space="preserve">бездействия) </w:t>
      </w:r>
      <w:proofErr w:type="gramEnd"/>
      <w:r w:rsidRPr="006000BC">
        <w:rPr>
          <w:sz w:val="26"/>
          <w:szCs w:val="26"/>
        </w:rPr>
        <w:t>Администрации, ее должностных лиц, муниципальных служащих нарушен порядок предоставления муниципальной услуги.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 xml:space="preserve">Жалоба на решения, действия (бездействие) должностного лица Администрации, </w:t>
      </w:r>
      <w:proofErr w:type="gramStart"/>
      <w:r w:rsidRPr="006000BC">
        <w:rPr>
          <w:sz w:val="26"/>
          <w:szCs w:val="26"/>
        </w:rPr>
        <w:t>муниципальных</w:t>
      </w:r>
      <w:proofErr w:type="gramEnd"/>
      <w:r w:rsidRPr="006000BC">
        <w:rPr>
          <w:sz w:val="26"/>
          <w:szCs w:val="26"/>
        </w:rPr>
        <w:t xml:space="preserve"> служащего подается на имя Главы Администрации.</w:t>
      </w:r>
    </w:p>
    <w:p w:rsidR="008304B7" w:rsidRPr="006000BC" w:rsidRDefault="008304B7" w:rsidP="008304B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304B7" w:rsidRPr="006000BC" w:rsidRDefault="008304B7" w:rsidP="008304B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6000BC">
        <w:rPr>
          <w:b/>
          <w:sz w:val="26"/>
          <w:szCs w:val="26"/>
        </w:rPr>
        <w:t>Сроки рассмотрения жалобы</w:t>
      </w:r>
    </w:p>
    <w:p w:rsidR="008304B7" w:rsidRPr="006000BC" w:rsidRDefault="008304B7" w:rsidP="008304B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5.6. </w:t>
      </w:r>
      <w:proofErr w:type="gramStart"/>
      <w:r w:rsidRPr="006000BC">
        <w:rPr>
          <w:sz w:val="26"/>
          <w:szCs w:val="26"/>
        </w:rPr>
        <w:t>Жалоба, поступившая в Администрацию, подлежит рассмотрению должностным лицом, наделенным полномочиями по рассмотрению жалобы, в течение пятнадцати рабочих дней со дня ее регистрации, а в случае обжалования отказа Администрации или должностного лица Администрации, муниципального служащего в приеме заявления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6000BC">
        <w:rPr>
          <w:sz w:val="26"/>
          <w:szCs w:val="26"/>
        </w:rPr>
        <w:t xml:space="preserve"> со дня ее регистрации.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В случае</w:t>
      </w:r>
      <w:proofErr w:type="gramStart"/>
      <w:r w:rsidRPr="006000BC">
        <w:rPr>
          <w:sz w:val="26"/>
          <w:szCs w:val="26"/>
        </w:rPr>
        <w:t>,</w:t>
      </w:r>
      <w:proofErr w:type="gramEnd"/>
      <w:r w:rsidRPr="006000BC">
        <w:rPr>
          <w:sz w:val="26"/>
          <w:szCs w:val="26"/>
        </w:rPr>
        <w:t xml:space="preserve"> если жалоба подана заявителем в орган, в компетенцию которого не входит принятие решения по жалобе в соответствии с требованиями пункта 5.5 настоящего административного регламента, в течение трех рабочих дней со дня ее регистрации должностное лицо, наделенным полномочиями по рассмотрению жалобы,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304B7" w:rsidRPr="006000BC" w:rsidRDefault="008304B7" w:rsidP="008304B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304B7" w:rsidRPr="006000BC" w:rsidRDefault="008304B7" w:rsidP="008304B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6000BC">
        <w:rPr>
          <w:b/>
          <w:sz w:val="26"/>
          <w:szCs w:val="26"/>
        </w:rPr>
        <w:t>Результат рассмотрения жалобы</w:t>
      </w:r>
    </w:p>
    <w:p w:rsidR="008304B7" w:rsidRPr="006000BC" w:rsidRDefault="008304B7" w:rsidP="008304B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5.7. По результатам рассмотрения жалобы Администрация в лице Главы Администрации либо лица, исполняющего его обязанности, принимает одно из следующих решений: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000BC">
        <w:rPr>
          <w:sz w:val="26"/>
          <w:szCs w:val="26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Марий Эл, нормативными правовыми актами муниципального образования «</w:t>
      </w:r>
      <w:r w:rsidR="00D74EE2" w:rsidRPr="006000BC">
        <w:rPr>
          <w:sz w:val="26"/>
          <w:szCs w:val="26"/>
        </w:rPr>
        <w:t>Городское поселение Куженер</w:t>
      </w:r>
      <w:r w:rsidRPr="006000BC">
        <w:rPr>
          <w:sz w:val="26"/>
          <w:szCs w:val="26"/>
        </w:rPr>
        <w:t>», а также в иных формах;</w:t>
      </w:r>
      <w:proofErr w:type="gramEnd"/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2) отказывает в удовлетворении жалобы.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5.7.1. Ответ по результатам рассмотрения жалобы направляется заявителю не позднее дня, следующего за днем принятия решения, в письменной форме.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5.7.2. Заявитель вправе обжаловать решение по жалобе в установленном законодательством Российской Федерации судебном порядке.</w:t>
      </w: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0BC">
        <w:rPr>
          <w:sz w:val="26"/>
          <w:szCs w:val="26"/>
        </w:rPr>
        <w:t>5.7.3. </w:t>
      </w:r>
      <w:proofErr w:type="gramStart"/>
      <w:r w:rsidRPr="006000BC">
        <w:rPr>
          <w:sz w:val="26"/>
          <w:szCs w:val="26"/>
        </w:rPr>
        <w:t>Информирование заявителей о порядке подачи и рассмотрения жалобы осуществляется посредством размещения информации на информационном стенде Администрации, на официальном сайте Администрации, Едином портале услуг, а также посредством консультирования заявителей о порядке обжалования решений и действий (бездействия) Администрации, должностных лиц, муниципальных служащих, в том числе по телефону, электронной почте Администрации, при личном приеме.</w:t>
      </w:r>
      <w:proofErr w:type="gramEnd"/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304B7" w:rsidRPr="006000BC" w:rsidRDefault="008304B7" w:rsidP="00830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304B7" w:rsidRPr="006000BC" w:rsidRDefault="008304B7" w:rsidP="008304B7">
      <w:pPr>
        <w:jc w:val="center"/>
        <w:rPr>
          <w:sz w:val="26"/>
          <w:szCs w:val="26"/>
        </w:rPr>
        <w:sectPr w:rsidR="008304B7" w:rsidRPr="006000BC" w:rsidSect="008304B7">
          <w:pgSz w:w="11907" w:h="16840" w:code="9"/>
          <w:pgMar w:top="567" w:right="851" w:bottom="284" w:left="1418" w:header="340" w:footer="1100" w:gutter="0"/>
          <w:pgNumType w:start="1"/>
          <w:cols w:space="720"/>
          <w:noEndnote/>
          <w:titlePg/>
        </w:sectPr>
      </w:pPr>
    </w:p>
    <w:p w:rsidR="00647607" w:rsidRPr="0074226F" w:rsidRDefault="00647607" w:rsidP="00647607">
      <w:pPr>
        <w:widowControl w:val="0"/>
        <w:autoSpaceDE w:val="0"/>
        <w:autoSpaceDN w:val="0"/>
        <w:adjustRightInd w:val="0"/>
        <w:ind w:left="4820"/>
        <w:jc w:val="right"/>
        <w:rPr>
          <w:sz w:val="20"/>
          <w:szCs w:val="20"/>
        </w:rPr>
      </w:pPr>
      <w:r w:rsidRPr="0074226F">
        <w:rPr>
          <w:sz w:val="20"/>
          <w:szCs w:val="20"/>
        </w:rPr>
        <w:lastRenderedPageBreak/>
        <w:t xml:space="preserve">ПРИЛОЖЕНИЕ № 1 </w:t>
      </w:r>
      <w:r w:rsidRPr="0074226F">
        <w:rPr>
          <w:sz w:val="20"/>
          <w:szCs w:val="20"/>
        </w:rPr>
        <w:br/>
      </w:r>
    </w:p>
    <w:p w:rsidR="00647607" w:rsidRPr="0074226F" w:rsidRDefault="00647607" w:rsidP="0064760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7607" w:rsidRPr="0074226F" w:rsidRDefault="00647607" w:rsidP="00647607">
      <w:pPr>
        <w:spacing w:line="360" w:lineRule="auto"/>
        <w:jc w:val="center"/>
        <w:rPr>
          <w:b/>
          <w:sz w:val="20"/>
          <w:szCs w:val="20"/>
        </w:rPr>
      </w:pPr>
      <w:bookmarkStart w:id="1" w:name="Par32"/>
      <w:bookmarkEnd w:id="1"/>
      <w:proofErr w:type="gramStart"/>
      <w:r w:rsidRPr="0074226F">
        <w:rPr>
          <w:b/>
          <w:sz w:val="20"/>
          <w:szCs w:val="20"/>
        </w:rPr>
        <w:t>З</w:t>
      </w:r>
      <w:proofErr w:type="gramEnd"/>
      <w:r w:rsidRPr="0074226F">
        <w:rPr>
          <w:b/>
          <w:sz w:val="20"/>
          <w:szCs w:val="20"/>
        </w:rPr>
        <w:t xml:space="preserve"> А Я В Л Е Н И Е</w:t>
      </w:r>
    </w:p>
    <w:p w:rsidR="00647607" w:rsidRPr="0074226F" w:rsidRDefault="00647607" w:rsidP="00647607">
      <w:pPr>
        <w:jc w:val="center"/>
        <w:rPr>
          <w:b/>
          <w:sz w:val="20"/>
          <w:szCs w:val="20"/>
        </w:rPr>
      </w:pPr>
      <w:r w:rsidRPr="0074226F">
        <w:rPr>
          <w:b/>
          <w:sz w:val="20"/>
          <w:szCs w:val="20"/>
        </w:rPr>
        <w:t xml:space="preserve">о принятии гражданина на учет в качестве лица, имеющего право </w:t>
      </w:r>
      <w:r w:rsidRPr="0074226F">
        <w:rPr>
          <w:b/>
          <w:sz w:val="20"/>
          <w:szCs w:val="20"/>
        </w:rPr>
        <w:br/>
        <w:t xml:space="preserve">на предоставление земельного участка, находящегося </w:t>
      </w:r>
    </w:p>
    <w:p w:rsidR="00647607" w:rsidRPr="0074226F" w:rsidRDefault="00647607" w:rsidP="00647607">
      <w:pPr>
        <w:jc w:val="center"/>
        <w:rPr>
          <w:b/>
          <w:sz w:val="20"/>
          <w:szCs w:val="20"/>
        </w:rPr>
      </w:pPr>
      <w:r w:rsidRPr="0074226F">
        <w:rPr>
          <w:b/>
          <w:sz w:val="20"/>
          <w:szCs w:val="20"/>
        </w:rPr>
        <w:t>в муниципальной собственности, в собственность бесплатно</w:t>
      </w:r>
    </w:p>
    <w:p w:rsidR="00647607" w:rsidRPr="0074226F" w:rsidRDefault="00647607" w:rsidP="00647607">
      <w:pPr>
        <w:jc w:val="center"/>
        <w:rPr>
          <w:b/>
          <w:sz w:val="20"/>
          <w:szCs w:val="20"/>
        </w:rPr>
      </w:pPr>
    </w:p>
    <w:p w:rsidR="00647607" w:rsidRPr="0074226F" w:rsidRDefault="00647607" w:rsidP="00647607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W w:w="5954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1134"/>
        <w:gridCol w:w="1418"/>
        <w:gridCol w:w="2268"/>
      </w:tblGrid>
      <w:tr w:rsidR="00647607" w:rsidRPr="0074226F">
        <w:tc>
          <w:tcPr>
            <w:tcW w:w="59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widowControl w:val="0"/>
              <w:autoSpaceDE w:val="0"/>
              <w:autoSpaceDN w:val="0"/>
              <w:adjustRightInd w:val="0"/>
              <w:ind w:left="34" w:right="318"/>
              <w:rPr>
                <w:bCs/>
                <w:sz w:val="20"/>
                <w:szCs w:val="20"/>
              </w:rPr>
            </w:pPr>
          </w:p>
        </w:tc>
      </w:tr>
      <w:tr w:rsidR="00647607" w:rsidRPr="0074226F"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607" w:rsidRPr="0074226F" w:rsidRDefault="00647607" w:rsidP="00462726">
            <w:pPr>
              <w:widowControl w:val="0"/>
              <w:autoSpaceDE w:val="0"/>
              <w:autoSpaceDN w:val="0"/>
              <w:adjustRightInd w:val="0"/>
              <w:ind w:right="318"/>
              <w:jc w:val="center"/>
              <w:rPr>
                <w:bCs/>
                <w:sz w:val="20"/>
                <w:szCs w:val="20"/>
              </w:rPr>
            </w:pPr>
            <w:r w:rsidRPr="0074226F">
              <w:rPr>
                <w:bCs/>
                <w:sz w:val="20"/>
                <w:szCs w:val="20"/>
              </w:rPr>
              <w:t>наименование уполномоченного органа</w:t>
            </w:r>
          </w:p>
        </w:tc>
      </w:tr>
      <w:tr w:rsidR="00647607" w:rsidRPr="0074226F">
        <w:tc>
          <w:tcPr>
            <w:tcW w:w="59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widowControl w:val="0"/>
              <w:autoSpaceDE w:val="0"/>
              <w:autoSpaceDN w:val="0"/>
              <w:adjustRightInd w:val="0"/>
              <w:ind w:right="318"/>
              <w:rPr>
                <w:bCs/>
                <w:sz w:val="20"/>
                <w:szCs w:val="20"/>
              </w:rPr>
            </w:pPr>
          </w:p>
        </w:tc>
      </w:tr>
      <w:tr w:rsidR="00647607" w:rsidRPr="0074226F"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widowControl w:val="0"/>
              <w:autoSpaceDE w:val="0"/>
              <w:autoSpaceDN w:val="0"/>
              <w:adjustRightInd w:val="0"/>
              <w:ind w:right="318"/>
              <w:rPr>
                <w:bCs/>
                <w:sz w:val="20"/>
                <w:szCs w:val="20"/>
              </w:rPr>
            </w:pPr>
          </w:p>
        </w:tc>
      </w:tr>
      <w:tr w:rsidR="00647607" w:rsidRPr="0074226F"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widowControl w:val="0"/>
              <w:tabs>
                <w:tab w:val="left" w:pos="5137"/>
              </w:tabs>
              <w:autoSpaceDE w:val="0"/>
              <w:autoSpaceDN w:val="0"/>
              <w:adjustRightInd w:val="0"/>
              <w:ind w:left="34" w:right="318" w:hanging="34"/>
              <w:rPr>
                <w:bCs/>
                <w:sz w:val="20"/>
                <w:szCs w:val="20"/>
              </w:rPr>
            </w:pPr>
          </w:p>
        </w:tc>
      </w:tr>
      <w:tr w:rsidR="00647607" w:rsidRPr="0074226F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607" w:rsidRPr="0074226F" w:rsidRDefault="00647607" w:rsidP="0046272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4226F">
              <w:rPr>
                <w:bCs/>
                <w:sz w:val="20"/>
                <w:szCs w:val="20"/>
              </w:rPr>
              <w:t>от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widowControl w:val="0"/>
              <w:autoSpaceDE w:val="0"/>
              <w:autoSpaceDN w:val="0"/>
              <w:adjustRightInd w:val="0"/>
              <w:ind w:right="34"/>
              <w:rPr>
                <w:bCs/>
                <w:sz w:val="20"/>
                <w:szCs w:val="20"/>
              </w:rPr>
            </w:pPr>
          </w:p>
        </w:tc>
      </w:tr>
      <w:tr w:rsidR="00647607" w:rsidRPr="0074226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607" w:rsidRPr="0074226F" w:rsidRDefault="00647607" w:rsidP="0046272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607" w:rsidRPr="0074226F" w:rsidRDefault="00647607" w:rsidP="00462726">
            <w:pPr>
              <w:widowControl w:val="0"/>
              <w:autoSpaceDE w:val="0"/>
              <w:autoSpaceDN w:val="0"/>
              <w:adjustRightInd w:val="0"/>
              <w:ind w:right="176"/>
              <w:rPr>
                <w:bCs/>
                <w:sz w:val="20"/>
                <w:szCs w:val="20"/>
              </w:rPr>
            </w:pPr>
            <w:r w:rsidRPr="0074226F">
              <w:rPr>
                <w:bCs/>
                <w:sz w:val="20"/>
                <w:szCs w:val="20"/>
              </w:rPr>
              <w:t>фамилия, имя, отчество (при наличии) гражданина</w:t>
            </w:r>
          </w:p>
        </w:tc>
      </w:tr>
      <w:tr w:rsidR="00647607" w:rsidRPr="0074226F">
        <w:tc>
          <w:tcPr>
            <w:tcW w:w="59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widowControl w:val="0"/>
              <w:autoSpaceDE w:val="0"/>
              <w:autoSpaceDN w:val="0"/>
              <w:adjustRightInd w:val="0"/>
              <w:ind w:right="176"/>
              <w:rPr>
                <w:bCs/>
                <w:sz w:val="20"/>
                <w:szCs w:val="20"/>
              </w:rPr>
            </w:pPr>
          </w:p>
        </w:tc>
      </w:tr>
      <w:tr w:rsidR="00647607" w:rsidRPr="0074226F"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widowControl w:val="0"/>
              <w:autoSpaceDE w:val="0"/>
              <w:autoSpaceDN w:val="0"/>
              <w:adjustRightInd w:val="0"/>
              <w:ind w:right="176"/>
              <w:rPr>
                <w:bCs/>
                <w:sz w:val="20"/>
                <w:szCs w:val="20"/>
              </w:rPr>
            </w:pPr>
          </w:p>
        </w:tc>
      </w:tr>
      <w:tr w:rsidR="00647607" w:rsidRPr="0074226F"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607" w:rsidRPr="0074226F" w:rsidRDefault="00647607" w:rsidP="00462726">
            <w:pPr>
              <w:widowControl w:val="0"/>
              <w:autoSpaceDE w:val="0"/>
              <w:autoSpaceDN w:val="0"/>
              <w:adjustRightInd w:val="0"/>
              <w:ind w:right="176"/>
              <w:jc w:val="center"/>
              <w:rPr>
                <w:bCs/>
                <w:sz w:val="20"/>
                <w:szCs w:val="20"/>
              </w:rPr>
            </w:pPr>
            <w:r w:rsidRPr="0074226F">
              <w:rPr>
                <w:bCs/>
                <w:sz w:val="20"/>
                <w:szCs w:val="20"/>
              </w:rPr>
              <w:t>реквизиты документа, удостоверяющего личность</w:t>
            </w:r>
          </w:p>
        </w:tc>
      </w:tr>
      <w:tr w:rsidR="00647607" w:rsidRPr="0074226F">
        <w:tc>
          <w:tcPr>
            <w:tcW w:w="59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widowControl w:val="0"/>
              <w:autoSpaceDE w:val="0"/>
              <w:autoSpaceDN w:val="0"/>
              <w:adjustRightInd w:val="0"/>
              <w:ind w:right="176"/>
              <w:rPr>
                <w:bCs/>
                <w:sz w:val="20"/>
                <w:szCs w:val="20"/>
              </w:rPr>
            </w:pPr>
          </w:p>
        </w:tc>
      </w:tr>
      <w:tr w:rsidR="00647607" w:rsidRPr="0074226F"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607" w:rsidRPr="0074226F" w:rsidRDefault="00647607" w:rsidP="00462726">
            <w:pPr>
              <w:widowControl w:val="0"/>
              <w:autoSpaceDE w:val="0"/>
              <w:autoSpaceDN w:val="0"/>
              <w:adjustRightInd w:val="0"/>
              <w:ind w:right="176"/>
              <w:jc w:val="center"/>
              <w:rPr>
                <w:bCs/>
                <w:sz w:val="20"/>
                <w:szCs w:val="20"/>
              </w:rPr>
            </w:pPr>
            <w:r w:rsidRPr="0074226F">
              <w:rPr>
                <w:bCs/>
                <w:sz w:val="20"/>
                <w:szCs w:val="20"/>
              </w:rPr>
              <w:t>гражданина (номер, дата выдачи, выдавший орган)</w:t>
            </w:r>
          </w:p>
        </w:tc>
      </w:tr>
      <w:tr w:rsidR="00647607" w:rsidRPr="0074226F">
        <w:tc>
          <w:tcPr>
            <w:tcW w:w="59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widowControl w:val="0"/>
              <w:autoSpaceDE w:val="0"/>
              <w:autoSpaceDN w:val="0"/>
              <w:adjustRightInd w:val="0"/>
              <w:ind w:right="176"/>
              <w:rPr>
                <w:bCs/>
                <w:sz w:val="20"/>
                <w:szCs w:val="20"/>
              </w:rPr>
            </w:pPr>
          </w:p>
        </w:tc>
      </w:tr>
      <w:tr w:rsidR="00647607" w:rsidRPr="0074226F"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widowControl w:val="0"/>
              <w:autoSpaceDE w:val="0"/>
              <w:autoSpaceDN w:val="0"/>
              <w:adjustRightInd w:val="0"/>
              <w:ind w:right="176"/>
              <w:rPr>
                <w:bCs/>
                <w:sz w:val="20"/>
                <w:szCs w:val="20"/>
              </w:rPr>
            </w:pPr>
          </w:p>
        </w:tc>
      </w:tr>
      <w:tr w:rsidR="00647607" w:rsidRPr="0074226F"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widowControl w:val="0"/>
              <w:tabs>
                <w:tab w:val="left" w:pos="4853"/>
              </w:tabs>
              <w:autoSpaceDE w:val="0"/>
              <w:autoSpaceDN w:val="0"/>
              <w:adjustRightInd w:val="0"/>
              <w:ind w:right="176"/>
              <w:rPr>
                <w:bCs/>
                <w:sz w:val="20"/>
                <w:szCs w:val="20"/>
              </w:rPr>
            </w:pPr>
          </w:p>
        </w:tc>
      </w:tr>
      <w:tr w:rsidR="00647607" w:rsidRPr="0074226F"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607" w:rsidRPr="0074226F" w:rsidRDefault="00647607" w:rsidP="0046272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4226F">
              <w:rPr>
                <w:bCs/>
                <w:sz w:val="20"/>
                <w:szCs w:val="20"/>
              </w:rPr>
              <w:t>Место жительства: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ind w:right="318"/>
              <w:rPr>
                <w:bCs/>
                <w:sz w:val="20"/>
                <w:szCs w:val="20"/>
              </w:rPr>
            </w:pPr>
          </w:p>
        </w:tc>
      </w:tr>
      <w:tr w:rsidR="00647607" w:rsidRPr="0074226F">
        <w:tc>
          <w:tcPr>
            <w:tcW w:w="59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widowControl w:val="0"/>
              <w:tabs>
                <w:tab w:val="left" w:pos="4995"/>
              </w:tabs>
              <w:autoSpaceDE w:val="0"/>
              <w:autoSpaceDN w:val="0"/>
              <w:adjustRightInd w:val="0"/>
              <w:ind w:right="176"/>
              <w:rPr>
                <w:bCs/>
                <w:sz w:val="20"/>
                <w:szCs w:val="20"/>
              </w:rPr>
            </w:pPr>
          </w:p>
        </w:tc>
      </w:tr>
      <w:tr w:rsidR="00647607" w:rsidRPr="0074226F"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widowControl w:val="0"/>
              <w:autoSpaceDE w:val="0"/>
              <w:autoSpaceDN w:val="0"/>
              <w:adjustRightInd w:val="0"/>
              <w:ind w:right="176"/>
              <w:rPr>
                <w:bCs/>
                <w:sz w:val="20"/>
                <w:szCs w:val="20"/>
              </w:rPr>
            </w:pPr>
          </w:p>
        </w:tc>
      </w:tr>
      <w:tr w:rsidR="00647607" w:rsidRPr="0074226F"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widowControl w:val="0"/>
              <w:autoSpaceDE w:val="0"/>
              <w:autoSpaceDN w:val="0"/>
              <w:adjustRightInd w:val="0"/>
              <w:ind w:right="176"/>
              <w:rPr>
                <w:bCs/>
                <w:sz w:val="20"/>
                <w:szCs w:val="20"/>
              </w:rPr>
            </w:pPr>
          </w:p>
        </w:tc>
      </w:tr>
      <w:tr w:rsidR="00647607" w:rsidRPr="0074226F"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607" w:rsidRPr="0074226F" w:rsidRDefault="00647607" w:rsidP="0046272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4226F">
              <w:rPr>
                <w:bCs/>
                <w:sz w:val="20"/>
                <w:szCs w:val="20"/>
              </w:rPr>
              <w:t>Адрес фактического проживания: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7607" w:rsidRPr="0074226F" w:rsidRDefault="00647607" w:rsidP="00462726">
            <w:pPr>
              <w:widowControl w:val="0"/>
              <w:autoSpaceDE w:val="0"/>
              <w:autoSpaceDN w:val="0"/>
              <w:adjustRightInd w:val="0"/>
              <w:ind w:right="2332"/>
              <w:rPr>
                <w:bCs/>
                <w:sz w:val="20"/>
                <w:szCs w:val="20"/>
              </w:rPr>
            </w:pPr>
          </w:p>
        </w:tc>
      </w:tr>
      <w:tr w:rsidR="00647607" w:rsidRPr="0074226F">
        <w:tc>
          <w:tcPr>
            <w:tcW w:w="59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widowControl w:val="0"/>
              <w:autoSpaceDE w:val="0"/>
              <w:autoSpaceDN w:val="0"/>
              <w:adjustRightInd w:val="0"/>
              <w:ind w:right="176"/>
              <w:rPr>
                <w:bCs/>
                <w:sz w:val="20"/>
                <w:szCs w:val="20"/>
              </w:rPr>
            </w:pPr>
          </w:p>
        </w:tc>
      </w:tr>
      <w:tr w:rsidR="00647607" w:rsidRPr="0074226F"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widowControl w:val="0"/>
              <w:autoSpaceDE w:val="0"/>
              <w:autoSpaceDN w:val="0"/>
              <w:adjustRightInd w:val="0"/>
              <w:ind w:right="176"/>
              <w:rPr>
                <w:bCs/>
                <w:sz w:val="20"/>
                <w:szCs w:val="20"/>
              </w:rPr>
            </w:pPr>
          </w:p>
        </w:tc>
      </w:tr>
      <w:tr w:rsidR="00647607" w:rsidRPr="0074226F"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widowControl w:val="0"/>
              <w:tabs>
                <w:tab w:val="left" w:pos="4995"/>
              </w:tabs>
              <w:autoSpaceDE w:val="0"/>
              <w:autoSpaceDN w:val="0"/>
              <w:adjustRightInd w:val="0"/>
              <w:ind w:right="176"/>
              <w:rPr>
                <w:bCs/>
                <w:sz w:val="20"/>
                <w:szCs w:val="20"/>
              </w:rPr>
            </w:pPr>
          </w:p>
        </w:tc>
      </w:tr>
      <w:tr w:rsidR="00647607" w:rsidRPr="0074226F"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607" w:rsidRPr="0074226F" w:rsidRDefault="00647607" w:rsidP="0046272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4226F">
              <w:rPr>
                <w:bCs/>
                <w:sz w:val="20"/>
                <w:szCs w:val="20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widowControl w:val="0"/>
              <w:autoSpaceDE w:val="0"/>
              <w:autoSpaceDN w:val="0"/>
              <w:adjustRightInd w:val="0"/>
              <w:ind w:right="318"/>
              <w:rPr>
                <w:bCs/>
                <w:sz w:val="20"/>
                <w:szCs w:val="20"/>
              </w:rPr>
            </w:pPr>
          </w:p>
        </w:tc>
      </w:tr>
      <w:tr w:rsidR="00647607" w:rsidRPr="0074226F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607" w:rsidRPr="0074226F" w:rsidRDefault="00647607" w:rsidP="0046272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4226F">
              <w:rPr>
                <w:bCs/>
                <w:sz w:val="20"/>
                <w:szCs w:val="20"/>
              </w:rPr>
              <w:t>СНИЛС: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widowControl w:val="0"/>
              <w:autoSpaceDE w:val="0"/>
              <w:autoSpaceDN w:val="0"/>
              <w:adjustRightInd w:val="0"/>
              <w:ind w:right="318"/>
              <w:rPr>
                <w:bCs/>
                <w:sz w:val="20"/>
                <w:szCs w:val="20"/>
              </w:rPr>
            </w:pPr>
          </w:p>
        </w:tc>
      </w:tr>
      <w:tr w:rsidR="00647607" w:rsidRPr="0074226F"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7607" w:rsidRPr="0074226F" w:rsidRDefault="00647607" w:rsidP="00462726">
            <w:pPr>
              <w:widowControl w:val="0"/>
              <w:autoSpaceDE w:val="0"/>
              <w:autoSpaceDN w:val="0"/>
              <w:adjustRightInd w:val="0"/>
              <w:ind w:right="318"/>
              <w:rPr>
                <w:bCs/>
                <w:sz w:val="20"/>
                <w:szCs w:val="20"/>
              </w:rPr>
            </w:pPr>
            <w:r w:rsidRPr="0074226F">
              <w:rPr>
                <w:bCs/>
                <w:sz w:val="20"/>
                <w:szCs w:val="20"/>
              </w:rPr>
              <w:t>контактный телефон (при наличии):</w:t>
            </w:r>
          </w:p>
        </w:tc>
      </w:tr>
      <w:tr w:rsidR="00647607" w:rsidRPr="0074226F">
        <w:tc>
          <w:tcPr>
            <w:tcW w:w="59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widowControl w:val="0"/>
              <w:autoSpaceDE w:val="0"/>
              <w:autoSpaceDN w:val="0"/>
              <w:adjustRightInd w:val="0"/>
              <w:ind w:right="318"/>
              <w:rPr>
                <w:bCs/>
                <w:sz w:val="20"/>
                <w:szCs w:val="20"/>
              </w:rPr>
            </w:pPr>
          </w:p>
        </w:tc>
      </w:tr>
      <w:tr w:rsidR="00647607" w:rsidRPr="0074226F"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607" w:rsidRPr="0074226F" w:rsidRDefault="00647607" w:rsidP="00462726">
            <w:pPr>
              <w:widowControl w:val="0"/>
              <w:tabs>
                <w:tab w:val="left" w:pos="4853"/>
              </w:tabs>
              <w:autoSpaceDE w:val="0"/>
              <w:autoSpaceDN w:val="0"/>
              <w:adjustRightInd w:val="0"/>
              <w:ind w:right="318"/>
              <w:rPr>
                <w:bCs/>
                <w:sz w:val="20"/>
                <w:szCs w:val="20"/>
              </w:rPr>
            </w:pPr>
            <w:r w:rsidRPr="0074226F">
              <w:rPr>
                <w:bCs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647607" w:rsidRPr="0074226F">
        <w:tc>
          <w:tcPr>
            <w:tcW w:w="59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widowControl w:val="0"/>
              <w:autoSpaceDE w:val="0"/>
              <w:autoSpaceDN w:val="0"/>
              <w:adjustRightInd w:val="0"/>
              <w:ind w:right="34"/>
              <w:rPr>
                <w:bCs/>
                <w:sz w:val="20"/>
                <w:szCs w:val="20"/>
              </w:rPr>
            </w:pPr>
          </w:p>
        </w:tc>
      </w:tr>
    </w:tbl>
    <w:p w:rsidR="00647607" w:rsidRPr="0074226F" w:rsidRDefault="00647607" w:rsidP="00647607">
      <w:pPr>
        <w:ind w:firstLine="708"/>
        <w:jc w:val="both"/>
        <w:rPr>
          <w:sz w:val="20"/>
          <w:szCs w:val="20"/>
        </w:rPr>
      </w:pPr>
      <w:proofErr w:type="gramStart"/>
      <w:r w:rsidRPr="0074226F">
        <w:rPr>
          <w:sz w:val="20"/>
          <w:szCs w:val="20"/>
        </w:rPr>
        <w:t xml:space="preserve">В соответствии со статьей 13 Закона Республики Марий Эл </w:t>
      </w:r>
      <w:r w:rsidRPr="0074226F">
        <w:rPr>
          <w:sz w:val="20"/>
          <w:szCs w:val="20"/>
        </w:rPr>
        <w:br/>
        <w:t xml:space="preserve">от 27 февраля </w:t>
      </w:r>
      <w:smartTag w:uri="urn:schemas-microsoft-com:office:smarttags" w:element="metricconverter">
        <w:smartTagPr>
          <w:attr w:name="ProductID" w:val="2015 г"/>
        </w:smartTagPr>
        <w:r w:rsidRPr="0074226F">
          <w:rPr>
            <w:sz w:val="20"/>
            <w:szCs w:val="20"/>
          </w:rPr>
          <w:t>2015 г</w:t>
        </w:r>
      </w:smartTag>
      <w:r w:rsidRPr="0074226F">
        <w:rPr>
          <w:sz w:val="20"/>
          <w:szCs w:val="20"/>
        </w:rPr>
        <w:t xml:space="preserve">. № 3-З «О регулировании земельных отношений </w:t>
      </w:r>
      <w:r w:rsidRPr="0074226F">
        <w:rPr>
          <w:sz w:val="20"/>
          <w:szCs w:val="20"/>
        </w:rPr>
        <w:br/>
        <w:t xml:space="preserve">в Республике Марий Эл» прошу принять меня на учет в качестве лица, имеющего право на предоставление земельного участка, находящегося в муниципальной собственности и земельного участка, государственная собственность на который не разграничена, в собственность бесплатно, для целей: </w:t>
      </w:r>
      <w:proofErr w:type="gramEnd"/>
    </w:p>
    <w:tbl>
      <w:tblPr>
        <w:tblW w:w="0" w:type="auto"/>
        <w:tblLook w:val="04A0"/>
      </w:tblPr>
      <w:tblGrid>
        <w:gridCol w:w="9747"/>
      </w:tblGrid>
      <w:tr w:rsidR="00647607" w:rsidRPr="0074226F">
        <w:tc>
          <w:tcPr>
            <w:tcW w:w="9747" w:type="dxa"/>
            <w:tcBorders>
              <w:bottom w:val="single" w:sz="4" w:space="0" w:color="auto"/>
            </w:tcBorders>
          </w:tcPr>
          <w:p w:rsidR="00647607" w:rsidRPr="0074226F" w:rsidRDefault="00647607" w:rsidP="00462726">
            <w:pPr>
              <w:jc w:val="both"/>
              <w:rPr>
                <w:sz w:val="20"/>
                <w:szCs w:val="20"/>
              </w:rPr>
            </w:pPr>
          </w:p>
        </w:tc>
      </w:tr>
      <w:tr w:rsidR="00647607" w:rsidRPr="0074226F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647607" w:rsidRPr="0074226F" w:rsidRDefault="00647607" w:rsidP="00462726">
            <w:pPr>
              <w:jc w:val="both"/>
              <w:rPr>
                <w:sz w:val="20"/>
                <w:szCs w:val="20"/>
              </w:rPr>
            </w:pPr>
          </w:p>
        </w:tc>
      </w:tr>
    </w:tbl>
    <w:p w:rsidR="00647607" w:rsidRPr="0074226F" w:rsidRDefault="00647607" w:rsidP="00647607">
      <w:pPr>
        <w:pStyle w:val="ConsPlusNormal"/>
        <w:jc w:val="center"/>
        <w:rPr>
          <w:rFonts w:ascii="Times New Roman" w:hAnsi="Times New Roman" w:cs="Times New Roman"/>
        </w:rPr>
      </w:pPr>
      <w:r w:rsidRPr="0074226F">
        <w:rPr>
          <w:rFonts w:ascii="Times New Roman" w:hAnsi="Times New Roman" w:cs="Times New Roman"/>
        </w:rPr>
        <w:t>указывается одна из целей использования земельного участка:</w:t>
      </w:r>
    </w:p>
    <w:p w:rsidR="00647607" w:rsidRPr="0074226F" w:rsidRDefault="00647607" w:rsidP="0074226F">
      <w:pPr>
        <w:pStyle w:val="ConsPlusNormal"/>
        <w:ind w:left="709"/>
        <w:jc w:val="both"/>
        <w:rPr>
          <w:rFonts w:ascii="Times New Roman" w:hAnsi="Times New Roman" w:cs="Times New Roman"/>
        </w:rPr>
      </w:pPr>
      <w:r w:rsidRPr="0074226F">
        <w:rPr>
          <w:rFonts w:ascii="Times New Roman" w:hAnsi="Times New Roman" w:cs="Times New Roman"/>
        </w:rPr>
        <w:t>1) индивидуальное жилищное строительство;</w:t>
      </w:r>
    </w:p>
    <w:p w:rsidR="00647607" w:rsidRPr="0074226F" w:rsidRDefault="00647607" w:rsidP="0074226F">
      <w:pPr>
        <w:pStyle w:val="ConsPlusNormal"/>
        <w:ind w:left="709"/>
        <w:jc w:val="both"/>
        <w:rPr>
          <w:rFonts w:ascii="Times New Roman" w:hAnsi="Times New Roman" w:cs="Times New Roman"/>
        </w:rPr>
      </w:pPr>
      <w:r w:rsidRPr="0074226F">
        <w:rPr>
          <w:rFonts w:ascii="Times New Roman" w:hAnsi="Times New Roman" w:cs="Times New Roman"/>
        </w:rPr>
        <w:t>2) ведение личного подсобного хозяйства с возведением жилого дома в границах населенного пункта;</w:t>
      </w:r>
    </w:p>
    <w:p w:rsidR="00647607" w:rsidRPr="0074226F" w:rsidRDefault="00647607" w:rsidP="0074226F">
      <w:pPr>
        <w:pStyle w:val="ConsPlusNormal"/>
        <w:ind w:left="709"/>
        <w:jc w:val="both"/>
        <w:rPr>
          <w:rFonts w:ascii="Times New Roman" w:hAnsi="Times New Roman" w:cs="Times New Roman"/>
        </w:rPr>
      </w:pPr>
      <w:r w:rsidRPr="0074226F">
        <w:rPr>
          <w:rFonts w:ascii="Times New Roman" w:hAnsi="Times New Roman" w:cs="Times New Roman"/>
        </w:rPr>
        <w:t>3) ведение садоводства или огородничества на землях сельскохозяйственного назначения (только для категории граждан, имеющих трех и более детей)</w:t>
      </w:r>
    </w:p>
    <w:p w:rsidR="00647607" w:rsidRPr="0074226F" w:rsidRDefault="00647607" w:rsidP="0074226F">
      <w:pPr>
        <w:ind w:firstLine="709"/>
        <w:jc w:val="both"/>
        <w:rPr>
          <w:sz w:val="20"/>
          <w:szCs w:val="20"/>
        </w:rPr>
      </w:pPr>
      <w:r w:rsidRPr="0074226F">
        <w:rPr>
          <w:sz w:val="20"/>
          <w:szCs w:val="20"/>
        </w:rPr>
        <w:t xml:space="preserve">основание предоставления земельного участка: статья 39.5 Земельного кодекса Российской Федерации, пункт ___ статьи 10 Закона Республики </w:t>
      </w:r>
      <w:r w:rsidRPr="0074226F">
        <w:rPr>
          <w:sz w:val="20"/>
          <w:szCs w:val="20"/>
        </w:rPr>
        <w:br/>
        <w:t xml:space="preserve">Марий Эл от 27 февраля </w:t>
      </w:r>
      <w:smartTag w:uri="urn:schemas-microsoft-com:office:smarttags" w:element="metricconverter">
        <w:smartTagPr>
          <w:attr w:name="ProductID" w:val="2015 г"/>
        </w:smartTagPr>
        <w:r w:rsidRPr="0074226F">
          <w:rPr>
            <w:sz w:val="20"/>
            <w:szCs w:val="20"/>
          </w:rPr>
          <w:t>2015 г</w:t>
        </w:r>
      </w:smartTag>
      <w:r w:rsidRPr="0074226F">
        <w:rPr>
          <w:sz w:val="20"/>
          <w:szCs w:val="20"/>
        </w:rPr>
        <w:t xml:space="preserve">. № 3-З «О регулировании земельных отношений </w:t>
      </w:r>
      <w:r w:rsidRPr="0074226F">
        <w:rPr>
          <w:sz w:val="20"/>
          <w:szCs w:val="20"/>
        </w:rPr>
        <w:br/>
        <w:t>в Республике Марий Эл;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647607" w:rsidRPr="0074226F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647607" w:rsidRPr="0074226F" w:rsidRDefault="00647607" w:rsidP="0074226F">
            <w:pPr>
              <w:ind w:firstLine="709"/>
              <w:jc w:val="both"/>
              <w:rPr>
                <w:sz w:val="20"/>
                <w:szCs w:val="20"/>
              </w:rPr>
            </w:pPr>
            <w:r w:rsidRPr="0074226F">
              <w:rPr>
                <w:sz w:val="20"/>
                <w:szCs w:val="20"/>
              </w:rPr>
              <w:t>категория гражданина (далее – заявитель) -</w:t>
            </w:r>
          </w:p>
        </w:tc>
      </w:tr>
      <w:tr w:rsidR="00647607" w:rsidRPr="0074226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74226F">
            <w:pPr>
              <w:jc w:val="both"/>
              <w:rPr>
                <w:sz w:val="20"/>
                <w:szCs w:val="20"/>
              </w:rPr>
            </w:pPr>
          </w:p>
        </w:tc>
      </w:tr>
      <w:tr w:rsidR="00647607" w:rsidRPr="0074226F"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607" w:rsidRPr="0074226F" w:rsidRDefault="00647607" w:rsidP="0074226F">
            <w:pPr>
              <w:jc w:val="both"/>
              <w:rPr>
                <w:sz w:val="20"/>
                <w:szCs w:val="20"/>
              </w:rPr>
            </w:pPr>
            <w:r w:rsidRPr="0074226F">
              <w:rPr>
                <w:sz w:val="20"/>
                <w:szCs w:val="20"/>
              </w:rPr>
              <w:t xml:space="preserve">указывается категория гражданина из числа предусмотренных пунктами 1 - 3 статьи 10 Закона Республики Марий Эл от 27 февраля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4226F">
                <w:rPr>
                  <w:sz w:val="20"/>
                  <w:szCs w:val="20"/>
                </w:rPr>
                <w:t>2015 г</w:t>
              </w:r>
            </w:smartTag>
            <w:r w:rsidRPr="0074226F">
              <w:rPr>
                <w:sz w:val="20"/>
                <w:szCs w:val="20"/>
              </w:rPr>
              <w:t>. № 3-З «О регулировании земельных</w:t>
            </w:r>
          </w:p>
          <w:p w:rsidR="00647607" w:rsidRPr="0074226F" w:rsidRDefault="00647607" w:rsidP="0074226F">
            <w:pPr>
              <w:jc w:val="both"/>
              <w:rPr>
                <w:sz w:val="20"/>
                <w:szCs w:val="20"/>
              </w:rPr>
            </w:pPr>
            <w:r w:rsidRPr="0074226F">
              <w:rPr>
                <w:sz w:val="20"/>
                <w:szCs w:val="20"/>
              </w:rPr>
              <w:t>отношений в Республике Марий Эл»</w:t>
            </w:r>
          </w:p>
        </w:tc>
      </w:tr>
    </w:tbl>
    <w:p w:rsidR="00647607" w:rsidRPr="0074226F" w:rsidRDefault="00647607" w:rsidP="0074226F">
      <w:pPr>
        <w:ind w:firstLine="709"/>
        <w:jc w:val="both"/>
        <w:rPr>
          <w:sz w:val="20"/>
          <w:szCs w:val="20"/>
        </w:rPr>
      </w:pPr>
      <w:r w:rsidRPr="0074226F">
        <w:rPr>
          <w:sz w:val="20"/>
          <w:szCs w:val="20"/>
        </w:rPr>
        <w:t>кадастровый номер исп</w:t>
      </w:r>
      <w:r w:rsidR="00A94EA9" w:rsidRPr="0074226F">
        <w:rPr>
          <w:sz w:val="20"/>
          <w:szCs w:val="20"/>
        </w:rPr>
        <w:t xml:space="preserve">рашиваемого земельного участка </w:t>
      </w:r>
      <w:r w:rsidRPr="0074226F">
        <w:rPr>
          <w:sz w:val="20"/>
          <w:szCs w:val="20"/>
        </w:rPr>
        <w:t xml:space="preserve">(при наличии) в случае постановки меня на учет и принятия уполномоченным  органом  решения о предоставлении мне земельного </w:t>
      </w:r>
      <w:r w:rsidR="00A94EA9" w:rsidRPr="0074226F">
        <w:rPr>
          <w:sz w:val="20"/>
          <w:szCs w:val="20"/>
        </w:rPr>
        <w:t>участка в собственность бесплатно ___________________________________</w:t>
      </w:r>
    </w:p>
    <w:p w:rsidR="00647607" w:rsidRPr="0074226F" w:rsidRDefault="00647607" w:rsidP="007422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4226F">
        <w:rPr>
          <w:rFonts w:ascii="Times New Roman" w:hAnsi="Times New Roman" w:cs="Times New Roman"/>
        </w:rPr>
        <w:lastRenderedPageBreak/>
        <w:t>До настоящего времени мной и членами моей семьи</w:t>
      </w:r>
      <w:r w:rsidRPr="0074226F">
        <w:rPr>
          <w:rStyle w:val="af8"/>
          <w:rFonts w:ascii="Times New Roman" w:eastAsia="Calibri" w:hAnsi="Times New Roman" w:cs="Times New Roman"/>
        </w:rPr>
        <w:footnoteReference w:customMarkFollows="1" w:id="2"/>
        <w:sym w:font="Symbol" w:char="F02A"/>
      </w:r>
      <w:r w:rsidRPr="0074226F">
        <w:rPr>
          <w:rFonts w:ascii="Times New Roman" w:hAnsi="Times New Roman" w:cs="Times New Roman"/>
        </w:rPr>
        <w:t xml:space="preserve"> </w:t>
      </w:r>
      <w:r w:rsidRPr="0074226F">
        <w:rPr>
          <w:rFonts w:ascii="Times New Roman" w:hAnsi="Times New Roman" w:cs="Times New Roman"/>
        </w:rPr>
        <w:br/>
        <w:t xml:space="preserve">право на предоставление земельного участка в собственность бесплатно </w:t>
      </w:r>
      <w:r w:rsidRPr="0074226F">
        <w:rPr>
          <w:rFonts w:ascii="Times New Roman" w:hAnsi="Times New Roman" w:cs="Times New Roman"/>
        </w:rPr>
        <w:br/>
        <w:t xml:space="preserve">в соответствии с Земельным кодексом Российской Федерации, а также право приобретения в собственность земельного участка, ранее предоставленного для ведения личного подсобного хозяйства, садоводства, огородничества или для индивидуального жилищного строительства, в соответствии с </w:t>
      </w:r>
      <w:hyperlink r:id="rId28" w:history="1">
        <w:r w:rsidRPr="0074226F">
          <w:rPr>
            <w:rFonts w:ascii="Times New Roman" w:hAnsi="Times New Roman" w:cs="Times New Roman"/>
          </w:rPr>
          <w:t>пунктом 9.1 статьи 3</w:t>
        </w:r>
      </w:hyperlink>
      <w:r w:rsidRPr="0074226F">
        <w:rPr>
          <w:rFonts w:ascii="Times New Roman" w:hAnsi="Times New Roman" w:cs="Times New Roman"/>
        </w:rPr>
        <w:t xml:space="preserve"> Федерального закона от 25 октября 2001 года № 137-ФЗ</w:t>
      </w:r>
      <w:proofErr w:type="gramEnd"/>
      <w:r w:rsidRPr="0074226F">
        <w:rPr>
          <w:rFonts w:ascii="Times New Roman" w:hAnsi="Times New Roman" w:cs="Times New Roman"/>
        </w:rPr>
        <w:t xml:space="preserve"> «</w:t>
      </w:r>
      <w:proofErr w:type="gramStart"/>
      <w:r w:rsidRPr="0074226F">
        <w:rPr>
          <w:rFonts w:ascii="Times New Roman" w:hAnsi="Times New Roman" w:cs="Times New Roman"/>
        </w:rPr>
        <w:t xml:space="preserve">О введении в действие Земельного кодекса Российской Федерации» не реализованы. </w:t>
      </w:r>
      <w:proofErr w:type="gramEnd"/>
    </w:p>
    <w:p w:rsidR="00647607" w:rsidRPr="0074226F" w:rsidRDefault="00647607" w:rsidP="0074226F">
      <w:pPr>
        <w:ind w:firstLine="709"/>
        <w:jc w:val="both"/>
        <w:rPr>
          <w:sz w:val="20"/>
          <w:szCs w:val="20"/>
        </w:rPr>
      </w:pPr>
      <w:r w:rsidRPr="0074226F">
        <w:rPr>
          <w:sz w:val="20"/>
          <w:szCs w:val="20"/>
        </w:rPr>
        <w:t xml:space="preserve">Особо отмечаю, что при получении уведомления о подготовке решения уполномоченного органа о предоставлении мне земельного участка </w:t>
      </w:r>
      <w:r w:rsidRPr="0074226F">
        <w:rPr>
          <w:sz w:val="20"/>
          <w:szCs w:val="20"/>
        </w:rPr>
        <w:br/>
        <w:t>в собственность бесплатно обязуюсь вновь представить документы, подтверждающие место жительства на территории муниципального образования «</w:t>
      </w:r>
      <w:r w:rsidR="00D74EE2" w:rsidRPr="0074226F">
        <w:rPr>
          <w:sz w:val="20"/>
          <w:szCs w:val="20"/>
        </w:rPr>
        <w:t>Городское поселение Куженер</w:t>
      </w:r>
      <w:r w:rsidRPr="0074226F">
        <w:rPr>
          <w:sz w:val="20"/>
          <w:szCs w:val="20"/>
        </w:rPr>
        <w:t>» и категорию заявителя.</w:t>
      </w:r>
    </w:p>
    <w:p w:rsidR="00647607" w:rsidRPr="0074226F" w:rsidRDefault="00647607" w:rsidP="0074226F">
      <w:pPr>
        <w:ind w:firstLine="708"/>
        <w:jc w:val="both"/>
        <w:rPr>
          <w:sz w:val="20"/>
          <w:szCs w:val="20"/>
        </w:rPr>
      </w:pPr>
      <w:r w:rsidRPr="0074226F">
        <w:rPr>
          <w:sz w:val="20"/>
          <w:szCs w:val="20"/>
        </w:rPr>
        <w:t>К заявлению прилагаются следующие документы:</w:t>
      </w:r>
    </w:p>
    <w:p w:rsidR="00647607" w:rsidRPr="0074226F" w:rsidRDefault="00647607" w:rsidP="0074226F">
      <w:pPr>
        <w:ind w:firstLine="708"/>
        <w:jc w:val="both"/>
        <w:rPr>
          <w:sz w:val="20"/>
          <w:szCs w:val="20"/>
        </w:rPr>
      </w:pPr>
      <w:r w:rsidRPr="0074226F">
        <w:rPr>
          <w:sz w:val="20"/>
          <w:szCs w:val="20"/>
        </w:rPr>
        <w:t>1.</w:t>
      </w:r>
      <w:r w:rsidR="00A94EA9" w:rsidRPr="0074226F">
        <w:rPr>
          <w:sz w:val="20"/>
          <w:szCs w:val="20"/>
        </w:rPr>
        <w:t xml:space="preserve"> ________________________________________________________________________</w:t>
      </w:r>
    </w:p>
    <w:p w:rsidR="00A94EA9" w:rsidRPr="0074226F" w:rsidRDefault="00A94EA9" w:rsidP="0074226F">
      <w:pPr>
        <w:ind w:firstLine="708"/>
        <w:jc w:val="both"/>
        <w:rPr>
          <w:sz w:val="20"/>
          <w:szCs w:val="20"/>
        </w:rPr>
      </w:pPr>
      <w:r w:rsidRPr="0074226F">
        <w:rPr>
          <w:sz w:val="20"/>
          <w:szCs w:val="20"/>
        </w:rPr>
        <w:t>2. ________________________________________________________________________</w:t>
      </w:r>
    </w:p>
    <w:p w:rsidR="00A94EA9" w:rsidRPr="0074226F" w:rsidRDefault="00A94EA9" w:rsidP="0074226F">
      <w:pPr>
        <w:ind w:firstLine="708"/>
        <w:jc w:val="both"/>
        <w:rPr>
          <w:sz w:val="20"/>
          <w:szCs w:val="20"/>
        </w:rPr>
      </w:pPr>
      <w:r w:rsidRPr="0074226F">
        <w:rPr>
          <w:sz w:val="20"/>
          <w:szCs w:val="20"/>
        </w:rPr>
        <w:t>3. ________________________________________________________________________</w:t>
      </w:r>
    </w:p>
    <w:p w:rsidR="00A94EA9" w:rsidRPr="0074226F" w:rsidRDefault="00A94EA9" w:rsidP="0074226F">
      <w:pPr>
        <w:ind w:firstLine="708"/>
        <w:jc w:val="both"/>
        <w:rPr>
          <w:sz w:val="20"/>
          <w:szCs w:val="20"/>
        </w:rPr>
      </w:pPr>
      <w:r w:rsidRPr="0074226F">
        <w:rPr>
          <w:sz w:val="20"/>
          <w:szCs w:val="20"/>
        </w:rPr>
        <w:t>4. ________________________________________________________________________</w:t>
      </w:r>
    </w:p>
    <w:p w:rsidR="00A94EA9" w:rsidRPr="0074226F" w:rsidRDefault="00A94EA9" w:rsidP="0074226F">
      <w:pPr>
        <w:ind w:firstLine="708"/>
        <w:jc w:val="both"/>
        <w:rPr>
          <w:sz w:val="20"/>
          <w:szCs w:val="20"/>
        </w:rPr>
      </w:pPr>
      <w:r w:rsidRPr="0074226F">
        <w:rPr>
          <w:sz w:val="20"/>
          <w:szCs w:val="20"/>
        </w:rPr>
        <w:t>5. ________________________________________________________________________</w:t>
      </w:r>
    </w:p>
    <w:p w:rsidR="00A94EA9" w:rsidRPr="0074226F" w:rsidRDefault="00A94EA9" w:rsidP="0074226F">
      <w:pPr>
        <w:ind w:firstLine="708"/>
        <w:jc w:val="both"/>
        <w:rPr>
          <w:sz w:val="20"/>
          <w:szCs w:val="20"/>
        </w:rPr>
      </w:pPr>
      <w:r w:rsidRPr="0074226F">
        <w:rPr>
          <w:sz w:val="20"/>
          <w:szCs w:val="20"/>
        </w:rPr>
        <w:t>6. ________________________________________________________________________</w:t>
      </w:r>
    </w:p>
    <w:p w:rsidR="00A94EA9" w:rsidRPr="0074226F" w:rsidRDefault="00A94EA9" w:rsidP="0074226F">
      <w:pPr>
        <w:ind w:firstLine="708"/>
        <w:jc w:val="both"/>
        <w:rPr>
          <w:sz w:val="20"/>
          <w:szCs w:val="20"/>
        </w:rPr>
      </w:pPr>
      <w:r w:rsidRPr="0074226F">
        <w:rPr>
          <w:sz w:val="20"/>
          <w:szCs w:val="20"/>
        </w:rPr>
        <w:t>7. ________________________________________________________________________</w:t>
      </w:r>
    </w:p>
    <w:p w:rsidR="00647607" w:rsidRPr="0074226F" w:rsidRDefault="00647607" w:rsidP="0074226F">
      <w:pPr>
        <w:jc w:val="both"/>
        <w:rPr>
          <w:sz w:val="20"/>
          <w:szCs w:val="20"/>
        </w:rPr>
      </w:pPr>
    </w:p>
    <w:p w:rsidR="00A94EA9" w:rsidRPr="0074226F" w:rsidRDefault="00A94EA9" w:rsidP="0074226F">
      <w:pPr>
        <w:jc w:val="both"/>
        <w:rPr>
          <w:sz w:val="20"/>
          <w:szCs w:val="20"/>
        </w:rPr>
      </w:pPr>
    </w:p>
    <w:p w:rsidR="00647607" w:rsidRPr="0074226F" w:rsidRDefault="00647607" w:rsidP="0074226F">
      <w:pPr>
        <w:ind w:firstLine="708"/>
        <w:jc w:val="both"/>
        <w:rPr>
          <w:i/>
          <w:sz w:val="20"/>
          <w:szCs w:val="20"/>
        </w:rPr>
      </w:pPr>
      <w:r w:rsidRPr="0074226F">
        <w:rPr>
          <w:sz w:val="20"/>
          <w:szCs w:val="20"/>
        </w:rPr>
        <w:t>Сведения, указанные в заявлении, и приложенные к заявлению документы достоверны.</w:t>
      </w:r>
    </w:p>
    <w:p w:rsidR="00647607" w:rsidRPr="0074226F" w:rsidRDefault="00647607" w:rsidP="0074226F">
      <w:pPr>
        <w:ind w:firstLine="708"/>
        <w:jc w:val="both"/>
        <w:rPr>
          <w:i/>
          <w:sz w:val="20"/>
          <w:szCs w:val="20"/>
        </w:rPr>
      </w:pPr>
    </w:p>
    <w:p w:rsidR="00647607" w:rsidRPr="0074226F" w:rsidRDefault="00647607" w:rsidP="0074226F">
      <w:pPr>
        <w:ind w:firstLine="708"/>
        <w:jc w:val="both"/>
        <w:rPr>
          <w:sz w:val="20"/>
          <w:szCs w:val="20"/>
        </w:rPr>
      </w:pPr>
      <w:r w:rsidRPr="0074226F">
        <w:rPr>
          <w:sz w:val="20"/>
          <w:szCs w:val="20"/>
        </w:rPr>
        <w:t>«____» __________ 20___ г.</w:t>
      </w:r>
    </w:p>
    <w:p w:rsidR="00647607" w:rsidRPr="0074226F" w:rsidRDefault="00647607" w:rsidP="0074226F">
      <w:pPr>
        <w:ind w:firstLine="708"/>
        <w:jc w:val="both"/>
        <w:rPr>
          <w:sz w:val="20"/>
          <w:szCs w:val="20"/>
        </w:rPr>
      </w:pPr>
    </w:p>
    <w:p w:rsidR="00647607" w:rsidRPr="0074226F" w:rsidRDefault="00647607" w:rsidP="0074226F">
      <w:pPr>
        <w:ind w:firstLine="708"/>
        <w:jc w:val="both"/>
        <w:rPr>
          <w:sz w:val="20"/>
          <w:szCs w:val="20"/>
        </w:rPr>
      </w:pPr>
    </w:p>
    <w:p w:rsidR="00647607" w:rsidRPr="0074226F" w:rsidRDefault="00647607" w:rsidP="0074226F">
      <w:pPr>
        <w:ind w:firstLine="708"/>
        <w:jc w:val="both"/>
        <w:rPr>
          <w:sz w:val="20"/>
          <w:szCs w:val="20"/>
        </w:rPr>
      </w:pPr>
      <w:r w:rsidRPr="0074226F">
        <w:rPr>
          <w:sz w:val="20"/>
          <w:szCs w:val="20"/>
        </w:rPr>
        <w:t>Заявитель:____________</w:t>
      </w:r>
      <w:r w:rsidR="00A94EA9" w:rsidRPr="0074226F">
        <w:rPr>
          <w:sz w:val="20"/>
          <w:szCs w:val="20"/>
        </w:rPr>
        <w:t xml:space="preserve">______                      </w:t>
      </w:r>
      <w:r w:rsidRPr="0074226F">
        <w:rPr>
          <w:sz w:val="20"/>
          <w:szCs w:val="20"/>
        </w:rPr>
        <w:t>______________</w:t>
      </w:r>
      <w:r w:rsidR="00A94EA9" w:rsidRPr="0074226F">
        <w:rPr>
          <w:sz w:val="20"/>
          <w:szCs w:val="20"/>
        </w:rPr>
        <w:t>_______________</w:t>
      </w:r>
      <w:r w:rsidRPr="0074226F">
        <w:rPr>
          <w:sz w:val="20"/>
          <w:szCs w:val="20"/>
        </w:rPr>
        <w:t xml:space="preserve">       </w:t>
      </w:r>
    </w:p>
    <w:p w:rsidR="00647607" w:rsidRPr="0074226F" w:rsidRDefault="00647607" w:rsidP="00647607">
      <w:pPr>
        <w:tabs>
          <w:tab w:val="left" w:pos="6480"/>
          <w:tab w:val="left" w:pos="6660"/>
        </w:tabs>
        <w:ind w:firstLine="708"/>
        <w:rPr>
          <w:sz w:val="20"/>
          <w:szCs w:val="20"/>
        </w:rPr>
      </w:pPr>
      <w:r w:rsidRPr="0074226F">
        <w:rPr>
          <w:sz w:val="20"/>
          <w:szCs w:val="20"/>
        </w:rPr>
        <w:t xml:space="preserve">          </w:t>
      </w:r>
      <w:r w:rsidR="001F1F21" w:rsidRPr="0074226F">
        <w:rPr>
          <w:sz w:val="20"/>
          <w:szCs w:val="20"/>
        </w:rPr>
        <w:t xml:space="preserve">                    </w:t>
      </w:r>
      <w:r w:rsidRPr="0074226F">
        <w:rPr>
          <w:sz w:val="20"/>
          <w:szCs w:val="20"/>
        </w:rPr>
        <w:t xml:space="preserve"> </w:t>
      </w:r>
      <w:r w:rsidR="00A94EA9" w:rsidRPr="0074226F">
        <w:rPr>
          <w:sz w:val="20"/>
          <w:szCs w:val="20"/>
        </w:rPr>
        <w:t xml:space="preserve">подпись                           </w:t>
      </w:r>
      <w:r w:rsidR="001F1F21" w:rsidRPr="0074226F">
        <w:rPr>
          <w:sz w:val="20"/>
          <w:szCs w:val="20"/>
        </w:rPr>
        <w:t xml:space="preserve">              </w:t>
      </w:r>
      <w:r w:rsidR="00A94EA9" w:rsidRPr="0074226F">
        <w:rPr>
          <w:sz w:val="20"/>
          <w:szCs w:val="20"/>
        </w:rPr>
        <w:t>расшифровка подписи</w:t>
      </w:r>
    </w:p>
    <w:p w:rsidR="00647607" w:rsidRPr="0074226F" w:rsidRDefault="00647607" w:rsidP="00647607">
      <w:pPr>
        <w:jc w:val="both"/>
        <w:rPr>
          <w:sz w:val="20"/>
          <w:szCs w:val="20"/>
        </w:rPr>
      </w:pPr>
    </w:p>
    <w:p w:rsidR="00A94EA9" w:rsidRPr="0074226F" w:rsidRDefault="00A94EA9" w:rsidP="00647607">
      <w:pPr>
        <w:jc w:val="both"/>
        <w:rPr>
          <w:sz w:val="20"/>
          <w:szCs w:val="20"/>
        </w:rPr>
      </w:pPr>
    </w:p>
    <w:p w:rsidR="00647607" w:rsidRPr="0074226F" w:rsidRDefault="00647607" w:rsidP="00647607">
      <w:pPr>
        <w:tabs>
          <w:tab w:val="right" w:pos="8788"/>
        </w:tabs>
        <w:spacing w:before="120"/>
        <w:jc w:val="center"/>
        <w:rPr>
          <w:b/>
          <w:sz w:val="20"/>
          <w:szCs w:val="20"/>
        </w:rPr>
      </w:pPr>
      <w:r w:rsidRPr="0074226F">
        <w:rPr>
          <w:b/>
          <w:sz w:val="20"/>
          <w:szCs w:val="20"/>
        </w:rPr>
        <w:t xml:space="preserve">Согласие на обработку персональных данных </w:t>
      </w:r>
      <w:r w:rsidRPr="0074226F">
        <w:rPr>
          <w:b/>
          <w:sz w:val="20"/>
          <w:szCs w:val="20"/>
        </w:rPr>
        <w:br/>
        <w:t>(для супруг</w:t>
      </w:r>
      <w:proofErr w:type="gramStart"/>
      <w:r w:rsidRPr="0074226F">
        <w:rPr>
          <w:b/>
          <w:sz w:val="20"/>
          <w:szCs w:val="20"/>
        </w:rPr>
        <w:t>а(</w:t>
      </w:r>
      <w:proofErr w:type="gramEnd"/>
      <w:r w:rsidRPr="0074226F">
        <w:rPr>
          <w:b/>
          <w:sz w:val="20"/>
          <w:szCs w:val="20"/>
        </w:rPr>
        <w:t xml:space="preserve">и) заявителя) </w:t>
      </w:r>
    </w:p>
    <w:p w:rsidR="00647607" w:rsidRPr="0074226F" w:rsidRDefault="00647607" w:rsidP="00647607">
      <w:pPr>
        <w:tabs>
          <w:tab w:val="right" w:pos="8788"/>
        </w:tabs>
        <w:spacing w:before="12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84"/>
        <w:gridCol w:w="284"/>
        <w:gridCol w:w="1559"/>
        <w:gridCol w:w="5386"/>
      </w:tblGrid>
      <w:tr w:rsidR="00647607" w:rsidRPr="0074226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rPr>
                <w:sz w:val="20"/>
                <w:szCs w:val="20"/>
              </w:rPr>
            </w:pPr>
            <w:r w:rsidRPr="0074226F">
              <w:rPr>
                <w:sz w:val="20"/>
                <w:szCs w:val="20"/>
              </w:rPr>
              <w:t>Я,</w:t>
            </w:r>
          </w:p>
        </w:tc>
        <w:tc>
          <w:tcPr>
            <w:tcW w:w="92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647607" w:rsidRPr="0074226F"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center"/>
              <w:rPr>
                <w:sz w:val="20"/>
                <w:szCs w:val="20"/>
              </w:rPr>
            </w:pPr>
            <w:r w:rsidRPr="0074226F">
              <w:rPr>
                <w:sz w:val="20"/>
                <w:szCs w:val="20"/>
              </w:rPr>
              <w:t>фамилия, имя, отчество (при наличии)</w:t>
            </w:r>
          </w:p>
        </w:tc>
      </w:tr>
      <w:tr w:rsidR="00647607" w:rsidRPr="0074226F"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647607" w:rsidRPr="0074226F"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rPr>
                <w:sz w:val="20"/>
                <w:szCs w:val="20"/>
              </w:rPr>
            </w:pPr>
            <w:r w:rsidRPr="0074226F">
              <w:rPr>
                <w:sz w:val="20"/>
                <w:szCs w:val="20"/>
              </w:rPr>
              <w:t>Место жительства: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647607" w:rsidRPr="0074226F"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647607" w:rsidRPr="0074226F"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647607" w:rsidRPr="0074226F">
        <w:tc>
          <w:tcPr>
            <w:tcW w:w="43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rPr>
                <w:sz w:val="20"/>
                <w:szCs w:val="20"/>
              </w:rPr>
            </w:pPr>
            <w:r w:rsidRPr="0074226F">
              <w:rPr>
                <w:sz w:val="20"/>
                <w:szCs w:val="20"/>
              </w:rPr>
              <w:t>Адрес фактического проживания: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647607" w:rsidRPr="0074226F"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647607" w:rsidRPr="0074226F"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647607" w:rsidRPr="0074226F"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both"/>
              <w:rPr>
                <w:sz w:val="20"/>
                <w:szCs w:val="20"/>
              </w:rPr>
            </w:pPr>
            <w:proofErr w:type="gramStart"/>
            <w:r w:rsidRPr="0074226F">
              <w:rPr>
                <w:sz w:val="20"/>
                <w:szCs w:val="20"/>
              </w:rPr>
              <w:t>реквизиты документа, удостоверяющего личность (номер, дата выдачи,</w:t>
            </w:r>
            <w:proofErr w:type="gramEnd"/>
          </w:p>
        </w:tc>
      </w:tr>
      <w:tr w:rsidR="00647607" w:rsidRPr="0074226F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rPr>
                <w:sz w:val="20"/>
                <w:szCs w:val="20"/>
              </w:rPr>
            </w:pPr>
            <w:r w:rsidRPr="0074226F">
              <w:rPr>
                <w:bCs/>
                <w:sz w:val="20"/>
                <w:szCs w:val="20"/>
              </w:rPr>
              <w:t>выдавший орган):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647607" w:rsidRPr="0074226F"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647607" w:rsidRPr="0074226F"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607" w:rsidRPr="0074226F" w:rsidRDefault="00647607" w:rsidP="00462726">
            <w:pPr>
              <w:pStyle w:val="a6"/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74226F">
              <w:rPr>
                <w:rFonts w:ascii="Times New Roman" w:hAnsi="Times New Roman"/>
                <w:sz w:val="20"/>
              </w:rPr>
              <w:t xml:space="preserve">в соответствии со статьей 9 Федерального закона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4226F">
                <w:rPr>
                  <w:rFonts w:ascii="Times New Roman" w:hAnsi="Times New Roman"/>
                  <w:sz w:val="20"/>
                </w:rPr>
                <w:t>2006 г</w:t>
              </w:r>
            </w:smartTag>
            <w:r w:rsidRPr="0074226F">
              <w:rPr>
                <w:rFonts w:ascii="Times New Roman" w:hAnsi="Times New Roman"/>
                <w:sz w:val="20"/>
              </w:rPr>
              <w:t xml:space="preserve">. </w:t>
            </w:r>
            <w:r w:rsidRPr="0074226F">
              <w:rPr>
                <w:rFonts w:ascii="Times New Roman" w:hAnsi="Times New Roman"/>
                <w:sz w:val="20"/>
              </w:rPr>
              <w:br/>
              <w:t xml:space="preserve">№  152-ФЗ  «О  персональных  данных»,  даю  свое  согласие   бессрочно </w:t>
            </w:r>
          </w:p>
        </w:tc>
      </w:tr>
      <w:tr w:rsidR="00647607" w:rsidRPr="0074226F"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647607" w:rsidRPr="0074226F"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center"/>
              <w:rPr>
                <w:sz w:val="20"/>
                <w:szCs w:val="20"/>
              </w:rPr>
            </w:pPr>
            <w:r w:rsidRPr="0074226F">
              <w:rPr>
                <w:sz w:val="20"/>
                <w:szCs w:val="20"/>
              </w:rPr>
              <w:t>наименование и место нахождения уполномоченного органа</w:t>
            </w:r>
          </w:p>
        </w:tc>
      </w:tr>
      <w:tr w:rsidR="00647607" w:rsidRPr="0074226F"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</w:tbl>
    <w:p w:rsidR="00647607" w:rsidRPr="0074226F" w:rsidRDefault="00647607" w:rsidP="00647607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74226F">
        <w:rPr>
          <w:rFonts w:ascii="Times New Roman" w:hAnsi="Times New Roman" w:cs="Times New Roman"/>
        </w:rPr>
        <w:t xml:space="preserve">на обработку моих персональных данных, включающих: фамилию, имя, отчество (при наличии), пол, год, месяц, дату и место рождения, реквизиты документа, удостоверяющего личность, адрес места жительства и фактического проживания, гражданство, семейное положение, контактный телефон, идентификационный номер налогоплательщика (ИНН), страховой номер индивидуального лицевого счета (СНИЛС), с использованием средств автоматизации или без использования таких средств, в том числе: сбор, запись, </w:t>
      </w:r>
      <w:r w:rsidRPr="0074226F">
        <w:rPr>
          <w:rFonts w:ascii="Times New Roman" w:hAnsi="Times New Roman" w:cs="Times New Roman"/>
        </w:rPr>
        <w:lastRenderedPageBreak/>
        <w:t>систематизацию, накопление, хранение</w:t>
      </w:r>
      <w:proofErr w:type="gramEnd"/>
      <w:r w:rsidRPr="0074226F">
        <w:rPr>
          <w:rFonts w:ascii="Times New Roman" w:hAnsi="Times New Roman" w:cs="Times New Roman"/>
        </w:rPr>
        <w:t xml:space="preserve">, </w:t>
      </w:r>
      <w:proofErr w:type="gramStart"/>
      <w:r w:rsidRPr="0074226F">
        <w:rPr>
          <w:rFonts w:ascii="Times New Roman" w:hAnsi="Times New Roman" w:cs="Times New Roman"/>
        </w:rPr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647607" w:rsidRPr="0074226F" w:rsidRDefault="00647607" w:rsidP="00647607">
      <w:pPr>
        <w:pStyle w:val="a6"/>
        <w:spacing w:after="0"/>
        <w:ind w:firstLine="709"/>
        <w:jc w:val="both"/>
        <w:rPr>
          <w:rFonts w:ascii="Times New Roman" w:hAnsi="Times New Roman"/>
          <w:sz w:val="20"/>
        </w:rPr>
      </w:pPr>
      <w:r w:rsidRPr="0074226F">
        <w:rPr>
          <w:rFonts w:ascii="Times New Roman" w:hAnsi="Times New Roman"/>
          <w:sz w:val="20"/>
        </w:rPr>
        <w:t xml:space="preserve">Обработка моих персональных данных может осуществляться </w:t>
      </w:r>
      <w:r w:rsidRPr="0074226F">
        <w:rPr>
          <w:rFonts w:ascii="Times New Roman" w:hAnsi="Times New Roman"/>
          <w:sz w:val="20"/>
        </w:rPr>
        <w:br/>
        <w:t>в целях предоставления моем</w:t>
      </w:r>
      <w:proofErr w:type="gramStart"/>
      <w:r w:rsidRPr="0074226F">
        <w:rPr>
          <w:rFonts w:ascii="Times New Roman" w:hAnsi="Times New Roman"/>
          <w:sz w:val="20"/>
        </w:rPr>
        <w:t>у(</w:t>
      </w:r>
      <w:proofErr w:type="gramEnd"/>
      <w:r w:rsidRPr="0074226F">
        <w:rPr>
          <w:rFonts w:ascii="Times New Roman" w:hAnsi="Times New Roman"/>
          <w:sz w:val="20"/>
        </w:rPr>
        <w:t>ей) супругу(е) земельного участка, находящегося в муниципальной собственности и земельного участка, государственная собственность на который не разграничена, в собственность бесплатно.</w:t>
      </w:r>
    </w:p>
    <w:p w:rsidR="00647607" w:rsidRPr="0074226F" w:rsidRDefault="00647607" w:rsidP="00647607">
      <w:pPr>
        <w:pStyle w:val="a6"/>
        <w:ind w:firstLine="708"/>
        <w:jc w:val="both"/>
        <w:rPr>
          <w:rFonts w:ascii="Times New Roman" w:hAnsi="Times New Roman"/>
          <w:sz w:val="20"/>
        </w:rPr>
      </w:pPr>
      <w:r w:rsidRPr="0074226F">
        <w:rPr>
          <w:rFonts w:ascii="Times New Roman" w:hAnsi="Times New Roman"/>
          <w:sz w:val="20"/>
        </w:rPr>
        <w:t>Настоящее согласие может быть мною отозвано в любое время путем направления письменного обращения.</w:t>
      </w:r>
    </w:p>
    <w:p w:rsidR="00647607" w:rsidRPr="0074226F" w:rsidRDefault="00647607" w:rsidP="00647607">
      <w:pPr>
        <w:tabs>
          <w:tab w:val="left" w:pos="3544"/>
        </w:tabs>
        <w:ind w:firstLine="709"/>
        <w:jc w:val="both"/>
        <w:rPr>
          <w:sz w:val="20"/>
          <w:szCs w:val="20"/>
        </w:rPr>
      </w:pPr>
      <w:r w:rsidRPr="0074226F">
        <w:rPr>
          <w:sz w:val="20"/>
          <w:szCs w:val="20"/>
        </w:rPr>
        <w:t>«____» ______________ 20__ г.</w:t>
      </w:r>
    </w:p>
    <w:p w:rsidR="00647607" w:rsidRPr="0074226F" w:rsidRDefault="00647607" w:rsidP="00647607">
      <w:pPr>
        <w:tabs>
          <w:tab w:val="left" w:pos="3544"/>
        </w:tabs>
        <w:ind w:firstLine="709"/>
        <w:jc w:val="both"/>
        <w:rPr>
          <w:sz w:val="20"/>
          <w:szCs w:val="20"/>
        </w:rPr>
      </w:pPr>
    </w:p>
    <w:p w:rsidR="00647607" w:rsidRPr="0074226F" w:rsidRDefault="00A94EA9" w:rsidP="00647607">
      <w:pPr>
        <w:tabs>
          <w:tab w:val="left" w:pos="3544"/>
        </w:tabs>
        <w:ind w:firstLine="709"/>
        <w:jc w:val="both"/>
        <w:rPr>
          <w:sz w:val="20"/>
          <w:szCs w:val="20"/>
        </w:rPr>
      </w:pPr>
      <w:r w:rsidRPr="0074226F">
        <w:rPr>
          <w:sz w:val="20"/>
          <w:szCs w:val="20"/>
        </w:rPr>
        <w:t>__________________     _________________________________</w:t>
      </w:r>
    </w:p>
    <w:p w:rsidR="00D9152C" w:rsidRPr="0074226F" w:rsidRDefault="00647607" w:rsidP="00647607">
      <w:pPr>
        <w:tabs>
          <w:tab w:val="left" w:pos="6480"/>
        </w:tabs>
        <w:jc w:val="both"/>
        <w:rPr>
          <w:sz w:val="20"/>
          <w:szCs w:val="20"/>
        </w:rPr>
      </w:pPr>
      <w:r w:rsidRPr="0074226F">
        <w:rPr>
          <w:sz w:val="20"/>
          <w:szCs w:val="20"/>
        </w:rPr>
        <w:t xml:space="preserve">                   </w:t>
      </w:r>
      <w:r w:rsidR="00A94EA9" w:rsidRPr="0074226F">
        <w:rPr>
          <w:sz w:val="20"/>
          <w:szCs w:val="20"/>
        </w:rPr>
        <w:t xml:space="preserve">      подпись                                   расшифровка подписи</w:t>
      </w:r>
    </w:p>
    <w:p w:rsidR="00D9152C" w:rsidRPr="0074226F" w:rsidRDefault="00D9152C" w:rsidP="00647607">
      <w:pPr>
        <w:tabs>
          <w:tab w:val="left" w:pos="6480"/>
        </w:tabs>
        <w:jc w:val="both"/>
        <w:rPr>
          <w:sz w:val="20"/>
          <w:szCs w:val="20"/>
        </w:rPr>
      </w:pPr>
    </w:p>
    <w:p w:rsidR="00D9152C" w:rsidRPr="0074226F" w:rsidRDefault="00D9152C" w:rsidP="00647607">
      <w:pPr>
        <w:tabs>
          <w:tab w:val="left" w:pos="6480"/>
        </w:tabs>
        <w:jc w:val="both"/>
        <w:rPr>
          <w:sz w:val="20"/>
          <w:szCs w:val="20"/>
        </w:rPr>
      </w:pPr>
    </w:p>
    <w:p w:rsidR="00647607" w:rsidRPr="0074226F" w:rsidRDefault="00647607" w:rsidP="00647607">
      <w:pPr>
        <w:tabs>
          <w:tab w:val="right" w:pos="8788"/>
        </w:tabs>
        <w:spacing w:before="120"/>
        <w:jc w:val="center"/>
        <w:rPr>
          <w:b/>
          <w:sz w:val="20"/>
          <w:szCs w:val="20"/>
        </w:rPr>
      </w:pPr>
      <w:r w:rsidRPr="0074226F">
        <w:rPr>
          <w:b/>
          <w:sz w:val="20"/>
          <w:szCs w:val="20"/>
        </w:rPr>
        <w:t xml:space="preserve">Согласие на обработку персональных данных </w:t>
      </w:r>
      <w:r w:rsidRPr="0074226F">
        <w:rPr>
          <w:b/>
          <w:sz w:val="20"/>
          <w:szCs w:val="20"/>
        </w:rPr>
        <w:br/>
        <w:t>(для детей заявителя старше 18 лет)</w:t>
      </w:r>
    </w:p>
    <w:p w:rsidR="00647607" w:rsidRPr="0074226F" w:rsidRDefault="00647607" w:rsidP="00647607">
      <w:pPr>
        <w:tabs>
          <w:tab w:val="right" w:pos="8788"/>
        </w:tabs>
        <w:spacing w:before="12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84"/>
        <w:gridCol w:w="284"/>
        <w:gridCol w:w="1559"/>
        <w:gridCol w:w="4961"/>
      </w:tblGrid>
      <w:tr w:rsidR="00647607" w:rsidRPr="0074226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rPr>
                <w:sz w:val="20"/>
                <w:szCs w:val="20"/>
              </w:rPr>
            </w:pPr>
            <w:r w:rsidRPr="0074226F">
              <w:rPr>
                <w:sz w:val="20"/>
                <w:szCs w:val="20"/>
              </w:rPr>
              <w:t>Я,</w:t>
            </w:r>
          </w:p>
        </w:tc>
        <w:tc>
          <w:tcPr>
            <w:tcW w:w="87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647607" w:rsidRPr="0074226F"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center"/>
              <w:rPr>
                <w:sz w:val="20"/>
                <w:szCs w:val="20"/>
              </w:rPr>
            </w:pPr>
            <w:r w:rsidRPr="0074226F">
              <w:rPr>
                <w:sz w:val="20"/>
                <w:szCs w:val="20"/>
              </w:rPr>
              <w:t>фамилия, имя, отчество (при наличии)</w:t>
            </w:r>
          </w:p>
        </w:tc>
      </w:tr>
      <w:tr w:rsidR="00647607" w:rsidRPr="0074226F">
        <w:tc>
          <w:tcPr>
            <w:tcW w:w="93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647607" w:rsidRPr="0074226F"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rPr>
                <w:sz w:val="20"/>
                <w:szCs w:val="20"/>
              </w:rPr>
            </w:pPr>
            <w:r w:rsidRPr="0074226F">
              <w:rPr>
                <w:sz w:val="20"/>
                <w:szCs w:val="20"/>
              </w:rPr>
              <w:t>Место жительства: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647607" w:rsidRPr="0074226F">
        <w:tc>
          <w:tcPr>
            <w:tcW w:w="93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647607" w:rsidRPr="0074226F">
        <w:tc>
          <w:tcPr>
            <w:tcW w:w="9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647607" w:rsidRPr="0074226F">
        <w:tc>
          <w:tcPr>
            <w:tcW w:w="43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rPr>
                <w:sz w:val="20"/>
                <w:szCs w:val="20"/>
              </w:rPr>
            </w:pPr>
            <w:r w:rsidRPr="0074226F">
              <w:rPr>
                <w:sz w:val="20"/>
                <w:szCs w:val="20"/>
              </w:rPr>
              <w:t>Адрес фактического проживания: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647607" w:rsidRPr="0074226F">
        <w:tc>
          <w:tcPr>
            <w:tcW w:w="93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647607" w:rsidRPr="0074226F">
        <w:tc>
          <w:tcPr>
            <w:tcW w:w="9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647607" w:rsidRPr="0074226F">
        <w:tc>
          <w:tcPr>
            <w:tcW w:w="93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both"/>
              <w:rPr>
                <w:sz w:val="20"/>
                <w:szCs w:val="20"/>
              </w:rPr>
            </w:pPr>
            <w:proofErr w:type="gramStart"/>
            <w:r w:rsidRPr="0074226F">
              <w:rPr>
                <w:sz w:val="20"/>
                <w:szCs w:val="20"/>
              </w:rPr>
              <w:t>реквизиты документа, удостоверяющего личность (номер, дата выдачи,</w:t>
            </w:r>
            <w:proofErr w:type="gramEnd"/>
          </w:p>
        </w:tc>
      </w:tr>
      <w:tr w:rsidR="00647607" w:rsidRPr="0074226F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rPr>
                <w:sz w:val="20"/>
                <w:szCs w:val="20"/>
              </w:rPr>
            </w:pPr>
            <w:r w:rsidRPr="0074226F">
              <w:rPr>
                <w:bCs/>
                <w:sz w:val="20"/>
                <w:szCs w:val="20"/>
              </w:rPr>
              <w:t>выдавший орган):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647607" w:rsidRPr="0074226F">
        <w:tc>
          <w:tcPr>
            <w:tcW w:w="93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647607" w:rsidRPr="0074226F">
        <w:tc>
          <w:tcPr>
            <w:tcW w:w="93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607" w:rsidRPr="0074226F" w:rsidRDefault="00647607" w:rsidP="00462726">
            <w:pPr>
              <w:pStyle w:val="a6"/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74226F">
              <w:rPr>
                <w:rFonts w:ascii="Times New Roman" w:hAnsi="Times New Roman"/>
                <w:sz w:val="20"/>
              </w:rPr>
              <w:t xml:space="preserve">в соответствии со статьей 9 Федерального закона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4226F">
                <w:rPr>
                  <w:rFonts w:ascii="Times New Roman" w:hAnsi="Times New Roman"/>
                  <w:sz w:val="20"/>
                </w:rPr>
                <w:t>2006 г</w:t>
              </w:r>
            </w:smartTag>
            <w:r w:rsidRPr="0074226F">
              <w:rPr>
                <w:rFonts w:ascii="Times New Roman" w:hAnsi="Times New Roman"/>
                <w:sz w:val="20"/>
              </w:rPr>
              <w:t xml:space="preserve">. </w:t>
            </w:r>
            <w:r w:rsidRPr="0074226F">
              <w:rPr>
                <w:rFonts w:ascii="Times New Roman" w:hAnsi="Times New Roman"/>
                <w:sz w:val="20"/>
              </w:rPr>
              <w:br/>
              <w:t xml:space="preserve">№  152-ФЗ  «О  персональных  данных»,  даю  свое  согласие   бессрочно </w:t>
            </w:r>
          </w:p>
        </w:tc>
      </w:tr>
      <w:tr w:rsidR="00647607" w:rsidRPr="0074226F">
        <w:tc>
          <w:tcPr>
            <w:tcW w:w="93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647607" w:rsidRPr="0074226F">
        <w:tc>
          <w:tcPr>
            <w:tcW w:w="93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center"/>
              <w:rPr>
                <w:sz w:val="20"/>
                <w:szCs w:val="20"/>
              </w:rPr>
            </w:pPr>
            <w:r w:rsidRPr="0074226F">
              <w:rPr>
                <w:sz w:val="20"/>
                <w:szCs w:val="20"/>
              </w:rPr>
              <w:t>наименование и место нахождения уполномоченного органа</w:t>
            </w:r>
          </w:p>
        </w:tc>
      </w:tr>
      <w:tr w:rsidR="00647607" w:rsidRPr="0074226F">
        <w:tc>
          <w:tcPr>
            <w:tcW w:w="93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</w:tbl>
    <w:p w:rsidR="00647607" w:rsidRPr="0074226F" w:rsidRDefault="00647607" w:rsidP="00647607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74226F">
        <w:rPr>
          <w:rFonts w:ascii="Times New Roman" w:hAnsi="Times New Roman" w:cs="Times New Roman"/>
        </w:rPr>
        <w:t>на обработку моих персональных данных, включающих: фамилию, имя, отчество (при наличии), пол, год, месяц, дату и место рождения, реквизиты документа, удостоверяющего личность, адрес места жительства и фактического проживания, гражданство, семейное положение, контактный телефон, идентификационный номер налогоплательщика (ИНН), страховой номер индивидуального лицевого счета (СНИЛС), с использованием средств автоматизации или без использования таких средств, в том числе: сбор, запись, систематизацию, накопление, хранение</w:t>
      </w:r>
      <w:proofErr w:type="gramEnd"/>
      <w:r w:rsidRPr="0074226F">
        <w:rPr>
          <w:rFonts w:ascii="Times New Roman" w:hAnsi="Times New Roman" w:cs="Times New Roman"/>
        </w:rPr>
        <w:t xml:space="preserve">, </w:t>
      </w:r>
      <w:proofErr w:type="gramStart"/>
      <w:r w:rsidRPr="0074226F">
        <w:rPr>
          <w:rFonts w:ascii="Times New Roman" w:hAnsi="Times New Roman" w:cs="Times New Roman"/>
        </w:rPr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647607" w:rsidRPr="0074226F" w:rsidRDefault="00647607" w:rsidP="00647607">
      <w:pPr>
        <w:pStyle w:val="a6"/>
        <w:spacing w:after="0"/>
        <w:ind w:firstLine="709"/>
        <w:jc w:val="both"/>
        <w:rPr>
          <w:rFonts w:ascii="Times New Roman" w:hAnsi="Times New Roman"/>
          <w:sz w:val="20"/>
        </w:rPr>
      </w:pPr>
      <w:r w:rsidRPr="0074226F">
        <w:rPr>
          <w:rFonts w:ascii="Times New Roman" w:hAnsi="Times New Roman"/>
          <w:sz w:val="20"/>
        </w:rPr>
        <w:t xml:space="preserve">Обработка моих персональных данных может осуществляться </w:t>
      </w:r>
      <w:r w:rsidRPr="0074226F">
        <w:rPr>
          <w:rFonts w:ascii="Times New Roman" w:hAnsi="Times New Roman"/>
          <w:sz w:val="20"/>
        </w:rPr>
        <w:br/>
        <w:t>в целях предоставления моем</w:t>
      </w:r>
      <w:proofErr w:type="gramStart"/>
      <w:r w:rsidRPr="0074226F">
        <w:rPr>
          <w:rFonts w:ascii="Times New Roman" w:hAnsi="Times New Roman"/>
          <w:sz w:val="20"/>
        </w:rPr>
        <w:t>у(</w:t>
      </w:r>
      <w:proofErr w:type="gramEnd"/>
      <w:r w:rsidRPr="0074226F">
        <w:rPr>
          <w:rFonts w:ascii="Times New Roman" w:hAnsi="Times New Roman"/>
          <w:sz w:val="20"/>
        </w:rPr>
        <w:t>ей) отцу(матери) земельного участка, находящегося в муниципальной собственности и земельного участка, государственная собственность на который не разграничена, в собственность бесплатно.</w:t>
      </w:r>
    </w:p>
    <w:p w:rsidR="00647607" w:rsidRPr="0074226F" w:rsidRDefault="00647607" w:rsidP="00647607">
      <w:pPr>
        <w:pStyle w:val="a6"/>
        <w:ind w:firstLine="708"/>
        <w:jc w:val="both"/>
        <w:rPr>
          <w:rFonts w:ascii="Times New Roman" w:hAnsi="Times New Roman"/>
          <w:sz w:val="20"/>
        </w:rPr>
      </w:pPr>
      <w:r w:rsidRPr="0074226F">
        <w:rPr>
          <w:rFonts w:ascii="Times New Roman" w:hAnsi="Times New Roman"/>
          <w:sz w:val="20"/>
        </w:rPr>
        <w:t>Настоящее согласие может быть мною отозвано в любое время путем направления письменного обращения.</w:t>
      </w:r>
    </w:p>
    <w:p w:rsidR="006559F2" w:rsidRPr="0074226F" w:rsidRDefault="006559F2" w:rsidP="00647607">
      <w:pPr>
        <w:pStyle w:val="a6"/>
        <w:ind w:firstLine="708"/>
        <w:jc w:val="both"/>
        <w:rPr>
          <w:rFonts w:ascii="Times New Roman" w:hAnsi="Times New Roman"/>
          <w:sz w:val="20"/>
        </w:rPr>
      </w:pPr>
    </w:p>
    <w:p w:rsidR="00647607" w:rsidRPr="0074226F" w:rsidRDefault="00647607" w:rsidP="00647607">
      <w:pPr>
        <w:tabs>
          <w:tab w:val="left" w:pos="3544"/>
        </w:tabs>
        <w:ind w:firstLine="709"/>
        <w:jc w:val="both"/>
        <w:rPr>
          <w:sz w:val="20"/>
          <w:szCs w:val="20"/>
        </w:rPr>
      </w:pPr>
      <w:r w:rsidRPr="0074226F">
        <w:rPr>
          <w:sz w:val="20"/>
          <w:szCs w:val="20"/>
        </w:rPr>
        <w:t>«____» ______________ 20__ г.</w:t>
      </w:r>
    </w:p>
    <w:p w:rsidR="00647607" w:rsidRPr="0074226F" w:rsidRDefault="00647607" w:rsidP="00647607">
      <w:pPr>
        <w:tabs>
          <w:tab w:val="left" w:pos="3544"/>
        </w:tabs>
        <w:ind w:firstLine="709"/>
        <w:jc w:val="both"/>
        <w:rPr>
          <w:sz w:val="20"/>
          <w:szCs w:val="20"/>
        </w:rPr>
      </w:pPr>
    </w:p>
    <w:p w:rsidR="00647607" w:rsidRPr="0074226F" w:rsidRDefault="00647607" w:rsidP="00647607">
      <w:pPr>
        <w:tabs>
          <w:tab w:val="left" w:pos="3544"/>
        </w:tabs>
        <w:ind w:firstLine="709"/>
        <w:jc w:val="both"/>
        <w:rPr>
          <w:sz w:val="20"/>
          <w:szCs w:val="20"/>
        </w:rPr>
      </w:pPr>
      <w:r w:rsidRPr="0074226F">
        <w:rPr>
          <w:sz w:val="20"/>
          <w:szCs w:val="20"/>
        </w:rPr>
        <w:t>_________________________________________________________</w:t>
      </w:r>
    </w:p>
    <w:p w:rsidR="00647607" w:rsidRPr="0074226F" w:rsidRDefault="00647607" w:rsidP="00647607">
      <w:pPr>
        <w:tabs>
          <w:tab w:val="left" w:pos="6480"/>
        </w:tabs>
        <w:jc w:val="both"/>
        <w:rPr>
          <w:sz w:val="20"/>
          <w:szCs w:val="20"/>
        </w:rPr>
      </w:pPr>
      <w:r w:rsidRPr="0074226F">
        <w:rPr>
          <w:sz w:val="20"/>
          <w:szCs w:val="20"/>
        </w:rPr>
        <w:t xml:space="preserve">                                                                 (подпись, расшифровка подписи)</w:t>
      </w:r>
    </w:p>
    <w:p w:rsidR="00647607" w:rsidRPr="0074226F" w:rsidRDefault="00647607" w:rsidP="00647607">
      <w:pPr>
        <w:widowControl w:val="0"/>
        <w:autoSpaceDE w:val="0"/>
        <w:autoSpaceDN w:val="0"/>
        <w:adjustRightInd w:val="0"/>
        <w:ind w:left="4820"/>
        <w:jc w:val="right"/>
        <w:rPr>
          <w:sz w:val="22"/>
          <w:szCs w:val="22"/>
        </w:rPr>
      </w:pPr>
      <w:r w:rsidRPr="0074226F">
        <w:rPr>
          <w:sz w:val="20"/>
          <w:szCs w:val="20"/>
        </w:rPr>
        <w:br w:type="page"/>
      </w:r>
      <w:r w:rsidRPr="0074226F">
        <w:rPr>
          <w:sz w:val="22"/>
          <w:szCs w:val="22"/>
        </w:rPr>
        <w:lastRenderedPageBreak/>
        <w:t xml:space="preserve">ПРИЛОЖЕНИЕ № 2 </w:t>
      </w:r>
      <w:r w:rsidRPr="0074226F">
        <w:rPr>
          <w:sz w:val="22"/>
          <w:szCs w:val="22"/>
        </w:rPr>
        <w:br/>
      </w:r>
    </w:p>
    <w:p w:rsidR="00647607" w:rsidRPr="0074226F" w:rsidRDefault="00647607" w:rsidP="00647607">
      <w:pPr>
        <w:spacing w:line="360" w:lineRule="auto"/>
        <w:jc w:val="center"/>
        <w:rPr>
          <w:b/>
          <w:sz w:val="22"/>
          <w:szCs w:val="22"/>
        </w:rPr>
      </w:pPr>
      <w:proofErr w:type="gramStart"/>
      <w:r w:rsidRPr="0074226F">
        <w:rPr>
          <w:b/>
          <w:sz w:val="22"/>
          <w:szCs w:val="22"/>
        </w:rPr>
        <w:t>З</w:t>
      </w:r>
      <w:proofErr w:type="gramEnd"/>
      <w:r w:rsidRPr="0074226F">
        <w:rPr>
          <w:b/>
          <w:sz w:val="22"/>
          <w:szCs w:val="22"/>
        </w:rPr>
        <w:t xml:space="preserve"> А Я В Л Е Н И Е</w:t>
      </w:r>
    </w:p>
    <w:p w:rsidR="00647607" w:rsidRPr="0074226F" w:rsidRDefault="00647607" w:rsidP="00647607">
      <w:pPr>
        <w:jc w:val="center"/>
        <w:rPr>
          <w:b/>
          <w:sz w:val="22"/>
          <w:szCs w:val="22"/>
        </w:rPr>
      </w:pPr>
      <w:r w:rsidRPr="0074226F">
        <w:rPr>
          <w:b/>
          <w:sz w:val="22"/>
          <w:szCs w:val="22"/>
        </w:rPr>
        <w:t xml:space="preserve">о предоставлении арендуемого земельного участка </w:t>
      </w:r>
    </w:p>
    <w:p w:rsidR="00647607" w:rsidRPr="0074226F" w:rsidRDefault="00647607" w:rsidP="00647607">
      <w:pPr>
        <w:jc w:val="center"/>
        <w:rPr>
          <w:b/>
          <w:sz w:val="22"/>
          <w:szCs w:val="22"/>
        </w:rPr>
      </w:pPr>
      <w:r w:rsidRPr="0074226F">
        <w:rPr>
          <w:b/>
          <w:sz w:val="22"/>
          <w:szCs w:val="22"/>
        </w:rPr>
        <w:t>в собственность бесплатно</w:t>
      </w:r>
    </w:p>
    <w:p w:rsidR="00647607" w:rsidRPr="0074226F" w:rsidRDefault="00647607" w:rsidP="00647607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5954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1134"/>
        <w:gridCol w:w="1418"/>
        <w:gridCol w:w="2268"/>
      </w:tblGrid>
      <w:tr w:rsidR="00647607" w:rsidRPr="0074226F">
        <w:tc>
          <w:tcPr>
            <w:tcW w:w="59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widowControl w:val="0"/>
              <w:autoSpaceDE w:val="0"/>
              <w:autoSpaceDN w:val="0"/>
              <w:adjustRightInd w:val="0"/>
              <w:ind w:left="34" w:right="318"/>
              <w:rPr>
                <w:bCs/>
                <w:sz w:val="22"/>
                <w:szCs w:val="22"/>
              </w:rPr>
            </w:pPr>
          </w:p>
        </w:tc>
      </w:tr>
      <w:tr w:rsidR="00647607" w:rsidRPr="0074226F"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607" w:rsidRPr="0074226F" w:rsidRDefault="00647607" w:rsidP="00462726">
            <w:pPr>
              <w:widowControl w:val="0"/>
              <w:autoSpaceDE w:val="0"/>
              <w:autoSpaceDN w:val="0"/>
              <w:adjustRightInd w:val="0"/>
              <w:ind w:right="318"/>
              <w:jc w:val="center"/>
              <w:rPr>
                <w:bCs/>
                <w:sz w:val="22"/>
                <w:szCs w:val="22"/>
              </w:rPr>
            </w:pPr>
            <w:r w:rsidRPr="0074226F">
              <w:rPr>
                <w:bCs/>
                <w:sz w:val="22"/>
                <w:szCs w:val="22"/>
              </w:rPr>
              <w:t>наименование уполномоченного органа</w:t>
            </w:r>
          </w:p>
        </w:tc>
      </w:tr>
      <w:tr w:rsidR="00647607" w:rsidRPr="0074226F">
        <w:tc>
          <w:tcPr>
            <w:tcW w:w="59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widowControl w:val="0"/>
              <w:autoSpaceDE w:val="0"/>
              <w:autoSpaceDN w:val="0"/>
              <w:adjustRightInd w:val="0"/>
              <w:ind w:right="318"/>
              <w:rPr>
                <w:bCs/>
                <w:sz w:val="22"/>
                <w:szCs w:val="22"/>
              </w:rPr>
            </w:pPr>
          </w:p>
        </w:tc>
      </w:tr>
      <w:tr w:rsidR="00647607" w:rsidRPr="0074226F"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widowControl w:val="0"/>
              <w:autoSpaceDE w:val="0"/>
              <w:autoSpaceDN w:val="0"/>
              <w:adjustRightInd w:val="0"/>
              <w:ind w:right="318"/>
              <w:rPr>
                <w:bCs/>
                <w:sz w:val="22"/>
                <w:szCs w:val="22"/>
              </w:rPr>
            </w:pPr>
          </w:p>
        </w:tc>
      </w:tr>
      <w:tr w:rsidR="00647607" w:rsidRPr="0074226F"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widowControl w:val="0"/>
              <w:tabs>
                <w:tab w:val="left" w:pos="5137"/>
              </w:tabs>
              <w:autoSpaceDE w:val="0"/>
              <w:autoSpaceDN w:val="0"/>
              <w:adjustRightInd w:val="0"/>
              <w:ind w:left="34" w:right="318" w:hanging="34"/>
              <w:rPr>
                <w:bCs/>
                <w:sz w:val="22"/>
                <w:szCs w:val="22"/>
              </w:rPr>
            </w:pPr>
          </w:p>
        </w:tc>
      </w:tr>
      <w:tr w:rsidR="00647607" w:rsidRPr="0074226F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607" w:rsidRPr="0074226F" w:rsidRDefault="00647607" w:rsidP="0046272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4226F">
              <w:rPr>
                <w:bCs/>
                <w:sz w:val="22"/>
                <w:szCs w:val="22"/>
              </w:rPr>
              <w:t>от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widowControl w:val="0"/>
              <w:autoSpaceDE w:val="0"/>
              <w:autoSpaceDN w:val="0"/>
              <w:adjustRightInd w:val="0"/>
              <w:ind w:right="34"/>
              <w:rPr>
                <w:bCs/>
                <w:sz w:val="22"/>
                <w:szCs w:val="22"/>
              </w:rPr>
            </w:pPr>
          </w:p>
        </w:tc>
      </w:tr>
      <w:tr w:rsidR="00647607" w:rsidRPr="0074226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7607" w:rsidRPr="0074226F" w:rsidRDefault="00647607" w:rsidP="0046272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607" w:rsidRPr="0074226F" w:rsidRDefault="00647607" w:rsidP="00462726">
            <w:pPr>
              <w:widowControl w:val="0"/>
              <w:autoSpaceDE w:val="0"/>
              <w:autoSpaceDN w:val="0"/>
              <w:adjustRightInd w:val="0"/>
              <w:ind w:right="176"/>
              <w:rPr>
                <w:bCs/>
                <w:sz w:val="22"/>
                <w:szCs w:val="22"/>
              </w:rPr>
            </w:pPr>
            <w:r w:rsidRPr="0074226F">
              <w:rPr>
                <w:bCs/>
                <w:sz w:val="22"/>
                <w:szCs w:val="22"/>
              </w:rPr>
              <w:t>фамилия, имя, отчество (при наличии) гражданина</w:t>
            </w:r>
          </w:p>
        </w:tc>
      </w:tr>
      <w:tr w:rsidR="00647607" w:rsidRPr="0074226F">
        <w:tc>
          <w:tcPr>
            <w:tcW w:w="59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widowControl w:val="0"/>
              <w:autoSpaceDE w:val="0"/>
              <w:autoSpaceDN w:val="0"/>
              <w:adjustRightInd w:val="0"/>
              <w:ind w:right="176"/>
              <w:rPr>
                <w:bCs/>
                <w:sz w:val="22"/>
                <w:szCs w:val="22"/>
              </w:rPr>
            </w:pPr>
          </w:p>
        </w:tc>
      </w:tr>
      <w:tr w:rsidR="00647607" w:rsidRPr="0074226F"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widowControl w:val="0"/>
              <w:autoSpaceDE w:val="0"/>
              <w:autoSpaceDN w:val="0"/>
              <w:adjustRightInd w:val="0"/>
              <w:ind w:right="176"/>
              <w:rPr>
                <w:bCs/>
                <w:sz w:val="22"/>
                <w:szCs w:val="22"/>
              </w:rPr>
            </w:pPr>
          </w:p>
        </w:tc>
      </w:tr>
      <w:tr w:rsidR="00647607" w:rsidRPr="0074226F"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607" w:rsidRPr="0074226F" w:rsidRDefault="00647607" w:rsidP="00462726">
            <w:pPr>
              <w:widowControl w:val="0"/>
              <w:autoSpaceDE w:val="0"/>
              <w:autoSpaceDN w:val="0"/>
              <w:adjustRightInd w:val="0"/>
              <w:ind w:right="176"/>
              <w:jc w:val="center"/>
              <w:rPr>
                <w:bCs/>
                <w:sz w:val="22"/>
                <w:szCs w:val="22"/>
              </w:rPr>
            </w:pPr>
            <w:r w:rsidRPr="0074226F">
              <w:rPr>
                <w:bCs/>
                <w:sz w:val="22"/>
                <w:szCs w:val="22"/>
              </w:rPr>
              <w:t>реквизиты документа, удостоверяющего личность</w:t>
            </w:r>
          </w:p>
        </w:tc>
      </w:tr>
      <w:tr w:rsidR="00647607" w:rsidRPr="0074226F">
        <w:tc>
          <w:tcPr>
            <w:tcW w:w="59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widowControl w:val="0"/>
              <w:autoSpaceDE w:val="0"/>
              <w:autoSpaceDN w:val="0"/>
              <w:adjustRightInd w:val="0"/>
              <w:ind w:right="176"/>
              <w:rPr>
                <w:bCs/>
                <w:sz w:val="22"/>
                <w:szCs w:val="22"/>
              </w:rPr>
            </w:pPr>
          </w:p>
        </w:tc>
      </w:tr>
      <w:tr w:rsidR="00647607" w:rsidRPr="0074226F"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607" w:rsidRPr="0074226F" w:rsidRDefault="00647607" w:rsidP="00462726">
            <w:pPr>
              <w:widowControl w:val="0"/>
              <w:autoSpaceDE w:val="0"/>
              <w:autoSpaceDN w:val="0"/>
              <w:adjustRightInd w:val="0"/>
              <w:ind w:right="176"/>
              <w:jc w:val="center"/>
              <w:rPr>
                <w:bCs/>
                <w:sz w:val="22"/>
                <w:szCs w:val="22"/>
              </w:rPr>
            </w:pPr>
            <w:r w:rsidRPr="0074226F">
              <w:rPr>
                <w:bCs/>
                <w:sz w:val="22"/>
                <w:szCs w:val="22"/>
              </w:rPr>
              <w:t>гражданина (номер, дата выдачи, выдавший орган)</w:t>
            </w:r>
          </w:p>
        </w:tc>
      </w:tr>
      <w:tr w:rsidR="00647607" w:rsidRPr="0074226F">
        <w:tc>
          <w:tcPr>
            <w:tcW w:w="59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widowControl w:val="0"/>
              <w:autoSpaceDE w:val="0"/>
              <w:autoSpaceDN w:val="0"/>
              <w:adjustRightInd w:val="0"/>
              <w:ind w:right="176"/>
              <w:rPr>
                <w:bCs/>
                <w:sz w:val="22"/>
                <w:szCs w:val="22"/>
              </w:rPr>
            </w:pPr>
          </w:p>
        </w:tc>
      </w:tr>
      <w:tr w:rsidR="00647607" w:rsidRPr="0074226F"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widowControl w:val="0"/>
              <w:autoSpaceDE w:val="0"/>
              <w:autoSpaceDN w:val="0"/>
              <w:adjustRightInd w:val="0"/>
              <w:ind w:right="176"/>
              <w:rPr>
                <w:bCs/>
                <w:sz w:val="22"/>
                <w:szCs w:val="22"/>
              </w:rPr>
            </w:pPr>
          </w:p>
        </w:tc>
      </w:tr>
      <w:tr w:rsidR="00647607" w:rsidRPr="0074226F"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widowControl w:val="0"/>
              <w:tabs>
                <w:tab w:val="left" w:pos="4853"/>
              </w:tabs>
              <w:autoSpaceDE w:val="0"/>
              <w:autoSpaceDN w:val="0"/>
              <w:adjustRightInd w:val="0"/>
              <w:ind w:right="176"/>
              <w:rPr>
                <w:bCs/>
                <w:sz w:val="22"/>
                <w:szCs w:val="22"/>
              </w:rPr>
            </w:pPr>
          </w:p>
        </w:tc>
      </w:tr>
      <w:tr w:rsidR="00647607" w:rsidRPr="0074226F"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607" w:rsidRPr="0074226F" w:rsidRDefault="00647607" w:rsidP="0046272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4226F">
              <w:rPr>
                <w:bCs/>
                <w:sz w:val="22"/>
                <w:szCs w:val="22"/>
              </w:rPr>
              <w:t>Место жительства: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ind w:right="318"/>
              <w:rPr>
                <w:bCs/>
                <w:sz w:val="22"/>
                <w:szCs w:val="22"/>
              </w:rPr>
            </w:pPr>
          </w:p>
        </w:tc>
      </w:tr>
      <w:tr w:rsidR="00647607" w:rsidRPr="0074226F">
        <w:tc>
          <w:tcPr>
            <w:tcW w:w="59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widowControl w:val="0"/>
              <w:tabs>
                <w:tab w:val="left" w:pos="4995"/>
              </w:tabs>
              <w:autoSpaceDE w:val="0"/>
              <w:autoSpaceDN w:val="0"/>
              <w:adjustRightInd w:val="0"/>
              <w:ind w:right="176"/>
              <w:rPr>
                <w:bCs/>
                <w:sz w:val="22"/>
                <w:szCs w:val="22"/>
              </w:rPr>
            </w:pPr>
          </w:p>
        </w:tc>
      </w:tr>
      <w:tr w:rsidR="00647607" w:rsidRPr="0074226F"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widowControl w:val="0"/>
              <w:autoSpaceDE w:val="0"/>
              <w:autoSpaceDN w:val="0"/>
              <w:adjustRightInd w:val="0"/>
              <w:ind w:right="176"/>
              <w:rPr>
                <w:bCs/>
                <w:sz w:val="22"/>
                <w:szCs w:val="22"/>
              </w:rPr>
            </w:pPr>
          </w:p>
        </w:tc>
      </w:tr>
      <w:tr w:rsidR="00647607" w:rsidRPr="0074226F"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widowControl w:val="0"/>
              <w:autoSpaceDE w:val="0"/>
              <w:autoSpaceDN w:val="0"/>
              <w:adjustRightInd w:val="0"/>
              <w:ind w:right="176"/>
              <w:rPr>
                <w:bCs/>
                <w:sz w:val="22"/>
                <w:szCs w:val="22"/>
              </w:rPr>
            </w:pPr>
          </w:p>
        </w:tc>
      </w:tr>
      <w:tr w:rsidR="00647607" w:rsidRPr="0074226F"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607" w:rsidRPr="0074226F" w:rsidRDefault="00647607" w:rsidP="0046272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4226F">
              <w:rPr>
                <w:bCs/>
                <w:sz w:val="22"/>
                <w:szCs w:val="22"/>
              </w:rPr>
              <w:t>Адрес фактического проживания: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7607" w:rsidRPr="0074226F" w:rsidRDefault="00647607" w:rsidP="00462726">
            <w:pPr>
              <w:widowControl w:val="0"/>
              <w:autoSpaceDE w:val="0"/>
              <w:autoSpaceDN w:val="0"/>
              <w:adjustRightInd w:val="0"/>
              <w:ind w:right="2332"/>
              <w:rPr>
                <w:bCs/>
                <w:sz w:val="22"/>
                <w:szCs w:val="22"/>
              </w:rPr>
            </w:pPr>
          </w:p>
        </w:tc>
      </w:tr>
      <w:tr w:rsidR="00647607" w:rsidRPr="0074226F">
        <w:tc>
          <w:tcPr>
            <w:tcW w:w="59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widowControl w:val="0"/>
              <w:autoSpaceDE w:val="0"/>
              <w:autoSpaceDN w:val="0"/>
              <w:adjustRightInd w:val="0"/>
              <w:ind w:right="176"/>
              <w:rPr>
                <w:bCs/>
                <w:sz w:val="22"/>
                <w:szCs w:val="22"/>
              </w:rPr>
            </w:pPr>
          </w:p>
        </w:tc>
      </w:tr>
      <w:tr w:rsidR="00647607" w:rsidRPr="0074226F"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widowControl w:val="0"/>
              <w:autoSpaceDE w:val="0"/>
              <w:autoSpaceDN w:val="0"/>
              <w:adjustRightInd w:val="0"/>
              <w:ind w:right="176"/>
              <w:rPr>
                <w:bCs/>
                <w:sz w:val="22"/>
                <w:szCs w:val="22"/>
              </w:rPr>
            </w:pPr>
          </w:p>
        </w:tc>
      </w:tr>
      <w:tr w:rsidR="00647607" w:rsidRPr="0074226F"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widowControl w:val="0"/>
              <w:tabs>
                <w:tab w:val="left" w:pos="4995"/>
              </w:tabs>
              <w:autoSpaceDE w:val="0"/>
              <w:autoSpaceDN w:val="0"/>
              <w:adjustRightInd w:val="0"/>
              <w:ind w:right="176"/>
              <w:rPr>
                <w:bCs/>
                <w:sz w:val="22"/>
                <w:szCs w:val="22"/>
              </w:rPr>
            </w:pPr>
          </w:p>
        </w:tc>
      </w:tr>
      <w:tr w:rsidR="00647607" w:rsidRPr="0074226F"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607" w:rsidRPr="0074226F" w:rsidRDefault="00647607" w:rsidP="0046272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4226F">
              <w:rPr>
                <w:bCs/>
                <w:sz w:val="22"/>
                <w:szCs w:val="22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widowControl w:val="0"/>
              <w:autoSpaceDE w:val="0"/>
              <w:autoSpaceDN w:val="0"/>
              <w:adjustRightInd w:val="0"/>
              <w:ind w:right="318"/>
              <w:rPr>
                <w:bCs/>
                <w:sz w:val="22"/>
                <w:szCs w:val="22"/>
              </w:rPr>
            </w:pPr>
          </w:p>
        </w:tc>
      </w:tr>
      <w:tr w:rsidR="00647607" w:rsidRPr="0074226F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607" w:rsidRPr="0074226F" w:rsidRDefault="00647607" w:rsidP="0046272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4226F">
              <w:rPr>
                <w:bCs/>
                <w:sz w:val="22"/>
                <w:szCs w:val="22"/>
              </w:rPr>
              <w:t>СНИЛС: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widowControl w:val="0"/>
              <w:autoSpaceDE w:val="0"/>
              <w:autoSpaceDN w:val="0"/>
              <w:adjustRightInd w:val="0"/>
              <w:ind w:right="318"/>
              <w:rPr>
                <w:bCs/>
                <w:sz w:val="22"/>
                <w:szCs w:val="22"/>
              </w:rPr>
            </w:pPr>
          </w:p>
        </w:tc>
      </w:tr>
      <w:tr w:rsidR="00647607" w:rsidRPr="0074226F"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7607" w:rsidRPr="0074226F" w:rsidRDefault="00647607" w:rsidP="00462726">
            <w:pPr>
              <w:widowControl w:val="0"/>
              <w:autoSpaceDE w:val="0"/>
              <w:autoSpaceDN w:val="0"/>
              <w:adjustRightInd w:val="0"/>
              <w:ind w:right="318"/>
              <w:rPr>
                <w:bCs/>
                <w:sz w:val="22"/>
                <w:szCs w:val="22"/>
              </w:rPr>
            </w:pPr>
            <w:r w:rsidRPr="0074226F">
              <w:rPr>
                <w:bCs/>
                <w:sz w:val="22"/>
                <w:szCs w:val="22"/>
              </w:rPr>
              <w:t>контактный телефон (при наличии):</w:t>
            </w:r>
          </w:p>
        </w:tc>
      </w:tr>
      <w:tr w:rsidR="00647607" w:rsidRPr="0074226F">
        <w:tc>
          <w:tcPr>
            <w:tcW w:w="59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widowControl w:val="0"/>
              <w:autoSpaceDE w:val="0"/>
              <w:autoSpaceDN w:val="0"/>
              <w:adjustRightInd w:val="0"/>
              <w:ind w:right="318"/>
              <w:rPr>
                <w:bCs/>
                <w:sz w:val="22"/>
                <w:szCs w:val="22"/>
              </w:rPr>
            </w:pPr>
          </w:p>
        </w:tc>
      </w:tr>
      <w:tr w:rsidR="00647607" w:rsidRPr="0074226F"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607" w:rsidRPr="0074226F" w:rsidRDefault="00647607" w:rsidP="00462726">
            <w:pPr>
              <w:widowControl w:val="0"/>
              <w:tabs>
                <w:tab w:val="left" w:pos="4853"/>
              </w:tabs>
              <w:autoSpaceDE w:val="0"/>
              <w:autoSpaceDN w:val="0"/>
              <w:adjustRightInd w:val="0"/>
              <w:ind w:right="318"/>
              <w:rPr>
                <w:bCs/>
                <w:sz w:val="22"/>
                <w:szCs w:val="22"/>
              </w:rPr>
            </w:pPr>
            <w:r w:rsidRPr="0074226F">
              <w:rPr>
                <w:bCs/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647607" w:rsidRPr="0074226F">
        <w:tc>
          <w:tcPr>
            <w:tcW w:w="59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widowControl w:val="0"/>
              <w:autoSpaceDE w:val="0"/>
              <w:autoSpaceDN w:val="0"/>
              <w:adjustRightInd w:val="0"/>
              <w:ind w:right="34"/>
              <w:rPr>
                <w:bCs/>
                <w:sz w:val="22"/>
                <w:szCs w:val="22"/>
              </w:rPr>
            </w:pPr>
          </w:p>
        </w:tc>
      </w:tr>
    </w:tbl>
    <w:p w:rsidR="00647607" w:rsidRPr="0074226F" w:rsidRDefault="00647607" w:rsidP="00647607">
      <w:pPr>
        <w:pStyle w:val="a6"/>
        <w:ind w:firstLine="720"/>
        <w:jc w:val="both"/>
        <w:rPr>
          <w:rFonts w:ascii="Times New Roman" w:hAnsi="Times New Roman"/>
          <w:sz w:val="22"/>
          <w:szCs w:val="22"/>
        </w:rPr>
      </w:pPr>
      <w:proofErr w:type="gramStart"/>
      <w:r w:rsidRPr="0074226F">
        <w:rPr>
          <w:rFonts w:ascii="Times New Roman" w:hAnsi="Times New Roman"/>
          <w:sz w:val="22"/>
          <w:szCs w:val="22"/>
        </w:rPr>
        <w:t xml:space="preserve">На основании пункта 4 статьи 15 Закона Республики Марий Эл </w:t>
      </w:r>
      <w:r w:rsidRPr="0074226F">
        <w:rPr>
          <w:rFonts w:ascii="Times New Roman" w:hAnsi="Times New Roman"/>
          <w:sz w:val="22"/>
          <w:szCs w:val="22"/>
        </w:rPr>
        <w:br/>
        <w:t xml:space="preserve">от 27 февраля </w:t>
      </w:r>
      <w:smartTag w:uri="urn:schemas-microsoft-com:office:smarttags" w:element="metricconverter">
        <w:smartTagPr>
          <w:attr w:name="ProductID" w:val="2015 г"/>
        </w:smartTagPr>
        <w:r w:rsidRPr="0074226F">
          <w:rPr>
            <w:rFonts w:ascii="Times New Roman" w:hAnsi="Times New Roman"/>
            <w:sz w:val="22"/>
            <w:szCs w:val="22"/>
          </w:rPr>
          <w:t>2015 г</w:t>
        </w:r>
      </w:smartTag>
      <w:r w:rsidRPr="0074226F">
        <w:rPr>
          <w:rFonts w:ascii="Times New Roman" w:hAnsi="Times New Roman"/>
          <w:sz w:val="22"/>
          <w:szCs w:val="22"/>
        </w:rPr>
        <w:t xml:space="preserve">. № 3-З «О регулировании земельных отношений </w:t>
      </w:r>
      <w:r w:rsidRPr="0074226F">
        <w:rPr>
          <w:rFonts w:ascii="Times New Roman" w:hAnsi="Times New Roman"/>
          <w:sz w:val="22"/>
          <w:szCs w:val="22"/>
        </w:rPr>
        <w:br/>
        <w:t xml:space="preserve">в Республике Марий Эл» прошу предоставить в собственность бесплатно земельный участок, ранее переданный во временное владение и пользование </w:t>
      </w:r>
      <w:r w:rsidRPr="0074226F">
        <w:rPr>
          <w:rFonts w:ascii="Times New Roman" w:hAnsi="Times New Roman"/>
          <w:sz w:val="22"/>
          <w:szCs w:val="22"/>
        </w:rPr>
        <w:br/>
        <w:t>по договору аренды от ______________________ № _________, общей площадью _____ кв.м., с кадастровым номером ___________________________, расположенным по адресу:_____________________________________________</w:t>
      </w:r>
      <w:proofErr w:type="gramEnd"/>
    </w:p>
    <w:p w:rsidR="00647607" w:rsidRPr="0074226F" w:rsidRDefault="00647607" w:rsidP="00647607">
      <w:pPr>
        <w:tabs>
          <w:tab w:val="left" w:pos="3544"/>
        </w:tabs>
        <w:ind w:firstLine="709"/>
        <w:jc w:val="both"/>
        <w:rPr>
          <w:sz w:val="22"/>
          <w:szCs w:val="22"/>
        </w:rPr>
      </w:pPr>
      <w:r w:rsidRPr="0074226F">
        <w:rPr>
          <w:sz w:val="22"/>
          <w:szCs w:val="22"/>
        </w:rPr>
        <w:t>«____» ______________ 20__ г.</w:t>
      </w:r>
    </w:p>
    <w:p w:rsidR="00647607" w:rsidRPr="0074226F" w:rsidRDefault="00647607" w:rsidP="00647607">
      <w:pPr>
        <w:tabs>
          <w:tab w:val="left" w:pos="3544"/>
        </w:tabs>
        <w:ind w:firstLine="709"/>
        <w:jc w:val="both"/>
        <w:rPr>
          <w:sz w:val="22"/>
          <w:szCs w:val="22"/>
        </w:rPr>
      </w:pPr>
    </w:p>
    <w:p w:rsidR="00647607" w:rsidRPr="0074226F" w:rsidRDefault="00647607" w:rsidP="00647607">
      <w:pPr>
        <w:tabs>
          <w:tab w:val="left" w:pos="3544"/>
        </w:tabs>
        <w:ind w:firstLine="709"/>
        <w:jc w:val="both"/>
        <w:rPr>
          <w:sz w:val="22"/>
          <w:szCs w:val="22"/>
        </w:rPr>
      </w:pPr>
      <w:r w:rsidRPr="0074226F">
        <w:rPr>
          <w:sz w:val="22"/>
          <w:szCs w:val="22"/>
        </w:rPr>
        <w:t>Заявитель:____________</w:t>
      </w:r>
      <w:r w:rsidR="00E95BF9" w:rsidRPr="0074226F">
        <w:rPr>
          <w:sz w:val="22"/>
          <w:szCs w:val="22"/>
        </w:rPr>
        <w:t xml:space="preserve">                                         </w:t>
      </w:r>
      <w:r w:rsidRPr="0074226F">
        <w:rPr>
          <w:sz w:val="22"/>
          <w:szCs w:val="22"/>
        </w:rPr>
        <w:t>_____________</w:t>
      </w:r>
      <w:r w:rsidR="00E95BF9" w:rsidRPr="0074226F">
        <w:rPr>
          <w:sz w:val="22"/>
          <w:szCs w:val="22"/>
        </w:rPr>
        <w:t>________________</w:t>
      </w:r>
    </w:p>
    <w:p w:rsidR="00D9152C" w:rsidRPr="0074226F" w:rsidRDefault="00647607" w:rsidP="00647607">
      <w:pPr>
        <w:tabs>
          <w:tab w:val="left" w:pos="6480"/>
        </w:tabs>
        <w:jc w:val="both"/>
        <w:rPr>
          <w:sz w:val="22"/>
          <w:szCs w:val="22"/>
        </w:rPr>
      </w:pPr>
      <w:r w:rsidRPr="0074226F">
        <w:rPr>
          <w:sz w:val="22"/>
          <w:szCs w:val="22"/>
        </w:rPr>
        <w:t xml:space="preserve">                                            </w:t>
      </w:r>
      <w:r w:rsidR="00E95BF9" w:rsidRPr="0074226F">
        <w:rPr>
          <w:sz w:val="22"/>
          <w:szCs w:val="22"/>
        </w:rPr>
        <w:t xml:space="preserve">  подпись                                                                расшифровка подписи</w:t>
      </w:r>
    </w:p>
    <w:p w:rsidR="00D9152C" w:rsidRPr="0074226F" w:rsidRDefault="00D9152C" w:rsidP="00647607">
      <w:pPr>
        <w:tabs>
          <w:tab w:val="left" w:pos="6480"/>
        </w:tabs>
        <w:jc w:val="both"/>
        <w:rPr>
          <w:sz w:val="22"/>
          <w:szCs w:val="22"/>
        </w:rPr>
      </w:pPr>
    </w:p>
    <w:p w:rsidR="00E95BF9" w:rsidRPr="0074226F" w:rsidRDefault="00E95BF9" w:rsidP="00647607">
      <w:pPr>
        <w:tabs>
          <w:tab w:val="left" w:pos="6480"/>
        </w:tabs>
        <w:jc w:val="both"/>
        <w:rPr>
          <w:sz w:val="22"/>
          <w:szCs w:val="22"/>
        </w:rPr>
      </w:pPr>
    </w:p>
    <w:p w:rsidR="00647607" w:rsidRPr="0074226F" w:rsidRDefault="00647607" w:rsidP="00647607">
      <w:pPr>
        <w:tabs>
          <w:tab w:val="right" w:pos="8788"/>
        </w:tabs>
        <w:spacing w:before="120"/>
        <w:jc w:val="center"/>
        <w:rPr>
          <w:b/>
          <w:sz w:val="22"/>
          <w:szCs w:val="22"/>
        </w:rPr>
      </w:pPr>
      <w:r w:rsidRPr="0074226F">
        <w:rPr>
          <w:b/>
          <w:sz w:val="22"/>
          <w:szCs w:val="22"/>
        </w:rPr>
        <w:t xml:space="preserve">Согласие на обработку персональных данных </w:t>
      </w:r>
      <w:r w:rsidRPr="0074226F">
        <w:rPr>
          <w:b/>
          <w:sz w:val="22"/>
          <w:szCs w:val="22"/>
        </w:rPr>
        <w:br/>
        <w:t>(для супруг</w:t>
      </w:r>
      <w:proofErr w:type="gramStart"/>
      <w:r w:rsidRPr="0074226F">
        <w:rPr>
          <w:b/>
          <w:sz w:val="22"/>
          <w:szCs w:val="22"/>
        </w:rPr>
        <w:t>а(</w:t>
      </w:r>
      <w:proofErr w:type="gramEnd"/>
      <w:r w:rsidRPr="0074226F">
        <w:rPr>
          <w:b/>
          <w:sz w:val="22"/>
          <w:szCs w:val="22"/>
        </w:rPr>
        <w:t xml:space="preserve">и) заявителя) </w:t>
      </w:r>
    </w:p>
    <w:p w:rsidR="00647607" w:rsidRPr="0074226F" w:rsidRDefault="00647607" w:rsidP="00647607">
      <w:pPr>
        <w:tabs>
          <w:tab w:val="right" w:pos="8788"/>
        </w:tabs>
        <w:spacing w:before="120"/>
        <w:jc w:val="center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"/>
        <w:gridCol w:w="246"/>
        <w:gridCol w:w="2268"/>
        <w:gridCol w:w="1559"/>
        <w:gridCol w:w="5386"/>
      </w:tblGrid>
      <w:tr w:rsidR="00647607" w:rsidRPr="0074226F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rPr>
                <w:sz w:val="22"/>
                <w:szCs w:val="22"/>
              </w:rPr>
            </w:pPr>
            <w:r w:rsidRPr="0074226F">
              <w:rPr>
                <w:sz w:val="22"/>
                <w:szCs w:val="22"/>
              </w:rPr>
              <w:t>Я,</w:t>
            </w:r>
          </w:p>
        </w:tc>
        <w:tc>
          <w:tcPr>
            <w:tcW w:w="9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647607" w:rsidRPr="0074226F"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center"/>
              <w:rPr>
                <w:sz w:val="22"/>
                <w:szCs w:val="22"/>
              </w:rPr>
            </w:pPr>
            <w:r w:rsidRPr="0074226F">
              <w:rPr>
                <w:sz w:val="22"/>
                <w:szCs w:val="22"/>
              </w:rPr>
              <w:t>фамилия, имя, отчество (при наличии)</w:t>
            </w:r>
          </w:p>
        </w:tc>
      </w:tr>
      <w:tr w:rsidR="00647607" w:rsidRPr="0074226F"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647607" w:rsidRPr="0074226F"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rPr>
                <w:sz w:val="22"/>
                <w:szCs w:val="22"/>
              </w:rPr>
            </w:pPr>
            <w:r w:rsidRPr="0074226F">
              <w:rPr>
                <w:sz w:val="22"/>
                <w:szCs w:val="22"/>
              </w:rPr>
              <w:t>Место жительства: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647607" w:rsidRPr="0074226F"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647607" w:rsidRPr="0074226F"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647607" w:rsidRPr="0074226F">
        <w:tc>
          <w:tcPr>
            <w:tcW w:w="43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rPr>
                <w:sz w:val="22"/>
                <w:szCs w:val="22"/>
              </w:rPr>
            </w:pPr>
            <w:r w:rsidRPr="0074226F">
              <w:rPr>
                <w:sz w:val="22"/>
                <w:szCs w:val="22"/>
              </w:rPr>
              <w:t>Адрес фактического проживания: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647607" w:rsidRPr="0074226F"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647607" w:rsidRPr="0074226F"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647607" w:rsidRPr="0074226F"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both"/>
              <w:rPr>
                <w:sz w:val="22"/>
                <w:szCs w:val="22"/>
              </w:rPr>
            </w:pPr>
            <w:r w:rsidRPr="0074226F">
              <w:rPr>
                <w:sz w:val="22"/>
                <w:szCs w:val="22"/>
              </w:rPr>
              <w:t>реквизиты документа, удостоверяющего личность (номер, дата выдачи,</w:t>
            </w:r>
            <w:r w:rsidR="00E95BF9" w:rsidRPr="0074226F">
              <w:rPr>
                <w:sz w:val="22"/>
                <w:szCs w:val="22"/>
              </w:rPr>
              <w:t xml:space="preserve"> </w:t>
            </w:r>
            <w:r w:rsidR="00E95BF9" w:rsidRPr="0074226F">
              <w:rPr>
                <w:bCs/>
                <w:sz w:val="22"/>
                <w:szCs w:val="22"/>
              </w:rPr>
              <w:t>выдавший орган):</w:t>
            </w:r>
          </w:p>
        </w:tc>
      </w:tr>
      <w:tr w:rsidR="00647607" w:rsidRPr="0074226F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94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647607" w:rsidRPr="0074226F"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647607" w:rsidRPr="0074226F"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607" w:rsidRPr="0074226F" w:rsidRDefault="00647607" w:rsidP="00462726">
            <w:pPr>
              <w:pStyle w:val="a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226F">
              <w:rPr>
                <w:rFonts w:ascii="Times New Roman" w:hAnsi="Times New Roman"/>
                <w:sz w:val="22"/>
                <w:szCs w:val="22"/>
              </w:rPr>
              <w:t xml:space="preserve">в соответствии со статьей 9 Федерального закона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4226F">
                <w:rPr>
                  <w:rFonts w:ascii="Times New Roman" w:hAnsi="Times New Roman"/>
                  <w:sz w:val="22"/>
                  <w:szCs w:val="22"/>
                </w:rPr>
                <w:t>2006 г</w:t>
              </w:r>
            </w:smartTag>
            <w:r w:rsidRPr="0074226F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74226F">
              <w:rPr>
                <w:rFonts w:ascii="Times New Roman" w:hAnsi="Times New Roman"/>
                <w:sz w:val="22"/>
                <w:szCs w:val="22"/>
              </w:rPr>
              <w:br/>
              <w:t xml:space="preserve">№  152-ФЗ  «О персональных данных», даю свое согласие бессрочно </w:t>
            </w:r>
          </w:p>
        </w:tc>
      </w:tr>
      <w:tr w:rsidR="00647607" w:rsidRPr="0074226F"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647607" w:rsidRPr="0074226F"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center"/>
              <w:rPr>
                <w:sz w:val="22"/>
                <w:szCs w:val="22"/>
              </w:rPr>
            </w:pPr>
            <w:r w:rsidRPr="0074226F">
              <w:rPr>
                <w:sz w:val="22"/>
                <w:szCs w:val="22"/>
              </w:rPr>
              <w:t>наименование и место нахождения уполномоченного органа</w:t>
            </w:r>
          </w:p>
        </w:tc>
      </w:tr>
      <w:tr w:rsidR="00647607" w:rsidRPr="0074226F"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647607" w:rsidRPr="0074226F" w:rsidRDefault="00647607" w:rsidP="0064760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4226F">
        <w:rPr>
          <w:rFonts w:ascii="Times New Roman" w:hAnsi="Times New Roman" w:cs="Times New Roman"/>
          <w:sz w:val="22"/>
          <w:szCs w:val="22"/>
        </w:rPr>
        <w:t>на обработку моих персональных данных, включающих: фамилию, имя, отчество (при наличии), пол, год, месяц, дату и место рождения, реквизиты документа, удостоверяющего личность, адрес места жительства и фактического проживания, гражданство, семейное положение, контактный телефон, идентификационный номер налогоплательщика (ИНН), страховой номер индивидуального лицевого счета (СНИЛС), с использованием средств автоматизации или без использования таких средств, в том числе: сбор, запись, систематизацию, накопление, хранение</w:t>
      </w:r>
      <w:proofErr w:type="gramEnd"/>
      <w:r w:rsidRPr="0074226F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74226F">
        <w:rPr>
          <w:rFonts w:ascii="Times New Roman" w:hAnsi="Times New Roman" w:cs="Times New Roman"/>
          <w:sz w:val="22"/>
          <w:szCs w:val="22"/>
        </w:rPr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647607" w:rsidRPr="0074226F" w:rsidRDefault="00647607" w:rsidP="00647607">
      <w:pPr>
        <w:pStyle w:val="a6"/>
        <w:spacing w:after="0"/>
        <w:ind w:firstLine="709"/>
        <w:jc w:val="both"/>
        <w:rPr>
          <w:rFonts w:ascii="Times New Roman" w:hAnsi="Times New Roman"/>
          <w:sz w:val="22"/>
          <w:szCs w:val="22"/>
        </w:rPr>
      </w:pPr>
      <w:r w:rsidRPr="0074226F">
        <w:rPr>
          <w:rFonts w:ascii="Times New Roman" w:hAnsi="Times New Roman"/>
          <w:sz w:val="22"/>
          <w:szCs w:val="22"/>
        </w:rPr>
        <w:t xml:space="preserve">Обработка моих персональных данных может осуществляться </w:t>
      </w:r>
      <w:r w:rsidRPr="0074226F">
        <w:rPr>
          <w:rFonts w:ascii="Times New Roman" w:hAnsi="Times New Roman"/>
          <w:sz w:val="22"/>
          <w:szCs w:val="22"/>
        </w:rPr>
        <w:br/>
        <w:t>в целях предоставления моем</w:t>
      </w:r>
      <w:proofErr w:type="gramStart"/>
      <w:r w:rsidRPr="0074226F">
        <w:rPr>
          <w:rFonts w:ascii="Times New Roman" w:hAnsi="Times New Roman"/>
          <w:sz w:val="22"/>
          <w:szCs w:val="22"/>
        </w:rPr>
        <w:t>у(</w:t>
      </w:r>
      <w:proofErr w:type="gramEnd"/>
      <w:r w:rsidRPr="0074226F">
        <w:rPr>
          <w:rFonts w:ascii="Times New Roman" w:hAnsi="Times New Roman"/>
          <w:sz w:val="22"/>
          <w:szCs w:val="22"/>
        </w:rPr>
        <w:t>ей) супругу(е) земельного участка, находящегося в муниципальной собственности и земельного участка, государственная собственность на который не разграничена, в собственность бесплатно.</w:t>
      </w:r>
    </w:p>
    <w:p w:rsidR="00647607" w:rsidRPr="0074226F" w:rsidRDefault="00647607" w:rsidP="00647607">
      <w:pPr>
        <w:pStyle w:val="a6"/>
        <w:ind w:firstLine="708"/>
        <w:jc w:val="both"/>
        <w:rPr>
          <w:rFonts w:ascii="Times New Roman" w:hAnsi="Times New Roman"/>
          <w:sz w:val="22"/>
          <w:szCs w:val="22"/>
        </w:rPr>
      </w:pPr>
      <w:r w:rsidRPr="0074226F">
        <w:rPr>
          <w:rFonts w:ascii="Times New Roman" w:hAnsi="Times New Roman"/>
          <w:sz w:val="22"/>
          <w:szCs w:val="22"/>
        </w:rPr>
        <w:t>Настоящее согласие может быть мною отозвано в любое время путем направления письменного обращения.</w:t>
      </w:r>
    </w:p>
    <w:p w:rsidR="00647607" w:rsidRPr="0074226F" w:rsidRDefault="00647607" w:rsidP="00647607">
      <w:pPr>
        <w:tabs>
          <w:tab w:val="left" w:pos="3544"/>
        </w:tabs>
        <w:ind w:firstLine="709"/>
        <w:jc w:val="both"/>
        <w:rPr>
          <w:sz w:val="22"/>
          <w:szCs w:val="22"/>
        </w:rPr>
      </w:pPr>
      <w:r w:rsidRPr="0074226F">
        <w:rPr>
          <w:sz w:val="22"/>
          <w:szCs w:val="22"/>
        </w:rPr>
        <w:t>«____» ______________ 20__ г.</w:t>
      </w:r>
    </w:p>
    <w:p w:rsidR="00647607" w:rsidRPr="0074226F" w:rsidRDefault="00647607" w:rsidP="00647607">
      <w:pPr>
        <w:tabs>
          <w:tab w:val="left" w:pos="3544"/>
        </w:tabs>
        <w:ind w:firstLine="709"/>
        <w:jc w:val="both"/>
        <w:rPr>
          <w:sz w:val="22"/>
          <w:szCs w:val="22"/>
        </w:rPr>
      </w:pPr>
    </w:p>
    <w:p w:rsidR="00647607" w:rsidRPr="0074226F" w:rsidRDefault="00E95BF9" w:rsidP="00647607">
      <w:pPr>
        <w:tabs>
          <w:tab w:val="left" w:pos="3544"/>
        </w:tabs>
        <w:ind w:firstLine="709"/>
        <w:jc w:val="both"/>
        <w:rPr>
          <w:sz w:val="22"/>
          <w:szCs w:val="22"/>
        </w:rPr>
      </w:pPr>
      <w:r w:rsidRPr="0074226F">
        <w:rPr>
          <w:sz w:val="22"/>
          <w:szCs w:val="22"/>
        </w:rPr>
        <w:t>_________________                    _______________________________</w:t>
      </w:r>
    </w:p>
    <w:p w:rsidR="00647607" w:rsidRPr="0074226F" w:rsidRDefault="00647607" w:rsidP="00647607">
      <w:pPr>
        <w:tabs>
          <w:tab w:val="left" w:pos="6480"/>
        </w:tabs>
        <w:jc w:val="both"/>
        <w:rPr>
          <w:sz w:val="22"/>
          <w:szCs w:val="22"/>
        </w:rPr>
      </w:pPr>
      <w:r w:rsidRPr="0074226F">
        <w:rPr>
          <w:sz w:val="22"/>
          <w:szCs w:val="22"/>
        </w:rPr>
        <w:t xml:space="preserve">             </w:t>
      </w:r>
      <w:r w:rsidR="00E95BF9" w:rsidRPr="0074226F">
        <w:rPr>
          <w:sz w:val="22"/>
          <w:szCs w:val="22"/>
        </w:rPr>
        <w:t xml:space="preserve">          подпись</w:t>
      </w:r>
      <w:r w:rsidRPr="0074226F">
        <w:rPr>
          <w:sz w:val="22"/>
          <w:szCs w:val="22"/>
        </w:rPr>
        <w:t xml:space="preserve"> </w:t>
      </w:r>
      <w:r w:rsidR="00E95BF9" w:rsidRPr="0074226F">
        <w:rPr>
          <w:sz w:val="22"/>
          <w:szCs w:val="22"/>
        </w:rPr>
        <w:t xml:space="preserve">                                                           </w:t>
      </w:r>
      <w:r w:rsidRPr="0074226F">
        <w:rPr>
          <w:sz w:val="22"/>
          <w:szCs w:val="22"/>
        </w:rPr>
        <w:t>расшифро</w:t>
      </w:r>
      <w:r w:rsidR="00E95BF9" w:rsidRPr="0074226F">
        <w:rPr>
          <w:sz w:val="22"/>
          <w:szCs w:val="22"/>
        </w:rPr>
        <w:t>вка подписи</w:t>
      </w:r>
    </w:p>
    <w:p w:rsidR="00D9152C" w:rsidRPr="0074226F" w:rsidRDefault="00D9152C" w:rsidP="00647607">
      <w:pPr>
        <w:tabs>
          <w:tab w:val="left" w:pos="6480"/>
        </w:tabs>
        <w:jc w:val="both"/>
        <w:rPr>
          <w:sz w:val="22"/>
          <w:szCs w:val="22"/>
        </w:rPr>
      </w:pPr>
    </w:p>
    <w:p w:rsidR="00E95BF9" w:rsidRPr="0074226F" w:rsidRDefault="00E95BF9" w:rsidP="00647607">
      <w:pPr>
        <w:tabs>
          <w:tab w:val="left" w:pos="6480"/>
        </w:tabs>
        <w:jc w:val="both"/>
        <w:rPr>
          <w:sz w:val="22"/>
          <w:szCs w:val="22"/>
        </w:rPr>
      </w:pPr>
    </w:p>
    <w:p w:rsidR="00647607" w:rsidRPr="0074226F" w:rsidRDefault="00647607" w:rsidP="00647607">
      <w:pPr>
        <w:tabs>
          <w:tab w:val="right" w:pos="8788"/>
        </w:tabs>
        <w:spacing w:before="120"/>
        <w:jc w:val="center"/>
        <w:rPr>
          <w:b/>
          <w:sz w:val="22"/>
          <w:szCs w:val="22"/>
        </w:rPr>
      </w:pPr>
      <w:r w:rsidRPr="0074226F">
        <w:rPr>
          <w:b/>
          <w:sz w:val="22"/>
          <w:szCs w:val="22"/>
        </w:rPr>
        <w:t xml:space="preserve">Согласие на обработку персональных данных </w:t>
      </w:r>
      <w:r w:rsidRPr="0074226F">
        <w:rPr>
          <w:b/>
          <w:sz w:val="22"/>
          <w:szCs w:val="22"/>
        </w:rPr>
        <w:br/>
        <w:t>(для детей заявителя старше 18 лет)</w:t>
      </w:r>
    </w:p>
    <w:p w:rsidR="00647607" w:rsidRPr="0074226F" w:rsidRDefault="00647607" w:rsidP="00647607">
      <w:pPr>
        <w:tabs>
          <w:tab w:val="right" w:pos="8788"/>
        </w:tabs>
        <w:spacing w:before="12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84"/>
        <w:gridCol w:w="284"/>
        <w:gridCol w:w="1559"/>
        <w:gridCol w:w="5386"/>
      </w:tblGrid>
      <w:tr w:rsidR="00647607" w:rsidRPr="0074226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rPr>
                <w:sz w:val="22"/>
                <w:szCs w:val="22"/>
              </w:rPr>
            </w:pPr>
            <w:r w:rsidRPr="0074226F">
              <w:rPr>
                <w:sz w:val="22"/>
                <w:szCs w:val="22"/>
              </w:rPr>
              <w:t>Я,</w:t>
            </w:r>
          </w:p>
        </w:tc>
        <w:tc>
          <w:tcPr>
            <w:tcW w:w="92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647607" w:rsidRPr="0074226F"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center"/>
              <w:rPr>
                <w:sz w:val="22"/>
                <w:szCs w:val="22"/>
              </w:rPr>
            </w:pPr>
            <w:r w:rsidRPr="0074226F">
              <w:rPr>
                <w:sz w:val="22"/>
                <w:szCs w:val="22"/>
              </w:rPr>
              <w:t>фамилия, имя, отчество (при наличии)</w:t>
            </w:r>
          </w:p>
        </w:tc>
      </w:tr>
      <w:tr w:rsidR="00647607" w:rsidRPr="0074226F"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647607" w:rsidRPr="0074226F"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rPr>
                <w:sz w:val="22"/>
                <w:szCs w:val="22"/>
              </w:rPr>
            </w:pPr>
            <w:r w:rsidRPr="0074226F">
              <w:rPr>
                <w:sz w:val="22"/>
                <w:szCs w:val="22"/>
              </w:rPr>
              <w:t>Место жительства: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647607" w:rsidRPr="0074226F"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647607" w:rsidRPr="0074226F"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647607" w:rsidRPr="0074226F">
        <w:tc>
          <w:tcPr>
            <w:tcW w:w="43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rPr>
                <w:sz w:val="22"/>
                <w:szCs w:val="22"/>
              </w:rPr>
            </w:pPr>
            <w:r w:rsidRPr="0074226F">
              <w:rPr>
                <w:sz w:val="22"/>
                <w:szCs w:val="22"/>
              </w:rPr>
              <w:t>Адрес фактического проживания: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647607" w:rsidRPr="0074226F"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647607" w:rsidRPr="0074226F"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647607" w:rsidRPr="0074226F"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both"/>
              <w:rPr>
                <w:sz w:val="22"/>
                <w:szCs w:val="22"/>
              </w:rPr>
            </w:pPr>
            <w:proofErr w:type="gramStart"/>
            <w:r w:rsidRPr="0074226F">
              <w:rPr>
                <w:sz w:val="22"/>
                <w:szCs w:val="22"/>
              </w:rPr>
              <w:t>реквизиты документа, удостоверяющего личность (номер, дата выдачи,</w:t>
            </w:r>
            <w:proofErr w:type="gramEnd"/>
          </w:p>
        </w:tc>
      </w:tr>
      <w:tr w:rsidR="00647607" w:rsidRPr="0074226F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rPr>
                <w:sz w:val="22"/>
                <w:szCs w:val="22"/>
              </w:rPr>
            </w:pPr>
            <w:r w:rsidRPr="0074226F">
              <w:rPr>
                <w:bCs/>
                <w:sz w:val="22"/>
                <w:szCs w:val="22"/>
              </w:rPr>
              <w:t>выдавший орган):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647607" w:rsidRPr="0074226F"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647607" w:rsidRPr="0074226F"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607" w:rsidRPr="0074226F" w:rsidRDefault="00647607" w:rsidP="00462726">
            <w:pPr>
              <w:pStyle w:val="a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226F">
              <w:rPr>
                <w:rFonts w:ascii="Times New Roman" w:hAnsi="Times New Roman"/>
                <w:sz w:val="22"/>
                <w:szCs w:val="22"/>
              </w:rPr>
              <w:t xml:space="preserve">в соответствии со статьей 9 Федерального закона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4226F">
                <w:rPr>
                  <w:rFonts w:ascii="Times New Roman" w:hAnsi="Times New Roman"/>
                  <w:sz w:val="22"/>
                  <w:szCs w:val="22"/>
                </w:rPr>
                <w:t>2006 г</w:t>
              </w:r>
            </w:smartTag>
            <w:r w:rsidRPr="0074226F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74226F">
              <w:rPr>
                <w:rFonts w:ascii="Times New Roman" w:hAnsi="Times New Roman"/>
                <w:sz w:val="22"/>
                <w:szCs w:val="22"/>
              </w:rPr>
              <w:br/>
            </w:r>
            <w:r w:rsidRPr="0074226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№  152-ФЗ  «О  персональных  данных»,  даю  свое  согласие   бессрочно </w:t>
            </w:r>
          </w:p>
        </w:tc>
      </w:tr>
      <w:tr w:rsidR="00647607" w:rsidRPr="0074226F"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647607" w:rsidRPr="0074226F"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center"/>
              <w:rPr>
                <w:sz w:val="22"/>
                <w:szCs w:val="22"/>
              </w:rPr>
            </w:pPr>
            <w:r w:rsidRPr="0074226F">
              <w:rPr>
                <w:sz w:val="22"/>
                <w:szCs w:val="22"/>
              </w:rPr>
              <w:t>наименование и место нахождения уполномоченного органа</w:t>
            </w:r>
          </w:p>
        </w:tc>
      </w:tr>
      <w:tr w:rsidR="00647607" w:rsidRPr="0074226F"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07" w:rsidRPr="0074226F" w:rsidRDefault="00647607" w:rsidP="00462726">
            <w:pPr>
              <w:tabs>
                <w:tab w:val="right" w:pos="8788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647607" w:rsidRPr="0074226F" w:rsidRDefault="00647607" w:rsidP="0064760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4226F">
        <w:rPr>
          <w:rFonts w:ascii="Times New Roman" w:hAnsi="Times New Roman" w:cs="Times New Roman"/>
          <w:sz w:val="22"/>
          <w:szCs w:val="22"/>
        </w:rPr>
        <w:t>на обработку моих персональных данных, включающих: фамилию, имя, отчество (при наличии), пол, год, месяц, дату и место рождения, реквизиты документа, удостоверяющего личность, адрес места жительства и фактического проживания, гражданство, семейное положение, контактный телефон, идентификационный номер налогоплательщика (ИНН), страховой номер индивидуального лицевого счета (СНИЛС), с использованием средств автоматизации или без использования таких средств, в том числе: сбор, запись, систематизацию, накопление, хранение</w:t>
      </w:r>
      <w:proofErr w:type="gramEnd"/>
      <w:r w:rsidRPr="0074226F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74226F">
        <w:rPr>
          <w:rFonts w:ascii="Times New Roman" w:hAnsi="Times New Roman" w:cs="Times New Roman"/>
          <w:sz w:val="22"/>
          <w:szCs w:val="22"/>
        </w:rPr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647607" w:rsidRPr="0074226F" w:rsidRDefault="00647607" w:rsidP="00647607">
      <w:pPr>
        <w:pStyle w:val="a6"/>
        <w:spacing w:after="0"/>
        <w:ind w:firstLine="709"/>
        <w:jc w:val="both"/>
        <w:rPr>
          <w:rFonts w:ascii="Times New Roman" w:hAnsi="Times New Roman"/>
          <w:sz w:val="22"/>
          <w:szCs w:val="22"/>
        </w:rPr>
      </w:pPr>
      <w:r w:rsidRPr="0074226F">
        <w:rPr>
          <w:rFonts w:ascii="Times New Roman" w:hAnsi="Times New Roman"/>
          <w:sz w:val="22"/>
          <w:szCs w:val="22"/>
        </w:rPr>
        <w:t xml:space="preserve">Обработка моих персональных данных может осуществляться </w:t>
      </w:r>
      <w:r w:rsidRPr="0074226F">
        <w:rPr>
          <w:rFonts w:ascii="Times New Roman" w:hAnsi="Times New Roman"/>
          <w:sz w:val="22"/>
          <w:szCs w:val="22"/>
        </w:rPr>
        <w:br/>
        <w:t>в целях предоставления моем</w:t>
      </w:r>
      <w:proofErr w:type="gramStart"/>
      <w:r w:rsidRPr="0074226F">
        <w:rPr>
          <w:rFonts w:ascii="Times New Roman" w:hAnsi="Times New Roman"/>
          <w:sz w:val="22"/>
          <w:szCs w:val="22"/>
        </w:rPr>
        <w:t>у(</w:t>
      </w:r>
      <w:proofErr w:type="gramEnd"/>
      <w:r w:rsidRPr="0074226F">
        <w:rPr>
          <w:rFonts w:ascii="Times New Roman" w:hAnsi="Times New Roman"/>
          <w:sz w:val="22"/>
          <w:szCs w:val="22"/>
        </w:rPr>
        <w:t>ей) отцу(матери) земельного участка, находящегося в муниципальной собственности и земельного участка, государственная собственность на который не разграничена, в собственность бесплатно.</w:t>
      </w:r>
    </w:p>
    <w:p w:rsidR="00647607" w:rsidRPr="0074226F" w:rsidRDefault="00647607" w:rsidP="00647607">
      <w:pPr>
        <w:pStyle w:val="a6"/>
        <w:ind w:firstLine="708"/>
        <w:jc w:val="both"/>
        <w:rPr>
          <w:rFonts w:ascii="Times New Roman" w:hAnsi="Times New Roman"/>
          <w:sz w:val="22"/>
          <w:szCs w:val="22"/>
        </w:rPr>
      </w:pPr>
      <w:r w:rsidRPr="0074226F">
        <w:rPr>
          <w:rFonts w:ascii="Times New Roman" w:hAnsi="Times New Roman"/>
          <w:sz w:val="22"/>
          <w:szCs w:val="22"/>
        </w:rPr>
        <w:t>Настоящее согласие может быть мною отозвано в любое время путем направления письменного обращения.</w:t>
      </w:r>
    </w:p>
    <w:p w:rsidR="00647607" w:rsidRPr="0074226F" w:rsidRDefault="00647607" w:rsidP="00647607">
      <w:pPr>
        <w:tabs>
          <w:tab w:val="left" w:pos="3544"/>
        </w:tabs>
        <w:ind w:firstLine="709"/>
        <w:jc w:val="both"/>
        <w:rPr>
          <w:sz w:val="22"/>
          <w:szCs w:val="22"/>
        </w:rPr>
      </w:pPr>
      <w:r w:rsidRPr="0074226F">
        <w:rPr>
          <w:sz w:val="22"/>
          <w:szCs w:val="22"/>
        </w:rPr>
        <w:t>«____» ______________ 20__ г.</w:t>
      </w:r>
    </w:p>
    <w:p w:rsidR="00647607" w:rsidRPr="0074226F" w:rsidRDefault="00647607" w:rsidP="00647607">
      <w:pPr>
        <w:tabs>
          <w:tab w:val="left" w:pos="3544"/>
        </w:tabs>
        <w:ind w:firstLine="709"/>
        <w:jc w:val="both"/>
        <w:rPr>
          <w:sz w:val="22"/>
          <w:szCs w:val="22"/>
        </w:rPr>
      </w:pPr>
    </w:p>
    <w:p w:rsidR="00E95BF9" w:rsidRPr="0074226F" w:rsidRDefault="00E95BF9" w:rsidP="00E95BF9">
      <w:pPr>
        <w:tabs>
          <w:tab w:val="left" w:pos="3544"/>
        </w:tabs>
        <w:ind w:firstLine="709"/>
        <w:jc w:val="both"/>
        <w:rPr>
          <w:sz w:val="22"/>
          <w:szCs w:val="22"/>
        </w:rPr>
      </w:pPr>
      <w:r w:rsidRPr="0074226F">
        <w:rPr>
          <w:sz w:val="22"/>
          <w:szCs w:val="22"/>
        </w:rPr>
        <w:t>_________________                    _______________________________</w:t>
      </w:r>
    </w:p>
    <w:p w:rsidR="00E95BF9" w:rsidRPr="0074226F" w:rsidRDefault="00E95BF9" w:rsidP="00E95BF9">
      <w:pPr>
        <w:tabs>
          <w:tab w:val="left" w:pos="6480"/>
        </w:tabs>
        <w:jc w:val="both"/>
        <w:rPr>
          <w:sz w:val="22"/>
          <w:szCs w:val="22"/>
        </w:rPr>
      </w:pPr>
      <w:r w:rsidRPr="0074226F">
        <w:rPr>
          <w:sz w:val="22"/>
          <w:szCs w:val="22"/>
        </w:rPr>
        <w:t xml:space="preserve">                       подпись                                                            расшифровка подписи</w:t>
      </w:r>
    </w:p>
    <w:p w:rsidR="00E95BF9" w:rsidRPr="0074226F" w:rsidRDefault="00E95BF9" w:rsidP="00E95BF9">
      <w:pPr>
        <w:tabs>
          <w:tab w:val="left" w:pos="6480"/>
        </w:tabs>
        <w:jc w:val="both"/>
        <w:rPr>
          <w:sz w:val="22"/>
          <w:szCs w:val="22"/>
        </w:rPr>
      </w:pPr>
    </w:p>
    <w:p w:rsidR="00E95BF9" w:rsidRPr="006000BC" w:rsidRDefault="00E95BF9" w:rsidP="00647607">
      <w:pPr>
        <w:jc w:val="right"/>
        <w:rPr>
          <w:sz w:val="26"/>
          <w:szCs w:val="26"/>
        </w:rPr>
      </w:pPr>
    </w:p>
    <w:p w:rsidR="00E95BF9" w:rsidRPr="006000BC" w:rsidRDefault="00E95BF9" w:rsidP="00647607">
      <w:pPr>
        <w:jc w:val="right"/>
        <w:rPr>
          <w:sz w:val="26"/>
          <w:szCs w:val="26"/>
        </w:rPr>
      </w:pPr>
    </w:p>
    <w:p w:rsidR="00E95BF9" w:rsidRPr="006000BC" w:rsidRDefault="00E95BF9" w:rsidP="00647607">
      <w:pPr>
        <w:jc w:val="right"/>
        <w:rPr>
          <w:sz w:val="26"/>
          <w:szCs w:val="26"/>
        </w:rPr>
      </w:pPr>
    </w:p>
    <w:p w:rsidR="00E95BF9" w:rsidRPr="006000BC" w:rsidRDefault="00E95BF9" w:rsidP="00647607">
      <w:pPr>
        <w:jc w:val="right"/>
        <w:rPr>
          <w:sz w:val="26"/>
          <w:szCs w:val="26"/>
        </w:rPr>
      </w:pPr>
    </w:p>
    <w:p w:rsidR="00E95BF9" w:rsidRPr="006000BC" w:rsidRDefault="00E95BF9" w:rsidP="00647607">
      <w:pPr>
        <w:jc w:val="right"/>
        <w:rPr>
          <w:sz w:val="26"/>
          <w:szCs w:val="26"/>
        </w:rPr>
      </w:pPr>
    </w:p>
    <w:p w:rsidR="00E95BF9" w:rsidRPr="006000BC" w:rsidRDefault="00E95BF9" w:rsidP="00647607">
      <w:pPr>
        <w:jc w:val="right"/>
        <w:rPr>
          <w:sz w:val="26"/>
          <w:szCs w:val="26"/>
        </w:rPr>
      </w:pPr>
    </w:p>
    <w:p w:rsidR="00E95BF9" w:rsidRPr="006000BC" w:rsidRDefault="00E95BF9" w:rsidP="00647607">
      <w:pPr>
        <w:jc w:val="right"/>
        <w:rPr>
          <w:sz w:val="26"/>
          <w:szCs w:val="26"/>
        </w:rPr>
      </w:pPr>
    </w:p>
    <w:p w:rsidR="00E95BF9" w:rsidRPr="006000BC" w:rsidRDefault="00E95BF9" w:rsidP="00647607">
      <w:pPr>
        <w:jc w:val="right"/>
        <w:rPr>
          <w:sz w:val="26"/>
          <w:szCs w:val="26"/>
        </w:rPr>
      </w:pPr>
    </w:p>
    <w:p w:rsidR="00E95BF9" w:rsidRPr="006000BC" w:rsidRDefault="00E95BF9" w:rsidP="00647607">
      <w:pPr>
        <w:jc w:val="right"/>
        <w:rPr>
          <w:sz w:val="26"/>
          <w:szCs w:val="26"/>
        </w:rPr>
      </w:pPr>
    </w:p>
    <w:p w:rsidR="00E95BF9" w:rsidRPr="006000BC" w:rsidRDefault="00E95BF9" w:rsidP="00647607">
      <w:pPr>
        <w:jc w:val="right"/>
        <w:rPr>
          <w:sz w:val="26"/>
          <w:szCs w:val="26"/>
        </w:rPr>
      </w:pPr>
    </w:p>
    <w:p w:rsidR="00E95BF9" w:rsidRPr="006000BC" w:rsidRDefault="00E95BF9" w:rsidP="00647607">
      <w:pPr>
        <w:jc w:val="right"/>
        <w:rPr>
          <w:sz w:val="26"/>
          <w:szCs w:val="26"/>
        </w:rPr>
      </w:pPr>
    </w:p>
    <w:p w:rsidR="00E95BF9" w:rsidRPr="006000BC" w:rsidRDefault="00E95BF9" w:rsidP="00647607">
      <w:pPr>
        <w:jc w:val="right"/>
        <w:rPr>
          <w:sz w:val="26"/>
          <w:szCs w:val="26"/>
        </w:rPr>
      </w:pPr>
    </w:p>
    <w:p w:rsidR="00E95BF9" w:rsidRPr="006000BC" w:rsidRDefault="00E95BF9" w:rsidP="00647607">
      <w:pPr>
        <w:jc w:val="right"/>
        <w:rPr>
          <w:sz w:val="26"/>
          <w:szCs w:val="26"/>
        </w:rPr>
      </w:pPr>
    </w:p>
    <w:p w:rsidR="0074226F" w:rsidRDefault="0074226F" w:rsidP="00647607">
      <w:pPr>
        <w:jc w:val="right"/>
        <w:rPr>
          <w:sz w:val="26"/>
          <w:szCs w:val="26"/>
        </w:rPr>
      </w:pPr>
    </w:p>
    <w:p w:rsidR="0074226F" w:rsidRDefault="0074226F" w:rsidP="00647607">
      <w:pPr>
        <w:jc w:val="right"/>
        <w:rPr>
          <w:sz w:val="26"/>
          <w:szCs w:val="26"/>
        </w:rPr>
      </w:pPr>
    </w:p>
    <w:p w:rsidR="0074226F" w:rsidRDefault="0074226F" w:rsidP="00647607">
      <w:pPr>
        <w:jc w:val="right"/>
        <w:rPr>
          <w:sz w:val="26"/>
          <w:szCs w:val="26"/>
        </w:rPr>
      </w:pPr>
    </w:p>
    <w:p w:rsidR="0074226F" w:rsidRDefault="0074226F" w:rsidP="00647607">
      <w:pPr>
        <w:jc w:val="right"/>
        <w:rPr>
          <w:sz w:val="26"/>
          <w:szCs w:val="26"/>
        </w:rPr>
      </w:pPr>
    </w:p>
    <w:p w:rsidR="0074226F" w:rsidRDefault="0074226F" w:rsidP="00647607">
      <w:pPr>
        <w:jc w:val="right"/>
        <w:rPr>
          <w:sz w:val="26"/>
          <w:szCs w:val="26"/>
        </w:rPr>
      </w:pPr>
    </w:p>
    <w:p w:rsidR="0074226F" w:rsidRDefault="0074226F" w:rsidP="00647607">
      <w:pPr>
        <w:jc w:val="right"/>
        <w:rPr>
          <w:sz w:val="26"/>
          <w:szCs w:val="26"/>
        </w:rPr>
      </w:pPr>
    </w:p>
    <w:p w:rsidR="0074226F" w:rsidRDefault="0074226F" w:rsidP="00647607">
      <w:pPr>
        <w:jc w:val="right"/>
        <w:rPr>
          <w:sz w:val="26"/>
          <w:szCs w:val="26"/>
        </w:rPr>
      </w:pPr>
    </w:p>
    <w:p w:rsidR="0074226F" w:rsidRDefault="0074226F" w:rsidP="00647607">
      <w:pPr>
        <w:jc w:val="right"/>
        <w:rPr>
          <w:sz w:val="26"/>
          <w:szCs w:val="26"/>
        </w:rPr>
      </w:pPr>
    </w:p>
    <w:p w:rsidR="0074226F" w:rsidRDefault="0074226F" w:rsidP="00647607">
      <w:pPr>
        <w:jc w:val="right"/>
        <w:rPr>
          <w:sz w:val="26"/>
          <w:szCs w:val="26"/>
        </w:rPr>
      </w:pPr>
    </w:p>
    <w:p w:rsidR="0074226F" w:rsidRDefault="0074226F" w:rsidP="00647607">
      <w:pPr>
        <w:jc w:val="right"/>
        <w:rPr>
          <w:sz w:val="26"/>
          <w:szCs w:val="26"/>
        </w:rPr>
      </w:pPr>
    </w:p>
    <w:p w:rsidR="0074226F" w:rsidRDefault="0074226F" w:rsidP="00647607">
      <w:pPr>
        <w:jc w:val="right"/>
        <w:rPr>
          <w:sz w:val="26"/>
          <w:szCs w:val="26"/>
        </w:rPr>
      </w:pPr>
    </w:p>
    <w:p w:rsidR="0074226F" w:rsidRDefault="0074226F" w:rsidP="00647607">
      <w:pPr>
        <w:jc w:val="right"/>
        <w:rPr>
          <w:sz w:val="26"/>
          <w:szCs w:val="26"/>
        </w:rPr>
      </w:pPr>
    </w:p>
    <w:p w:rsidR="0074226F" w:rsidRDefault="0074226F" w:rsidP="00647607">
      <w:pPr>
        <w:jc w:val="right"/>
        <w:rPr>
          <w:sz w:val="26"/>
          <w:szCs w:val="26"/>
        </w:rPr>
      </w:pPr>
    </w:p>
    <w:p w:rsidR="0074226F" w:rsidRDefault="0074226F" w:rsidP="00647607">
      <w:pPr>
        <w:jc w:val="right"/>
        <w:rPr>
          <w:sz w:val="26"/>
          <w:szCs w:val="26"/>
        </w:rPr>
      </w:pPr>
    </w:p>
    <w:p w:rsidR="0074226F" w:rsidRDefault="0074226F" w:rsidP="00647607">
      <w:pPr>
        <w:jc w:val="right"/>
        <w:rPr>
          <w:sz w:val="26"/>
          <w:szCs w:val="26"/>
        </w:rPr>
      </w:pPr>
    </w:p>
    <w:p w:rsidR="0074226F" w:rsidRDefault="0074226F" w:rsidP="00647607">
      <w:pPr>
        <w:jc w:val="right"/>
        <w:rPr>
          <w:sz w:val="26"/>
          <w:szCs w:val="26"/>
        </w:rPr>
      </w:pPr>
    </w:p>
    <w:p w:rsidR="0074226F" w:rsidRDefault="0074226F" w:rsidP="00647607">
      <w:pPr>
        <w:jc w:val="right"/>
        <w:rPr>
          <w:sz w:val="26"/>
          <w:szCs w:val="26"/>
        </w:rPr>
      </w:pPr>
    </w:p>
    <w:p w:rsidR="0074226F" w:rsidRDefault="0074226F" w:rsidP="00647607">
      <w:pPr>
        <w:jc w:val="right"/>
        <w:rPr>
          <w:sz w:val="26"/>
          <w:szCs w:val="26"/>
        </w:rPr>
      </w:pPr>
    </w:p>
    <w:p w:rsidR="008304B7" w:rsidRPr="0074226F" w:rsidRDefault="008304B7" w:rsidP="00647607">
      <w:pPr>
        <w:jc w:val="right"/>
        <w:rPr>
          <w:sz w:val="20"/>
          <w:szCs w:val="20"/>
        </w:rPr>
      </w:pPr>
      <w:r w:rsidRPr="0074226F">
        <w:rPr>
          <w:sz w:val="20"/>
          <w:szCs w:val="20"/>
        </w:rPr>
        <w:t>ПРИЛОЖЕНИЕ № 3</w:t>
      </w:r>
    </w:p>
    <w:p w:rsidR="008304B7" w:rsidRPr="0074226F" w:rsidRDefault="008304B7" w:rsidP="008304B7">
      <w:pPr>
        <w:pStyle w:val="a6"/>
        <w:spacing w:after="0"/>
        <w:ind w:right="-187"/>
        <w:jc w:val="center"/>
        <w:rPr>
          <w:rFonts w:ascii="Times New Roman" w:hAnsi="Times New Roman"/>
          <w:b/>
          <w:sz w:val="20"/>
        </w:rPr>
      </w:pPr>
      <w:r w:rsidRPr="0074226F">
        <w:rPr>
          <w:rFonts w:ascii="Times New Roman" w:hAnsi="Times New Roman"/>
          <w:b/>
          <w:sz w:val="20"/>
        </w:rPr>
        <w:t>Блок-схема</w:t>
      </w:r>
    </w:p>
    <w:p w:rsidR="00E95BF9" w:rsidRPr="0074226F" w:rsidRDefault="008304B7" w:rsidP="008304B7">
      <w:pPr>
        <w:tabs>
          <w:tab w:val="left" w:pos="9354"/>
        </w:tabs>
        <w:ind w:right="-187"/>
        <w:jc w:val="center"/>
        <w:rPr>
          <w:b/>
          <w:sz w:val="20"/>
          <w:szCs w:val="20"/>
        </w:rPr>
      </w:pPr>
      <w:r w:rsidRPr="0074226F">
        <w:rPr>
          <w:b/>
          <w:noProof/>
          <w:sz w:val="20"/>
          <w:szCs w:val="20"/>
        </w:rPr>
        <w:t>предоставления муниципальной услуги «</w:t>
      </w:r>
      <w:r w:rsidRPr="0074226F">
        <w:rPr>
          <w:b/>
          <w:sz w:val="20"/>
          <w:szCs w:val="20"/>
        </w:rPr>
        <w:t>Предоставление земельных участков, находящихся в муниципальной собственн</w:t>
      </w:r>
      <w:r w:rsidR="00E95BF9" w:rsidRPr="0074226F">
        <w:rPr>
          <w:b/>
          <w:sz w:val="20"/>
          <w:szCs w:val="20"/>
        </w:rPr>
        <w:t xml:space="preserve">ости, полномочия по управлению </w:t>
      </w:r>
      <w:r w:rsidRPr="0074226F">
        <w:rPr>
          <w:b/>
          <w:sz w:val="20"/>
          <w:szCs w:val="20"/>
        </w:rPr>
        <w:t>и расп</w:t>
      </w:r>
      <w:r w:rsidR="00E95BF9" w:rsidRPr="0074226F">
        <w:rPr>
          <w:b/>
          <w:sz w:val="20"/>
          <w:szCs w:val="20"/>
        </w:rPr>
        <w:t xml:space="preserve">оряжению которыми </w:t>
      </w:r>
    </w:p>
    <w:p w:rsidR="008304B7" w:rsidRPr="0074226F" w:rsidRDefault="00E95BF9" w:rsidP="008304B7">
      <w:pPr>
        <w:tabs>
          <w:tab w:val="left" w:pos="9354"/>
        </w:tabs>
        <w:ind w:right="-187"/>
        <w:jc w:val="center"/>
        <w:rPr>
          <w:b/>
          <w:noProof/>
          <w:sz w:val="20"/>
          <w:szCs w:val="20"/>
        </w:rPr>
      </w:pPr>
      <w:r w:rsidRPr="0074226F">
        <w:rPr>
          <w:b/>
          <w:sz w:val="20"/>
          <w:szCs w:val="20"/>
        </w:rPr>
        <w:t>осуществляет а</w:t>
      </w:r>
      <w:r w:rsidR="008304B7" w:rsidRPr="0074226F">
        <w:rPr>
          <w:b/>
          <w:sz w:val="20"/>
          <w:szCs w:val="20"/>
        </w:rPr>
        <w:t>дминистрация муниципального образования «</w:t>
      </w:r>
      <w:r w:rsidR="00D74EE2" w:rsidRPr="0074226F">
        <w:rPr>
          <w:b/>
          <w:sz w:val="20"/>
          <w:szCs w:val="20"/>
        </w:rPr>
        <w:t>Городское поселение Куженер</w:t>
      </w:r>
      <w:r w:rsidR="008304B7" w:rsidRPr="0074226F">
        <w:rPr>
          <w:b/>
          <w:sz w:val="20"/>
          <w:szCs w:val="20"/>
        </w:rPr>
        <w:t>», отдельным категориям граждан в собственность бесплатно</w:t>
      </w:r>
      <w:r w:rsidR="008304B7" w:rsidRPr="0074226F">
        <w:rPr>
          <w:b/>
          <w:noProof/>
          <w:sz w:val="20"/>
          <w:szCs w:val="20"/>
        </w:rPr>
        <w:t>»</w:t>
      </w:r>
    </w:p>
    <w:p w:rsidR="008304B7" w:rsidRPr="0074226F" w:rsidRDefault="008304B7" w:rsidP="008304B7">
      <w:pPr>
        <w:tabs>
          <w:tab w:val="left" w:pos="1920"/>
        </w:tabs>
        <w:ind w:firstLine="720"/>
        <w:jc w:val="center"/>
        <w:rPr>
          <w:b/>
          <w:sz w:val="20"/>
          <w:szCs w:val="20"/>
        </w:rPr>
      </w:pPr>
      <w:r w:rsidRPr="0074226F">
        <w:rPr>
          <w:b/>
          <w:sz w:val="20"/>
          <w:szCs w:val="20"/>
          <w:lang w:val="en-US"/>
        </w:rPr>
        <w:t>I</w:t>
      </w:r>
      <w:r w:rsidRPr="0074226F">
        <w:rPr>
          <w:b/>
          <w:sz w:val="20"/>
          <w:szCs w:val="20"/>
        </w:rPr>
        <w:t xml:space="preserve"> этап</w:t>
      </w:r>
    </w:p>
    <w:p w:rsidR="008304B7" w:rsidRPr="0074226F" w:rsidRDefault="008304B7" w:rsidP="008304B7">
      <w:pPr>
        <w:tabs>
          <w:tab w:val="left" w:pos="1920"/>
        </w:tabs>
        <w:ind w:firstLine="720"/>
        <w:jc w:val="center"/>
        <w:rPr>
          <w:b/>
          <w:sz w:val="20"/>
          <w:szCs w:val="20"/>
        </w:rPr>
      </w:pPr>
      <w:r w:rsidRPr="0074226F">
        <w:rPr>
          <w:b/>
          <w:sz w:val="20"/>
          <w:szCs w:val="20"/>
        </w:rPr>
        <w:t xml:space="preserve">Предоставление земельного участка, находящегося </w:t>
      </w:r>
      <w:r w:rsidRPr="0074226F">
        <w:rPr>
          <w:b/>
          <w:sz w:val="20"/>
          <w:szCs w:val="20"/>
        </w:rPr>
        <w:br/>
        <w:t xml:space="preserve">в муниципальной собственности, полномочия по управлению </w:t>
      </w:r>
      <w:r w:rsidRPr="0074226F">
        <w:rPr>
          <w:b/>
          <w:sz w:val="20"/>
          <w:szCs w:val="20"/>
        </w:rPr>
        <w:br/>
        <w:t>и расп</w:t>
      </w:r>
      <w:r w:rsidR="00E95BF9" w:rsidRPr="0074226F">
        <w:rPr>
          <w:b/>
          <w:sz w:val="20"/>
          <w:szCs w:val="20"/>
        </w:rPr>
        <w:t>оряжению которыми осуществляет а</w:t>
      </w:r>
      <w:r w:rsidRPr="0074226F">
        <w:rPr>
          <w:b/>
          <w:sz w:val="20"/>
          <w:szCs w:val="20"/>
        </w:rPr>
        <w:t>дминистрация муниципального образования «</w:t>
      </w:r>
      <w:r w:rsidR="00D74EE2" w:rsidRPr="0074226F">
        <w:rPr>
          <w:b/>
          <w:sz w:val="20"/>
          <w:szCs w:val="20"/>
        </w:rPr>
        <w:t>Городское поселение Куженер</w:t>
      </w:r>
      <w:r w:rsidRPr="0074226F">
        <w:rPr>
          <w:b/>
          <w:sz w:val="20"/>
          <w:szCs w:val="20"/>
        </w:rPr>
        <w:t>», гражданину в собственность бесплатно</w:t>
      </w:r>
    </w:p>
    <w:p w:rsidR="008304B7" w:rsidRPr="0074226F" w:rsidRDefault="008304B7" w:rsidP="008304B7">
      <w:pPr>
        <w:tabs>
          <w:tab w:val="left" w:pos="1920"/>
        </w:tabs>
        <w:ind w:firstLine="720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304B7" w:rsidRPr="0074226F">
        <w:tc>
          <w:tcPr>
            <w:tcW w:w="9571" w:type="dxa"/>
          </w:tcPr>
          <w:p w:rsidR="008304B7" w:rsidRPr="0074226F" w:rsidRDefault="008304B7" w:rsidP="008304B7">
            <w:pPr>
              <w:jc w:val="center"/>
              <w:rPr>
                <w:sz w:val="20"/>
                <w:szCs w:val="20"/>
              </w:rPr>
            </w:pPr>
            <w:r w:rsidRPr="0074226F">
              <w:rPr>
                <w:sz w:val="20"/>
                <w:szCs w:val="20"/>
              </w:rPr>
              <w:t xml:space="preserve">Прием и регистрация заявления о принятии гражданина на учет </w:t>
            </w:r>
            <w:r w:rsidRPr="0074226F">
              <w:rPr>
                <w:sz w:val="20"/>
                <w:szCs w:val="20"/>
              </w:rPr>
              <w:br/>
              <w:t xml:space="preserve">в качестве лица, имеющего право на предоставление земельного участка, находящегося </w:t>
            </w:r>
            <w:r w:rsidRPr="0074226F">
              <w:rPr>
                <w:sz w:val="20"/>
                <w:szCs w:val="20"/>
              </w:rPr>
              <w:br/>
              <w:t>в муниципальной собственности, в собственность бесплатно</w:t>
            </w:r>
          </w:p>
        </w:tc>
      </w:tr>
    </w:tbl>
    <w:p w:rsidR="008304B7" w:rsidRPr="0074226F" w:rsidRDefault="004C3AE4" w:rsidP="008304B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29" style="position:absolute;z-index:251646464;mso-position-horizontal-relative:text;mso-position-vertical-relative:text" from="243pt,.6pt" to="243pt,18.6pt">
            <v:stroke endarrow="block"/>
          </v:line>
        </w:pict>
      </w:r>
    </w:p>
    <w:p w:rsidR="008304B7" w:rsidRPr="0074226F" w:rsidRDefault="008304B7" w:rsidP="008304B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304B7" w:rsidRPr="0074226F">
        <w:tc>
          <w:tcPr>
            <w:tcW w:w="9571" w:type="dxa"/>
          </w:tcPr>
          <w:p w:rsidR="008304B7" w:rsidRPr="0074226F" w:rsidRDefault="008304B7" w:rsidP="008304B7">
            <w:pPr>
              <w:jc w:val="center"/>
              <w:rPr>
                <w:sz w:val="20"/>
                <w:szCs w:val="20"/>
              </w:rPr>
            </w:pPr>
            <w:r w:rsidRPr="0074226F">
              <w:rPr>
                <w:sz w:val="20"/>
                <w:szCs w:val="20"/>
              </w:rPr>
              <w:t xml:space="preserve">Рассмотрение заявления Главой Администрации, </w:t>
            </w:r>
            <w:r w:rsidRPr="0074226F">
              <w:rPr>
                <w:sz w:val="20"/>
                <w:szCs w:val="20"/>
              </w:rPr>
              <w:br/>
              <w:t xml:space="preserve">и доведение заявления до специалиста </w:t>
            </w:r>
          </w:p>
        </w:tc>
      </w:tr>
    </w:tbl>
    <w:p w:rsidR="008304B7" w:rsidRPr="0074226F" w:rsidRDefault="004C3AE4" w:rsidP="008304B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30" style="position:absolute;z-index:251647488;mso-position-horizontal-relative:text;mso-position-vertical-relative:text" from="243pt,.25pt" to="243pt,18.25pt">
            <v:stroke endarrow="block"/>
          </v:line>
        </w:pict>
      </w:r>
    </w:p>
    <w:p w:rsidR="008304B7" w:rsidRPr="0074226F" w:rsidRDefault="008304B7" w:rsidP="008304B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304B7" w:rsidRPr="0074226F">
        <w:tc>
          <w:tcPr>
            <w:tcW w:w="9571" w:type="dxa"/>
          </w:tcPr>
          <w:p w:rsidR="008304B7" w:rsidRPr="0074226F" w:rsidRDefault="008304B7" w:rsidP="008304B7">
            <w:pPr>
              <w:jc w:val="center"/>
              <w:rPr>
                <w:sz w:val="20"/>
                <w:szCs w:val="20"/>
              </w:rPr>
            </w:pPr>
            <w:r w:rsidRPr="0074226F">
              <w:rPr>
                <w:sz w:val="20"/>
                <w:szCs w:val="20"/>
              </w:rPr>
              <w:t xml:space="preserve">Рассмотрение и регистрация специалистом заявления </w:t>
            </w:r>
            <w:r w:rsidRPr="0074226F">
              <w:rPr>
                <w:sz w:val="20"/>
                <w:szCs w:val="20"/>
              </w:rPr>
              <w:br/>
              <w:t>о принятии гражданина на учет в качестве лица, имеющего право на предоставление земельного участка, находящегося в муниципальной собственности, в собственность бесплатно в Журнале учета заявлений</w:t>
            </w:r>
          </w:p>
        </w:tc>
      </w:tr>
    </w:tbl>
    <w:p w:rsidR="008304B7" w:rsidRPr="0074226F" w:rsidRDefault="004C3AE4" w:rsidP="008304B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31" style="position:absolute;z-index:251648512;mso-position-horizontal-relative:text;mso-position-vertical-relative:text" from="243pt,1.1pt" to="243pt,19.1pt">
            <v:stroke endarrow="block"/>
          </v:line>
        </w:pict>
      </w:r>
    </w:p>
    <w:p w:rsidR="008304B7" w:rsidRPr="0074226F" w:rsidRDefault="008304B7" w:rsidP="008304B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304B7" w:rsidRPr="0074226F">
        <w:tc>
          <w:tcPr>
            <w:tcW w:w="9571" w:type="dxa"/>
          </w:tcPr>
          <w:p w:rsidR="008304B7" w:rsidRPr="0074226F" w:rsidRDefault="004C3AE4" w:rsidP="00EE5EB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035" style="position:absolute;left:0;text-align:left;z-index:251652608" from="292pt,24.85pt" to="328pt,42.85pt">
                  <v:stroke endarrow="block"/>
                </v:line>
              </w:pict>
            </w:r>
            <w:r>
              <w:rPr>
                <w:noProof/>
                <w:sz w:val="20"/>
                <w:szCs w:val="20"/>
              </w:rPr>
              <w:pict>
                <v:line id="_x0000_s1036" style="position:absolute;left:0;text-align:left;flip:x;z-index:251653632" from="139pt,24.85pt" to="184pt,42.85pt">
                  <v:stroke endarrow="block"/>
                </v:line>
              </w:pict>
            </w:r>
            <w:r w:rsidR="008304B7" w:rsidRPr="0074226F">
              <w:rPr>
                <w:sz w:val="20"/>
                <w:szCs w:val="20"/>
              </w:rPr>
              <w:t xml:space="preserve">Формирование и направление запросов в органы (учреждения, организации), участвующие </w:t>
            </w:r>
            <w:r w:rsidR="008304B7" w:rsidRPr="0074226F">
              <w:rPr>
                <w:sz w:val="20"/>
                <w:szCs w:val="20"/>
              </w:rPr>
              <w:br/>
              <w:t>в предоставлении муниципальной услуги, посредством межведомственного взаимодействия</w:t>
            </w:r>
          </w:p>
        </w:tc>
      </w:tr>
    </w:tbl>
    <w:p w:rsidR="008304B7" w:rsidRPr="0074226F" w:rsidRDefault="008304B7" w:rsidP="008304B7">
      <w:pPr>
        <w:rPr>
          <w:sz w:val="20"/>
          <w:szCs w:val="20"/>
        </w:rPr>
      </w:pPr>
    </w:p>
    <w:p w:rsidR="008304B7" w:rsidRPr="0074226F" w:rsidRDefault="008304B7" w:rsidP="008304B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304B7" w:rsidRPr="0074226F">
        <w:tc>
          <w:tcPr>
            <w:tcW w:w="4785" w:type="dxa"/>
          </w:tcPr>
          <w:p w:rsidR="008304B7" w:rsidRPr="0074226F" w:rsidRDefault="008304B7" w:rsidP="008304B7">
            <w:pPr>
              <w:jc w:val="center"/>
              <w:rPr>
                <w:sz w:val="20"/>
                <w:szCs w:val="20"/>
              </w:rPr>
            </w:pPr>
            <w:r w:rsidRPr="0074226F">
              <w:rPr>
                <w:sz w:val="20"/>
                <w:szCs w:val="20"/>
              </w:rPr>
              <w:t>При наличии земельных участков в целевом земельном фонде муниципального образования «</w:t>
            </w:r>
            <w:r w:rsidR="00D74EE2" w:rsidRPr="0074226F">
              <w:rPr>
                <w:sz w:val="20"/>
                <w:szCs w:val="20"/>
              </w:rPr>
              <w:t>Городское поселение Куженер</w:t>
            </w:r>
            <w:r w:rsidRPr="0074226F">
              <w:rPr>
                <w:sz w:val="20"/>
                <w:szCs w:val="20"/>
              </w:rPr>
              <w:t>»</w:t>
            </w:r>
          </w:p>
        </w:tc>
        <w:tc>
          <w:tcPr>
            <w:tcW w:w="4786" w:type="dxa"/>
          </w:tcPr>
          <w:p w:rsidR="008304B7" w:rsidRPr="0074226F" w:rsidRDefault="008304B7" w:rsidP="008304B7">
            <w:pPr>
              <w:jc w:val="center"/>
              <w:rPr>
                <w:sz w:val="20"/>
                <w:szCs w:val="20"/>
              </w:rPr>
            </w:pPr>
            <w:r w:rsidRPr="0074226F">
              <w:rPr>
                <w:sz w:val="20"/>
                <w:szCs w:val="20"/>
              </w:rPr>
              <w:t>При отсутствии земельных участков в целевом земельном фонде муниципального образования «</w:t>
            </w:r>
            <w:r w:rsidR="00D74EE2" w:rsidRPr="0074226F">
              <w:rPr>
                <w:sz w:val="20"/>
                <w:szCs w:val="20"/>
              </w:rPr>
              <w:t>Городское поселение Куженер</w:t>
            </w:r>
            <w:r w:rsidRPr="0074226F">
              <w:rPr>
                <w:sz w:val="20"/>
                <w:szCs w:val="20"/>
              </w:rPr>
              <w:t>»</w:t>
            </w:r>
          </w:p>
        </w:tc>
      </w:tr>
    </w:tbl>
    <w:p w:rsidR="008304B7" w:rsidRPr="0074226F" w:rsidRDefault="004C3AE4" w:rsidP="008304B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32" style="position:absolute;z-index:251649536;mso-position-horizontal-relative:text;mso-position-vertical-relative:text" from="414pt,.2pt" to="414pt,18.2pt">
            <v:stroke endarrow="block"/>
          </v:line>
        </w:pict>
      </w: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108pt;margin-top:.2pt;width:0;height:22.45pt;z-index:251659776;mso-position-horizontal-relative:text;mso-position-vertical-relative:text" o:connectortype="straight"/>
        </w:pict>
      </w:r>
    </w:p>
    <w:p w:rsidR="008304B7" w:rsidRPr="0074226F" w:rsidRDefault="004C3AE4" w:rsidP="008304B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0" type="#_x0000_t32" style="position:absolute;margin-left:51.9pt;margin-top:6.55pt;width:.05pt;height:29.95pt;z-index:251657728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41" type="#_x0000_t32" style="position:absolute;margin-left:172.3pt;margin-top:6.6pt;width:0;height:31.35pt;z-index:251658752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39" type="#_x0000_t32" style="position:absolute;margin-left:51.9pt;margin-top:6.55pt;width:119.8pt;height:.05pt;z-index:251656704" o:connectortype="straight"/>
        </w:pict>
      </w:r>
    </w:p>
    <w:p w:rsidR="008304B7" w:rsidRPr="0074226F" w:rsidRDefault="004C3AE4" w:rsidP="008304B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306pt;margin-top:1.7pt;width:189pt;height:86.6pt;z-index:251644416">
            <v:textbox style="mso-next-textbox:#_x0000_s1027">
              <w:txbxContent>
                <w:p w:rsidR="006000BC" w:rsidRPr="0043130F" w:rsidRDefault="006000BC" w:rsidP="008304B7">
                  <w:pPr>
                    <w:jc w:val="center"/>
                    <w:rPr>
                      <w:sz w:val="20"/>
                    </w:rPr>
                  </w:pPr>
                  <w:r w:rsidRPr="00EE5EB2">
                    <w:rPr>
                      <w:sz w:val="22"/>
                      <w:szCs w:val="22"/>
                    </w:rPr>
                    <w:t>Формирование целевого земельного фонда муниципального образования «</w:t>
                  </w:r>
                  <w:r>
                    <w:rPr>
                      <w:sz w:val="22"/>
                      <w:szCs w:val="22"/>
                    </w:rPr>
                    <w:t>Городское</w:t>
                  </w:r>
                  <w:r w:rsidRPr="00EE5EB2">
                    <w:rPr>
                      <w:sz w:val="22"/>
                      <w:szCs w:val="22"/>
                    </w:rPr>
                    <w:t xml:space="preserve"> поселение</w:t>
                  </w:r>
                  <w:r>
                    <w:rPr>
                      <w:sz w:val="22"/>
                      <w:szCs w:val="22"/>
                    </w:rPr>
                    <w:t xml:space="preserve"> Куженер</w:t>
                  </w:r>
                  <w:r w:rsidRPr="00EE5EB2">
                    <w:rPr>
                      <w:sz w:val="22"/>
                      <w:szCs w:val="22"/>
                    </w:rPr>
                    <w:t>» (включение земельных участков в целевой земельный фонд Республики</w:t>
                  </w:r>
                  <w:r w:rsidRPr="0043130F">
                    <w:rPr>
                      <w:sz w:val="20"/>
                    </w:rPr>
                    <w:t xml:space="preserve"> Марий Эл)</w:t>
                  </w:r>
                </w:p>
              </w:txbxContent>
            </v:textbox>
          </v:shape>
        </w:pict>
      </w:r>
    </w:p>
    <w:p w:rsidR="008304B7" w:rsidRPr="0074226F" w:rsidRDefault="008304B7" w:rsidP="008304B7">
      <w:pPr>
        <w:rPr>
          <w:sz w:val="20"/>
          <w:szCs w:val="20"/>
        </w:rPr>
      </w:pPr>
    </w:p>
    <w:p w:rsidR="008304B7" w:rsidRPr="0074226F" w:rsidRDefault="004C3AE4" w:rsidP="008304B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8" style="position:absolute;margin-left:153pt;margin-top:5.65pt;width:135pt;height:90.05pt;z-index:251655680">
            <v:textbox style="mso-next-textbox:#_x0000_s1038">
              <w:txbxContent>
                <w:p w:rsidR="006000BC" w:rsidRPr="00EE5EB2" w:rsidRDefault="006000BC" w:rsidP="008304B7">
                  <w:pPr>
                    <w:jc w:val="center"/>
                    <w:rPr>
                      <w:sz w:val="22"/>
                      <w:szCs w:val="22"/>
                    </w:rPr>
                  </w:pPr>
                  <w:r w:rsidRPr="00EE5EB2">
                    <w:rPr>
                      <w:sz w:val="22"/>
                      <w:szCs w:val="22"/>
                    </w:rPr>
                    <w:t>Принятие заявителя на учет в качестве лица, имеющего право на предоставление земельного участка, в собственность бесплатно</w:t>
                  </w:r>
                </w:p>
                <w:p w:rsidR="006000BC" w:rsidRPr="00110025" w:rsidRDefault="006000BC" w:rsidP="008304B7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37" style="position:absolute;margin-left:0;margin-top:5.7pt;width:135.3pt;height:99pt;z-index:251654656">
            <v:textbox style="mso-next-textbox:#_x0000_s1037">
              <w:txbxContent>
                <w:p w:rsidR="006000BC" w:rsidRPr="00EE5EB2" w:rsidRDefault="006000BC" w:rsidP="008304B7">
                  <w:pPr>
                    <w:jc w:val="center"/>
                    <w:rPr>
                      <w:sz w:val="22"/>
                      <w:szCs w:val="22"/>
                    </w:rPr>
                  </w:pPr>
                  <w:r w:rsidRPr="00EE5EB2">
                    <w:rPr>
                      <w:sz w:val="22"/>
                      <w:szCs w:val="22"/>
                    </w:rPr>
                    <w:t>Принятие решения об отказе в принятии на учет гражданина в качестве лица, имеющего право на предоставление земельного участка, в собственность бесплатно</w:t>
                  </w:r>
                </w:p>
              </w:txbxContent>
            </v:textbox>
          </v:rect>
        </w:pict>
      </w:r>
    </w:p>
    <w:p w:rsidR="008304B7" w:rsidRPr="0074226F" w:rsidRDefault="008304B7" w:rsidP="008304B7">
      <w:pPr>
        <w:rPr>
          <w:sz w:val="20"/>
          <w:szCs w:val="20"/>
        </w:rPr>
      </w:pPr>
    </w:p>
    <w:p w:rsidR="008304B7" w:rsidRPr="0074226F" w:rsidRDefault="008304B7" w:rsidP="008304B7">
      <w:pPr>
        <w:rPr>
          <w:sz w:val="20"/>
          <w:szCs w:val="20"/>
        </w:rPr>
      </w:pPr>
    </w:p>
    <w:p w:rsidR="008304B7" w:rsidRPr="0074226F" w:rsidRDefault="008304B7" w:rsidP="008304B7">
      <w:pPr>
        <w:tabs>
          <w:tab w:val="left" w:pos="7275"/>
        </w:tabs>
        <w:rPr>
          <w:sz w:val="20"/>
          <w:szCs w:val="20"/>
        </w:rPr>
      </w:pPr>
      <w:r w:rsidRPr="0074226F">
        <w:rPr>
          <w:sz w:val="20"/>
          <w:szCs w:val="20"/>
        </w:rPr>
        <w:tab/>
      </w:r>
    </w:p>
    <w:p w:rsidR="008304B7" w:rsidRPr="0074226F" w:rsidRDefault="008304B7" w:rsidP="008304B7">
      <w:pPr>
        <w:rPr>
          <w:sz w:val="20"/>
          <w:szCs w:val="20"/>
        </w:rPr>
      </w:pPr>
    </w:p>
    <w:p w:rsidR="008304B7" w:rsidRPr="0074226F" w:rsidRDefault="004C3AE4" w:rsidP="008304B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33" style="position:absolute;z-index:251650560" from="414pt,2.2pt" to="414pt,24.1pt">
            <v:stroke endarrow="block"/>
          </v:line>
        </w:pict>
      </w:r>
    </w:p>
    <w:p w:rsidR="008304B7" w:rsidRPr="0074226F" w:rsidRDefault="008304B7" w:rsidP="008304B7">
      <w:pPr>
        <w:rPr>
          <w:sz w:val="20"/>
          <w:szCs w:val="20"/>
        </w:rPr>
      </w:pPr>
    </w:p>
    <w:p w:rsidR="008304B7" w:rsidRPr="0074226F" w:rsidRDefault="004C3AE4" w:rsidP="008304B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8" type="#_x0000_t109" style="position:absolute;margin-left:339.15pt;margin-top:1.05pt;width:157.35pt;height:121.55pt;z-index:251645440">
            <v:textbox style="mso-next-textbox:#_x0000_s1028">
              <w:txbxContent>
                <w:p w:rsidR="006000BC" w:rsidRPr="00576F66" w:rsidRDefault="006000BC" w:rsidP="008304B7">
                  <w:pPr>
                    <w:jc w:val="center"/>
                    <w:rPr>
                      <w:sz w:val="22"/>
                      <w:szCs w:val="22"/>
                    </w:rPr>
                  </w:pPr>
                  <w:r w:rsidRPr="00576F66">
                    <w:rPr>
                      <w:sz w:val="22"/>
                      <w:szCs w:val="22"/>
                    </w:rPr>
                    <w:t>Уведомление заявителей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br/>
                    <w:t xml:space="preserve">о наличии земельных участков </w:t>
                  </w:r>
                  <w:r w:rsidRPr="00576F66">
                    <w:rPr>
                      <w:sz w:val="22"/>
                      <w:szCs w:val="22"/>
                    </w:rPr>
                    <w:t>для предоставления в собственнос</w:t>
                  </w:r>
                  <w:r>
                    <w:rPr>
                      <w:sz w:val="22"/>
                      <w:szCs w:val="22"/>
                    </w:rPr>
                    <w:t xml:space="preserve">ть бесплатно и о предоставлении </w:t>
                  </w:r>
                  <w:r w:rsidRPr="00576F66">
                    <w:rPr>
                      <w:sz w:val="22"/>
                      <w:szCs w:val="22"/>
                    </w:rPr>
                    <w:t xml:space="preserve">обновленных документов для принятия решения о предоставлении земельного участка </w:t>
                  </w:r>
                  <w:r w:rsidRPr="00576F66">
                    <w:rPr>
                      <w:sz w:val="22"/>
                      <w:szCs w:val="22"/>
                    </w:rPr>
                    <w:br/>
                    <w:t>в собственность бесплатно</w:t>
                  </w:r>
                </w:p>
              </w:txbxContent>
            </v:textbox>
          </v:shape>
        </w:pict>
      </w:r>
    </w:p>
    <w:p w:rsidR="008304B7" w:rsidRPr="0074226F" w:rsidRDefault="004C3AE4" w:rsidP="008304B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8" type="#_x0000_t32" style="position:absolute;margin-left:279pt;margin-top:3.7pt;width:.05pt;height:45pt;flip:y;z-index:251665920" o:connectortype="straight"/>
        </w:pict>
      </w:r>
      <w:r>
        <w:rPr>
          <w:noProof/>
          <w:sz w:val="20"/>
          <w:szCs w:val="20"/>
        </w:rPr>
        <w:pict>
          <v:shape id="_x0000_s1043" type="#_x0000_t32" style="position:absolute;margin-left:171pt;margin-top:3.7pt;width:0;height:25.1pt;z-index:251660800" o:connectortype="straight">
            <v:stroke endarrow="block"/>
          </v:shape>
        </w:pict>
      </w:r>
    </w:p>
    <w:p w:rsidR="008304B7" w:rsidRPr="0074226F" w:rsidRDefault="004C3AE4" w:rsidP="008304B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7" type="#_x0000_t32" style="position:absolute;margin-left:279pt;margin-top:1.2pt;width:56.85pt;height:.6pt;flip:y;z-index:251664896" o:connectortype="straight"/>
        </w:pict>
      </w:r>
    </w:p>
    <w:p w:rsidR="008304B7" w:rsidRPr="0074226F" w:rsidRDefault="008304B7" w:rsidP="008304B7">
      <w:pPr>
        <w:jc w:val="both"/>
        <w:rPr>
          <w:sz w:val="20"/>
          <w:szCs w:val="20"/>
        </w:rPr>
      </w:pPr>
    </w:p>
    <w:p w:rsidR="008304B7" w:rsidRPr="0074226F" w:rsidRDefault="008304B7" w:rsidP="008304B7">
      <w:pPr>
        <w:rPr>
          <w:sz w:val="20"/>
          <w:szCs w:val="20"/>
        </w:rPr>
      </w:pPr>
    </w:p>
    <w:p w:rsidR="008304B7" w:rsidRPr="0074226F" w:rsidRDefault="004C3AE4" w:rsidP="008304B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9" type="#_x0000_t32" style="position:absolute;margin-left:225pt;margin-top:2.7pt;width:57.55pt;height:0;flip:x;z-index:251666944" o:connectortype="straight">
            <v:stroke endarrow="block"/>
          </v:shape>
        </w:pict>
      </w:r>
    </w:p>
    <w:p w:rsidR="008304B7" w:rsidRPr="0074226F" w:rsidRDefault="004C3AE4" w:rsidP="008304B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6" type="#_x0000_t109" style="position:absolute;margin-left:153pt;margin-top:.2pt;width:126pt;height:123.3pt;z-index:251643392">
            <v:textbox style="mso-next-textbox:#_x0000_s1026">
              <w:txbxContent>
                <w:p w:rsidR="006000BC" w:rsidRPr="00576F66" w:rsidRDefault="006000BC" w:rsidP="008304B7">
                  <w:pPr>
                    <w:jc w:val="center"/>
                    <w:rPr>
                      <w:sz w:val="22"/>
                      <w:szCs w:val="22"/>
                    </w:rPr>
                  </w:pPr>
                  <w:r w:rsidRPr="00576F66">
                    <w:rPr>
                      <w:sz w:val="22"/>
                      <w:szCs w:val="22"/>
                    </w:rPr>
                    <w:t>Принятие решения о предоставлении заявителю земельного участка, находящегося в государственной собственности, в собственность бесплатно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34" type="#_x0000_t109" style="position:absolute;margin-left:-9.3pt;margin-top:2.5pt;width:144.3pt;height:123.3pt;z-index:251651584">
            <v:textbox style="mso-next-textbox:#_x0000_s1034">
              <w:txbxContent>
                <w:p w:rsidR="006000BC" w:rsidRPr="00576F66" w:rsidRDefault="006000BC" w:rsidP="008304B7">
                  <w:pPr>
                    <w:tabs>
                      <w:tab w:val="left" w:pos="351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576F66">
                    <w:rPr>
                      <w:sz w:val="22"/>
                      <w:szCs w:val="22"/>
                    </w:rPr>
                    <w:t>Подписание акта приема-передачи земельного участка в собственность бесплатно. Государственная регистрация права собственности заявителя на земельный участок.</w:t>
                  </w:r>
                </w:p>
              </w:txbxContent>
            </v:textbox>
          </v:shape>
        </w:pict>
      </w:r>
    </w:p>
    <w:p w:rsidR="008304B7" w:rsidRPr="0074226F" w:rsidRDefault="004C3AE4" w:rsidP="008304B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4" type="#_x0000_t32" style="position:absolute;margin-left:135pt;margin-top:6.7pt;width:18.3pt;height:.6pt;flip:x;z-index:251661824" o:connectortype="straight">
            <v:stroke endarrow="block"/>
          </v:shape>
        </w:pict>
      </w:r>
    </w:p>
    <w:p w:rsidR="008304B7" w:rsidRPr="0074226F" w:rsidRDefault="008304B7" w:rsidP="008304B7">
      <w:pPr>
        <w:rPr>
          <w:sz w:val="20"/>
          <w:szCs w:val="20"/>
        </w:rPr>
      </w:pPr>
    </w:p>
    <w:p w:rsidR="008304B7" w:rsidRPr="0074226F" w:rsidRDefault="008304B7" w:rsidP="008304B7">
      <w:pPr>
        <w:rPr>
          <w:sz w:val="20"/>
          <w:szCs w:val="20"/>
        </w:rPr>
      </w:pPr>
    </w:p>
    <w:p w:rsidR="008304B7" w:rsidRPr="0074226F" w:rsidRDefault="004C3AE4" w:rsidP="008304B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6" type="#_x0000_t32" style="position:absolute;margin-left:420.55pt;margin-top:7.6pt;width:0;height:20.75pt;z-index:251663872" o:connectortype="straight">
            <v:stroke endarrow="block"/>
          </v:shape>
        </w:pict>
      </w:r>
    </w:p>
    <w:p w:rsidR="008304B7" w:rsidRPr="0074226F" w:rsidRDefault="008304B7" w:rsidP="008304B7">
      <w:pPr>
        <w:rPr>
          <w:sz w:val="20"/>
          <w:szCs w:val="20"/>
        </w:rPr>
      </w:pPr>
    </w:p>
    <w:p w:rsidR="008304B7" w:rsidRPr="0074226F" w:rsidRDefault="004C3AE4" w:rsidP="008304B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5" style="position:absolute;margin-left:339.15pt;margin-top:7.2pt;width:157.35pt;height:71.4pt;z-index:251662848">
            <v:textbox style="mso-next-textbox:#_x0000_s1045">
              <w:txbxContent>
                <w:p w:rsidR="006000BC" w:rsidRPr="00576F66" w:rsidRDefault="006000BC" w:rsidP="008304B7">
                  <w:pPr>
                    <w:jc w:val="center"/>
                    <w:rPr>
                      <w:sz w:val="22"/>
                      <w:szCs w:val="22"/>
                    </w:rPr>
                  </w:pPr>
                  <w:r w:rsidRPr="00576F66">
                    <w:rPr>
                      <w:sz w:val="22"/>
                      <w:szCs w:val="22"/>
                    </w:rPr>
                    <w:t>Принятие решения об отказе в предоставлении земельного участка, находящегося в муниципальной собственности, в собственность бесплатно</w:t>
                  </w:r>
                </w:p>
              </w:txbxContent>
            </v:textbox>
          </v:rect>
        </w:pict>
      </w:r>
    </w:p>
    <w:p w:rsidR="008304B7" w:rsidRPr="0074226F" w:rsidRDefault="008304B7" w:rsidP="008304B7">
      <w:pPr>
        <w:rPr>
          <w:sz w:val="20"/>
          <w:szCs w:val="20"/>
        </w:rPr>
      </w:pPr>
    </w:p>
    <w:p w:rsidR="008304B7" w:rsidRPr="006000BC" w:rsidRDefault="008304B7" w:rsidP="008304B7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  <w:r w:rsidRPr="0074226F">
        <w:rPr>
          <w:b/>
          <w:sz w:val="20"/>
          <w:szCs w:val="20"/>
        </w:rPr>
        <w:br w:type="page"/>
      </w:r>
      <w:r w:rsidRPr="006000BC">
        <w:rPr>
          <w:b/>
          <w:sz w:val="26"/>
          <w:szCs w:val="26"/>
          <w:lang w:val="en-US"/>
        </w:rPr>
        <w:lastRenderedPageBreak/>
        <w:t>II</w:t>
      </w:r>
      <w:r w:rsidRPr="006000BC">
        <w:rPr>
          <w:b/>
          <w:sz w:val="26"/>
          <w:szCs w:val="26"/>
        </w:rPr>
        <w:t xml:space="preserve"> этап</w:t>
      </w:r>
    </w:p>
    <w:p w:rsidR="0023295C" w:rsidRPr="006000BC" w:rsidRDefault="008304B7" w:rsidP="008304B7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  <w:r w:rsidRPr="006000BC">
        <w:rPr>
          <w:b/>
          <w:sz w:val="26"/>
          <w:szCs w:val="26"/>
        </w:rPr>
        <w:t xml:space="preserve">Предоставление арендатору земельного участка, предоставленного </w:t>
      </w:r>
    </w:p>
    <w:p w:rsidR="0023295C" w:rsidRPr="006000BC" w:rsidRDefault="008304B7" w:rsidP="008304B7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  <w:r w:rsidRPr="006000BC">
        <w:rPr>
          <w:b/>
          <w:sz w:val="26"/>
          <w:szCs w:val="26"/>
        </w:rPr>
        <w:t xml:space="preserve">для ведения личного подсобного хозяйства с возведением жилого дома </w:t>
      </w:r>
    </w:p>
    <w:p w:rsidR="008304B7" w:rsidRPr="006000BC" w:rsidRDefault="008304B7" w:rsidP="008304B7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  <w:r w:rsidRPr="006000BC">
        <w:rPr>
          <w:b/>
          <w:sz w:val="26"/>
          <w:szCs w:val="26"/>
        </w:rPr>
        <w:t>или для индивидуального жилищного строительства, в собственность бесплатно</w:t>
      </w:r>
    </w:p>
    <w:p w:rsidR="008304B7" w:rsidRPr="006000BC" w:rsidRDefault="008304B7" w:rsidP="008304B7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23295C" w:rsidRPr="006000BC" w:rsidRDefault="0023295C" w:rsidP="008304B7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304B7" w:rsidRPr="006000BC">
        <w:tc>
          <w:tcPr>
            <w:tcW w:w="9571" w:type="dxa"/>
          </w:tcPr>
          <w:p w:rsidR="008304B7" w:rsidRPr="006000BC" w:rsidRDefault="008304B7" w:rsidP="008304B7">
            <w:pPr>
              <w:jc w:val="center"/>
              <w:rPr>
                <w:sz w:val="26"/>
                <w:szCs w:val="26"/>
              </w:rPr>
            </w:pPr>
            <w:r w:rsidRPr="006000BC">
              <w:rPr>
                <w:sz w:val="26"/>
                <w:szCs w:val="26"/>
              </w:rPr>
              <w:t xml:space="preserve">Прием и регистрация заявления о предоставлении арендуемого земельного участка </w:t>
            </w:r>
            <w:r w:rsidRPr="006000BC">
              <w:rPr>
                <w:sz w:val="26"/>
                <w:szCs w:val="26"/>
              </w:rPr>
              <w:br/>
              <w:t xml:space="preserve">в собственность бесплатно </w:t>
            </w:r>
          </w:p>
        </w:tc>
      </w:tr>
    </w:tbl>
    <w:p w:rsidR="008304B7" w:rsidRPr="006000BC" w:rsidRDefault="004C3AE4" w:rsidP="008304B7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50" style="position:absolute;z-index:251667968;mso-position-horizontal-relative:text;mso-position-vertical-relative:text" from="243pt,-.1pt" to="243pt,17.9pt">
            <v:stroke endarrow="block"/>
          </v:line>
        </w:pict>
      </w:r>
    </w:p>
    <w:p w:rsidR="008304B7" w:rsidRPr="006000BC" w:rsidRDefault="008304B7" w:rsidP="008304B7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304B7" w:rsidRPr="006000BC">
        <w:tc>
          <w:tcPr>
            <w:tcW w:w="9571" w:type="dxa"/>
          </w:tcPr>
          <w:p w:rsidR="008304B7" w:rsidRPr="006000BC" w:rsidRDefault="008304B7" w:rsidP="008304B7">
            <w:pPr>
              <w:jc w:val="center"/>
              <w:rPr>
                <w:sz w:val="26"/>
                <w:szCs w:val="26"/>
              </w:rPr>
            </w:pPr>
            <w:r w:rsidRPr="006000BC">
              <w:rPr>
                <w:sz w:val="26"/>
                <w:szCs w:val="26"/>
              </w:rPr>
              <w:t>Рассмотрение заявления о предоставлении арендуемого земельного участка в собственность бесплатно</w:t>
            </w:r>
          </w:p>
        </w:tc>
      </w:tr>
    </w:tbl>
    <w:p w:rsidR="008304B7" w:rsidRPr="006000BC" w:rsidRDefault="004C3AE4" w:rsidP="008304B7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51" style="position:absolute;z-index:251668992;mso-position-horizontal-relative:text;mso-position-vertical-relative:text" from="252pt,.9pt" to="252pt,19.65pt">
            <v:stroke endarrow="block"/>
          </v:line>
        </w:pict>
      </w:r>
    </w:p>
    <w:p w:rsidR="008304B7" w:rsidRPr="006000BC" w:rsidRDefault="008304B7" w:rsidP="008304B7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9"/>
      </w:tblGrid>
      <w:tr w:rsidR="008304B7" w:rsidRPr="006000BC">
        <w:tc>
          <w:tcPr>
            <w:tcW w:w="9571" w:type="dxa"/>
          </w:tcPr>
          <w:p w:rsidR="008304B7" w:rsidRPr="006000BC" w:rsidRDefault="008304B7" w:rsidP="008304B7">
            <w:pPr>
              <w:jc w:val="center"/>
              <w:rPr>
                <w:sz w:val="26"/>
                <w:szCs w:val="26"/>
              </w:rPr>
            </w:pPr>
            <w:r w:rsidRPr="006000BC">
              <w:rPr>
                <w:sz w:val="26"/>
                <w:szCs w:val="26"/>
              </w:rPr>
              <w:t>Формирование и направление запросов в органы (учреждения, организации), участвующие в предоставлении государственной услуги, посредством межведомственного взаимодействия</w:t>
            </w:r>
          </w:p>
        </w:tc>
      </w:tr>
    </w:tbl>
    <w:p w:rsidR="008304B7" w:rsidRPr="006000BC" w:rsidRDefault="004C3AE4" w:rsidP="008304B7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54" type="#_x0000_t32" style="position:absolute;margin-left:378pt;margin-top:2.5pt;width:.05pt;height:27pt;z-index:251672064;mso-position-horizontal-relative:text;mso-position-vertical-relative:text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line id="_x0000_s1052" style="position:absolute;z-index:251670016;mso-position-horizontal-relative:text;mso-position-vertical-relative:text" from="99pt,2.5pt" to="99.1pt,34.1pt">
            <v:stroke endarrow="block"/>
          </v:line>
        </w:pict>
      </w:r>
    </w:p>
    <w:p w:rsidR="008304B7" w:rsidRPr="006000BC" w:rsidRDefault="008304B7" w:rsidP="008304B7">
      <w:pPr>
        <w:ind w:firstLine="720"/>
        <w:jc w:val="both"/>
        <w:rPr>
          <w:sz w:val="26"/>
          <w:szCs w:val="26"/>
        </w:rPr>
      </w:pPr>
    </w:p>
    <w:p w:rsidR="008304B7" w:rsidRPr="006000BC" w:rsidRDefault="008304B7" w:rsidP="008304B7">
      <w:pPr>
        <w:ind w:firstLine="720"/>
        <w:jc w:val="both"/>
        <w:rPr>
          <w:sz w:val="26"/>
          <w:szCs w:val="26"/>
        </w:rPr>
      </w:pPr>
    </w:p>
    <w:p w:rsidR="008304B7" w:rsidRPr="006000BC" w:rsidRDefault="008304B7" w:rsidP="008304B7">
      <w:pPr>
        <w:ind w:firstLine="720"/>
        <w:jc w:val="both"/>
        <w:rPr>
          <w:sz w:val="26"/>
          <w:szCs w:val="26"/>
        </w:rPr>
      </w:pPr>
    </w:p>
    <w:tbl>
      <w:tblPr>
        <w:tblpPr w:leftFromText="180" w:rightFromText="180" w:vertAnchor="page" w:horzAnchor="margin" w:tblpXSpec="right" w:tblpY="63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</w:tblGrid>
      <w:tr w:rsidR="008304B7" w:rsidRPr="006000BC">
        <w:trPr>
          <w:trHeight w:val="1267"/>
        </w:trPr>
        <w:tc>
          <w:tcPr>
            <w:tcW w:w="4677" w:type="dxa"/>
          </w:tcPr>
          <w:p w:rsidR="008304B7" w:rsidRPr="006000BC" w:rsidRDefault="008304B7" w:rsidP="0023295C">
            <w:pPr>
              <w:jc w:val="center"/>
              <w:rPr>
                <w:sz w:val="26"/>
                <w:szCs w:val="26"/>
              </w:rPr>
            </w:pPr>
            <w:r w:rsidRPr="006000BC">
              <w:rPr>
                <w:sz w:val="26"/>
                <w:szCs w:val="26"/>
              </w:rPr>
              <w:t>Принятие решения о предоставлении арендатору земельного участка, находящегося в государственной собственности, в собственность бесплатно. Государственная регистрация права собственности заявителя на земельный участок</w:t>
            </w:r>
          </w:p>
        </w:tc>
      </w:tr>
    </w:tbl>
    <w:p w:rsidR="008304B7" w:rsidRPr="006000BC" w:rsidRDefault="004C3AE4" w:rsidP="008304B7">
      <w:pPr>
        <w:ind w:firstLine="7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53" style="position:absolute;left:0;text-align:left;margin-left:0;margin-top:1.7pt;width:234pt;height:99pt;z-index:251671040;mso-position-horizontal-relative:text;mso-position-vertical-relative:text">
            <v:textbox style="mso-next-textbox:#_x0000_s1053">
              <w:txbxContent>
                <w:p w:rsidR="006000BC" w:rsidRPr="0023295C" w:rsidRDefault="006000BC" w:rsidP="008304B7">
                  <w:pPr>
                    <w:jc w:val="center"/>
                    <w:rPr>
                      <w:sz w:val="26"/>
                      <w:szCs w:val="26"/>
                    </w:rPr>
                  </w:pPr>
                  <w:r w:rsidRPr="0023295C">
                    <w:rPr>
                      <w:sz w:val="26"/>
                      <w:szCs w:val="26"/>
                    </w:rPr>
                    <w:t>Принятие решения об отказе в предоставлении арендатору земельного участка, находящегося в государственной собственности, в собственность бесплатно</w:t>
                  </w:r>
                </w:p>
              </w:txbxContent>
            </v:textbox>
          </v:rect>
        </w:pict>
      </w:r>
    </w:p>
    <w:p w:rsidR="008304B7" w:rsidRPr="006000BC" w:rsidRDefault="008304B7" w:rsidP="008304B7">
      <w:pPr>
        <w:ind w:firstLine="720"/>
        <w:jc w:val="both"/>
        <w:rPr>
          <w:sz w:val="26"/>
          <w:szCs w:val="26"/>
        </w:rPr>
      </w:pPr>
    </w:p>
    <w:p w:rsidR="008304B7" w:rsidRPr="006000BC" w:rsidRDefault="008304B7" w:rsidP="008304B7">
      <w:pPr>
        <w:ind w:firstLine="720"/>
        <w:jc w:val="both"/>
        <w:rPr>
          <w:sz w:val="26"/>
          <w:szCs w:val="26"/>
        </w:rPr>
      </w:pPr>
    </w:p>
    <w:p w:rsidR="008304B7" w:rsidRPr="006000BC" w:rsidRDefault="008304B7" w:rsidP="008304B7">
      <w:pPr>
        <w:ind w:firstLine="720"/>
        <w:jc w:val="both"/>
        <w:rPr>
          <w:sz w:val="26"/>
          <w:szCs w:val="26"/>
        </w:rPr>
      </w:pPr>
    </w:p>
    <w:p w:rsidR="008304B7" w:rsidRPr="006000BC" w:rsidRDefault="008304B7" w:rsidP="008304B7">
      <w:pPr>
        <w:jc w:val="both"/>
        <w:rPr>
          <w:sz w:val="26"/>
          <w:szCs w:val="26"/>
        </w:rPr>
      </w:pPr>
    </w:p>
    <w:p w:rsidR="008304B7" w:rsidRPr="006000BC" w:rsidRDefault="008304B7" w:rsidP="008304B7">
      <w:pPr>
        <w:jc w:val="center"/>
        <w:rPr>
          <w:sz w:val="26"/>
          <w:szCs w:val="26"/>
        </w:rPr>
      </w:pPr>
    </w:p>
    <w:p w:rsidR="008304B7" w:rsidRPr="006000BC" w:rsidRDefault="008304B7" w:rsidP="008304B7">
      <w:pPr>
        <w:rPr>
          <w:sz w:val="26"/>
          <w:szCs w:val="26"/>
        </w:rPr>
      </w:pPr>
    </w:p>
    <w:p w:rsidR="008304B7" w:rsidRPr="006000BC" w:rsidRDefault="008304B7">
      <w:pPr>
        <w:rPr>
          <w:sz w:val="26"/>
          <w:szCs w:val="26"/>
        </w:rPr>
      </w:pPr>
    </w:p>
    <w:p w:rsidR="008304B7" w:rsidRPr="006000BC" w:rsidRDefault="008304B7">
      <w:pPr>
        <w:rPr>
          <w:sz w:val="26"/>
          <w:szCs w:val="26"/>
        </w:rPr>
      </w:pPr>
    </w:p>
    <w:p w:rsidR="008304B7" w:rsidRPr="006000BC" w:rsidRDefault="008304B7">
      <w:pPr>
        <w:rPr>
          <w:sz w:val="26"/>
          <w:szCs w:val="26"/>
        </w:rPr>
      </w:pPr>
    </w:p>
    <w:p w:rsidR="008304B7" w:rsidRPr="006000BC" w:rsidRDefault="008304B7">
      <w:pPr>
        <w:rPr>
          <w:sz w:val="26"/>
          <w:szCs w:val="26"/>
        </w:rPr>
      </w:pPr>
    </w:p>
    <w:p w:rsidR="008304B7" w:rsidRPr="006000BC" w:rsidRDefault="008304B7">
      <w:pPr>
        <w:rPr>
          <w:sz w:val="26"/>
          <w:szCs w:val="26"/>
        </w:rPr>
      </w:pPr>
    </w:p>
    <w:p w:rsidR="008304B7" w:rsidRPr="006000BC" w:rsidRDefault="008304B7">
      <w:pPr>
        <w:rPr>
          <w:sz w:val="26"/>
          <w:szCs w:val="26"/>
        </w:rPr>
      </w:pPr>
    </w:p>
    <w:sectPr w:rsidR="008304B7" w:rsidRPr="006000BC" w:rsidSect="0023295C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F67" w:rsidRDefault="00A97F67">
      <w:r>
        <w:separator/>
      </w:r>
    </w:p>
  </w:endnote>
  <w:endnote w:type="continuationSeparator" w:id="1">
    <w:p w:rsidR="00A97F67" w:rsidRDefault="00A97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BC" w:rsidRDefault="004C3AE4">
    <w:pPr>
      <w:pStyle w:val="ae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000B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000BC" w:rsidRDefault="006000BC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F67" w:rsidRDefault="00A97F67">
      <w:r>
        <w:separator/>
      </w:r>
    </w:p>
  </w:footnote>
  <w:footnote w:type="continuationSeparator" w:id="1">
    <w:p w:rsidR="00A97F67" w:rsidRDefault="00A97F67">
      <w:r>
        <w:continuationSeparator/>
      </w:r>
    </w:p>
  </w:footnote>
  <w:footnote w:id="2">
    <w:p w:rsidR="006000BC" w:rsidRPr="001F1F21" w:rsidRDefault="006000BC" w:rsidP="001F1F21">
      <w:pPr>
        <w:pStyle w:val="af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BC" w:rsidRDefault="004C3AE4" w:rsidP="008304B7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000B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000BC" w:rsidRDefault="006000BC" w:rsidP="008304B7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BC" w:rsidRDefault="006000BC" w:rsidP="008304B7">
    <w:pPr>
      <w:pStyle w:val="ac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DD61B34"/>
    <w:multiLevelType w:val="multilevel"/>
    <w:tmpl w:val="652223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2"/>
        </w:tabs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70"/>
        </w:tabs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04"/>
        </w:tabs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78"/>
        </w:tabs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12"/>
        </w:tabs>
        <w:ind w:left="3912" w:hanging="2160"/>
      </w:pPr>
      <w:rPr>
        <w:rFonts w:hint="default"/>
      </w:rPr>
    </w:lvl>
  </w:abstractNum>
  <w:abstractNum w:abstractNumId="2">
    <w:nsid w:val="6F34750B"/>
    <w:multiLevelType w:val="hybridMultilevel"/>
    <w:tmpl w:val="148ED45A"/>
    <w:lvl w:ilvl="0" w:tplc="FFFFFFFF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4B7"/>
    <w:rsid w:val="00015C2D"/>
    <w:rsid w:val="0002560B"/>
    <w:rsid w:val="000B2F13"/>
    <w:rsid w:val="00145698"/>
    <w:rsid w:val="001F1062"/>
    <w:rsid w:val="001F1F21"/>
    <w:rsid w:val="0023295C"/>
    <w:rsid w:val="0024747A"/>
    <w:rsid w:val="00257F00"/>
    <w:rsid w:val="002C0094"/>
    <w:rsid w:val="00302091"/>
    <w:rsid w:val="00356BBC"/>
    <w:rsid w:val="003D1C26"/>
    <w:rsid w:val="00462726"/>
    <w:rsid w:val="004C3AE4"/>
    <w:rsid w:val="00576F66"/>
    <w:rsid w:val="005A0546"/>
    <w:rsid w:val="006000BC"/>
    <w:rsid w:val="00647607"/>
    <w:rsid w:val="006559F2"/>
    <w:rsid w:val="006A66A3"/>
    <w:rsid w:val="006D130E"/>
    <w:rsid w:val="007066A0"/>
    <w:rsid w:val="0074226F"/>
    <w:rsid w:val="00766592"/>
    <w:rsid w:val="0079736D"/>
    <w:rsid w:val="008304B7"/>
    <w:rsid w:val="009946AF"/>
    <w:rsid w:val="009E2561"/>
    <w:rsid w:val="00A43690"/>
    <w:rsid w:val="00A5307E"/>
    <w:rsid w:val="00A94EA9"/>
    <w:rsid w:val="00A97F67"/>
    <w:rsid w:val="00BF6A38"/>
    <w:rsid w:val="00C64BB6"/>
    <w:rsid w:val="00D0338F"/>
    <w:rsid w:val="00D74EE2"/>
    <w:rsid w:val="00D9152C"/>
    <w:rsid w:val="00DC316D"/>
    <w:rsid w:val="00E51321"/>
    <w:rsid w:val="00E95BF9"/>
    <w:rsid w:val="00EE5EB2"/>
    <w:rsid w:val="00F15124"/>
    <w:rsid w:val="00F2716E"/>
    <w:rsid w:val="00F335F6"/>
    <w:rsid w:val="00FC0AC4"/>
    <w:rsid w:val="00FF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6"/>
    <o:shapelayout v:ext="edit">
      <o:idmap v:ext="edit" data="1"/>
      <o:rules v:ext="edit">
        <o:r id="V:Rule12" type="connector" idref="#_x0000_s1043"/>
        <o:r id="V:Rule13" type="connector" idref="#_x0000_s1041"/>
        <o:r id="V:Rule14" type="connector" idref="#_x0000_s1047"/>
        <o:r id="V:Rule15" type="connector" idref="#_x0000_s1048"/>
        <o:r id="V:Rule16" type="connector" idref="#_x0000_s1054"/>
        <o:r id="V:Rule17" type="connector" idref="#_x0000_s1042"/>
        <o:r id="V:Rule18" type="connector" idref="#_x0000_s1039"/>
        <o:r id="V:Rule19" type="connector" idref="#_x0000_s1049"/>
        <o:r id="V:Rule20" type="connector" idref="#_x0000_s1046"/>
        <o:r id="V:Rule21" type="connector" idref="#_x0000_s1040"/>
        <o:r id="V:Rule2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4B7"/>
    <w:rPr>
      <w:sz w:val="24"/>
      <w:szCs w:val="24"/>
    </w:rPr>
  </w:style>
  <w:style w:type="paragraph" w:styleId="2">
    <w:name w:val="heading 2"/>
    <w:basedOn w:val="a"/>
    <w:next w:val="a"/>
    <w:qFormat/>
    <w:rsid w:val="008304B7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304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304B7"/>
    <w:pPr>
      <w:keepNext/>
      <w:ind w:firstLine="504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04B7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8304B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lock Text"/>
    <w:basedOn w:val="a"/>
    <w:rsid w:val="008304B7"/>
    <w:pPr>
      <w:spacing w:before="120"/>
      <w:ind w:left="-57" w:right="-57"/>
      <w:jc w:val="center"/>
    </w:pPr>
    <w:rPr>
      <w:b/>
      <w:szCs w:val="20"/>
    </w:rPr>
  </w:style>
  <w:style w:type="paragraph" w:styleId="a6">
    <w:name w:val="Body Text"/>
    <w:basedOn w:val="a"/>
    <w:link w:val="a7"/>
    <w:rsid w:val="008304B7"/>
    <w:pPr>
      <w:spacing w:after="120"/>
    </w:pPr>
    <w:rPr>
      <w:rFonts w:ascii="Times New Roman CYR" w:hAnsi="Times New Roman CYR"/>
      <w:sz w:val="28"/>
      <w:szCs w:val="20"/>
    </w:rPr>
  </w:style>
  <w:style w:type="character" w:customStyle="1" w:styleId="a7">
    <w:name w:val="Основной текст Знак"/>
    <w:link w:val="a6"/>
    <w:rsid w:val="008304B7"/>
    <w:rPr>
      <w:rFonts w:ascii="Times New Roman CYR" w:hAnsi="Times New Roman CYR"/>
      <w:sz w:val="28"/>
      <w:lang w:val="ru-RU" w:eastAsia="ru-RU" w:bidi="ar-SA"/>
    </w:rPr>
  </w:style>
  <w:style w:type="paragraph" w:styleId="a8">
    <w:name w:val="envelope address"/>
    <w:basedOn w:val="a"/>
    <w:rsid w:val="008304B7"/>
    <w:pPr>
      <w:ind w:left="215" w:right="170"/>
      <w:jc w:val="both"/>
    </w:pPr>
    <w:rPr>
      <w:sz w:val="18"/>
      <w:szCs w:val="20"/>
    </w:rPr>
  </w:style>
  <w:style w:type="paragraph" w:styleId="a9">
    <w:name w:val="Body Text Indent"/>
    <w:basedOn w:val="a"/>
    <w:link w:val="aa"/>
    <w:rsid w:val="008304B7"/>
    <w:pPr>
      <w:ind w:firstLine="709"/>
    </w:pPr>
    <w:rPr>
      <w:rFonts w:ascii="Times New Roman CYR" w:hAnsi="Times New Roman CYR"/>
      <w:sz w:val="28"/>
      <w:szCs w:val="20"/>
      <w:lang w:val="en-US"/>
    </w:rPr>
  </w:style>
  <w:style w:type="paragraph" w:customStyle="1" w:styleId="Heading">
    <w:name w:val="Heading"/>
    <w:rsid w:val="008304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0">
    <w:name w:val="Body Text 2"/>
    <w:basedOn w:val="a"/>
    <w:link w:val="21"/>
    <w:rsid w:val="008304B7"/>
    <w:pPr>
      <w:spacing w:after="120" w:line="480" w:lineRule="auto"/>
    </w:pPr>
    <w:rPr>
      <w:rFonts w:ascii="Times New Roman CYR" w:hAnsi="Times New Roman CYR"/>
      <w:sz w:val="28"/>
      <w:szCs w:val="20"/>
    </w:rPr>
  </w:style>
  <w:style w:type="paragraph" w:customStyle="1" w:styleId="ConsTitle">
    <w:name w:val="ConsTitle"/>
    <w:rsid w:val="008304B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8304B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subpuncttxt">
    <w:name w:val="subpunct_txt"/>
    <w:basedOn w:val="a"/>
    <w:rsid w:val="008304B7"/>
    <w:pPr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sz w:val="26"/>
      <w:szCs w:val="26"/>
    </w:rPr>
  </w:style>
  <w:style w:type="character" w:styleId="ab">
    <w:name w:val="page number"/>
    <w:basedOn w:val="a0"/>
    <w:rsid w:val="008304B7"/>
  </w:style>
  <w:style w:type="paragraph" w:styleId="ac">
    <w:name w:val="header"/>
    <w:basedOn w:val="a"/>
    <w:link w:val="ad"/>
    <w:rsid w:val="008304B7"/>
    <w:pPr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Верхний колонтитул Знак"/>
    <w:link w:val="ac"/>
    <w:rsid w:val="008304B7"/>
    <w:rPr>
      <w:sz w:val="24"/>
      <w:lang w:val="ru-RU" w:eastAsia="ru-RU" w:bidi="ar-SA"/>
    </w:rPr>
  </w:style>
  <w:style w:type="paragraph" w:styleId="ae">
    <w:name w:val="footer"/>
    <w:basedOn w:val="a"/>
    <w:link w:val="af"/>
    <w:rsid w:val="008304B7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Нижний колонтитул Знак"/>
    <w:link w:val="ae"/>
    <w:rsid w:val="008304B7"/>
    <w:rPr>
      <w:sz w:val="24"/>
      <w:lang w:val="ru-RU" w:eastAsia="ru-RU" w:bidi="ar-SA"/>
    </w:rPr>
  </w:style>
  <w:style w:type="paragraph" w:styleId="af0">
    <w:name w:val="Normal (Web)"/>
    <w:basedOn w:val="a"/>
    <w:rsid w:val="008304B7"/>
    <w:pPr>
      <w:spacing w:before="100" w:beforeAutospacing="1" w:after="100" w:afterAutospacing="1"/>
    </w:pPr>
    <w:rPr>
      <w:rFonts w:ascii="Arial" w:hAnsi="Arial" w:cs="Arial"/>
      <w:color w:val="444444"/>
      <w:sz w:val="18"/>
      <w:szCs w:val="18"/>
    </w:rPr>
  </w:style>
  <w:style w:type="table" w:styleId="af1">
    <w:name w:val="Table Grid"/>
    <w:basedOn w:val="a1"/>
    <w:rsid w:val="00830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basedOn w:val="a0"/>
    <w:rsid w:val="008304B7"/>
  </w:style>
  <w:style w:type="character" w:customStyle="1" w:styleId="portlet-font-dim">
    <w:name w:val="portlet-font-dim"/>
    <w:basedOn w:val="a0"/>
    <w:rsid w:val="008304B7"/>
  </w:style>
  <w:style w:type="paragraph" w:customStyle="1" w:styleId="ConsPlusNonformat">
    <w:name w:val="ConsPlusNonformat"/>
    <w:rsid w:val="008304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Title"/>
    <w:basedOn w:val="a"/>
    <w:qFormat/>
    <w:rsid w:val="008304B7"/>
    <w:pPr>
      <w:jc w:val="center"/>
    </w:pPr>
    <w:rPr>
      <w:b/>
      <w:sz w:val="28"/>
      <w:szCs w:val="20"/>
    </w:rPr>
  </w:style>
  <w:style w:type="paragraph" w:customStyle="1" w:styleId="1">
    <w:name w:val="Обычный1"/>
    <w:rsid w:val="008304B7"/>
    <w:rPr>
      <w:rFonts w:ascii="Times New Roman CYR" w:hAnsi="Times New Roman CYR"/>
      <w:sz w:val="28"/>
    </w:rPr>
  </w:style>
  <w:style w:type="paragraph" w:customStyle="1" w:styleId="af3">
    <w:name w:val="Знак"/>
    <w:basedOn w:val="a"/>
    <w:rsid w:val="008304B7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Normal">
    <w:name w:val="ConsPlusNormal"/>
    <w:rsid w:val="008304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link w:val="ConsNormal0"/>
    <w:rsid w:val="008304B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ConsNormal0">
    <w:name w:val="ConsNormal Знак"/>
    <w:link w:val="ConsNormal"/>
    <w:rsid w:val="008304B7"/>
    <w:rPr>
      <w:rFonts w:ascii="Arial" w:hAnsi="Arial" w:cs="Arial"/>
      <w:sz w:val="16"/>
      <w:szCs w:val="16"/>
      <w:lang w:val="ru-RU" w:eastAsia="ru-RU" w:bidi="ar-SA"/>
    </w:rPr>
  </w:style>
  <w:style w:type="paragraph" w:customStyle="1" w:styleId="ConsPlusCell">
    <w:name w:val="ConsPlusCell"/>
    <w:rsid w:val="008304B7"/>
    <w:pPr>
      <w:autoSpaceDE w:val="0"/>
      <w:autoSpaceDN w:val="0"/>
      <w:adjustRightInd w:val="0"/>
    </w:pPr>
    <w:rPr>
      <w:sz w:val="28"/>
      <w:szCs w:val="28"/>
    </w:rPr>
  </w:style>
  <w:style w:type="paragraph" w:styleId="af4">
    <w:name w:val="Balloon Text"/>
    <w:basedOn w:val="a"/>
    <w:link w:val="af5"/>
    <w:rsid w:val="008304B7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8304B7"/>
    <w:rPr>
      <w:rFonts w:ascii="Tahoma" w:hAnsi="Tahoma"/>
      <w:sz w:val="16"/>
      <w:szCs w:val="16"/>
      <w:lang w:bidi="ar-SA"/>
    </w:rPr>
  </w:style>
  <w:style w:type="paragraph" w:customStyle="1" w:styleId="31">
    <w:name w:val="Основной текст (3)1"/>
    <w:basedOn w:val="a"/>
    <w:rsid w:val="008304B7"/>
    <w:pPr>
      <w:shd w:val="clear" w:color="auto" w:fill="FFFFFF"/>
      <w:suppressAutoHyphens/>
      <w:spacing w:before="900" w:after="900" w:line="317" w:lineRule="exact"/>
      <w:jc w:val="center"/>
    </w:pPr>
    <w:rPr>
      <w:rFonts w:eastAsia="Calibri"/>
      <w:b/>
      <w:bCs/>
      <w:lang w:eastAsia="ar-SA"/>
    </w:rPr>
  </w:style>
  <w:style w:type="paragraph" w:styleId="af6">
    <w:name w:val="footnote text"/>
    <w:basedOn w:val="a"/>
    <w:link w:val="af7"/>
    <w:unhideWhenUsed/>
    <w:rsid w:val="008304B7"/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link w:val="af6"/>
    <w:rsid w:val="008304B7"/>
    <w:rPr>
      <w:rFonts w:ascii="Calibri" w:eastAsia="Calibri" w:hAnsi="Calibri"/>
      <w:lang w:eastAsia="en-US" w:bidi="ar-SA"/>
    </w:rPr>
  </w:style>
  <w:style w:type="character" w:styleId="af8">
    <w:name w:val="footnote reference"/>
    <w:unhideWhenUsed/>
    <w:rsid w:val="008304B7"/>
    <w:rPr>
      <w:vertAlign w:val="superscript"/>
    </w:rPr>
  </w:style>
  <w:style w:type="character" w:customStyle="1" w:styleId="aa">
    <w:name w:val="Основной текст с отступом Знак"/>
    <w:link w:val="a9"/>
    <w:rsid w:val="008304B7"/>
    <w:rPr>
      <w:rFonts w:ascii="Times New Roman CYR" w:hAnsi="Times New Roman CYR"/>
      <w:sz w:val="28"/>
      <w:lang w:val="en-US" w:bidi="ar-SA"/>
    </w:rPr>
  </w:style>
  <w:style w:type="character" w:customStyle="1" w:styleId="21">
    <w:name w:val="Основной текст 2 Знак"/>
    <w:link w:val="20"/>
    <w:rsid w:val="008304B7"/>
    <w:rPr>
      <w:rFonts w:ascii="Times New Roman CYR" w:hAnsi="Times New Roman CYR"/>
      <w:sz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E44BF2606C1F2B630B66E15BAB8312BA3090F8ABDB62AA476E5EE55FBB7A671D3AEA67Dq3P7L" TargetMode="External"/><Relationship Id="rId18" Type="http://schemas.openxmlformats.org/officeDocument/2006/relationships/hyperlink" Target="consultantplus://offline/ref=FCF3C0C94D10306294DAE52F220AE9A2E6B920AD4684546D0055801FDDB8F4258820DED3174DDA3A76325CV9q6L" TargetMode="External"/><Relationship Id="rId26" Type="http://schemas.openxmlformats.org/officeDocument/2006/relationships/hyperlink" Target="consultantplus://offline/ref=F3C6740037F3F3BF1E13ECF92407670E62F79FEC8A13CC54AD323D29E4X5ZD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E9AFA88FC8AE759140DCA56793107562BAD3E9E32CE2C0E28E338F4Fc6oFM" TargetMode="External"/><Relationship Id="rId34" Type="http://schemas.openxmlformats.org/officeDocument/2006/relationships/customXml" Target="../customXml/item4.xml"/><Relationship Id="rId7" Type="http://schemas.openxmlformats.org/officeDocument/2006/relationships/hyperlink" Target="http://kuzhener.ru" TargetMode="External"/><Relationship Id="rId12" Type="http://schemas.openxmlformats.org/officeDocument/2006/relationships/hyperlink" Target="consultantplus://offline/ref=CA623DFA9C1EE1CC8332D3F0C56D7334F3C706937617F8B4764F5C86FB2E5F5EC099AFAC26D73DZ9o7F" TargetMode="External"/><Relationship Id="rId17" Type="http://schemas.openxmlformats.org/officeDocument/2006/relationships/hyperlink" Target="consultantplus://offline/ref=FCF3C0C94D10306294DAE52F220AE9A2E6B920AD4684546D0055801FDDB8F4258820DED3174DDA3A76315CV9q5L" TargetMode="External"/><Relationship Id="rId25" Type="http://schemas.openxmlformats.org/officeDocument/2006/relationships/hyperlink" Target="consultantplus://offline/ref=C28FDA18B9BDD083AA119CAF15CC6E1FD9570141969577E2211A5AE4B3552FD06BB89DB3E2741667jFu3M" TargetMode="External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F3C0C94D10306294DAE52F220AE9A2E6B920AD4684546D0055801FDDB8F4258820DED3174DDA3A763351V9q0L" TargetMode="External"/><Relationship Id="rId20" Type="http://schemas.openxmlformats.org/officeDocument/2006/relationships/hyperlink" Target="consultantplus://offline/ref=B6A9B87F3F14D4B8D79EA53BF3D5C176C61A479784AACBBFE5181652182F7A7F4782F173B8327416pFN2N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uzadm@mail.ru" TargetMode="External"/><Relationship Id="rId24" Type="http://schemas.openxmlformats.org/officeDocument/2006/relationships/hyperlink" Target="consultantplus://offline/ref=C28FDA18B9BDD083AA119CAF15CC6E1FD9570141969577E2211A5AE4B3j5u5M" TargetMode="External"/><Relationship Id="rId32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3C6740037F3F3BF1E13ECF92407670E62F79FEC8A13CC54AD323D29E45D706EF3AB7235698E5C5DXFZ0N" TargetMode="External"/><Relationship Id="rId23" Type="http://schemas.openxmlformats.org/officeDocument/2006/relationships/hyperlink" Target="consultantplus://offline/ref=2D779EF8693C2634AD419129CB142A518820CCF2367A15427F8CE87AB18056B9F5080811F3C2FD52b8DFM" TargetMode="External"/><Relationship Id="rId28" Type="http://schemas.openxmlformats.org/officeDocument/2006/relationships/hyperlink" Target="consultantplus://offline/ref=A26D64313D711430EE0D022831A772F0525C5EA173D42E612E9EA7CFD4630221604A22957956C956M5z5G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FCF3C0C94D10306294DAE52F220AE9A2E6B920AD4684546D0055801FDDB8F4258820DED3174DDA3A763253V9q6L" TargetMode="External"/><Relationship Id="rId3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CDC16A532EA5E184BF3B746B66C963887BA928288F3B3A03B5CEFFC32074AA1107AC7516139C99DC1AlEH" TargetMode="External"/><Relationship Id="rId22" Type="http://schemas.openxmlformats.org/officeDocument/2006/relationships/hyperlink" Target="consultantplus://offline/ref=ACE9AFA88FC8AE759140DCA56793107562BAD2E9EC2DE2C0E28E338F4Fc6oFM" TargetMode="External"/><Relationship Id="rId27" Type="http://schemas.openxmlformats.org/officeDocument/2006/relationships/hyperlink" Target="consultantplus://offline/ref=3ABA87F15785806165A45B2CD68848D6FD1A7D5B1E222A1E01408FC775F2E91659F3098558EB97AEAE34E6N5v1F" TargetMode="External"/><Relationship Id="rId30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0116123A1EC64EAABC053310E67B35" ma:contentTypeVersion="2" ma:contentTypeDescription="Создание документа." ma:contentTypeScope="" ma:versionID="21a05b87226822df59321c529eb9d0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6b2f8f2-bea5-4935-ba21-0d3ab55fa6e0" targetNamespace="http://schemas.microsoft.com/office/2006/metadata/properties" ma:root="true" ma:fieldsID="1bd0bd8327765de2585983bc58294e6e" ns2:_="" ns3:_="" ns4:_="">
    <xsd:import namespace="57504d04-691e-4fc4-8f09-4f19fdbe90f6"/>
    <xsd:import namespace="6d7c22ec-c6a4-4777-88aa-bc3c76ac660e"/>
    <xsd:import namespace="36b2f8f2-bea5-4935-ba21-0d3ab55fa6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2f8f2-bea5-4935-ba21-0d3ab55fa6e0" elementFormDefault="qualified">
    <xsd:import namespace="http://schemas.microsoft.com/office/2006/documentManagement/types"/>
    <xsd:import namespace="http://schemas.microsoft.com/office/infopath/2007/PartnerControls"/>
    <xsd:element name="_x0433__x043e__x0434_" ma:index="12" ma:displayName="год" ma:default="2020 год" ma:format="Dropdown" ma:internalName="_x043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Административный регламент по предоставлению муниципальной услуги «Предоставление земельных участков, находящихся в муниципальной собственности муниципального образования «Городское поселение Куженер» и земельных участков, государственная собственность на которые не разграничена, полномочия по управлению и распоряжению которыми осуществляет администрация муниципального образования «Городское поселение Куженер», отдельным категориям граждан в собственность бесплатно»
</_x041e__x043f__x0438__x0441__x0430__x043d__x0438__x0435_>
    <_dlc_DocId xmlns="57504d04-691e-4fc4-8f09-4f19fdbe90f6">XXJ7TYMEEKJ2-1066-14</_dlc_DocId>
    <_dlc_DocIdUrl xmlns="57504d04-691e-4fc4-8f09-4f19fdbe90f6">
      <Url>https://vip.gov.mari.ru/kuzhener/adm_gpKuzhener/_layouts/DocIdRedir.aspx?ID=XXJ7TYMEEKJ2-1066-14</Url>
      <Description>XXJ7TYMEEKJ2-1066-14</Description>
    </_dlc_DocIdUrl>
    <_x0433__x043e__x0434_ xmlns="36b2f8f2-bea5-4935-ba21-0d3ab55fa6e0">2018 год</_x0433__x043e__x0434_>
  </documentManagement>
</p:properties>
</file>

<file path=customXml/itemProps1.xml><?xml version="1.0" encoding="utf-8"?>
<ds:datastoreItem xmlns:ds="http://schemas.openxmlformats.org/officeDocument/2006/customXml" ds:itemID="{D007A80A-E8FE-4EEE-AE1D-FC3914BDA569}"/>
</file>

<file path=customXml/itemProps2.xml><?xml version="1.0" encoding="utf-8"?>
<ds:datastoreItem xmlns:ds="http://schemas.openxmlformats.org/officeDocument/2006/customXml" ds:itemID="{CC277CCA-AD86-4B29-A3A5-58140E3D797D}"/>
</file>

<file path=customXml/itemProps3.xml><?xml version="1.0" encoding="utf-8"?>
<ds:datastoreItem xmlns:ds="http://schemas.openxmlformats.org/officeDocument/2006/customXml" ds:itemID="{3F042F23-F4DE-4214-BA94-35B40ECD7FB0}"/>
</file>

<file path=customXml/itemProps4.xml><?xml version="1.0" encoding="utf-8"?>
<ds:datastoreItem xmlns:ds="http://schemas.openxmlformats.org/officeDocument/2006/customXml" ds:itemID="{852942A1-AF7C-4C98-8607-D987041D10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47</Pages>
  <Words>15027</Words>
  <Characters>118247</Characters>
  <Application>Microsoft Office Word</Application>
  <DocSecurity>0</DocSecurity>
  <Lines>985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«САЛТАКЪЯЛ                                                  АДМИНИСТРАЦИЯ</vt:lpstr>
    </vt:vector>
  </TitlesOfParts>
  <Company/>
  <LinksUpToDate>false</LinksUpToDate>
  <CharactersWithSpaces>133008</CharactersWithSpaces>
  <SharedDoc>false</SharedDoc>
  <HLinks>
    <vt:vector size="132" baseType="variant">
      <vt:variant>
        <vt:i4>3342393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consultantplus://offline/ref=A26D64313D711430EE0D022831A772F0525C5EA173D42E612E9EA7CFD4630221604A22957956C956M5z5G</vt:lpwstr>
      </vt:variant>
      <vt:variant>
        <vt:lpwstr/>
      </vt:variant>
      <vt:variant>
        <vt:i4>5242882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65537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consultantplus://offline/ref=3ABA87F15785806165A45B2CD68848D6FD1A7D5B1E222A1E01408FC775F2E91659F3098558EB97AEAE34E6N5v1F</vt:lpwstr>
      </vt:variant>
      <vt:variant>
        <vt:lpwstr/>
      </vt:variant>
      <vt:variant>
        <vt:i4>1638407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consultantplus://offline/ref=F3C6740037F3F3BF1E13ECF92407670E62F79FEC8A13CC54AD323D29E4X5ZDN</vt:lpwstr>
      </vt:variant>
      <vt:variant>
        <vt:lpwstr/>
      </vt:variant>
      <vt:variant>
        <vt:i4>3538992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consultantplus://offline/ref=C28FDA18B9BDD083AA119CAF15CC6E1FD9570141969577E2211A5AE4B3552FD06BB89DB3E2741667jFu3M</vt:lpwstr>
      </vt:variant>
      <vt:variant>
        <vt:lpwstr/>
      </vt:variant>
      <vt:variant>
        <vt:i4>983052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consultantplus://offline/ref=C28FDA18B9BDD083AA119CAF15CC6E1FD9570141969577E2211A5AE4B3j5u5M</vt:lpwstr>
      </vt:variant>
      <vt:variant>
        <vt:lpwstr/>
      </vt:variant>
      <vt:variant>
        <vt:i4>2424890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consultantplus://offline/ref=2D779EF8693C2634AD419129CB142A518820CCF2367A15427F8CE87AB18056B9F5080811F3C2FD52b8DFM</vt:lpwstr>
      </vt:variant>
      <vt:variant>
        <vt:lpwstr/>
      </vt:variant>
      <vt:variant>
        <vt:i4>4915284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consultantplus://offline/ref=ACE9AFA88FC8AE759140DCA56793107562BAD2E9EC2DE2C0E28E338F4Fc6oFM</vt:lpwstr>
      </vt:variant>
      <vt:variant>
        <vt:lpwstr/>
      </vt:variant>
      <vt:variant>
        <vt:i4>4915202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consultantplus://offline/ref=ACE9AFA88FC8AE759140DCA56793107562BAD3E9E32CE2C0E28E338F4Fc6oFM</vt:lpwstr>
      </vt:variant>
      <vt:variant>
        <vt:lpwstr/>
      </vt:variant>
      <vt:variant>
        <vt:i4>6357095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consultantplus://offline/ref=B6A9B87F3F14D4B8D79EA53BF3D5C176C61A479784AACBBFE5181652182F7A7F4782F173B8327416pFN2N</vt:lpwstr>
      </vt:variant>
      <vt:variant>
        <vt:lpwstr/>
      </vt:variant>
      <vt:variant>
        <vt:i4>5177346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consultantplus://offline/ref=FCF3C0C94D10306294DAE52F220AE9A2E6B920AD4684546D0055801FDDB8F4258820DED3174DDA3A763253V9q6L</vt:lpwstr>
      </vt:variant>
      <vt:variant>
        <vt:lpwstr/>
      </vt:variant>
      <vt:variant>
        <vt:i4>5177426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consultantplus://offline/ref=FCF3C0C94D10306294DAE52F220AE9A2E6B920AD4684546D0055801FDDB8F4258820DED3174DDA3A76325CV9q6L</vt:lpwstr>
      </vt:variant>
      <vt:variant>
        <vt:lpwstr/>
      </vt:variant>
      <vt:variant>
        <vt:i4>5177426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consultantplus://offline/ref=FCF3C0C94D10306294DAE52F220AE9A2E6B920AD4684546D0055801FDDB8F4258820DED3174DDA3A76315CV9q5L</vt:lpwstr>
      </vt:variant>
      <vt:variant>
        <vt:lpwstr/>
      </vt:variant>
      <vt:variant>
        <vt:i4>5177351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consultantplus://offline/ref=FCF3C0C94D10306294DAE52F220AE9A2E6B920AD4684546D0055801FDDB8F4258820DED3174DDA3A763351V9q0L</vt:lpwstr>
      </vt:variant>
      <vt:variant>
        <vt:lpwstr/>
      </vt:variant>
      <vt:variant>
        <vt:i4>2097212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consultantplus://offline/ref=F3C6740037F3F3BF1E13ECF92407670E62F79FEC8A13CC54AD323D29E45D706EF3AB7235698E5C5DXFZ0N</vt:lpwstr>
      </vt:variant>
      <vt:variant>
        <vt:lpwstr/>
      </vt:variant>
      <vt:variant>
        <vt:i4>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P383</vt:lpwstr>
      </vt:variant>
      <vt:variant>
        <vt:i4>655431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P379</vt:lpwstr>
      </vt:variant>
      <vt:variant>
        <vt:i4>7995488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consultantplus://offline/ref=CDC16A532EA5E184BF3B746B66C963887BA928288F3B3A03B5CEFFC32074AA1107AC7516139C99DC1AlEH</vt:lpwstr>
      </vt:variant>
      <vt:variant>
        <vt:lpwstr/>
      </vt:variant>
      <vt:variant>
        <vt:i4>7798836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consultantplus://offline/ref=3E44BF2606C1F2B630B66E15BAB8312BA3090F8ABDB62AA476E5EE55FBB7A671D3AEA67Dq3P7L</vt:lpwstr>
      </vt:variant>
      <vt:variant>
        <vt:lpwstr/>
      </vt:variant>
      <vt:variant>
        <vt:i4>655453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consultantplus://offline/ref=CA623DFA9C1EE1CC8332D3F0C56D7334F3C706937617F8B4764F5C86FB2E5F5EC099AFAC26D73DZ9o7F</vt:lpwstr>
      </vt:variant>
      <vt:variant>
        <vt:lpwstr/>
      </vt:variant>
      <vt:variant>
        <vt:i4>5177455</vt:i4>
      </vt:variant>
      <vt:variant>
        <vt:i4>3</vt:i4>
      </vt:variant>
      <vt:variant>
        <vt:i4>0</vt:i4>
      </vt:variant>
      <vt:variant>
        <vt:i4>5</vt:i4>
      </vt:variant>
      <vt:variant>
        <vt:lpwstr>mailto:admsaltak@mail.ru</vt:lpwstr>
      </vt:variant>
      <vt:variant>
        <vt:lpwstr/>
      </vt:variant>
      <vt:variant>
        <vt:i4>3276843</vt:i4>
      </vt:variant>
      <vt:variant>
        <vt:i4>0</vt:i4>
      </vt:variant>
      <vt:variant>
        <vt:i4>0</vt:i4>
      </vt:variant>
      <vt:variant>
        <vt:i4>5</vt:i4>
      </vt:variant>
      <vt:variant>
        <vt:lpwstr>http://portal.mari.ru/kuzhener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Admin</dc:creator>
  <cp:keywords/>
  <dc:description/>
  <cp:lastModifiedBy>Елена</cp:lastModifiedBy>
  <cp:revision>9</cp:revision>
  <cp:lastPrinted>2017-01-24T09:01:00Z</cp:lastPrinted>
  <dcterms:created xsi:type="dcterms:W3CDTF">2016-10-27T06:49:00Z</dcterms:created>
  <dcterms:modified xsi:type="dcterms:W3CDTF">2017-01-24T09:01:00Z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0x010100E50116123A1EC64EAABC053310E67B35</vt:lpwstr>
  </property>
  <property fmtid="{D5CDD505-2E9C-101B-9397-08002B2CF9AE}" pid="3" name="_dlc_DocIdItemGuid">
    <vt:lpwstr>12138fb7-648b-412e-a1d6-c5c68c6e07dd</vt:lpwstr>
  </property>
</Properties>
</file>