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65" w:rsidRPr="006B4565" w:rsidRDefault="006B4565" w:rsidP="006B4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65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муниципального служащего и членов его семьи администрации МО "Городское поселение Куженер" за период с 1 января по 31 декабря 2016 года​​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Курочкина Павла Анатольевича</w:t>
      </w: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членов его семьи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1 января по 31 декабря 2016г.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0"/>
        <w:gridCol w:w="1485"/>
        <w:gridCol w:w="2630"/>
        <w:gridCol w:w="794"/>
        <w:gridCol w:w="1026"/>
        <w:gridCol w:w="1268"/>
        <w:gridCol w:w="2489"/>
        <w:gridCol w:w="1138"/>
        <w:gridCol w:w="1264"/>
        <w:gridCol w:w="16"/>
      </w:tblGrid>
      <w:tr w:rsidR="006B4565" w:rsidRPr="006B4565" w:rsidTr="006B4565">
        <w:trPr>
          <w:trHeight w:val="8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   дохода за 2015 г.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84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положе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ртные средства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17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69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замещающего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соответствующую</w:t>
            </w:r>
          </w:p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423186,3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(садовый)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1/3 доли в двухкомнатной квартире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276975,69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1/3 доли в двухкомнатной 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квартире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43,6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1/5 доли в трехкомнатной квартире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10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1/3 доли в двухкомнатной квартире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(садовый)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Михеевой Людмилы Алексеевны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1 января по 31 декабря 2016г.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476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3"/>
        <w:gridCol w:w="1496"/>
        <w:gridCol w:w="1799"/>
        <w:gridCol w:w="973"/>
        <w:gridCol w:w="1238"/>
        <w:gridCol w:w="1497"/>
        <w:gridCol w:w="1781"/>
        <w:gridCol w:w="1417"/>
        <w:gridCol w:w="1866"/>
      </w:tblGrid>
      <w:tr w:rsidR="006B4565" w:rsidRPr="006B4565" w:rsidTr="006B4565">
        <w:trPr>
          <w:trHeight w:val="87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 дохода за 2015 г.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B4565" w:rsidRPr="006B4565" w:rsidTr="006B4565">
        <w:trPr>
          <w:trHeight w:val="84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положения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ртные средства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6B4565" w:rsidRPr="006B4565" w:rsidTr="006B4565">
        <w:trPr>
          <w:trHeight w:val="178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6B4565" w:rsidRPr="006B4565" w:rsidTr="006B4565">
        <w:trPr>
          <w:trHeight w:val="703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замещающего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соответствующую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285408,47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B4565" w:rsidRPr="006B4565" w:rsidTr="006B4565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4565" w:rsidRPr="006B4565" w:rsidTr="006B4565">
        <w:trPr>
          <w:trHeight w:val="974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6B4565" w:rsidRPr="006B4565" w:rsidTr="006B4565">
        <w:trPr>
          <w:trHeight w:val="9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6B4565" w:rsidRPr="006B4565" w:rsidTr="006B4565">
        <w:trPr>
          <w:trHeight w:val="974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6B4565" w:rsidRPr="006B4565" w:rsidTr="006B4565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6B4565" w:rsidRPr="006B4565" w:rsidRDefault="006B4565" w:rsidP="006B45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spellStart"/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Мамзоновой</w:t>
      </w:r>
      <w:proofErr w:type="spellEnd"/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Елены Геннадьевны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1 января по 31 декабря 2016г.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476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3"/>
        <w:gridCol w:w="1496"/>
        <w:gridCol w:w="1800"/>
        <w:gridCol w:w="973"/>
        <w:gridCol w:w="1237"/>
        <w:gridCol w:w="1497"/>
        <w:gridCol w:w="1781"/>
        <w:gridCol w:w="1417"/>
        <w:gridCol w:w="1866"/>
      </w:tblGrid>
      <w:tr w:rsidR="006B4565" w:rsidRPr="006B4565" w:rsidTr="006B4565">
        <w:trPr>
          <w:trHeight w:val="87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 дохода за 2015 г.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B4565" w:rsidRPr="006B4565" w:rsidTr="006B4565">
        <w:trPr>
          <w:trHeight w:val="84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положе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ртные средства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6B4565" w:rsidRPr="006B4565" w:rsidTr="006B4565">
        <w:trPr>
          <w:trHeight w:val="178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6B4565" w:rsidRPr="006B4565" w:rsidTr="006B4565">
        <w:trPr>
          <w:trHeight w:val="808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замещающего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соответствующую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215644,7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B4565" w:rsidRPr="006B4565" w:rsidTr="006B4565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B4565" w:rsidRPr="006B4565" w:rsidTr="006B4565">
        <w:trPr>
          <w:trHeight w:val="67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B4565" w:rsidRPr="006B4565" w:rsidRDefault="006B4565" w:rsidP="006B45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6B4565" w:rsidRPr="006B4565" w:rsidRDefault="006B4565" w:rsidP="006B45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4565" w:rsidRPr="006B4565" w:rsidRDefault="006B4565" w:rsidP="006B45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​</w:t>
      </w: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Никифоровой Нины Васильевны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1 января по 31 декабря 2016г.</w:t>
      </w:r>
    </w:p>
    <w:p w:rsidR="006B4565" w:rsidRPr="006B4565" w:rsidRDefault="006B4565" w:rsidP="006B4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tbl>
      <w:tblPr>
        <w:tblW w:w="1476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1"/>
        <w:gridCol w:w="1393"/>
        <w:gridCol w:w="2372"/>
        <w:gridCol w:w="1224"/>
        <w:gridCol w:w="1208"/>
        <w:gridCol w:w="1788"/>
        <w:gridCol w:w="1692"/>
        <w:gridCol w:w="1125"/>
        <w:gridCol w:w="1541"/>
        <w:gridCol w:w="16"/>
      </w:tblGrid>
      <w:tr w:rsidR="006B4565" w:rsidRPr="006B4565" w:rsidTr="006B4565">
        <w:trPr>
          <w:trHeight w:val="87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 дохода за 2015 г.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84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положения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ртные средства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17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4565" w:rsidRPr="006B4565" w:rsidRDefault="006B4565" w:rsidP="006B4565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1112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замещающего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соответствующую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176356,63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1/4 доля в однокомнатной квартире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пристрой к гаражу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пристрой к гаражу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699750,31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1/4 доля в квартире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LADA KALINA 111760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для ведения личного </w:t>
            </w: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Мотоцикл ММВЗ 3.11212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Пристрой к индивидуальному гаражу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пристрой к гаражу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1238"/>
        </w:trPr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1/4 доля в квартире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пристрой к гаражу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7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пристрой к гаражу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6B4565" w:rsidRPr="006B4565" w:rsidTr="006B4565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565" w:rsidRPr="006B4565" w:rsidRDefault="006B4565" w:rsidP="006B45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B4565" w:rsidRPr="006B4565" w:rsidRDefault="006B4565" w:rsidP="006B45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456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381EB5" w:rsidRDefault="00381EB5"/>
    <w:sectPr w:rsidR="00381EB5" w:rsidSect="006B4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4565"/>
    <w:rsid w:val="00381EB5"/>
    <w:rsid w:val="006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Описание_x0020_документа xmlns="57504d04-691e-4fc4-8f09-4f19fdbe90f6">Сведения о доходах, об имуществе и обязательствах имущественного характера муниципального служащего и членов его семьи администрации МО "Городское поселение Куженер" за период с 1 января по 31 декабря 2016 года</Описание_x0020_документа>
    <_x0413__x043e__x0434_ xmlns="acae29d0-e478-479c-9c77-afeab7548646">2017 год</_x0413__x043e__x0434_>
    <_dlc_DocId xmlns="57504d04-691e-4fc4-8f09-4f19fdbe90f6">XXJ7TYMEEKJ2-575165227-2</_dlc_DocId>
    <_dlc_DocIdUrl xmlns="57504d04-691e-4fc4-8f09-4f19fdbe90f6">
      <Url>https://vip.gov.mari.ru/kuzhener/adm_gpKuzhener/_layouts/DocIdRedir.aspx?ID=XXJ7TYMEEKJ2-575165227-2</Url>
      <Description>XXJ7TYMEEKJ2-575165227-2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F655AA678BEA47A8B0472D108119B6" ma:contentTypeVersion="2" ma:contentTypeDescription="Создание документа." ma:contentTypeScope="" ma:versionID="ffb432bc650e8e2923b5b0afa2192eec">
  <xsd:schema xmlns:xsd="http://www.w3.org/2001/XMLSchema" xmlns:xs="http://www.w3.org/2001/XMLSchema" xmlns:p="http://schemas.microsoft.com/office/2006/metadata/properties" xmlns:ns2="57504d04-691e-4fc4-8f09-4f19fdbe90f6" xmlns:ns3="acae29d0-e478-479c-9c77-afeab7548646" targetNamespace="http://schemas.microsoft.com/office/2006/metadata/properties" ma:root="true" ma:fieldsID="754e4297b851a9641ff64e2924cf4c6b" ns2:_="" ns3:_="">
    <xsd:import namespace="57504d04-691e-4fc4-8f09-4f19fdbe90f6"/>
    <xsd:import namespace="acae29d0-e478-479c-9c77-afeab75486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Описание_x0020_документа" minOccurs="0"/>
                <xsd:element ref="ns3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Описание_x0020_документа" ma:index="11" nillable="true" ma:displayName="Описание" ma:internalName="_x041e__x043f__x0438__x0441__x0430__x043d__x0438__x0435__x0020__x0434__x043e__x043a__x0443__x043c__x0435__x043d__x0442__x0430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e29d0-e478-479c-9c77-afeab7548646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96727-1E14-4D66-A84D-11EDB0DD221F}"/>
</file>

<file path=customXml/itemProps2.xml><?xml version="1.0" encoding="utf-8"?>
<ds:datastoreItem xmlns:ds="http://schemas.openxmlformats.org/officeDocument/2006/customXml" ds:itemID="{5EC4EEBC-20D4-41B7-B257-255841D4F92B}"/>
</file>

<file path=customXml/itemProps3.xml><?xml version="1.0" encoding="utf-8"?>
<ds:datastoreItem xmlns:ds="http://schemas.openxmlformats.org/officeDocument/2006/customXml" ds:itemID="{B27F5298-5043-447D-854E-C4FB14CE6161}"/>
</file>

<file path=customXml/itemProps4.xml><?xml version="1.0" encoding="utf-8"?>
<ds:datastoreItem xmlns:ds="http://schemas.openxmlformats.org/officeDocument/2006/customXml" ds:itemID="{BBBE1996-1A44-427E-A4AC-221A753852FD}"/>
</file>

<file path=customXml/itemProps5.xml><?xml version="1.0" encoding="utf-8"?>
<ds:datastoreItem xmlns:ds="http://schemas.openxmlformats.org/officeDocument/2006/customXml" ds:itemID="{68302805-6AFB-46E3-A566-9C42A9295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2016г.</dc:title>
  <dc:creator>User</dc:creator>
  <cp:lastModifiedBy>User</cp:lastModifiedBy>
  <cp:revision>1</cp:revision>
  <dcterms:created xsi:type="dcterms:W3CDTF">2020-05-13T11:54:00Z</dcterms:created>
  <dcterms:modified xsi:type="dcterms:W3CDTF">2020-05-13T12:04:00Z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0x0101007DF655AA678BEA47A8B0472D108119B6</vt:lpwstr>
  </property>
  <property fmtid="{D5CDD505-2E9C-101B-9397-08002B2CF9AE}" pid="3" name="_dlc_DocIdItemGuid">
    <vt:lpwstr>652213ac-9ec7-4db5-a451-a38c2a4de2c9</vt:lpwstr>
  </property>
</Properties>
</file>