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page" w:horzAnchor="margin" w:tblpXSpec="center" w:tblpY="646"/>
        <w:tblW w:w="9825" w:type="dxa"/>
        <w:tblLayout w:type="fixed"/>
        <w:tblCellMar>
          <w:left w:w="0" w:type="dxa"/>
          <w:right w:w="0" w:type="dxa"/>
        </w:tblCellMar>
        <w:tblLook w:val="04A0"/>
      </w:tblPr>
      <w:tblGrid>
        <w:gridCol w:w="5146"/>
        <w:gridCol w:w="263"/>
        <w:gridCol w:w="4416"/>
      </w:tblGrid>
      <w:tr w:rsidR="00E972D6" w:rsidTr="00CD5289">
        <w:trPr>
          <w:trHeight w:val="80"/>
        </w:trPr>
        <w:tc>
          <w:tcPr>
            <w:tcW w:w="5146" w:type="dxa"/>
            <w:hideMark/>
          </w:tcPr>
          <w:p w:rsidR="00E972D6" w:rsidRDefault="00E972D6" w:rsidP="00CD5289">
            <w:pPr>
              <w:spacing w:line="256" w:lineRule="auto"/>
              <w:rPr>
                <w:b/>
                <w:sz w:val="26"/>
                <w:szCs w:val="26"/>
              </w:rPr>
            </w:pPr>
          </w:p>
        </w:tc>
        <w:tc>
          <w:tcPr>
            <w:tcW w:w="263" w:type="dxa"/>
          </w:tcPr>
          <w:p w:rsidR="00E972D6" w:rsidRDefault="00E972D6" w:rsidP="000F5351">
            <w:pPr>
              <w:spacing w:line="256" w:lineRule="auto"/>
              <w:rPr>
                <w:b/>
                <w:sz w:val="26"/>
                <w:szCs w:val="26"/>
              </w:rPr>
            </w:pPr>
          </w:p>
        </w:tc>
        <w:tc>
          <w:tcPr>
            <w:tcW w:w="4416" w:type="dxa"/>
            <w:hideMark/>
          </w:tcPr>
          <w:p w:rsidR="00E972D6" w:rsidRDefault="00E972D6" w:rsidP="000F5351">
            <w:pPr>
              <w:spacing w:line="256" w:lineRule="auto"/>
              <w:jc w:val="center"/>
              <w:rPr>
                <w:b/>
                <w:sz w:val="26"/>
                <w:szCs w:val="26"/>
              </w:rPr>
            </w:pPr>
          </w:p>
        </w:tc>
      </w:tr>
      <w:tr w:rsidR="00E972D6" w:rsidTr="00CD5289">
        <w:trPr>
          <w:trHeight w:val="80"/>
        </w:trPr>
        <w:tc>
          <w:tcPr>
            <w:tcW w:w="5146" w:type="dxa"/>
            <w:vAlign w:val="center"/>
            <w:hideMark/>
          </w:tcPr>
          <w:p w:rsidR="00CD5289" w:rsidRDefault="00CD5289" w:rsidP="00CD5289">
            <w:pPr>
              <w:spacing w:line="256" w:lineRule="auto"/>
              <w:rPr>
                <w:b/>
                <w:sz w:val="26"/>
                <w:szCs w:val="26"/>
              </w:rPr>
            </w:pPr>
          </w:p>
        </w:tc>
        <w:tc>
          <w:tcPr>
            <w:tcW w:w="263" w:type="dxa"/>
            <w:vAlign w:val="center"/>
          </w:tcPr>
          <w:p w:rsidR="00E972D6" w:rsidRDefault="00E972D6" w:rsidP="000F5351">
            <w:pPr>
              <w:spacing w:line="256" w:lineRule="auto"/>
              <w:jc w:val="center"/>
              <w:rPr>
                <w:b/>
                <w:sz w:val="26"/>
                <w:szCs w:val="26"/>
              </w:rPr>
            </w:pPr>
          </w:p>
        </w:tc>
        <w:tc>
          <w:tcPr>
            <w:tcW w:w="4416" w:type="dxa"/>
            <w:vAlign w:val="center"/>
            <w:hideMark/>
          </w:tcPr>
          <w:p w:rsidR="00E972D6" w:rsidRDefault="00E972D6" w:rsidP="00CD5289">
            <w:pPr>
              <w:spacing w:line="256" w:lineRule="auto"/>
              <w:rPr>
                <w:b/>
                <w:sz w:val="26"/>
                <w:szCs w:val="26"/>
              </w:rPr>
            </w:pPr>
          </w:p>
        </w:tc>
      </w:tr>
    </w:tbl>
    <w:tbl>
      <w:tblPr>
        <w:tblW w:w="0" w:type="auto"/>
        <w:tblInd w:w="123" w:type="dxa"/>
        <w:tblLayout w:type="fixed"/>
        <w:tblLook w:val="04A0"/>
      </w:tblPr>
      <w:tblGrid>
        <w:gridCol w:w="4393"/>
        <w:gridCol w:w="241"/>
        <w:gridCol w:w="4512"/>
      </w:tblGrid>
      <w:tr w:rsidR="00CD5289" w:rsidRPr="00226223" w:rsidTr="0097570F">
        <w:tc>
          <w:tcPr>
            <w:tcW w:w="4393" w:type="dxa"/>
            <w:hideMark/>
          </w:tcPr>
          <w:p w:rsidR="00CD5289" w:rsidRPr="00226223" w:rsidRDefault="00CD5289" w:rsidP="0097570F">
            <w:pPr>
              <w:widowControl w:val="0"/>
              <w:suppressAutoHyphens/>
              <w:snapToGrid w:val="0"/>
              <w:jc w:val="center"/>
              <w:rPr>
                <w:rFonts w:eastAsia="Lucida Sans Unicode"/>
                <w:caps/>
              </w:rPr>
            </w:pPr>
            <w:r w:rsidRPr="00226223">
              <w:rPr>
                <w:rFonts w:eastAsia="Lucida Sans Unicode"/>
                <w:caps/>
              </w:rPr>
              <w:t>РОССИЙ ФЕДЕРАЦИЙ</w:t>
            </w:r>
          </w:p>
          <w:p w:rsidR="00CD5289" w:rsidRPr="00226223" w:rsidRDefault="00CD5289" w:rsidP="0097570F">
            <w:pPr>
              <w:widowControl w:val="0"/>
              <w:suppressAutoHyphens/>
              <w:snapToGrid w:val="0"/>
              <w:jc w:val="center"/>
              <w:rPr>
                <w:rFonts w:eastAsia="Lucida Sans Unicode"/>
                <w:caps/>
              </w:rPr>
            </w:pPr>
            <w:r w:rsidRPr="00226223">
              <w:rPr>
                <w:rFonts w:eastAsia="Lucida Sans Unicode"/>
                <w:caps/>
              </w:rPr>
              <w:t>МАРИЙ ЭЛ РЕСПУБЛИКА</w:t>
            </w:r>
          </w:p>
        </w:tc>
        <w:tc>
          <w:tcPr>
            <w:tcW w:w="241" w:type="dxa"/>
          </w:tcPr>
          <w:p w:rsidR="00CD5289" w:rsidRPr="00226223" w:rsidRDefault="00CD5289" w:rsidP="0097570F">
            <w:pPr>
              <w:widowControl w:val="0"/>
              <w:suppressAutoHyphens/>
              <w:snapToGrid w:val="0"/>
              <w:jc w:val="center"/>
              <w:rPr>
                <w:rFonts w:eastAsia="Lucida Sans Unicode"/>
              </w:rPr>
            </w:pPr>
          </w:p>
        </w:tc>
        <w:tc>
          <w:tcPr>
            <w:tcW w:w="4512" w:type="dxa"/>
          </w:tcPr>
          <w:p w:rsidR="00CD5289" w:rsidRPr="00226223" w:rsidRDefault="00CD5289" w:rsidP="0097570F">
            <w:pPr>
              <w:widowControl w:val="0"/>
              <w:suppressAutoHyphens/>
              <w:snapToGrid w:val="0"/>
              <w:jc w:val="center"/>
              <w:rPr>
                <w:rFonts w:eastAsia="Lucida Sans Unicode"/>
                <w:caps/>
              </w:rPr>
            </w:pPr>
            <w:r w:rsidRPr="00226223">
              <w:rPr>
                <w:rFonts w:eastAsia="Lucida Sans Unicode"/>
                <w:caps/>
              </w:rPr>
              <w:t>РОССИЙская ФЕДЕРАЦИя</w:t>
            </w:r>
          </w:p>
          <w:p w:rsidR="00CD5289" w:rsidRPr="00226223" w:rsidRDefault="00CD5289" w:rsidP="0097570F">
            <w:pPr>
              <w:widowControl w:val="0"/>
              <w:suppressAutoHyphens/>
              <w:snapToGrid w:val="0"/>
              <w:jc w:val="center"/>
              <w:rPr>
                <w:rFonts w:eastAsia="Lucida Sans Unicode"/>
                <w:caps/>
                <w:spacing w:val="-6"/>
              </w:rPr>
            </w:pPr>
            <w:r w:rsidRPr="00226223">
              <w:rPr>
                <w:rFonts w:eastAsia="Lucida Sans Unicode"/>
                <w:caps/>
                <w:spacing w:val="-6"/>
              </w:rPr>
              <w:t>РЕСПУБЛИКА МАРИЙ ЭЛ</w:t>
            </w:r>
          </w:p>
          <w:p w:rsidR="00CD5289" w:rsidRPr="00226223" w:rsidRDefault="00CD5289" w:rsidP="0097570F">
            <w:pPr>
              <w:widowControl w:val="0"/>
              <w:suppressAutoHyphens/>
              <w:snapToGrid w:val="0"/>
              <w:jc w:val="center"/>
              <w:rPr>
                <w:rFonts w:eastAsia="Lucida Sans Unicode"/>
                <w:b/>
                <w:bCs/>
              </w:rPr>
            </w:pPr>
          </w:p>
        </w:tc>
      </w:tr>
      <w:tr w:rsidR="00CD5289" w:rsidRPr="0034777B" w:rsidTr="0097570F">
        <w:tc>
          <w:tcPr>
            <w:tcW w:w="4393" w:type="dxa"/>
            <w:hideMark/>
          </w:tcPr>
          <w:p w:rsidR="00CD5289" w:rsidRPr="0034777B" w:rsidRDefault="00CD5289" w:rsidP="0097570F">
            <w:pPr>
              <w:widowControl w:val="0"/>
              <w:suppressAutoHyphens/>
              <w:ind w:left="-108"/>
              <w:jc w:val="center"/>
              <w:rPr>
                <w:rFonts w:eastAsia="Lucida Sans Unicode"/>
                <w:b/>
                <w:bCs/>
                <w:spacing w:val="-4"/>
                <w:sz w:val="28"/>
                <w:szCs w:val="28"/>
              </w:rPr>
            </w:pPr>
            <w:r w:rsidRPr="0034777B">
              <w:rPr>
                <w:rFonts w:eastAsia="Lucida Sans Unicode"/>
                <w:b/>
                <w:bCs/>
                <w:spacing w:val="-4"/>
                <w:sz w:val="28"/>
                <w:szCs w:val="28"/>
              </w:rPr>
              <w:t xml:space="preserve">МАРИЙ ЭЛ РЕСПУБЛИКЫСЕ КУЖЕҤЕР МУНИЦИПАЛ </w:t>
            </w:r>
          </w:p>
          <w:p w:rsidR="00CD5289" w:rsidRPr="0034777B" w:rsidRDefault="00CD5289" w:rsidP="0097570F">
            <w:pPr>
              <w:widowControl w:val="0"/>
              <w:suppressAutoHyphens/>
              <w:ind w:left="-108"/>
              <w:jc w:val="center"/>
              <w:rPr>
                <w:rFonts w:eastAsia="Lucida Sans Unicode"/>
                <w:b/>
                <w:bCs/>
                <w:spacing w:val="-4"/>
                <w:sz w:val="28"/>
                <w:szCs w:val="28"/>
              </w:rPr>
            </w:pPr>
            <w:r w:rsidRPr="0034777B">
              <w:rPr>
                <w:rFonts w:eastAsia="Lucida Sans Unicode"/>
                <w:b/>
                <w:bCs/>
                <w:spacing w:val="-4"/>
                <w:sz w:val="28"/>
                <w:szCs w:val="28"/>
              </w:rPr>
              <w:t>РАЙОНЫН</w:t>
            </w:r>
          </w:p>
          <w:p w:rsidR="00CD5289" w:rsidRDefault="00CD5289" w:rsidP="0097570F">
            <w:pPr>
              <w:snapToGrid w:val="0"/>
              <w:rPr>
                <w:rFonts w:eastAsia="Lucida Sans Unicode"/>
                <w:b/>
                <w:bCs/>
                <w:spacing w:val="-4"/>
                <w:sz w:val="27"/>
                <w:szCs w:val="27"/>
              </w:rPr>
            </w:pPr>
            <w:r>
              <w:rPr>
                <w:b/>
                <w:bCs/>
                <w:caps/>
                <w:spacing w:val="-4"/>
                <w:sz w:val="27"/>
                <w:szCs w:val="27"/>
              </w:rPr>
              <w:t xml:space="preserve">              </w:t>
            </w:r>
            <w:r w:rsidRPr="006B3BD3">
              <w:rPr>
                <w:b/>
                <w:bCs/>
                <w:caps/>
                <w:spacing w:val="-4"/>
                <w:sz w:val="27"/>
                <w:szCs w:val="27"/>
              </w:rPr>
              <w:t>ÿ</w:t>
            </w:r>
            <w:r w:rsidRPr="006B3BD3">
              <w:rPr>
                <w:rFonts w:eastAsia="Lucida Sans Unicode"/>
                <w:b/>
                <w:bCs/>
                <w:spacing w:val="-4"/>
                <w:sz w:val="27"/>
                <w:szCs w:val="27"/>
              </w:rPr>
              <w:t>ШТЫМБАЛ</w:t>
            </w:r>
          </w:p>
          <w:p w:rsidR="00CD5289" w:rsidRPr="0034777B" w:rsidRDefault="00CD5289" w:rsidP="0097570F">
            <w:pPr>
              <w:widowControl w:val="0"/>
              <w:suppressAutoHyphens/>
              <w:ind w:left="-108"/>
              <w:jc w:val="center"/>
              <w:rPr>
                <w:rFonts w:eastAsia="Lucida Sans Unicode"/>
                <w:b/>
                <w:bCs/>
                <w:spacing w:val="-4"/>
                <w:sz w:val="28"/>
                <w:szCs w:val="28"/>
              </w:rPr>
            </w:pPr>
            <w:r w:rsidRPr="0034777B">
              <w:rPr>
                <w:rFonts w:eastAsia="Lucida Sans Unicode"/>
                <w:b/>
                <w:bCs/>
                <w:spacing w:val="-4"/>
                <w:sz w:val="28"/>
                <w:szCs w:val="28"/>
              </w:rPr>
              <w:t xml:space="preserve"> ЯЛ</w:t>
            </w:r>
            <w:r>
              <w:rPr>
                <w:rFonts w:eastAsia="Lucida Sans Unicode"/>
                <w:b/>
                <w:bCs/>
                <w:spacing w:val="-4"/>
                <w:sz w:val="28"/>
                <w:szCs w:val="28"/>
              </w:rPr>
              <w:t xml:space="preserve"> ИЛЕМЫН</w:t>
            </w:r>
          </w:p>
          <w:p w:rsidR="00CD5289" w:rsidRPr="0034777B" w:rsidRDefault="00CD5289" w:rsidP="0097570F">
            <w:pPr>
              <w:widowControl w:val="0"/>
              <w:suppressAutoHyphens/>
              <w:ind w:left="-108"/>
              <w:jc w:val="center"/>
              <w:rPr>
                <w:rFonts w:eastAsia="Lucida Sans Unicode"/>
                <w:b/>
                <w:bCs/>
                <w:spacing w:val="-4"/>
                <w:sz w:val="28"/>
                <w:szCs w:val="28"/>
              </w:rPr>
            </w:pPr>
            <w:r w:rsidRPr="0034777B">
              <w:rPr>
                <w:rFonts w:eastAsia="Lucida Sans Unicode"/>
                <w:b/>
                <w:bCs/>
                <w:spacing w:val="-4"/>
                <w:sz w:val="28"/>
                <w:szCs w:val="28"/>
              </w:rPr>
              <w:t>ДЕПУТАТ</w:t>
            </w:r>
            <w:r>
              <w:rPr>
                <w:rFonts w:eastAsia="Lucida Sans Unicode"/>
                <w:b/>
                <w:bCs/>
                <w:spacing w:val="-4"/>
                <w:sz w:val="28"/>
                <w:szCs w:val="28"/>
              </w:rPr>
              <w:t>-ВЛАК</w:t>
            </w:r>
            <w:r w:rsidRPr="0034777B">
              <w:rPr>
                <w:rFonts w:eastAsia="Lucida Sans Unicode"/>
                <w:b/>
                <w:bCs/>
                <w:spacing w:val="-4"/>
                <w:sz w:val="28"/>
                <w:szCs w:val="28"/>
              </w:rPr>
              <w:t xml:space="preserve"> ПОГЫНЖО</w:t>
            </w:r>
          </w:p>
        </w:tc>
        <w:tc>
          <w:tcPr>
            <w:tcW w:w="241" w:type="dxa"/>
          </w:tcPr>
          <w:p w:rsidR="00CD5289" w:rsidRPr="0034777B" w:rsidRDefault="00CD5289" w:rsidP="0097570F">
            <w:pPr>
              <w:widowControl w:val="0"/>
              <w:tabs>
                <w:tab w:val="center" w:pos="4677"/>
                <w:tab w:val="right" w:pos="9355"/>
              </w:tabs>
              <w:suppressAutoHyphens/>
              <w:snapToGrid w:val="0"/>
              <w:jc w:val="center"/>
              <w:rPr>
                <w:rFonts w:eastAsia="Lucida Sans Unicode"/>
                <w:b/>
                <w:bCs/>
                <w:sz w:val="28"/>
                <w:szCs w:val="28"/>
              </w:rPr>
            </w:pPr>
          </w:p>
        </w:tc>
        <w:tc>
          <w:tcPr>
            <w:tcW w:w="4512" w:type="dxa"/>
            <w:hideMark/>
          </w:tcPr>
          <w:p w:rsidR="00CD5289" w:rsidRPr="0034777B" w:rsidRDefault="00CD5289" w:rsidP="0097570F">
            <w:pPr>
              <w:widowControl w:val="0"/>
              <w:suppressAutoHyphens/>
              <w:snapToGrid w:val="0"/>
              <w:jc w:val="center"/>
              <w:rPr>
                <w:rFonts w:eastAsia="Lucida Sans Unicode"/>
                <w:b/>
                <w:bCs/>
                <w:sz w:val="28"/>
                <w:szCs w:val="28"/>
              </w:rPr>
            </w:pPr>
            <w:r w:rsidRPr="0034777B">
              <w:rPr>
                <w:rFonts w:eastAsia="Lucida Sans Unicode"/>
                <w:b/>
                <w:bCs/>
                <w:sz w:val="28"/>
                <w:szCs w:val="28"/>
              </w:rPr>
              <w:t>СОБРАНИЕ ДЕПУТАТОВ</w:t>
            </w:r>
          </w:p>
          <w:p w:rsidR="00CD5289" w:rsidRPr="0034777B" w:rsidRDefault="00CD5289" w:rsidP="0097570F">
            <w:pPr>
              <w:widowControl w:val="0"/>
              <w:suppressAutoHyphens/>
              <w:snapToGrid w:val="0"/>
              <w:jc w:val="center"/>
              <w:rPr>
                <w:rFonts w:eastAsia="Lucida Sans Unicode"/>
                <w:b/>
                <w:bCs/>
                <w:sz w:val="28"/>
                <w:szCs w:val="28"/>
              </w:rPr>
            </w:pPr>
            <w:r>
              <w:rPr>
                <w:rFonts w:eastAsia="Lucida Sans Unicode"/>
                <w:b/>
                <w:bCs/>
                <w:sz w:val="28"/>
                <w:szCs w:val="28"/>
              </w:rPr>
              <w:t>ИШТЫМБАЛЬСКОГО</w:t>
            </w:r>
            <w:r w:rsidRPr="0034777B">
              <w:rPr>
                <w:rFonts w:eastAsia="Lucida Sans Unicode"/>
                <w:b/>
                <w:bCs/>
                <w:sz w:val="28"/>
                <w:szCs w:val="28"/>
              </w:rPr>
              <w:t xml:space="preserve"> СЕЛЬСКОГО ПОСЕЛЕНИЯ КУЖЕНЕРСКОГО МУНИЦИПАЛЬНОГО РАЙОНА</w:t>
            </w:r>
          </w:p>
          <w:p w:rsidR="00CD5289" w:rsidRPr="0034777B" w:rsidRDefault="00CD5289" w:rsidP="0097570F">
            <w:pPr>
              <w:widowControl w:val="0"/>
              <w:suppressAutoHyphens/>
              <w:ind w:left="-40"/>
              <w:jc w:val="center"/>
              <w:rPr>
                <w:rFonts w:eastAsia="Lucida Sans Unicode"/>
                <w:b/>
                <w:bCs/>
                <w:sz w:val="28"/>
                <w:szCs w:val="28"/>
              </w:rPr>
            </w:pPr>
            <w:r w:rsidRPr="0034777B">
              <w:rPr>
                <w:rFonts w:eastAsia="Lucida Sans Unicode"/>
                <w:b/>
                <w:bCs/>
                <w:sz w:val="28"/>
                <w:szCs w:val="28"/>
              </w:rPr>
              <w:t>РЕСПУБЛИКИ МАРИЙ ЭЛ</w:t>
            </w:r>
          </w:p>
        </w:tc>
      </w:tr>
      <w:tr w:rsidR="00CD5289" w:rsidRPr="0034777B" w:rsidTr="0097570F">
        <w:tc>
          <w:tcPr>
            <w:tcW w:w="4393" w:type="dxa"/>
            <w:hideMark/>
          </w:tcPr>
          <w:p w:rsidR="00CD5289" w:rsidRPr="0034777B" w:rsidRDefault="00CD5289" w:rsidP="0097570F">
            <w:pPr>
              <w:widowControl w:val="0"/>
              <w:suppressAutoHyphens/>
              <w:ind w:left="-108"/>
              <w:jc w:val="center"/>
              <w:rPr>
                <w:rFonts w:eastAsia="Lucida Sans Unicode"/>
                <w:b/>
                <w:bCs/>
                <w:sz w:val="28"/>
                <w:szCs w:val="28"/>
              </w:rPr>
            </w:pPr>
          </w:p>
          <w:p w:rsidR="00CD5289" w:rsidRPr="0034777B" w:rsidRDefault="00CD5289" w:rsidP="0097570F">
            <w:pPr>
              <w:widowControl w:val="0"/>
              <w:suppressAutoHyphens/>
              <w:ind w:left="-108"/>
              <w:jc w:val="center"/>
              <w:rPr>
                <w:rFonts w:eastAsia="Lucida Sans Unicode"/>
                <w:b/>
                <w:bCs/>
                <w:spacing w:val="-4"/>
                <w:sz w:val="28"/>
                <w:szCs w:val="28"/>
              </w:rPr>
            </w:pPr>
            <w:r w:rsidRPr="0034777B">
              <w:rPr>
                <w:rFonts w:eastAsia="Lucida Sans Unicode"/>
                <w:b/>
                <w:bCs/>
                <w:sz w:val="28"/>
                <w:szCs w:val="28"/>
              </w:rPr>
              <w:t>ПУНЧАЛ</w:t>
            </w:r>
          </w:p>
        </w:tc>
        <w:tc>
          <w:tcPr>
            <w:tcW w:w="241" w:type="dxa"/>
          </w:tcPr>
          <w:p w:rsidR="00CD5289" w:rsidRPr="0034777B" w:rsidRDefault="00CD5289" w:rsidP="0097570F">
            <w:pPr>
              <w:widowControl w:val="0"/>
              <w:tabs>
                <w:tab w:val="center" w:pos="4677"/>
                <w:tab w:val="right" w:pos="9355"/>
              </w:tabs>
              <w:suppressAutoHyphens/>
              <w:snapToGrid w:val="0"/>
              <w:jc w:val="center"/>
              <w:rPr>
                <w:rFonts w:eastAsia="Lucida Sans Unicode"/>
                <w:b/>
                <w:bCs/>
                <w:sz w:val="28"/>
                <w:szCs w:val="28"/>
              </w:rPr>
            </w:pPr>
          </w:p>
        </w:tc>
        <w:tc>
          <w:tcPr>
            <w:tcW w:w="4512" w:type="dxa"/>
            <w:hideMark/>
          </w:tcPr>
          <w:p w:rsidR="00CD5289" w:rsidRPr="0034777B" w:rsidRDefault="00CD5289" w:rsidP="0097570F">
            <w:pPr>
              <w:widowControl w:val="0"/>
              <w:suppressAutoHyphens/>
              <w:snapToGrid w:val="0"/>
              <w:jc w:val="center"/>
              <w:rPr>
                <w:rFonts w:eastAsia="Lucida Sans Unicode"/>
                <w:b/>
                <w:bCs/>
                <w:sz w:val="28"/>
                <w:szCs w:val="28"/>
              </w:rPr>
            </w:pPr>
          </w:p>
          <w:p w:rsidR="00CD5289" w:rsidRPr="0034777B" w:rsidRDefault="00CD5289" w:rsidP="0097570F">
            <w:pPr>
              <w:widowControl w:val="0"/>
              <w:suppressAutoHyphens/>
              <w:snapToGrid w:val="0"/>
              <w:jc w:val="center"/>
              <w:rPr>
                <w:rFonts w:eastAsia="Lucida Sans Unicode"/>
                <w:b/>
                <w:bCs/>
                <w:sz w:val="28"/>
                <w:szCs w:val="28"/>
              </w:rPr>
            </w:pPr>
            <w:r w:rsidRPr="0034777B">
              <w:rPr>
                <w:rFonts w:eastAsia="Lucida Sans Unicode"/>
                <w:b/>
                <w:bCs/>
                <w:sz w:val="28"/>
                <w:szCs w:val="28"/>
              </w:rPr>
              <w:t>РЕШЕНИЕ</w:t>
            </w:r>
          </w:p>
        </w:tc>
      </w:tr>
    </w:tbl>
    <w:p w:rsidR="00E972D6" w:rsidRDefault="00E972D6" w:rsidP="00EC18CB">
      <w:pPr>
        <w:autoSpaceDE w:val="0"/>
        <w:autoSpaceDN w:val="0"/>
        <w:adjustRightInd w:val="0"/>
        <w:rPr>
          <w:rFonts w:eastAsia="Lucida Sans Unicode"/>
          <w:bCs/>
          <w:sz w:val="28"/>
          <w:szCs w:val="28"/>
          <w:lang w:eastAsia="en-US"/>
        </w:rPr>
      </w:pPr>
    </w:p>
    <w:p w:rsidR="00EC18CB" w:rsidRPr="00E972D6" w:rsidRDefault="00CD5289" w:rsidP="00EC18CB">
      <w:pPr>
        <w:autoSpaceDE w:val="0"/>
        <w:autoSpaceDN w:val="0"/>
        <w:adjustRightInd w:val="0"/>
        <w:rPr>
          <w:bCs/>
          <w:sz w:val="28"/>
          <w:szCs w:val="28"/>
          <w:lang w:eastAsia="en-US"/>
        </w:rPr>
      </w:pPr>
      <w:r>
        <w:rPr>
          <w:rFonts w:eastAsia="Lucida Sans Unicode"/>
          <w:bCs/>
          <w:sz w:val="28"/>
          <w:szCs w:val="28"/>
          <w:lang w:eastAsia="en-US"/>
        </w:rPr>
        <w:t>Девятнадцатая</w:t>
      </w:r>
      <w:r w:rsidR="00EC18CB" w:rsidRPr="00E972D6">
        <w:rPr>
          <w:rFonts w:eastAsia="Lucida Sans Unicode"/>
          <w:bCs/>
          <w:sz w:val="28"/>
          <w:szCs w:val="28"/>
          <w:lang w:eastAsia="en-US"/>
        </w:rPr>
        <w:t xml:space="preserve"> сессия  </w:t>
      </w:r>
      <w:r w:rsidR="00EC18CB" w:rsidRPr="00E972D6">
        <w:rPr>
          <w:rFonts w:eastAsia="Lucida Sans Unicode"/>
          <w:bCs/>
          <w:sz w:val="28"/>
          <w:szCs w:val="28"/>
          <w:lang w:eastAsia="en-US"/>
        </w:rPr>
        <w:tab/>
      </w:r>
      <w:r w:rsidR="00EC18CB" w:rsidRPr="00E972D6">
        <w:rPr>
          <w:rFonts w:eastAsia="Lucida Sans Unicode"/>
          <w:bCs/>
          <w:sz w:val="28"/>
          <w:szCs w:val="28"/>
          <w:lang w:eastAsia="en-US"/>
        </w:rPr>
        <w:tab/>
        <w:t xml:space="preserve">                                    от 24 сентября 2021 г.</w:t>
      </w:r>
    </w:p>
    <w:p w:rsidR="00EC18CB" w:rsidRPr="00E972D6" w:rsidRDefault="00CD5289" w:rsidP="00EC18CB">
      <w:pPr>
        <w:tabs>
          <w:tab w:val="left" w:pos="6630"/>
        </w:tabs>
        <w:autoSpaceDE w:val="0"/>
        <w:autoSpaceDN w:val="0"/>
        <w:adjustRightInd w:val="0"/>
        <w:rPr>
          <w:bCs/>
          <w:sz w:val="28"/>
          <w:szCs w:val="28"/>
          <w:lang w:eastAsia="en-US"/>
        </w:rPr>
      </w:pPr>
      <w:r>
        <w:rPr>
          <w:bCs/>
          <w:sz w:val="28"/>
          <w:szCs w:val="28"/>
          <w:lang w:eastAsia="en-US"/>
        </w:rPr>
        <w:t>четвертого созыва</w:t>
      </w:r>
      <w:r>
        <w:rPr>
          <w:bCs/>
          <w:sz w:val="28"/>
          <w:szCs w:val="28"/>
          <w:lang w:eastAsia="en-US"/>
        </w:rPr>
        <w:tab/>
        <w:t xml:space="preserve">  № 114</w:t>
      </w:r>
    </w:p>
    <w:p w:rsidR="00EC18CB" w:rsidRPr="00E972D6" w:rsidRDefault="00EC18CB" w:rsidP="00EC18CB">
      <w:pPr>
        <w:jc w:val="center"/>
        <w:rPr>
          <w:b/>
          <w:bCs/>
          <w:sz w:val="28"/>
          <w:szCs w:val="28"/>
        </w:rPr>
      </w:pPr>
    </w:p>
    <w:p w:rsidR="00EC18CB" w:rsidRPr="00283069" w:rsidRDefault="00EC18CB" w:rsidP="00EC18CB">
      <w:pPr>
        <w:rPr>
          <w:b/>
          <w:bCs/>
          <w:sz w:val="20"/>
          <w:szCs w:val="20"/>
        </w:rPr>
      </w:pPr>
    </w:p>
    <w:p w:rsidR="006227D0" w:rsidRDefault="006227D0" w:rsidP="006227D0">
      <w:pPr>
        <w:autoSpaceDE w:val="0"/>
        <w:autoSpaceDN w:val="0"/>
        <w:adjustRightInd w:val="0"/>
        <w:jc w:val="center"/>
        <w:rPr>
          <w:b/>
          <w:bCs/>
          <w:color w:val="000000"/>
          <w:sz w:val="28"/>
          <w:szCs w:val="28"/>
        </w:rPr>
      </w:pPr>
      <w:r w:rsidRPr="000E5F8C">
        <w:rPr>
          <w:b/>
          <w:bCs/>
          <w:color w:val="000000"/>
          <w:sz w:val="28"/>
          <w:szCs w:val="28"/>
        </w:rPr>
        <w:t xml:space="preserve">Об утверждении Положения о муниципальном контроле </w:t>
      </w:r>
    </w:p>
    <w:p w:rsidR="006227D0" w:rsidRDefault="006227D0" w:rsidP="006227D0">
      <w:pPr>
        <w:autoSpaceDE w:val="0"/>
        <w:autoSpaceDN w:val="0"/>
        <w:adjustRightInd w:val="0"/>
        <w:jc w:val="center"/>
        <w:rPr>
          <w:b/>
          <w:bCs/>
          <w:sz w:val="28"/>
          <w:szCs w:val="28"/>
        </w:rPr>
      </w:pPr>
      <w:r>
        <w:rPr>
          <w:b/>
          <w:bCs/>
          <w:sz w:val="28"/>
          <w:szCs w:val="28"/>
        </w:rPr>
        <w:t xml:space="preserve">в области охраны </w:t>
      </w:r>
      <w:r w:rsidRPr="000E5F8C">
        <w:rPr>
          <w:b/>
          <w:bCs/>
          <w:sz w:val="28"/>
          <w:szCs w:val="28"/>
        </w:rPr>
        <w:t xml:space="preserve">и использования особо </w:t>
      </w:r>
      <w:proofErr w:type="gramStart"/>
      <w:r w:rsidRPr="000E5F8C">
        <w:rPr>
          <w:b/>
          <w:bCs/>
          <w:sz w:val="28"/>
          <w:szCs w:val="28"/>
        </w:rPr>
        <w:t>охраняемых</w:t>
      </w:r>
      <w:proofErr w:type="gramEnd"/>
    </w:p>
    <w:p w:rsidR="006227D0" w:rsidRPr="00372B0F" w:rsidRDefault="006227D0" w:rsidP="006227D0">
      <w:pPr>
        <w:autoSpaceDE w:val="0"/>
        <w:autoSpaceDN w:val="0"/>
        <w:adjustRightInd w:val="0"/>
        <w:jc w:val="center"/>
      </w:pPr>
      <w:r w:rsidRPr="000E5F8C">
        <w:rPr>
          <w:b/>
          <w:bCs/>
          <w:sz w:val="28"/>
          <w:szCs w:val="28"/>
        </w:rPr>
        <w:t xml:space="preserve">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proofErr w:type="spellStart"/>
      <w:r w:rsidR="00CD5289">
        <w:rPr>
          <w:b/>
          <w:bCs/>
          <w:color w:val="000000"/>
          <w:sz w:val="28"/>
          <w:szCs w:val="28"/>
        </w:rPr>
        <w:t>Иштымбальского</w:t>
      </w:r>
      <w:proofErr w:type="spellEnd"/>
      <w:r w:rsidRPr="006227D0">
        <w:rPr>
          <w:b/>
          <w:bCs/>
          <w:color w:val="000000"/>
          <w:sz w:val="28"/>
          <w:szCs w:val="28"/>
        </w:rPr>
        <w:t xml:space="preserve"> сельского поселения</w:t>
      </w:r>
    </w:p>
    <w:p w:rsidR="006227D0" w:rsidRDefault="006227D0" w:rsidP="006227D0">
      <w:pPr>
        <w:shd w:val="clear" w:color="auto" w:fill="FFFFFF"/>
        <w:ind w:firstLine="567"/>
        <w:rPr>
          <w:b/>
          <w:color w:val="000000"/>
        </w:rPr>
      </w:pPr>
    </w:p>
    <w:p w:rsidR="006227D0" w:rsidRPr="00283069" w:rsidRDefault="006227D0" w:rsidP="006227D0">
      <w:pPr>
        <w:shd w:val="clear" w:color="auto" w:fill="FFFFFF"/>
        <w:ind w:firstLine="567"/>
        <w:rPr>
          <w:b/>
          <w:color w:val="000000"/>
          <w:sz w:val="20"/>
          <w:szCs w:val="20"/>
        </w:rPr>
      </w:pPr>
    </w:p>
    <w:p w:rsidR="00EC18CB" w:rsidRPr="006227D0" w:rsidRDefault="006227D0" w:rsidP="006227D0">
      <w:pPr>
        <w:shd w:val="clear" w:color="auto" w:fill="FFFFFF"/>
        <w:ind w:firstLine="709"/>
        <w:jc w:val="both"/>
        <w:rPr>
          <w:sz w:val="28"/>
          <w:szCs w:val="28"/>
        </w:rPr>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Pr>
          <w:color w:val="000000"/>
          <w:sz w:val="28"/>
          <w:szCs w:val="28"/>
        </w:rPr>
        <w:t xml:space="preserve">, Федеральным законом </w:t>
      </w:r>
      <w:r w:rsidRPr="000E5F8C">
        <w:rPr>
          <w:color w:val="000000"/>
          <w:sz w:val="28"/>
          <w:szCs w:val="28"/>
        </w:rPr>
        <w:t xml:space="preserve">от 31.07.2020 № 248-ФЗ «О государственном </w:t>
      </w:r>
      <w:r>
        <w:rPr>
          <w:color w:val="000000"/>
          <w:sz w:val="28"/>
          <w:szCs w:val="28"/>
        </w:rPr>
        <w:t xml:space="preserve">контроле (надзоре) </w:t>
      </w:r>
      <w:r w:rsidRPr="000E5F8C">
        <w:rPr>
          <w:color w:val="000000"/>
          <w:sz w:val="28"/>
          <w:szCs w:val="28"/>
        </w:rPr>
        <w:t xml:space="preserve">и муниципальном контроле в Российской Федерации», </w:t>
      </w:r>
      <w:r>
        <w:rPr>
          <w:sz w:val="28"/>
          <w:szCs w:val="28"/>
        </w:rPr>
        <w:t xml:space="preserve">Федеральным законом </w:t>
      </w:r>
      <w:r w:rsidRPr="000E5F8C">
        <w:rPr>
          <w:sz w:val="28"/>
          <w:szCs w:val="28"/>
        </w:rPr>
        <w:t xml:space="preserve">от 06.10.2003 № </w:t>
      </w:r>
      <w:bookmarkStart w:id="0" w:name="_GoBack"/>
      <w:bookmarkEnd w:id="0"/>
      <w:r w:rsidRPr="000E5F8C">
        <w:rPr>
          <w:sz w:val="28"/>
          <w:szCs w:val="28"/>
        </w:rPr>
        <w:t>131-ФЗ «Об общих принципах организации местного самоуправления в Российской Федерации»,</w:t>
      </w:r>
      <w:r w:rsidRPr="000E5F8C">
        <w:rPr>
          <w:color w:val="000000"/>
          <w:sz w:val="28"/>
          <w:szCs w:val="28"/>
        </w:rPr>
        <w:t xml:space="preserve"> </w:t>
      </w:r>
      <w:r w:rsidR="00EC18CB" w:rsidRPr="00E972D6">
        <w:rPr>
          <w:color w:val="000000"/>
          <w:sz w:val="28"/>
          <w:szCs w:val="28"/>
        </w:rPr>
        <w:t>Уставом</w:t>
      </w:r>
      <w:r w:rsidR="00EC18CB" w:rsidRPr="00E972D6">
        <w:rPr>
          <w:sz w:val="28"/>
          <w:szCs w:val="28"/>
        </w:rPr>
        <w:t xml:space="preserve"> </w:t>
      </w:r>
      <w:proofErr w:type="spellStart"/>
      <w:r w:rsidR="00CD5289">
        <w:rPr>
          <w:bCs/>
          <w:color w:val="000000"/>
          <w:sz w:val="28"/>
          <w:szCs w:val="28"/>
        </w:rPr>
        <w:t>Иштымбальского</w:t>
      </w:r>
      <w:proofErr w:type="spellEnd"/>
      <w:r w:rsidR="00EC18CB" w:rsidRPr="00E972D6">
        <w:rPr>
          <w:bCs/>
          <w:color w:val="000000"/>
          <w:sz w:val="28"/>
          <w:szCs w:val="28"/>
        </w:rPr>
        <w:t xml:space="preserve"> сельского поселения </w:t>
      </w:r>
      <w:proofErr w:type="spellStart"/>
      <w:r w:rsidR="00EC18CB" w:rsidRPr="00E972D6">
        <w:rPr>
          <w:bCs/>
          <w:color w:val="000000"/>
          <w:sz w:val="28"/>
          <w:szCs w:val="28"/>
        </w:rPr>
        <w:t>Куженерского</w:t>
      </w:r>
      <w:proofErr w:type="spellEnd"/>
      <w:r w:rsidR="00EC18CB" w:rsidRPr="00E972D6">
        <w:rPr>
          <w:bCs/>
          <w:color w:val="000000"/>
          <w:sz w:val="28"/>
          <w:szCs w:val="28"/>
        </w:rPr>
        <w:t xml:space="preserve"> муниципального района Республики Марий Эл, Собрание депутатов </w:t>
      </w:r>
      <w:proofErr w:type="spellStart"/>
      <w:r w:rsidR="00CD5289">
        <w:rPr>
          <w:bCs/>
          <w:color w:val="000000"/>
          <w:sz w:val="28"/>
          <w:szCs w:val="28"/>
        </w:rPr>
        <w:t>Иштымбальского</w:t>
      </w:r>
      <w:proofErr w:type="spellEnd"/>
      <w:r w:rsidR="00EC18CB" w:rsidRPr="00E972D6">
        <w:rPr>
          <w:bCs/>
          <w:color w:val="000000"/>
          <w:sz w:val="28"/>
          <w:szCs w:val="28"/>
        </w:rPr>
        <w:t xml:space="preserve"> сельского поселения </w:t>
      </w:r>
      <w:proofErr w:type="spellStart"/>
      <w:proofErr w:type="gramStart"/>
      <w:r w:rsidR="00EC18CB" w:rsidRPr="00E972D6">
        <w:rPr>
          <w:bCs/>
          <w:color w:val="000000"/>
          <w:sz w:val="28"/>
          <w:szCs w:val="28"/>
        </w:rPr>
        <w:t>р</w:t>
      </w:r>
      <w:proofErr w:type="spellEnd"/>
      <w:proofErr w:type="gramEnd"/>
      <w:r w:rsidR="00EC18CB" w:rsidRPr="00E972D6">
        <w:rPr>
          <w:bCs/>
          <w:color w:val="000000"/>
          <w:sz w:val="28"/>
          <w:szCs w:val="28"/>
        </w:rPr>
        <w:t xml:space="preserve"> е </w:t>
      </w:r>
      <w:proofErr w:type="spellStart"/>
      <w:r w:rsidR="00EC18CB" w:rsidRPr="00E972D6">
        <w:rPr>
          <w:bCs/>
          <w:color w:val="000000"/>
          <w:sz w:val="28"/>
          <w:szCs w:val="28"/>
        </w:rPr>
        <w:t>ш</w:t>
      </w:r>
      <w:proofErr w:type="spellEnd"/>
      <w:r w:rsidR="00EC18CB" w:rsidRPr="00E972D6">
        <w:rPr>
          <w:bCs/>
          <w:color w:val="000000"/>
          <w:sz w:val="28"/>
          <w:szCs w:val="28"/>
        </w:rPr>
        <w:t xml:space="preserve"> и </w:t>
      </w:r>
      <w:proofErr w:type="gramStart"/>
      <w:r w:rsidR="00EC18CB" w:rsidRPr="00E972D6">
        <w:rPr>
          <w:bCs/>
          <w:color w:val="000000"/>
          <w:sz w:val="28"/>
          <w:szCs w:val="28"/>
        </w:rPr>
        <w:t>л</w:t>
      </w:r>
      <w:proofErr w:type="gramEnd"/>
      <w:r w:rsidR="00EC18CB" w:rsidRPr="00E972D6">
        <w:rPr>
          <w:bCs/>
          <w:color w:val="000000"/>
          <w:sz w:val="28"/>
          <w:szCs w:val="28"/>
        </w:rPr>
        <w:t xml:space="preserve"> о:</w:t>
      </w:r>
    </w:p>
    <w:p w:rsidR="006227D0" w:rsidRPr="000E5F8C" w:rsidRDefault="006227D0" w:rsidP="006227D0">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proofErr w:type="spellStart"/>
      <w:r w:rsidR="00CD5289">
        <w:rPr>
          <w:color w:val="000000"/>
          <w:sz w:val="28"/>
          <w:szCs w:val="28"/>
        </w:rPr>
        <w:t>Иштымбальского</w:t>
      </w:r>
      <w:proofErr w:type="spellEnd"/>
      <w:r>
        <w:rPr>
          <w:color w:val="000000"/>
          <w:sz w:val="28"/>
          <w:szCs w:val="28"/>
        </w:rPr>
        <w:t xml:space="preserve"> сельского поселения.</w:t>
      </w:r>
    </w:p>
    <w:p w:rsidR="006227D0" w:rsidRPr="001B5653" w:rsidRDefault="006227D0" w:rsidP="006227D0">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со дня его официального </w:t>
      </w:r>
      <w:r>
        <w:rPr>
          <w:color w:val="000000"/>
          <w:sz w:val="28"/>
          <w:szCs w:val="28"/>
        </w:rPr>
        <w:t>обнародования</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proofErr w:type="spellStart"/>
      <w:r w:rsidR="00CD5289">
        <w:rPr>
          <w:color w:val="000000"/>
          <w:sz w:val="28"/>
          <w:szCs w:val="28"/>
        </w:rPr>
        <w:t>Иштымбальского</w:t>
      </w:r>
      <w:proofErr w:type="spellEnd"/>
      <w:r>
        <w:rPr>
          <w:color w:val="000000"/>
          <w:sz w:val="28"/>
          <w:szCs w:val="28"/>
        </w:rPr>
        <w:t xml:space="preserve"> сельского поселения.</w:t>
      </w:r>
    </w:p>
    <w:p w:rsidR="006227D0" w:rsidRPr="000E5F8C" w:rsidRDefault="006227D0" w:rsidP="006227D0">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proofErr w:type="spellStart"/>
      <w:r w:rsidR="00CD5289">
        <w:rPr>
          <w:color w:val="000000"/>
          <w:sz w:val="28"/>
          <w:szCs w:val="28"/>
        </w:rPr>
        <w:t>Иштымбальского</w:t>
      </w:r>
      <w:proofErr w:type="spellEnd"/>
      <w:r>
        <w:rPr>
          <w:color w:val="000000"/>
          <w:sz w:val="28"/>
          <w:szCs w:val="28"/>
        </w:rPr>
        <w:t xml:space="preserve"> сельского поселения</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rsidR="00EC18CB" w:rsidRPr="00E972D6" w:rsidRDefault="00EC18CB" w:rsidP="00EC18CB">
      <w:pPr>
        <w:shd w:val="clear" w:color="auto" w:fill="FFFFFF"/>
        <w:ind w:firstLine="709"/>
        <w:jc w:val="both"/>
        <w:rPr>
          <w:color w:val="000000"/>
          <w:sz w:val="28"/>
          <w:szCs w:val="28"/>
        </w:rPr>
      </w:pPr>
    </w:p>
    <w:p w:rsidR="00283069" w:rsidRDefault="00283069" w:rsidP="00283069">
      <w:pPr>
        <w:jc w:val="both"/>
        <w:rPr>
          <w:sz w:val="28"/>
          <w:szCs w:val="28"/>
        </w:rPr>
      </w:pPr>
      <w:r>
        <w:rPr>
          <w:sz w:val="28"/>
          <w:szCs w:val="28"/>
        </w:rPr>
        <w:t xml:space="preserve">   Глава </w:t>
      </w:r>
      <w:proofErr w:type="spellStart"/>
      <w:r w:rsidR="00CD5289">
        <w:rPr>
          <w:sz w:val="28"/>
          <w:szCs w:val="28"/>
        </w:rPr>
        <w:t>Иштымбальского</w:t>
      </w:r>
      <w:proofErr w:type="spellEnd"/>
    </w:p>
    <w:p w:rsidR="00283069" w:rsidRPr="00CD5289" w:rsidRDefault="00283069" w:rsidP="00283069">
      <w:pPr>
        <w:jc w:val="both"/>
        <w:rPr>
          <w:sz w:val="28"/>
          <w:szCs w:val="28"/>
        </w:rPr>
      </w:pPr>
      <w:r>
        <w:rPr>
          <w:sz w:val="28"/>
          <w:szCs w:val="28"/>
        </w:rPr>
        <w:t xml:space="preserve">   сельского поселения                  </w:t>
      </w:r>
      <w:r w:rsidR="00CD5289">
        <w:rPr>
          <w:sz w:val="28"/>
          <w:szCs w:val="28"/>
        </w:rPr>
        <w:t xml:space="preserve">  </w:t>
      </w:r>
      <w:r>
        <w:rPr>
          <w:sz w:val="28"/>
          <w:szCs w:val="28"/>
        </w:rPr>
        <w:tab/>
      </w:r>
      <w:r w:rsidR="00CD5289">
        <w:rPr>
          <w:sz w:val="28"/>
          <w:szCs w:val="28"/>
        </w:rPr>
        <w:t xml:space="preserve">                             А.И.Прокопьев</w:t>
      </w:r>
      <w:r>
        <w:rPr>
          <w:sz w:val="28"/>
          <w:szCs w:val="28"/>
        </w:rPr>
        <w:t xml:space="preserve"> </w:t>
      </w:r>
    </w:p>
    <w:p w:rsidR="00267D9A" w:rsidRDefault="00267D9A" w:rsidP="00E972D6">
      <w:pPr>
        <w:rPr>
          <w:color w:val="000000"/>
          <w:sz w:val="28"/>
          <w:szCs w:val="28"/>
        </w:rPr>
      </w:pPr>
    </w:p>
    <w:p w:rsidR="00283069" w:rsidRDefault="00283069" w:rsidP="00E972D6">
      <w:pPr>
        <w:rPr>
          <w:color w:val="000000"/>
          <w:sz w:val="28"/>
          <w:szCs w:val="28"/>
        </w:rPr>
      </w:pPr>
    </w:p>
    <w:p w:rsidR="00EC18CB" w:rsidRPr="00267D9A" w:rsidRDefault="00EC18CB" w:rsidP="00267D9A">
      <w:pPr>
        <w:tabs>
          <w:tab w:val="num" w:pos="200"/>
        </w:tabs>
        <w:ind w:left="4536"/>
        <w:jc w:val="center"/>
        <w:outlineLvl w:val="0"/>
      </w:pPr>
      <w:r w:rsidRPr="00267D9A">
        <w:t>УТВЕРЖДЕНО</w:t>
      </w:r>
    </w:p>
    <w:p w:rsidR="00EC18CB" w:rsidRPr="00267D9A" w:rsidRDefault="00EC18CB" w:rsidP="00267D9A">
      <w:pPr>
        <w:ind w:left="4536"/>
        <w:jc w:val="center"/>
        <w:rPr>
          <w:i/>
          <w:iCs/>
          <w:color w:val="000000"/>
        </w:rPr>
      </w:pPr>
      <w:r w:rsidRPr="00267D9A">
        <w:rPr>
          <w:color w:val="000000"/>
        </w:rPr>
        <w:t xml:space="preserve">решением </w:t>
      </w:r>
      <w:r w:rsidRPr="00267D9A">
        <w:rPr>
          <w:bCs/>
          <w:color w:val="000000"/>
        </w:rPr>
        <w:t xml:space="preserve">Собрания депутатов </w:t>
      </w:r>
      <w:proofErr w:type="spellStart"/>
      <w:r w:rsidR="00CD5289">
        <w:rPr>
          <w:bCs/>
          <w:color w:val="000000"/>
        </w:rPr>
        <w:t>Иштымбальского</w:t>
      </w:r>
      <w:proofErr w:type="spellEnd"/>
      <w:r w:rsidRPr="00267D9A">
        <w:rPr>
          <w:bCs/>
          <w:color w:val="000000"/>
        </w:rPr>
        <w:t xml:space="preserve"> сельского поселения</w:t>
      </w:r>
    </w:p>
    <w:p w:rsidR="00EC18CB" w:rsidRPr="00267D9A" w:rsidRDefault="00267D9A" w:rsidP="00267D9A">
      <w:pPr>
        <w:ind w:left="4536"/>
        <w:jc w:val="center"/>
      </w:pPr>
      <w:r w:rsidRPr="00267D9A">
        <w:t>от 24 сентября</w:t>
      </w:r>
      <w:r w:rsidR="00EC18CB" w:rsidRPr="00267D9A">
        <w:t xml:space="preserve"> 2021</w:t>
      </w:r>
      <w:r w:rsidR="00326D42">
        <w:t xml:space="preserve"> г. № 114</w:t>
      </w:r>
    </w:p>
    <w:p w:rsidR="00EC18CB" w:rsidRPr="00267D9A" w:rsidRDefault="00EC18CB" w:rsidP="00267D9A">
      <w:pPr>
        <w:ind w:firstLine="567"/>
        <w:jc w:val="right"/>
        <w:rPr>
          <w:color w:val="000000"/>
          <w:sz w:val="28"/>
          <w:szCs w:val="28"/>
        </w:rPr>
      </w:pPr>
    </w:p>
    <w:p w:rsidR="006227D0" w:rsidRPr="006227D0" w:rsidRDefault="006227D0" w:rsidP="00664026">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proofErr w:type="spellStart"/>
      <w:r w:rsidR="00CD5289">
        <w:rPr>
          <w:b/>
          <w:color w:val="000000"/>
          <w:sz w:val="28"/>
          <w:szCs w:val="28"/>
        </w:rPr>
        <w:t>Иштымбальского</w:t>
      </w:r>
      <w:proofErr w:type="spellEnd"/>
      <w:r w:rsidRPr="006227D0">
        <w:rPr>
          <w:b/>
          <w:color w:val="000000"/>
          <w:sz w:val="28"/>
          <w:szCs w:val="28"/>
        </w:rPr>
        <w:t xml:space="preserve"> сельского поселения</w:t>
      </w:r>
    </w:p>
    <w:p w:rsidR="006227D0" w:rsidRPr="000E5F8C" w:rsidRDefault="006227D0" w:rsidP="00664026">
      <w:pPr>
        <w:jc w:val="center"/>
      </w:pPr>
    </w:p>
    <w:p w:rsidR="006227D0"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664026" w:rsidRPr="000E5F8C" w:rsidRDefault="00664026"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proofErr w:type="spellStart"/>
      <w:r w:rsidR="00CD5289">
        <w:rPr>
          <w:rFonts w:ascii="Times New Roman" w:hAnsi="Times New Roman" w:cs="Times New Roman"/>
          <w:color w:val="000000"/>
          <w:sz w:val="28"/>
          <w:szCs w:val="28"/>
        </w:rPr>
        <w:t>Иштымбальского</w:t>
      </w:r>
      <w:proofErr w:type="spellEnd"/>
      <w:r w:rsidRPr="006227D0">
        <w:rPr>
          <w:rFonts w:ascii="Times New Roman" w:hAnsi="Times New Roman" w:cs="Times New Roman"/>
          <w:color w:val="000000"/>
          <w:sz w:val="28"/>
          <w:szCs w:val="28"/>
        </w:rPr>
        <w:t xml:space="preserve"> сельского поселения</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CD5289">
        <w:rPr>
          <w:rFonts w:ascii="Times New Roman" w:hAnsi="Times New Roman" w:cs="Times New Roman"/>
          <w:color w:val="000000"/>
          <w:sz w:val="28"/>
          <w:szCs w:val="28"/>
        </w:rPr>
        <w:t>Иштымбальского</w:t>
      </w:r>
      <w:proofErr w:type="spellEnd"/>
      <w:r w:rsidRPr="006227D0">
        <w:rPr>
          <w:rFonts w:ascii="Times New Roman" w:hAnsi="Times New Roman" w:cs="Times New Roman"/>
          <w:color w:val="000000"/>
          <w:sz w:val="28"/>
          <w:szCs w:val="28"/>
        </w:rPr>
        <w:t xml:space="preserve"> сельского поселения</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Марий Эл</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6227D0" w:rsidRPr="000E5F8C" w:rsidRDefault="006227D0" w:rsidP="00664026">
      <w:pPr>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w:t>
      </w:r>
      <w:r w:rsidR="00CD5289">
        <w:rPr>
          <w:color w:val="000000"/>
          <w:sz w:val="28"/>
          <w:szCs w:val="28"/>
        </w:rPr>
        <w:t>Иштымбальской</w:t>
      </w:r>
      <w:r>
        <w:rPr>
          <w:color w:val="000000"/>
          <w:sz w:val="28"/>
          <w:szCs w:val="28"/>
        </w:rPr>
        <w:t xml:space="preserve"> сельской администрацией</w:t>
      </w:r>
      <w:r w:rsidRPr="000E5F8C">
        <w:rPr>
          <w:i/>
          <w:iCs/>
          <w:color w:val="000000"/>
        </w:rPr>
        <w:t xml:space="preserve"> </w:t>
      </w:r>
      <w:r w:rsidRPr="000E5F8C">
        <w:rPr>
          <w:color w:val="000000"/>
          <w:sz w:val="28"/>
          <w:szCs w:val="28"/>
        </w:rPr>
        <w:t>(далее – администрация).</w:t>
      </w:r>
    </w:p>
    <w:p w:rsidR="006227D0" w:rsidRPr="000E5F8C" w:rsidRDefault="006227D0" w:rsidP="00664026">
      <w:pPr>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являются </w:t>
      </w:r>
      <w:r>
        <w:rPr>
          <w:color w:val="000000"/>
          <w:sz w:val="28"/>
          <w:szCs w:val="28"/>
        </w:rPr>
        <w:t xml:space="preserve">глава </w:t>
      </w:r>
      <w:r w:rsidR="00CD5289">
        <w:rPr>
          <w:color w:val="000000"/>
          <w:sz w:val="28"/>
          <w:szCs w:val="28"/>
        </w:rPr>
        <w:t>Иштымбальской</w:t>
      </w:r>
      <w:r>
        <w:rPr>
          <w:color w:val="000000"/>
          <w:sz w:val="28"/>
          <w:szCs w:val="28"/>
        </w:rPr>
        <w:t xml:space="preserve"> сельской администрации и ведущий специалист сельской администрации</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6227D0" w:rsidRPr="000E5F8C" w:rsidRDefault="006227D0" w:rsidP="00664026">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r>
      <w:r w:rsidRPr="000E5F8C">
        <w:rPr>
          <w:sz w:val="28"/>
          <w:szCs w:val="28"/>
        </w:rPr>
        <w:lastRenderedPageBreak/>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proofErr w:type="gramStart"/>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6227D0" w:rsidRDefault="006227D0" w:rsidP="00664026">
      <w:pPr>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664026" w:rsidRPr="000E5F8C" w:rsidRDefault="00664026" w:rsidP="00664026">
      <w:pPr>
        <w:ind w:firstLine="709"/>
        <w:jc w:val="both"/>
        <w:rPr>
          <w:b/>
          <w:bCs/>
          <w:color w:val="000000"/>
          <w:sz w:val="28"/>
          <w:szCs w:val="28"/>
        </w:rPr>
      </w:pPr>
    </w:p>
    <w:p w:rsidR="006227D0" w:rsidRPr="000E5F8C"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proofErr w:type="gramEnd"/>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0E5F8C">
        <w:rPr>
          <w:rFonts w:ascii="Times New Roman" w:hAnsi="Times New Roman" w:cs="Times New Roman"/>
          <w:color w:val="000000"/>
          <w:sz w:val="28"/>
          <w:szCs w:val="28"/>
        </w:rPr>
        <w:lastRenderedPageBreak/>
        <w:t>доведения обязательных требований до контролируемых лиц, способов их соблюдения.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CD5289">
        <w:rPr>
          <w:rFonts w:ascii="Times New Roman" w:hAnsi="Times New Roman" w:cs="Times New Roman"/>
          <w:color w:val="000000"/>
          <w:sz w:val="28"/>
          <w:szCs w:val="28"/>
        </w:rPr>
        <w:t>Иштымбальской</w:t>
      </w:r>
      <w:r>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rsidR="006227D0" w:rsidRPr="000E5F8C" w:rsidRDefault="006227D0" w:rsidP="00664026">
      <w:pPr>
        <w:ind w:firstLine="709"/>
        <w:jc w:val="both"/>
        <w:rPr>
          <w:color w:val="000000"/>
          <w:sz w:val="28"/>
          <w:szCs w:val="28"/>
        </w:rPr>
      </w:pPr>
      <w:r w:rsidRPr="000E5F8C">
        <w:rPr>
          <w:color w:val="000000"/>
          <w:sz w:val="28"/>
          <w:szCs w:val="28"/>
        </w:rPr>
        <w:t xml:space="preserve">2.6. </w:t>
      </w:r>
      <w:proofErr w:type="gramStart"/>
      <w:r w:rsidRPr="000E5F8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5F8C">
        <w:rPr>
          <w:color w:val="000000"/>
          <w:sz w:val="28"/>
          <w:szCs w:val="28"/>
          <w:shd w:val="clear" w:color="auto" w:fill="FFFFFF"/>
        </w:rPr>
        <w:t xml:space="preserve"> в иных формах.</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7" w:history="1">
        <w:r w:rsidRPr="000E5F8C">
          <w:rPr>
            <w:rStyle w:val="a3"/>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CD5289">
        <w:rPr>
          <w:rFonts w:ascii="Times New Roman" w:hAnsi="Times New Roman" w:cs="Times New Roman"/>
          <w:color w:val="000000"/>
          <w:sz w:val="28"/>
          <w:szCs w:val="28"/>
        </w:rPr>
        <w:t>Иштымбальского</w:t>
      </w:r>
      <w:proofErr w:type="spellEnd"/>
      <w:r w:rsidRPr="006227D0">
        <w:rPr>
          <w:rFonts w:ascii="Times New Roman" w:hAnsi="Times New Roman" w:cs="Times New Roman"/>
          <w:color w:val="000000"/>
          <w:sz w:val="28"/>
          <w:szCs w:val="28"/>
        </w:rPr>
        <w:t xml:space="preserve">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227D0" w:rsidRPr="000E5F8C" w:rsidRDefault="006227D0" w:rsidP="00664026">
      <w:pPr>
        <w:ind w:firstLine="709"/>
        <w:jc w:val="both"/>
        <w:rPr>
          <w:color w:val="000000"/>
          <w:sz w:val="28"/>
          <w:szCs w:val="28"/>
        </w:rPr>
      </w:pPr>
      <w:r w:rsidRPr="000E5F8C">
        <w:rPr>
          <w:color w:val="000000"/>
          <w:sz w:val="28"/>
          <w:szCs w:val="28"/>
        </w:rPr>
        <w:t xml:space="preserve">2.8. </w:t>
      </w:r>
      <w:proofErr w:type="gramStart"/>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5F8C">
        <w:rPr>
          <w:color w:val="000000"/>
          <w:sz w:val="28"/>
          <w:szCs w:val="28"/>
        </w:rPr>
        <w:t xml:space="preserve"> законом ценностям. Предостережения объявляются (подписываются) главой </w:t>
      </w:r>
      <w:r w:rsidR="00CD5289">
        <w:rPr>
          <w:color w:val="000000"/>
          <w:sz w:val="28"/>
          <w:szCs w:val="28"/>
        </w:rPr>
        <w:t>Иштымбальской</w:t>
      </w:r>
      <w:r>
        <w:rPr>
          <w:color w:val="000000"/>
          <w:sz w:val="28"/>
          <w:szCs w:val="28"/>
        </w:rPr>
        <w:t xml:space="preserve"> сельской администрации</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27D0" w:rsidRPr="000E5F8C" w:rsidRDefault="006227D0" w:rsidP="00664026">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E5F8C">
        <w:rPr>
          <w:color w:val="000000"/>
          <w:sz w:val="28"/>
          <w:szCs w:val="28"/>
        </w:rPr>
        <w:t xml:space="preserve">. </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E5F8C">
        <w:rPr>
          <w:rFonts w:ascii="Times New Roman" w:hAnsi="Times New Roman" w:cs="Times New Roman"/>
          <w:color w:val="000000"/>
          <w:sz w:val="28"/>
          <w:szCs w:val="28"/>
        </w:rPr>
        <w:t>видео-конференц-связи</w:t>
      </w:r>
      <w:proofErr w:type="spellEnd"/>
      <w:r w:rsidRPr="000E5F8C">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r w:rsidR="00CD5289">
        <w:rPr>
          <w:rFonts w:ascii="Times New Roman" w:hAnsi="Times New Roman" w:cs="Times New Roman"/>
          <w:color w:val="000000"/>
          <w:sz w:val="28"/>
          <w:szCs w:val="28"/>
        </w:rPr>
        <w:t>Иштымбальской</w:t>
      </w:r>
      <w:r>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и (или) должностным лицом, уполномоченным осуществлять </w:t>
      </w:r>
      <w:r w:rsidRPr="000E5F8C">
        <w:rPr>
          <w:rFonts w:ascii="Times New Roman" w:hAnsi="Times New Roman" w:cs="Times New Roman"/>
          <w:color w:val="000000"/>
          <w:sz w:val="28"/>
          <w:szCs w:val="28"/>
        </w:rPr>
        <w:lastRenderedPageBreak/>
        <w:t>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D5289">
        <w:rPr>
          <w:rFonts w:ascii="Times New Roman" w:hAnsi="Times New Roman" w:cs="Times New Roman"/>
          <w:color w:val="000000"/>
          <w:sz w:val="28"/>
          <w:szCs w:val="28"/>
        </w:rPr>
        <w:t>Иштымбальской</w:t>
      </w:r>
      <w:r w:rsidR="00664026">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E5F8C">
        <w:rPr>
          <w:rFonts w:ascii="Times New Roman" w:hAnsi="Times New Roman" w:cs="Times New Roman"/>
          <w:sz w:val="28"/>
          <w:szCs w:val="28"/>
        </w:rPr>
        <w:t>видео-конференц-связи</w:t>
      </w:r>
      <w:proofErr w:type="spellEnd"/>
      <w:r w:rsidRPr="000E5F8C">
        <w:rPr>
          <w:rFonts w:ascii="Times New Roman" w:hAnsi="Times New Roman" w:cs="Times New Roman"/>
          <w:sz w:val="28"/>
          <w:szCs w:val="28"/>
        </w:rPr>
        <w:t>.</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27D0" w:rsidRPr="000E5F8C" w:rsidRDefault="006227D0" w:rsidP="00664026">
      <w:pPr>
        <w:pStyle w:val="ConsPlusNormal"/>
        <w:ind w:firstLine="709"/>
        <w:jc w:val="both"/>
        <w:rPr>
          <w:rFonts w:ascii="Times New Roman" w:hAnsi="Times New Roman" w:cs="Times New Roman"/>
          <w:color w:val="000000"/>
          <w:sz w:val="28"/>
          <w:szCs w:val="28"/>
        </w:rPr>
      </w:pPr>
    </w:p>
    <w:p w:rsidR="006227D0" w:rsidRPr="000E5F8C"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227D0" w:rsidRPr="000E5F8C" w:rsidRDefault="006227D0" w:rsidP="00664026">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27D0" w:rsidRPr="000E5F8C" w:rsidRDefault="006227D0" w:rsidP="00664026">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227D0" w:rsidRPr="000E5F8C" w:rsidRDefault="006227D0" w:rsidP="00664026">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6227D0" w:rsidRPr="000E5F8C" w:rsidRDefault="006227D0" w:rsidP="00664026">
      <w:pPr>
        <w:ind w:firstLine="709"/>
        <w:jc w:val="both"/>
        <w:rPr>
          <w:color w:val="000000"/>
          <w:sz w:val="28"/>
          <w:szCs w:val="28"/>
        </w:rPr>
      </w:pPr>
      <w:r w:rsidRPr="000E5F8C">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rsidR="006227D0" w:rsidRPr="000E5F8C" w:rsidRDefault="006227D0" w:rsidP="00664026">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27D0" w:rsidRPr="000E5F8C" w:rsidRDefault="006227D0" w:rsidP="00664026">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E5F8C">
        <w:rPr>
          <w:rFonts w:ascii="Times New Roman" w:hAnsi="Times New Roman" w:cs="Times New Roman"/>
          <w:color w:val="000000"/>
          <w:sz w:val="28"/>
          <w:szCs w:val="28"/>
        </w:rPr>
        <w:t xml:space="preserve">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о проведении контрольного мероприятия.</w:t>
      </w:r>
    </w:p>
    <w:p w:rsidR="006227D0" w:rsidRPr="000E5F8C" w:rsidRDefault="006227D0" w:rsidP="00664026">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CD5289">
        <w:rPr>
          <w:rFonts w:ascii="Times New Roman" w:hAnsi="Times New Roman" w:cs="Times New Roman"/>
          <w:color w:val="000000"/>
          <w:sz w:val="28"/>
          <w:szCs w:val="28"/>
        </w:rPr>
        <w:t>Иштымбальской</w:t>
      </w:r>
      <w:r w:rsidR="00664026">
        <w:rPr>
          <w:rFonts w:ascii="Times New Roman" w:hAnsi="Times New Roman" w:cs="Times New Roman"/>
          <w:color w:val="000000"/>
          <w:sz w:val="28"/>
          <w:szCs w:val="28"/>
        </w:rPr>
        <w:t xml:space="preserve"> сельской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E5F8C">
        <w:rPr>
          <w:rFonts w:ascii="Times New Roman" w:hAnsi="Times New Roman" w:cs="Times New Roman"/>
          <w:color w:val="000000"/>
          <w:sz w:val="28"/>
          <w:szCs w:val="28"/>
        </w:rPr>
        <w:t xml:space="preserve"> Федеральным </w:t>
      </w:r>
      <w:hyperlink r:id="rId8"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r w:rsidRPr="000E5F8C">
        <w:rPr>
          <w:rFonts w:ascii="Times New Roman" w:hAnsi="Times New Roman" w:cs="Times New Roman"/>
          <w:color w:val="000000"/>
          <w:sz w:val="28"/>
          <w:szCs w:val="28"/>
        </w:rPr>
        <w:lastRenderedPageBreak/>
        <w:t xml:space="preserve">лицами,  уполномоченными осуществлять контроль, в соответствии с Федеральным </w:t>
      </w:r>
      <w:hyperlink r:id="rId9"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227D0" w:rsidRPr="000E5F8C" w:rsidRDefault="006227D0" w:rsidP="00664026">
      <w:pPr>
        <w:ind w:firstLine="709"/>
        <w:jc w:val="both"/>
        <w:rPr>
          <w:color w:val="000000"/>
          <w:sz w:val="28"/>
          <w:szCs w:val="28"/>
        </w:rPr>
      </w:pPr>
      <w:r>
        <w:rPr>
          <w:color w:val="000000"/>
          <w:sz w:val="28"/>
          <w:szCs w:val="28"/>
        </w:rPr>
        <w:t>3.9</w:t>
      </w:r>
      <w:r w:rsidRPr="000E5F8C">
        <w:rPr>
          <w:color w:val="000000"/>
          <w:sz w:val="28"/>
          <w:szCs w:val="28"/>
        </w:rPr>
        <w:t>. Администрация при организации и осуществлении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E5F8C">
        <w:rPr>
          <w:color w:val="000000"/>
          <w:sz w:val="28"/>
          <w:szCs w:val="28"/>
          <w:shd w:val="clear" w:color="auto" w:fill="FFFFFF"/>
        </w:rPr>
        <w:t>распоряжением Правительства Российской Федерации от 19.04.2016 № 724-р перечнем</w:t>
      </w:r>
      <w:r w:rsidR="00664026">
        <w:rPr>
          <w:color w:val="000000"/>
          <w:sz w:val="28"/>
          <w:szCs w:val="28"/>
        </w:rPr>
        <w:t xml:space="preserve"> </w:t>
      </w:r>
      <w:r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E5F8C">
        <w:rPr>
          <w:color w:val="000000"/>
          <w:sz w:val="28"/>
          <w:szCs w:val="28"/>
          <w:shd w:val="clear" w:color="auto" w:fill="FFFFFF"/>
        </w:rPr>
        <w:t xml:space="preserve"> </w:t>
      </w:r>
      <w:proofErr w:type="gramStart"/>
      <w:r w:rsidRPr="000E5F8C">
        <w:rPr>
          <w:color w:val="000000"/>
          <w:sz w:val="28"/>
          <w:szCs w:val="28"/>
          <w:shd w:val="clear" w:color="auto" w:fill="FFFFFF"/>
        </w:rPr>
        <w:t>организаций, в распоряжении которых находятся эти документы и (или) информация, а также</w:t>
      </w:r>
      <w:r w:rsidRPr="000E5F8C">
        <w:rPr>
          <w:color w:val="000000"/>
          <w:sz w:val="28"/>
          <w:szCs w:val="28"/>
        </w:rPr>
        <w:t xml:space="preserve"> </w:t>
      </w:r>
      <w:hyperlink r:id="rId10" w:history="1">
        <w:r w:rsidRPr="000E5F8C">
          <w:rPr>
            <w:rStyle w:val="a3"/>
            <w:color w:val="000000"/>
            <w:sz w:val="28"/>
            <w:szCs w:val="28"/>
          </w:rPr>
          <w:t>Правилами</w:t>
        </w:r>
      </w:hyperlink>
      <w:r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E5F8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6227D0">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227D0" w:rsidRPr="000E5F8C" w:rsidRDefault="006227D0" w:rsidP="00664026">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227D0" w:rsidRPr="000E5F8C" w:rsidRDefault="006227D0" w:rsidP="00664026">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227D0" w:rsidRPr="000E5F8C" w:rsidRDefault="006227D0" w:rsidP="00664026">
      <w:pPr>
        <w:ind w:firstLine="709"/>
        <w:jc w:val="both"/>
        <w:rPr>
          <w:color w:val="000000"/>
          <w:sz w:val="28"/>
          <w:szCs w:val="28"/>
        </w:rPr>
      </w:pPr>
      <w:r w:rsidRPr="000E5F8C">
        <w:rPr>
          <w:color w:val="000000"/>
          <w:sz w:val="28"/>
          <w:szCs w:val="28"/>
        </w:rPr>
        <w:lastRenderedPageBreak/>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6227D0" w:rsidRPr="000E5F8C" w:rsidRDefault="006227D0" w:rsidP="0066402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6227D0" w:rsidRPr="000E5F8C" w:rsidRDefault="006227D0" w:rsidP="00664026">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6227D0" w:rsidRPr="000E5F8C" w:rsidRDefault="006227D0" w:rsidP="00664026">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E5F8C">
          <w:rPr>
            <w:rStyle w:val="a3"/>
            <w:rFonts w:ascii="Times New Roman" w:hAnsi="Times New Roman" w:cs="Times New Roman"/>
            <w:color w:val="000000"/>
            <w:sz w:val="28"/>
            <w:szCs w:val="28"/>
          </w:rPr>
          <w:t>частью 2 статьи 90</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0E5F8C">
        <w:rPr>
          <w:rFonts w:ascii="Times New Roman" w:hAnsi="Times New Roman" w:cs="Times New Roman"/>
          <w:color w:val="000000"/>
          <w:sz w:val="28"/>
          <w:szCs w:val="28"/>
        </w:rPr>
        <w:t xml:space="preserve"> муниципальном </w:t>
      </w:r>
      <w:proofErr w:type="gramStart"/>
      <w:r w:rsidRPr="000E5F8C">
        <w:rPr>
          <w:rFonts w:ascii="Times New Roman" w:hAnsi="Times New Roman" w:cs="Times New Roman"/>
          <w:color w:val="000000"/>
          <w:sz w:val="28"/>
          <w:szCs w:val="28"/>
        </w:rPr>
        <w:t>контроле</w:t>
      </w:r>
      <w:proofErr w:type="gramEnd"/>
      <w:r w:rsidRPr="000E5F8C">
        <w:rPr>
          <w:rFonts w:ascii="Times New Roman" w:hAnsi="Times New Roman" w:cs="Times New Roman"/>
          <w:color w:val="000000"/>
          <w:sz w:val="28"/>
          <w:szCs w:val="28"/>
        </w:rPr>
        <w:t xml:space="preserve">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27D0" w:rsidRPr="000E5F8C" w:rsidRDefault="006227D0" w:rsidP="00664026">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w:t>
      </w:r>
      <w:r w:rsidRPr="000E5F8C">
        <w:rPr>
          <w:color w:val="000000"/>
          <w:sz w:val="28"/>
          <w:szCs w:val="28"/>
          <w:shd w:val="clear" w:color="auto" w:fill="FFFFFF"/>
        </w:rPr>
        <w:lastRenderedPageBreak/>
        <w:t>порядок оформления акта не установлен Правительством Российской Федерации</w:t>
      </w:r>
      <w:r w:rsidRPr="000E5F8C">
        <w:rPr>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6227D0">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227D0" w:rsidRPr="000E5F8C" w:rsidRDefault="006227D0" w:rsidP="00664026">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Pr="000E5F8C">
        <w:rPr>
          <w:rFonts w:ascii="Times New Roman" w:hAnsi="Times New Roman" w:cs="Times New Roman"/>
          <w:color w:val="000000"/>
          <w:sz w:val="28"/>
          <w:szCs w:val="28"/>
        </w:rPr>
        <w:t xml:space="preserve">. </w:t>
      </w:r>
      <w:r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653">
        <w:rPr>
          <w:rFonts w:ascii="Times New Roman" w:hAnsi="Times New Roman" w:cs="Times New Roman"/>
          <w:color w:val="000000"/>
          <w:sz w:val="28"/>
          <w:szCs w:val="28"/>
          <w:shd w:val="clear" w:color="auto" w:fill="FFFFFF"/>
        </w:rPr>
        <w:t xml:space="preserve">Федерального закона </w:t>
      </w:r>
      <w:r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3.18</w:t>
      </w:r>
      <w:r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227D0" w:rsidRPr="000E5F8C" w:rsidRDefault="006227D0" w:rsidP="00664026">
      <w:pPr>
        <w:pStyle w:val="ConsPlusNormal"/>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27D0" w:rsidRPr="000E5F8C" w:rsidRDefault="006227D0" w:rsidP="00664026">
      <w:pPr>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w:t>
      </w:r>
      <w:r w:rsidRPr="000E5F8C">
        <w:rPr>
          <w:rFonts w:ascii="Times New Roman" w:hAnsi="Times New Roman" w:cs="Times New Roman"/>
          <w:sz w:val="28"/>
          <w:szCs w:val="28"/>
        </w:rPr>
        <w:lastRenderedPageBreak/>
        <w:t>особо охраняемых природных территорий</w:t>
      </w:r>
      <w:r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64026">
        <w:rPr>
          <w:rFonts w:ascii="Times New Roman" w:hAnsi="Times New Roman" w:cs="Times New Roman"/>
          <w:sz w:val="28"/>
          <w:szCs w:val="28"/>
        </w:rPr>
        <w:t>Республики Марий Эл</w:t>
      </w:r>
      <w:r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227D0" w:rsidRPr="000E5F8C" w:rsidRDefault="006227D0" w:rsidP="00664026">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27D0" w:rsidRPr="000E5F8C" w:rsidRDefault="006227D0" w:rsidP="00664026">
      <w:pPr>
        <w:pStyle w:val="ConsPlusNormal"/>
        <w:ind w:firstLine="709"/>
        <w:jc w:val="both"/>
        <w:rPr>
          <w:rFonts w:ascii="Times New Roman" w:hAnsi="Times New Roman" w:cs="Times New Roman"/>
          <w:color w:val="000000"/>
          <w:sz w:val="28"/>
          <w:szCs w:val="28"/>
        </w:rPr>
      </w:pPr>
    </w:p>
    <w:p w:rsidR="006227D0" w:rsidRPr="000E5F8C" w:rsidRDefault="006227D0" w:rsidP="00664026">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D5289">
        <w:rPr>
          <w:rFonts w:ascii="Times New Roman" w:hAnsi="Times New Roman" w:cs="Times New Roman"/>
          <w:color w:val="000000"/>
          <w:sz w:val="28"/>
          <w:szCs w:val="28"/>
        </w:rPr>
        <w:t>Иштымбальской</w:t>
      </w:r>
      <w:r w:rsidR="00664026">
        <w:rPr>
          <w:rFonts w:ascii="Times New Roman" w:hAnsi="Times New Roman" w:cs="Times New Roman"/>
          <w:color w:val="000000"/>
          <w:sz w:val="28"/>
          <w:szCs w:val="28"/>
        </w:rPr>
        <w:t xml:space="preserve"> сельской </w:t>
      </w:r>
      <w:r w:rsidR="00664026">
        <w:rPr>
          <w:rFonts w:ascii="Times New Roman" w:hAnsi="Times New Roman" w:cs="Times New Roman"/>
          <w:color w:val="000000"/>
          <w:sz w:val="28"/>
          <w:szCs w:val="28"/>
        </w:rPr>
        <w:lastRenderedPageBreak/>
        <w:t>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664026">
        <w:rPr>
          <w:rFonts w:ascii="Times New Roman" w:hAnsi="Times New Roman" w:cs="Times New Roman"/>
          <w:color w:val="000000"/>
          <w:sz w:val="28"/>
          <w:szCs w:val="28"/>
        </w:rPr>
        <w:t>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CD5289">
        <w:rPr>
          <w:rFonts w:ascii="Times New Roman" w:hAnsi="Times New Roman" w:cs="Times New Roman"/>
          <w:color w:val="000000"/>
          <w:sz w:val="28"/>
          <w:szCs w:val="28"/>
        </w:rPr>
        <w:t>Иштымбальской</w:t>
      </w:r>
      <w:r w:rsidR="00664026">
        <w:rPr>
          <w:rFonts w:ascii="Times New Roman" w:hAnsi="Times New Roman" w:cs="Times New Roman"/>
          <w:color w:val="000000"/>
          <w:sz w:val="28"/>
          <w:szCs w:val="28"/>
        </w:rPr>
        <w:t xml:space="preserve"> сельской администрации</w:t>
      </w:r>
      <w:r w:rsidRPr="00B73865">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27D0" w:rsidRPr="00B73865"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6227D0" w:rsidRPr="000E5F8C" w:rsidRDefault="006227D0" w:rsidP="00664026">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D5289">
        <w:rPr>
          <w:rFonts w:ascii="Times New Roman" w:hAnsi="Times New Roman" w:cs="Times New Roman"/>
          <w:color w:val="000000"/>
          <w:sz w:val="28"/>
          <w:szCs w:val="28"/>
        </w:rPr>
        <w:t>Иштымбальской</w:t>
      </w:r>
      <w:r w:rsidR="00664026">
        <w:rPr>
          <w:rFonts w:ascii="Times New Roman" w:hAnsi="Times New Roman" w:cs="Times New Roman"/>
          <w:color w:val="000000"/>
          <w:sz w:val="28"/>
          <w:szCs w:val="28"/>
        </w:rPr>
        <w:t xml:space="preserve"> сельской администрации</w:t>
      </w:r>
      <w:r w:rsidRPr="00B73865">
        <w:rPr>
          <w:rFonts w:ascii="Times New Roman" w:hAnsi="Times New Roman" w:cs="Times New Roman"/>
          <w:color w:val="000000"/>
          <w:sz w:val="28"/>
          <w:szCs w:val="28"/>
        </w:rPr>
        <w:t xml:space="preserve"> не более чем на 20 рабочих дней.</w:t>
      </w:r>
    </w:p>
    <w:p w:rsidR="006227D0" w:rsidRPr="000E5F8C" w:rsidRDefault="006227D0" w:rsidP="00664026">
      <w:pPr>
        <w:pStyle w:val="10"/>
        <w:ind w:firstLine="709"/>
        <w:jc w:val="both"/>
        <w:rPr>
          <w:rFonts w:ascii="Times New Roman" w:hAnsi="Times New Roman" w:cs="Times New Roman"/>
          <w:color w:val="000000"/>
          <w:sz w:val="28"/>
          <w:szCs w:val="28"/>
        </w:rPr>
      </w:pPr>
    </w:p>
    <w:p w:rsidR="00664026" w:rsidRDefault="006227D0" w:rsidP="00664026">
      <w:pPr>
        <w:pStyle w:val="10"/>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w:t>
      </w:r>
    </w:p>
    <w:p w:rsidR="006227D0" w:rsidRPr="000E5F8C" w:rsidRDefault="006227D0" w:rsidP="00664026">
      <w:pPr>
        <w:pStyle w:val="10"/>
        <w:jc w:val="center"/>
        <w:rPr>
          <w:rFonts w:ascii="Times New Roman" w:hAnsi="Times New Roman" w:cs="Times New Roman"/>
          <w:b/>
          <w:bCs/>
          <w:color w:val="000000"/>
          <w:sz w:val="28"/>
          <w:szCs w:val="28"/>
        </w:rPr>
      </w:pPr>
      <w:r w:rsidRPr="000E5F8C">
        <w:rPr>
          <w:rFonts w:ascii="Times New Roman" w:hAnsi="Times New Roman" w:cs="Times New Roman"/>
          <w:b/>
          <w:sz w:val="28"/>
          <w:szCs w:val="28"/>
        </w:rPr>
        <w:t xml:space="preserve">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6227D0" w:rsidRPr="000E5F8C" w:rsidRDefault="006227D0" w:rsidP="00664026">
      <w:pPr>
        <w:pStyle w:val="10"/>
        <w:jc w:val="center"/>
        <w:rPr>
          <w:rFonts w:ascii="Times New Roman" w:hAnsi="Times New Roman" w:cs="Times New Roman"/>
          <w:b/>
          <w:bCs/>
          <w:color w:val="000000"/>
          <w:sz w:val="28"/>
          <w:szCs w:val="28"/>
        </w:rPr>
      </w:pPr>
    </w:p>
    <w:p w:rsidR="006227D0" w:rsidRPr="000E5F8C" w:rsidRDefault="006227D0" w:rsidP="00664026">
      <w:pPr>
        <w:pStyle w:val="10"/>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227D0" w:rsidRPr="00664026" w:rsidRDefault="006227D0" w:rsidP="00664026">
      <w:pPr>
        <w:pStyle w:val="10"/>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664026" w:rsidRPr="00664026">
        <w:rPr>
          <w:rFonts w:ascii="Times New Roman" w:hAnsi="Times New Roman" w:cs="Times New Roman"/>
          <w:bCs/>
          <w:color w:val="000000"/>
          <w:sz w:val="28"/>
          <w:szCs w:val="28"/>
        </w:rPr>
        <w:t xml:space="preserve">Собранием депутатов </w:t>
      </w:r>
      <w:proofErr w:type="spellStart"/>
      <w:r w:rsidR="00CD5289">
        <w:rPr>
          <w:rFonts w:ascii="Times New Roman" w:hAnsi="Times New Roman" w:cs="Times New Roman"/>
          <w:bCs/>
          <w:color w:val="000000"/>
          <w:sz w:val="28"/>
          <w:szCs w:val="28"/>
        </w:rPr>
        <w:t>Иштымбальского</w:t>
      </w:r>
      <w:proofErr w:type="spellEnd"/>
      <w:r w:rsidR="00664026" w:rsidRPr="00664026">
        <w:rPr>
          <w:rFonts w:ascii="Times New Roman" w:hAnsi="Times New Roman" w:cs="Times New Roman"/>
          <w:bCs/>
          <w:color w:val="000000"/>
          <w:sz w:val="28"/>
          <w:szCs w:val="28"/>
        </w:rPr>
        <w:t xml:space="preserve"> сельского поселения.</w:t>
      </w:r>
    </w:p>
    <w:p w:rsidR="006227D0" w:rsidRPr="000E5F8C" w:rsidRDefault="006227D0" w:rsidP="00664026">
      <w:pPr>
        <w:pStyle w:val="ConsTitle"/>
        <w:widowControl/>
        <w:jc w:val="both"/>
        <w:rPr>
          <w:rFonts w:ascii="Times New Roman" w:hAnsi="Times New Roman" w:cs="Times New Roman"/>
          <w:sz w:val="28"/>
          <w:szCs w:val="28"/>
        </w:rPr>
      </w:pPr>
    </w:p>
    <w:p w:rsidR="00F66157" w:rsidRDefault="00F66157" w:rsidP="006227D0">
      <w:pPr>
        <w:ind w:firstLine="567"/>
        <w:jc w:val="right"/>
        <w:rPr>
          <w:b/>
          <w:bCs/>
          <w:color w:val="000000"/>
          <w:sz w:val="28"/>
          <w:szCs w:val="28"/>
        </w:rPr>
      </w:pPr>
    </w:p>
    <w:sectPr w:rsidR="00F66157" w:rsidSect="00664026">
      <w:pgSz w:w="11906" w:h="16838"/>
      <w:pgMar w:top="454" w:right="851" w:bottom="45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234" w:rsidRDefault="004C6234" w:rsidP="00EC18CB">
      <w:r>
        <w:separator/>
      </w:r>
    </w:p>
  </w:endnote>
  <w:endnote w:type="continuationSeparator" w:id="0">
    <w:p w:rsidR="004C6234" w:rsidRDefault="004C6234" w:rsidP="00EC1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234" w:rsidRDefault="004C6234" w:rsidP="00EC18CB">
      <w:r>
        <w:separator/>
      </w:r>
    </w:p>
  </w:footnote>
  <w:footnote w:type="continuationSeparator" w:id="0">
    <w:p w:rsidR="004C6234" w:rsidRDefault="004C6234" w:rsidP="00EC1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18CB"/>
    <w:rsid w:val="00016391"/>
    <w:rsid w:val="00025463"/>
    <w:rsid w:val="000C00F2"/>
    <w:rsid w:val="00110293"/>
    <w:rsid w:val="00252CB2"/>
    <w:rsid w:val="00267D9A"/>
    <w:rsid w:val="00283069"/>
    <w:rsid w:val="00326D42"/>
    <w:rsid w:val="003A2EEF"/>
    <w:rsid w:val="004C463A"/>
    <w:rsid w:val="004C6234"/>
    <w:rsid w:val="0053086C"/>
    <w:rsid w:val="006227D0"/>
    <w:rsid w:val="00664026"/>
    <w:rsid w:val="006C65E7"/>
    <w:rsid w:val="00772FC4"/>
    <w:rsid w:val="008547A0"/>
    <w:rsid w:val="00967D01"/>
    <w:rsid w:val="00A302F3"/>
    <w:rsid w:val="00AA2A02"/>
    <w:rsid w:val="00CC44F7"/>
    <w:rsid w:val="00CD3F82"/>
    <w:rsid w:val="00CD488F"/>
    <w:rsid w:val="00CD5289"/>
    <w:rsid w:val="00DD4436"/>
    <w:rsid w:val="00DE7246"/>
    <w:rsid w:val="00E46F4C"/>
    <w:rsid w:val="00E707FB"/>
    <w:rsid w:val="00E972D6"/>
    <w:rsid w:val="00EC18CB"/>
    <w:rsid w:val="00F66157"/>
    <w:rsid w:val="00F95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C18CB"/>
    <w:rPr>
      <w:color w:val="0000FF"/>
      <w:u w:val="single"/>
    </w:rPr>
  </w:style>
  <w:style w:type="paragraph" w:styleId="a4">
    <w:name w:val="footnote text"/>
    <w:basedOn w:val="a"/>
    <w:link w:val="1"/>
    <w:rsid w:val="00EC18CB"/>
    <w:rPr>
      <w:sz w:val="20"/>
      <w:szCs w:val="20"/>
    </w:rPr>
  </w:style>
  <w:style w:type="character" w:customStyle="1" w:styleId="a5">
    <w:name w:val="Текст сноски Знак"/>
    <w:basedOn w:val="a0"/>
    <w:link w:val="a4"/>
    <w:uiPriority w:val="99"/>
    <w:semiHidden/>
    <w:rsid w:val="00EC18CB"/>
    <w:rPr>
      <w:rFonts w:ascii="Times New Roman" w:eastAsia="Times New Roman" w:hAnsi="Times New Roman" w:cs="Times New Roman"/>
      <w:sz w:val="20"/>
      <w:szCs w:val="20"/>
      <w:lang w:eastAsia="ru-RU"/>
    </w:rPr>
  </w:style>
  <w:style w:type="character" w:customStyle="1" w:styleId="1">
    <w:name w:val="Текст сноски Знак1"/>
    <w:basedOn w:val="a0"/>
    <w:link w:val="a4"/>
    <w:rsid w:val="00EC18CB"/>
    <w:rPr>
      <w:rFonts w:ascii="Times New Roman" w:eastAsia="Times New Roman" w:hAnsi="Times New Roman" w:cs="Times New Roman"/>
      <w:sz w:val="20"/>
      <w:szCs w:val="20"/>
      <w:lang w:eastAsia="ru-RU"/>
    </w:rPr>
  </w:style>
  <w:style w:type="character" w:styleId="a6">
    <w:name w:val="footnote reference"/>
    <w:uiPriority w:val="99"/>
    <w:semiHidden/>
    <w:unhideWhenUsed/>
    <w:rsid w:val="00EC18CB"/>
    <w:rPr>
      <w:vertAlign w:val="superscript"/>
    </w:rPr>
  </w:style>
  <w:style w:type="paragraph" w:customStyle="1" w:styleId="ConsPlusTitle">
    <w:name w:val="ConsPlusTitle"/>
    <w:rsid w:val="00EC18C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1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1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18CB"/>
    <w:pPr>
      <w:ind w:firstLine="720"/>
      <w:jc w:val="both"/>
    </w:pPr>
    <w:rPr>
      <w:rFonts w:ascii="Arial" w:hAnsi="Arial" w:cs="Arial"/>
      <w:sz w:val="26"/>
      <w:szCs w:val="26"/>
    </w:rPr>
  </w:style>
  <w:style w:type="paragraph" w:customStyle="1" w:styleId="10">
    <w:name w:val="Без интервала1"/>
    <w:rsid w:val="00EC18CB"/>
    <w:pPr>
      <w:suppressAutoHyphens/>
      <w:spacing w:after="0" w:line="240" w:lineRule="auto"/>
    </w:pPr>
    <w:rPr>
      <w:rFonts w:ascii="Calibri" w:eastAsia="Times New Roman" w:hAnsi="Calibri" w:cs="Calibri"/>
      <w:lang w:eastAsia="zh-CN"/>
    </w:rPr>
  </w:style>
  <w:style w:type="paragraph" w:styleId="a7">
    <w:name w:val="annotation text"/>
    <w:basedOn w:val="a"/>
    <w:link w:val="a8"/>
    <w:uiPriority w:val="99"/>
    <w:unhideWhenUsed/>
    <w:rsid w:val="00EC18CB"/>
    <w:rPr>
      <w:sz w:val="20"/>
      <w:szCs w:val="20"/>
    </w:rPr>
  </w:style>
  <w:style w:type="character" w:customStyle="1" w:styleId="a8">
    <w:name w:val="Текст примечания Знак"/>
    <w:basedOn w:val="a0"/>
    <w:link w:val="a7"/>
    <w:uiPriority w:val="99"/>
    <w:rsid w:val="00EC18C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C18CB"/>
    <w:rPr>
      <w:b/>
      <w:bCs/>
    </w:rPr>
  </w:style>
  <w:style w:type="character" w:customStyle="1" w:styleId="aa">
    <w:name w:val="Тема примечания Знак"/>
    <w:basedOn w:val="a8"/>
    <w:link w:val="a9"/>
    <w:uiPriority w:val="99"/>
    <w:semiHidden/>
    <w:rsid w:val="00EC18CB"/>
    <w:rPr>
      <w:b/>
      <w:bCs/>
    </w:rPr>
  </w:style>
  <w:style w:type="paragraph" w:styleId="2">
    <w:name w:val="Body Text 2"/>
    <w:basedOn w:val="a"/>
    <w:link w:val="20"/>
    <w:uiPriority w:val="99"/>
    <w:unhideWhenUsed/>
    <w:rsid w:val="00EC18CB"/>
    <w:pPr>
      <w:spacing w:after="120" w:line="480" w:lineRule="auto"/>
    </w:pPr>
  </w:style>
  <w:style w:type="character" w:customStyle="1" w:styleId="20">
    <w:name w:val="Основной текст 2 Знак"/>
    <w:basedOn w:val="a0"/>
    <w:link w:val="2"/>
    <w:uiPriority w:val="99"/>
    <w:rsid w:val="00EC18CB"/>
    <w:rPr>
      <w:rFonts w:ascii="Times New Roman" w:eastAsia="Times New Roman" w:hAnsi="Times New Roman" w:cs="Times New Roman"/>
      <w:sz w:val="24"/>
      <w:szCs w:val="24"/>
      <w:lang w:eastAsia="ru-RU"/>
    </w:rPr>
  </w:style>
  <w:style w:type="character" w:customStyle="1" w:styleId="WW8Num1z2">
    <w:name w:val="WW8Num1z2"/>
    <w:rsid w:val="003A2EEF"/>
  </w:style>
</w:styles>
</file>

<file path=word/webSettings.xml><?xml version="1.0" encoding="utf-8"?>
<w:webSettings xmlns:r="http://schemas.openxmlformats.org/officeDocument/2006/relationships" xmlns:w="http://schemas.openxmlformats.org/wordprocessingml/2006/main">
  <w:divs>
    <w:div w:id="179324425">
      <w:bodyDiv w:val="1"/>
      <w:marLeft w:val="0"/>
      <w:marRight w:val="0"/>
      <w:marTop w:val="0"/>
      <w:marBottom w:val="0"/>
      <w:divBdr>
        <w:top w:val="none" w:sz="0" w:space="0" w:color="auto"/>
        <w:left w:val="none" w:sz="0" w:space="0" w:color="auto"/>
        <w:bottom w:val="none" w:sz="0" w:space="0" w:color="auto"/>
        <w:right w:val="none" w:sz="0" w:space="0" w:color="auto"/>
      </w:divBdr>
    </w:div>
    <w:div w:id="10020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19C0FBACF3AB4FAEEB7069ECB91720" ma:contentTypeVersion="1" ma:contentTypeDescription="Создание документа." ma:contentTypeScope="" ma:versionID="eef74c5138428a10147f9b70575b743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Иштымбальского сельского поселения
</_x041e__x043f__x0438__x0441__x0430__x043d__x0438__x0435_>
    <_dlc_DocId xmlns="57504d04-691e-4fc4-8f09-4f19fdbe90f6">XXJ7TYMEEKJ2-1061764191-2</_dlc_DocId>
    <_dlc_DocIdUrl xmlns="57504d04-691e-4fc4-8f09-4f19fdbe90f6">
      <Url>https://vip.gov.mari.ru/kuzhener/adm_Ishsp/_layouts/DocIdRedir.aspx?ID=XXJ7TYMEEKJ2-1061764191-2</Url>
      <Description>XXJ7TYMEEKJ2-1061764191-2</Description>
    </_dlc_DocIdUrl>
  </documentManagement>
</p:properties>
</file>

<file path=customXml/itemProps1.xml><?xml version="1.0" encoding="utf-8"?>
<ds:datastoreItem xmlns:ds="http://schemas.openxmlformats.org/officeDocument/2006/customXml" ds:itemID="{4F523A0C-28B1-433C-92ED-317F58DFAD9B}"/>
</file>

<file path=customXml/itemProps2.xml><?xml version="1.0" encoding="utf-8"?>
<ds:datastoreItem xmlns:ds="http://schemas.openxmlformats.org/officeDocument/2006/customXml" ds:itemID="{D9071567-2E55-458F-84BA-585EA4B8779E}"/>
</file>

<file path=customXml/itemProps3.xml><?xml version="1.0" encoding="utf-8"?>
<ds:datastoreItem xmlns:ds="http://schemas.openxmlformats.org/officeDocument/2006/customXml" ds:itemID="{4E049D95-E6F0-41D5-8EA2-690313DCE349}"/>
</file>

<file path=customXml/itemProps4.xml><?xml version="1.0" encoding="utf-8"?>
<ds:datastoreItem xmlns:ds="http://schemas.openxmlformats.org/officeDocument/2006/customXml" ds:itemID="{F8E9C56D-35B0-40DC-911A-E0A01DD85B40}"/>
</file>

<file path=customXml/itemProps5.xml><?xml version="1.0" encoding="utf-8"?>
<ds:datastoreItem xmlns:ds="http://schemas.openxmlformats.org/officeDocument/2006/customXml" ds:itemID="{E821CCDB-B2EE-4035-B08E-128B68FFB3C1}"/>
</file>

<file path=docProps/app.xml><?xml version="1.0" encoding="utf-8"?>
<Properties xmlns="http://schemas.openxmlformats.org/officeDocument/2006/extended-properties" xmlns:vt="http://schemas.openxmlformats.org/officeDocument/2006/docPropsVTypes">
  <Template>Normal.dotm</Template>
  <TotalTime>16</TotalTime>
  <Pages>1</Pages>
  <Words>5781</Words>
  <Characters>32952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 114</dc:title>
  <dc:creator>Admin</dc:creator>
  <cp:lastModifiedBy>User</cp:lastModifiedBy>
  <cp:revision>5</cp:revision>
  <cp:lastPrinted>2021-10-05T06:54:00Z</cp:lastPrinted>
  <dcterms:created xsi:type="dcterms:W3CDTF">2021-10-04T06:05:00Z</dcterms:created>
  <dcterms:modified xsi:type="dcterms:W3CDTF">2021-10-05T06:54:00Z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0x0101003F19C0FBACF3AB4FAEEB7069ECB91720</vt:lpwstr>
  </property>
  <property fmtid="{D5CDD505-2E9C-101B-9397-08002B2CF9AE}" pid="3" name="_dlc_DocIdItemGuid">
    <vt:lpwstr>a290a051-5e42-4c96-9ad6-681dae2a6370</vt:lpwstr>
  </property>
</Properties>
</file>