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38" w:rsidRPr="003829E8" w:rsidRDefault="00085738" w:rsidP="00085738">
      <w:pPr>
        <w:jc w:val="center"/>
        <w:rPr>
          <w:b/>
          <w:bCs/>
          <w:szCs w:val="28"/>
        </w:rPr>
      </w:pPr>
      <w:r w:rsidRPr="003829E8">
        <w:rPr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pt;height:68.65pt" o:ole="" filled="t">
            <v:fill color2="black"/>
            <v:imagedata r:id="rId4" o:title=""/>
          </v:shape>
          <o:OLEObject Type="Embed" ProgID="Microsoft" ShapeID="_x0000_i1025" DrawAspect="Content" ObjectID="_1459247728" r:id="rId5"/>
        </w:object>
      </w:r>
    </w:p>
    <w:tbl>
      <w:tblPr>
        <w:tblW w:w="0" w:type="auto"/>
        <w:tblLayout w:type="fixed"/>
        <w:tblLook w:val="0000"/>
      </w:tblPr>
      <w:tblGrid>
        <w:gridCol w:w="4503"/>
        <w:gridCol w:w="283"/>
        <w:gridCol w:w="4217"/>
      </w:tblGrid>
      <w:tr w:rsidR="00191354" w:rsidRPr="003829E8" w:rsidTr="00202782">
        <w:tc>
          <w:tcPr>
            <w:tcW w:w="4503" w:type="dxa"/>
          </w:tcPr>
          <w:p w:rsidR="00191354" w:rsidRPr="00904B19" w:rsidRDefault="00191354" w:rsidP="00E9189D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noProof/>
                <w:szCs w:val="28"/>
              </w:rPr>
            </w:pPr>
            <w:r w:rsidRPr="00904B19">
              <w:rPr>
                <w:b/>
                <w:bCs/>
                <w:noProof/>
                <w:szCs w:val="28"/>
              </w:rPr>
              <w:t>ВИЗИМЬЯР ЯЛ</w:t>
            </w:r>
          </w:p>
          <w:p w:rsidR="00191354" w:rsidRPr="00904B19" w:rsidRDefault="00191354" w:rsidP="00E9189D">
            <w:pPr>
              <w:pStyle w:val="a5"/>
              <w:tabs>
                <w:tab w:val="left" w:pos="708"/>
              </w:tabs>
              <w:ind w:left="-142" w:right="-108"/>
              <w:jc w:val="center"/>
              <w:rPr>
                <w:b/>
                <w:bCs/>
                <w:noProof/>
                <w:szCs w:val="28"/>
              </w:rPr>
            </w:pPr>
            <w:r w:rsidRPr="00904B19">
              <w:rPr>
                <w:b/>
                <w:bCs/>
                <w:noProof/>
                <w:szCs w:val="28"/>
              </w:rPr>
              <w:t>ПОСЕЛЕНИЙЫН</w:t>
            </w:r>
          </w:p>
          <w:p w:rsidR="00191354" w:rsidRPr="00904B19" w:rsidRDefault="00191354" w:rsidP="00E9189D">
            <w:pPr>
              <w:pStyle w:val="a5"/>
              <w:tabs>
                <w:tab w:val="left" w:pos="708"/>
              </w:tabs>
              <w:ind w:left="-142" w:right="-108"/>
              <w:jc w:val="center"/>
              <w:rPr>
                <w:b/>
                <w:szCs w:val="28"/>
              </w:rPr>
            </w:pPr>
            <w:r w:rsidRPr="00904B19">
              <w:rPr>
                <w:b/>
                <w:bCs/>
                <w:szCs w:val="28"/>
              </w:rPr>
              <w:t xml:space="preserve">АДМИНИСТРАЦИЙ </w:t>
            </w:r>
          </w:p>
        </w:tc>
        <w:tc>
          <w:tcPr>
            <w:tcW w:w="283" w:type="dxa"/>
          </w:tcPr>
          <w:p w:rsidR="00191354" w:rsidRDefault="00191354" w:rsidP="00E9189D">
            <w:pPr>
              <w:rPr>
                <w:sz w:val="26"/>
              </w:rPr>
            </w:pPr>
          </w:p>
        </w:tc>
        <w:tc>
          <w:tcPr>
            <w:tcW w:w="4217" w:type="dxa"/>
          </w:tcPr>
          <w:p w:rsidR="00191354" w:rsidRPr="00191354" w:rsidRDefault="00191354" w:rsidP="00E9189D">
            <w:pPr>
              <w:pStyle w:val="a3"/>
              <w:rPr>
                <w:spacing w:val="-6"/>
                <w:sz w:val="26"/>
              </w:rPr>
            </w:pPr>
            <w:r w:rsidRPr="00904B19">
              <w:rPr>
                <w:b w:val="0"/>
                <w:spacing w:val="-6"/>
                <w:sz w:val="26"/>
              </w:rPr>
              <w:t xml:space="preserve"> </w:t>
            </w:r>
            <w:r w:rsidRPr="00191354">
              <w:rPr>
                <w:spacing w:val="-6"/>
                <w:sz w:val="26"/>
              </w:rPr>
              <w:t>АДМИНИСТРАЦИЯ ВИЗИМЬЯРСКОГО</w:t>
            </w:r>
          </w:p>
          <w:p w:rsidR="00191354" w:rsidRPr="00191354" w:rsidRDefault="00191354" w:rsidP="00E9189D">
            <w:pPr>
              <w:pStyle w:val="a3"/>
              <w:rPr>
                <w:spacing w:val="-6"/>
                <w:sz w:val="26"/>
              </w:rPr>
            </w:pPr>
            <w:r w:rsidRPr="00191354">
              <w:rPr>
                <w:spacing w:val="-6"/>
                <w:sz w:val="26"/>
              </w:rPr>
              <w:t xml:space="preserve"> СЕЛЬСКОГО ПОСЕЛЕНИЯ</w:t>
            </w:r>
          </w:p>
          <w:p w:rsidR="00191354" w:rsidRPr="00904B19" w:rsidRDefault="00191354" w:rsidP="00E9189D">
            <w:pPr>
              <w:jc w:val="center"/>
              <w:rPr>
                <w:b/>
                <w:sz w:val="26"/>
              </w:rPr>
            </w:pPr>
          </w:p>
        </w:tc>
      </w:tr>
      <w:tr w:rsidR="00191354" w:rsidRPr="003829E8" w:rsidTr="00202782">
        <w:tc>
          <w:tcPr>
            <w:tcW w:w="4503" w:type="dxa"/>
          </w:tcPr>
          <w:p w:rsidR="00191354" w:rsidRPr="003829E8" w:rsidRDefault="00191354" w:rsidP="00202782">
            <w:pPr>
              <w:pStyle w:val="2"/>
              <w:tabs>
                <w:tab w:val="left" w:pos="0"/>
              </w:tabs>
              <w:snapToGrid w:val="0"/>
              <w:rPr>
                <w:szCs w:val="28"/>
              </w:rPr>
            </w:pPr>
            <w:r w:rsidRPr="003829E8">
              <w:rPr>
                <w:szCs w:val="28"/>
              </w:rPr>
              <w:t>ПУНЧАЛ</w:t>
            </w:r>
          </w:p>
        </w:tc>
        <w:tc>
          <w:tcPr>
            <w:tcW w:w="283" w:type="dxa"/>
          </w:tcPr>
          <w:p w:rsidR="00191354" w:rsidRPr="003829E8" w:rsidRDefault="00191354" w:rsidP="00202782">
            <w:pPr>
              <w:snapToGrid w:val="0"/>
              <w:rPr>
                <w:szCs w:val="28"/>
              </w:rPr>
            </w:pPr>
          </w:p>
        </w:tc>
        <w:tc>
          <w:tcPr>
            <w:tcW w:w="4217" w:type="dxa"/>
          </w:tcPr>
          <w:p w:rsidR="00191354" w:rsidRPr="003829E8" w:rsidRDefault="00191354" w:rsidP="00202782">
            <w:pPr>
              <w:pStyle w:val="1"/>
              <w:tabs>
                <w:tab w:val="left" w:pos="0"/>
              </w:tabs>
              <w:snapToGrid w:val="0"/>
              <w:rPr>
                <w:sz w:val="28"/>
                <w:szCs w:val="28"/>
              </w:rPr>
            </w:pPr>
            <w:r w:rsidRPr="003829E8">
              <w:rPr>
                <w:sz w:val="28"/>
                <w:szCs w:val="28"/>
              </w:rPr>
              <w:t>ПОСТАНОВЛЕНИЕ</w:t>
            </w:r>
          </w:p>
        </w:tc>
      </w:tr>
    </w:tbl>
    <w:p w:rsidR="00085738" w:rsidRPr="003829E8" w:rsidRDefault="00085738" w:rsidP="00085738">
      <w:pPr>
        <w:rPr>
          <w:szCs w:val="28"/>
        </w:rPr>
      </w:pPr>
    </w:p>
    <w:p w:rsidR="00085738" w:rsidRPr="003829E8" w:rsidRDefault="00085738" w:rsidP="00085738">
      <w:pPr>
        <w:jc w:val="center"/>
        <w:rPr>
          <w:szCs w:val="28"/>
        </w:rPr>
      </w:pPr>
    </w:p>
    <w:p w:rsidR="00085738" w:rsidRPr="003829E8" w:rsidRDefault="00085738" w:rsidP="00085738">
      <w:pPr>
        <w:jc w:val="center"/>
        <w:rPr>
          <w:szCs w:val="28"/>
        </w:rPr>
      </w:pPr>
      <w:r w:rsidRPr="003829E8">
        <w:rPr>
          <w:szCs w:val="28"/>
        </w:rPr>
        <w:t xml:space="preserve">от </w:t>
      </w:r>
      <w:r>
        <w:rPr>
          <w:szCs w:val="28"/>
        </w:rPr>
        <w:t xml:space="preserve">                     2014 года № </w:t>
      </w:r>
      <w:r w:rsidR="00211B99">
        <w:rPr>
          <w:szCs w:val="28"/>
        </w:rPr>
        <w:tab/>
      </w:r>
      <w:r w:rsidR="00211B99">
        <w:rPr>
          <w:szCs w:val="28"/>
        </w:rPr>
        <w:tab/>
      </w:r>
      <w:r w:rsidR="00211B99">
        <w:rPr>
          <w:szCs w:val="28"/>
        </w:rPr>
        <w:tab/>
        <w:t>ПРОЕКТ</w:t>
      </w:r>
    </w:p>
    <w:p w:rsidR="00085738" w:rsidRPr="003829E8" w:rsidRDefault="00085738" w:rsidP="00085738">
      <w:pPr>
        <w:tabs>
          <w:tab w:val="left" w:pos="0"/>
        </w:tabs>
        <w:rPr>
          <w:szCs w:val="28"/>
          <w:shd w:val="clear" w:color="auto" w:fill="FFFF00"/>
        </w:rPr>
      </w:pPr>
    </w:p>
    <w:p w:rsidR="00085738" w:rsidRPr="003829E8" w:rsidRDefault="00085738" w:rsidP="00085738">
      <w:pPr>
        <w:tabs>
          <w:tab w:val="left" w:pos="0"/>
        </w:tabs>
        <w:rPr>
          <w:szCs w:val="28"/>
          <w:shd w:val="clear" w:color="auto" w:fill="FFFF00"/>
        </w:rPr>
      </w:pPr>
    </w:p>
    <w:p w:rsidR="00085738" w:rsidRPr="003829E8" w:rsidRDefault="00085738" w:rsidP="00085738">
      <w:pPr>
        <w:jc w:val="center"/>
        <w:rPr>
          <w:b/>
          <w:szCs w:val="28"/>
        </w:rPr>
      </w:pPr>
      <w:r w:rsidRPr="003829E8">
        <w:rPr>
          <w:b/>
          <w:szCs w:val="28"/>
        </w:rPr>
        <w:t xml:space="preserve">Об утверждении административного регламента </w:t>
      </w:r>
    </w:p>
    <w:p w:rsidR="00085738" w:rsidRPr="003829E8" w:rsidRDefault="00085738" w:rsidP="00085738">
      <w:pPr>
        <w:jc w:val="center"/>
        <w:rPr>
          <w:b/>
          <w:szCs w:val="28"/>
        </w:rPr>
      </w:pPr>
      <w:r w:rsidRPr="003829E8">
        <w:rPr>
          <w:b/>
          <w:szCs w:val="28"/>
        </w:rPr>
        <w:t xml:space="preserve">проведения проверок при осуществлении </w:t>
      </w:r>
    </w:p>
    <w:p w:rsidR="00085738" w:rsidRPr="003829E8" w:rsidRDefault="00085738" w:rsidP="00085738">
      <w:pPr>
        <w:jc w:val="center"/>
        <w:rPr>
          <w:b/>
          <w:szCs w:val="28"/>
        </w:rPr>
      </w:pPr>
      <w:r w:rsidRPr="003829E8">
        <w:rPr>
          <w:b/>
          <w:szCs w:val="28"/>
        </w:rPr>
        <w:t xml:space="preserve">муниципального земельного контроля на территории </w:t>
      </w:r>
    </w:p>
    <w:p w:rsidR="00085738" w:rsidRPr="003829E8" w:rsidRDefault="00085738" w:rsidP="00085738">
      <w:pPr>
        <w:jc w:val="center"/>
        <w:rPr>
          <w:b/>
          <w:szCs w:val="28"/>
        </w:rPr>
      </w:pPr>
      <w:r w:rsidRPr="003829E8">
        <w:rPr>
          <w:b/>
          <w:szCs w:val="28"/>
        </w:rPr>
        <w:t>муниципального образования «</w:t>
      </w:r>
      <w:r w:rsidR="00191354">
        <w:rPr>
          <w:b/>
          <w:szCs w:val="28"/>
        </w:rPr>
        <w:t>Визимьярское сельское поселение</w:t>
      </w:r>
      <w:r w:rsidRPr="003829E8">
        <w:rPr>
          <w:b/>
          <w:szCs w:val="28"/>
        </w:rPr>
        <w:t>»</w:t>
      </w:r>
      <w:r w:rsidRPr="003829E8">
        <w:rPr>
          <w:szCs w:val="28"/>
        </w:rPr>
        <w:br/>
      </w:r>
    </w:p>
    <w:p w:rsidR="00085738" w:rsidRPr="003829E8" w:rsidRDefault="00085738" w:rsidP="00085738">
      <w:pPr>
        <w:jc w:val="center"/>
        <w:rPr>
          <w:b/>
          <w:szCs w:val="28"/>
        </w:rPr>
      </w:pPr>
    </w:p>
    <w:p w:rsidR="00085738" w:rsidRPr="003829E8" w:rsidRDefault="00085738" w:rsidP="00085738">
      <w:pPr>
        <w:ind w:firstLine="720"/>
        <w:jc w:val="both"/>
        <w:rPr>
          <w:szCs w:val="28"/>
        </w:rPr>
      </w:pPr>
      <w:proofErr w:type="gramStart"/>
      <w:r w:rsidRPr="003829E8">
        <w:rPr>
          <w:szCs w:val="28"/>
        </w:rPr>
        <w:t>В соответствии со статьей 72 Земельного кодекса Российской Федерации от 25.10.2001 № 136-ФЗ, Федеральным законом от 26.12.2008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191354">
        <w:rPr>
          <w:szCs w:val="28"/>
        </w:rPr>
        <w:t>Визимьярское сельское поселение</w:t>
      </w:r>
      <w:r w:rsidRPr="003829E8">
        <w:rPr>
          <w:szCs w:val="28"/>
        </w:rPr>
        <w:t>», принятым решением Собрания депутатов муниципального образования «</w:t>
      </w:r>
      <w:r w:rsidR="00191354">
        <w:rPr>
          <w:szCs w:val="28"/>
        </w:rPr>
        <w:t>Визимьярское</w:t>
      </w:r>
      <w:proofErr w:type="gramEnd"/>
      <w:r w:rsidR="00191354">
        <w:rPr>
          <w:szCs w:val="28"/>
        </w:rPr>
        <w:t xml:space="preserve"> сельское поселение</w:t>
      </w:r>
      <w:r w:rsidRPr="003829E8">
        <w:rPr>
          <w:szCs w:val="28"/>
        </w:rPr>
        <w:t xml:space="preserve">» от </w:t>
      </w:r>
      <w:r w:rsidR="00191354">
        <w:rPr>
          <w:szCs w:val="28"/>
        </w:rPr>
        <w:t>18.12.2006</w:t>
      </w:r>
      <w:r w:rsidRPr="003829E8">
        <w:rPr>
          <w:szCs w:val="28"/>
        </w:rPr>
        <w:t>, постановляет:</w:t>
      </w:r>
    </w:p>
    <w:p w:rsidR="00085738" w:rsidRPr="003829E8" w:rsidRDefault="00085738" w:rsidP="00085738">
      <w:pPr>
        <w:ind w:firstLine="720"/>
        <w:jc w:val="both"/>
        <w:rPr>
          <w:szCs w:val="28"/>
        </w:rPr>
      </w:pPr>
      <w:r w:rsidRPr="003829E8">
        <w:rPr>
          <w:szCs w:val="28"/>
        </w:rPr>
        <w:t>1.</w:t>
      </w:r>
      <w:r w:rsidRPr="003829E8">
        <w:rPr>
          <w:szCs w:val="28"/>
        </w:rPr>
        <w:tab/>
        <w:t xml:space="preserve">Утвердить прилагаемый административный регламент проведения проверок при осуществлении муниципального земельного контроля на территории муниципального образования </w:t>
      </w:r>
      <w:r w:rsidR="00191354">
        <w:rPr>
          <w:szCs w:val="28"/>
        </w:rPr>
        <w:t>Визимьярского сельского поселения</w:t>
      </w:r>
      <w:r w:rsidRPr="003829E8">
        <w:rPr>
          <w:szCs w:val="28"/>
        </w:rPr>
        <w:t>.</w:t>
      </w:r>
    </w:p>
    <w:p w:rsidR="00085738" w:rsidRPr="003829E8" w:rsidRDefault="00085738" w:rsidP="00085738">
      <w:pPr>
        <w:ind w:firstLine="720"/>
        <w:jc w:val="both"/>
        <w:rPr>
          <w:color w:val="000000"/>
          <w:szCs w:val="28"/>
        </w:rPr>
      </w:pPr>
      <w:r w:rsidRPr="003829E8">
        <w:rPr>
          <w:szCs w:val="28"/>
        </w:rPr>
        <w:t>2.</w:t>
      </w:r>
      <w:r w:rsidRPr="003829E8">
        <w:rPr>
          <w:szCs w:val="28"/>
        </w:rPr>
        <w:tab/>
      </w:r>
      <w:r w:rsidRPr="003829E8">
        <w:rPr>
          <w:color w:val="000000"/>
          <w:szCs w:val="28"/>
        </w:rPr>
        <w:t xml:space="preserve">Настоящее постановление разместить на официальном сайте </w:t>
      </w:r>
      <w:r w:rsidR="00191354">
        <w:rPr>
          <w:szCs w:val="28"/>
        </w:rPr>
        <w:t>Визимьярское сельское поселение</w:t>
      </w:r>
      <w:r w:rsidRPr="003829E8">
        <w:rPr>
          <w:color w:val="000000"/>
          <w:szCs w:val="28"/>
        </w:rPr>
        <w:t xml:space="preserve"> в информационно-телекоммуникационной сети «Интернет».</w:t>
      </w:r>
    </w:p>
    <w:p w:rsidR="00085738" w:rsidRDefault="00085738" w:rsidP="00085738">
      <w:pPr>
        <w:ind w:firstLine="720"/>
        <w:jc w:val="both"/>
        <w:rPr>
          <w:szCs w:val="28"/>
        </w:rPr>
      </w:pPr>
      <w:r w:rsidRPr="003829E8">
        <w:rPr>
          <w:color w:val="000000"/>
          <w:szCs w:val="28"/>
        </w:rPr>
        <w:t>3.</w:t>
      </w:r>
      <w:r w:rsidRPr="003829E8">
        <w:rPr>
          <w:color w:val="000000"/>
          <w:szCs w:val="28"/>
        </w:rPr>
        <w:tab/>
      </w:r>
      <w:proofErr w:type="gramStart"/>
      <w:r w:rsidRPr="003829E8">
        <w:rPr>
          <w:szCs w:val="28"/>
        </w:rPr>
        <w:t>Контроль за</w:t>
      </w:r>
      <w:proofErr w:type="gramEnd"/>
      <w:r w:rsidRPr="003829E8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собой.</w:t>
      </w:r>
    </w:p>
    <w:p w:rsidR="00085738" w:rsidRPr="003829E8" w:rsidRDefault="00085738" w:rsidP="00085738">
      <w:pPr>
        <w:ind w:firstLine="720"/>
        <w:jc w:val="both"/>
        <w:rPr>
          <w:szCs w:val="28"/>
        </w:rPr>
      </w:pPr>
    </w:p>
    <w:p w:rsidR="00191354" w:rsidRPr="00904B19" w:rsidRDefault="00191354" w:rsidP="00191354">
      <w:pPr>
        <w:jc w:val="both"/>
        <w:rPr>
          <w:szCs w:val="28"/>
        </w:rPr>
      </w:pPr>
      <w:r w:rsidRPr="00904B19">
        <w:rPr>
          <w:szCs w:val="28"/>
        </w:rPr>
        <w:t xml:space="preserve">Глава  </w:t>
      </w:r>
      <w:proofErr w:type="spellStart"/>
      <w:r w:rsidRPr="00904B19">
        <w:rPr>
          <w:szCs w:val="28"/>
        </w:rPr>
        <w:t>Визимьярской</w:t>
      </w:r>
      <w:proofErr w:type="spellEnd"/>
    </w:p>
    <w:p w:rsidR="00191354" w:rsidRPr="00904B19" w:rsidRDefault="00191354" w:rsidP="00191354">
      <w:pPr>
        <w:ind w:right="-7094"/>
        <w:jc w:val="both"/>
        <w:rPr>
          <w:szCs w:val="28"/>
        </w:rPr>
      </w:pPr>
      <w:r w:rsidRPr="00904B19">
        <w:rPr>
          <w:szCs w:val="28"/>
        </w:rPr>
        <w:t xml:space="preserve">сельской администрации:                            </w:t>
      </w:r>
      <w:proofErr w:type="spellStart"/>
      <w:r w:rsidRPr="00904B19">
        <w:rPr>
          <w:szCs w:val="28"/>
        </w:rPr>
        <w:t>А.П.Нагорнова</w:t>
      </w:r>
      <w:proofErr w:type="spellEnd"/>
      <w:r w:rsidRPr="00904B19">
        <w:rPr>
          <w:szCs w:val="28"/>
        </w:rPr>
        <w:t xml:space="preserve">                            </w:t>
      </w:r>
    </w:p>
    <w:tbl>
      <w:tblPr>
        <w:tblW w:w="0" w:type="auto"/>
        <w:tblLayout w:type="fixed"/>
        <w:tblLook w:val="0000"/>
      </w:tblPr>
      <w:tblGrid>
        <w:gridCol w:w="3324"/>
        <w:gridCol w:w="5688"/>
      </w:tblGrid>
      <w:tr w:rsidR="00085738" w:rsidRPr="003829E8" w:rsidTr="00202782">
        <w:tc>
          <w:tcPr>
            <w:tcW w:w="3324" w:type="dxa"/>
          </w:tcPr>
          <w:p w:rsidR="00085738" w:rsidRPr="003829E8" w:rsidRDefault="00085738" w:rsidP="00191354">
            <w:pPr>
              <w:pStyle w:val="a5"/>
              <w:tabs>
                <w:tab w:val="clear" w:pos="4677"/>
                <w:tab w:val="clear" w:pos="9355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5688" w:type="dxa"/>
          </w:tcPr>
          <w:p w:rsidR="00085738" w:rsidRPr="003829E8" w:rsidRDefault="00085738" w:rsidP="00202782">
            <w:pPr>
              <w:snapToGrid w:val="0"/>
              <w:jc w:val="right"/>
              <w:rPr>
                <w:szCs w:val="28"/>
              </w:rPr>
            </w:pPr>
          </w:p>
          <w:p w:rsidR="00085738" w:rsidRPr="003829E8" w:rsidRDefault="00085738" w:rsidP="00202782">
            <w:pPr>
              <w:jc w:val="right"/>
              <w:rPr>
                <w:szCs w:val="28"/>
              </w:rPr>
            </w:pPr>
          </w:p>
          <w:p w:rsidR="00085738" w:rsidRPr="003829E8" w:rsidRDefault="00085738" w:rsidP="00202782">
            <w:pPr>
              <w:pStyle w:val="3"/>
              <w:tabs>
                <w:tab w:val="left" w:pos="0"/>
              </w:tabs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6077DA" w:rsidRDefault="006077DA" w:rsidP="00085738"/>
    <w:sectPr w:rsidR="006077DA" w:rsidSect="0060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5738"/>
    <w:rsid w:val="00003E12"/>
    <w:rsid w:val="000131BF"/>
    <w:rsid w:val="0001496E"/>
    <w:rsid w:val="000841C7"/>
    <w:rsid w:val="00085738"/>
    <w:rsid w:val="000A6D79"/>
    <w:rsid w:val="000C6A69"/>
    <w:rsid w:val="000D5985"/>
    <w:rsid w:val="000D5AD5"/>
    <w:rsid w:val="00106713"/>
    <w:rsid w:val="00110E5C"/>
    <w:rsid w:val="00113A7D"/>
    <w:rsid w:val="00145D06"/>
    <w:rsid w:val="001502D0"/>
    <w:rsid w:val="00166839"/>
    <w:rsid w:val="00182874"/>
    <w:rsid w:val="00191354"/>
    <w:rsid w:val="00193B41"/>
    <w:rsid w:val="00195CB0"/>
    <w:rsid w:val="001E05D3"/>
    <w:rsid w:val="001E0B47"/>
    <w:rsid w:val="001E3A28"/>
    <w:rsid w:val="001E69AC"/>
    <w:rsid w:val="00211B99"/>
    <w:rsid w:val="00233FA9"/>
    <w:rsid w:val="00240817"/>
    <w:rsid w:val="00261B97"/>
    <w:rsid w:val="00275C86"/>
    <w:rsid w:val="002A5C1A"/>
    <w:rsid w:val="002A69CD"/>
    <w:rsid w:val="002B20C6"/>
    <w:rsid w:val="002B7364"/>
    <w:rsid w:val="002B7C7B"/>
    <w:rsid w:val="002C69A0"/>
    <w:rsid w:val="002D0AFD"/>
    <w:rsid w:val="003056C2"/>
    <w:rsid w:val="003242C4"/>
    <w:rsid w:val="0034024D"/>
    <w:rsid w:val="00350139"/>
    <w:rsid w:val="003818D7"/>
    <w:rsid w:val="003B39A6"/>
    <w:rsid w:val="003D1573"/>
    <w:rsid w:val="003E5D2F"/>
    <w:rsid w:val="003F3813"/>
    <w:rsid w:val="004008B3"/>
    <w:rsid w:val="00427D4A"/>
    <w:rsid w:val="00442762"/>
    <w:rsid w:val="004435EB"/>
    <w:rsid w:val="004658A2"/>
    <w:rsid w:val="004C029F"/>
    <w:rsid w:val="004E137E"/>
    <w:rsid w:val="004E2AAF"/>
    <w:rsid w:val="00510323"/>
    <w:rsid w:val="00537D4F"/>
    <w:rsid w:val="00537E7B"/>
    <w:rsid w:val="0055087A"/>
    <w:rsid w:val="005748C1"/>
    <w:rsid w:val="005801E8"/>
    <w:rsid w:val="00590486"/>
    <w:rsid w:val="005A2F76"/>
    <w:rsid w:val="00607749"/>
    <w:rsid w:val="006077DA"/>
    <w:rsid w:val="00617276"/>
    <w:rsid w:val="00630358"/>
    <w:rsid w:val="006414B7"/>
    <w:rsid w:val="006564A1"/>
    <w:rsid w:val="006574CA"/>
    <w:rsid w:val="00684C90"/>
    <w:rsid w:val="006F7F01"/>
    <w:rsid w:val="007076F2"/>
    <w:rsid w:val="007425BF"/>
    <w:rsid w:val="00757DE1"/>
    <w:rsid w:val="00784FCE"/>
    <w:rsid w:val="0079419A"/>
    <w:rsid w:val="007B6AB2"/>
    <w:rsid w:val="00860499"/>
    <w:rsid w:val="0086198E"/>
    <w:rsid w:val="008946CE"/>
    <w:rsid w:val="00896685"/>
    <w:rsid w:val="008A4AAA"/>
    <w:rsid w:val="008C14BE"/>
    <w:rsid w:val="00902AD8"/>
    <w:rsid w:val="009225D0"/>
    <w:rsid w:val="00923A28"/>
    <w:rsid w:val="00955E8E"/>
    <w:rsid w:val="00965D10"/>
    <w:rsid w:val="009B4882"/>
    <w:rsid w:val="009B693E"/>
    <w:rsid w:val="009B6E6E"/>
    <w:rsid w:val="009D05DF"/>
    <w:rsid w:val="009F364C"/>
    <w:rsid w:val="009F644C"/>
    <w:rsid w:val="00A26F62"/>
    <w:rsid w:val="00A42BCB"/>
    <w:rsid w:val="00A46BF7"/>
    <w:rsid w:val="00A52A7E"/>
    <w:rsid w:val="00A67D85"/>
    <w:rsid w:val="00A71E69"/>
    <w:rsid w:val="00A83577"/>
    <w:rsid w:val="00A904F6"/>
    <w:rsid w:val="00AD279A"/>
    <w:rsid w:val="00AD51FC"/>
    <w:rsid w:val="00AF4879"/>
    <w:rsid w:val="00B03EE6"/>
    <w:rsid w:val="00B46D21"/>
    <w:rsid w:val="00B5659B"/>
    <w:rsid w:val="00B81A67"/>
    <w:rsid w:val="00BA2F3D"/>
    <w:rsid w:val="00BA7F77"/>
    <w:rsid w:val="00BC547F"/>
    <w:rsid w:val="00BD4308"/>
    <w:rsid w:val="00C5378C"/>
    <w:rsid w:val="00C921F0"/>
    <w:rsid w:val="00CA4BF1"/>
    <w:rsid w:val="00CB2C6F"/>
    <w:rsid w:val="00CD168F"/>
    <w:rsid w:val="00CD70A5"/>
    <w:rsid w:val="00D105E4"/>
    <w:rsid w:val="00D12E75"/>
    <w:rsid w:val="00D40E9A"/>
    <w:rsid w:val="00D61B5A"/>
    <w:rsid w:val="00D83FEB"/>
    <w:rsid w:val="00D93DF5"/>
    <w:rsid w:val="00DA6EF6"/>
    <w:rsid w:val="00DB18DF"/>
    <w:rsid w:val="00DB56FB"/>
    <w:rsid w:val="00DB5FC5"/>
    <w:rsid w:val="00DB64E7"/>
    <w:rsid w:val="00DC3C16"/>
    <w:rsid w:val="00E31F18"/>
    <w:rsid w:val="00E40A1A"/>
    <w:rsid w:val="00E81DAD"/>
    <w:rsid w:val="00E87EAD"/>
    <w:rsid w:val="00E96039"/>
    <w:rsid w:val="00F20843"/>
    <w:rsid w:val="00F33671"/>
    <w:rsid w:val="00F62743"/>
    <w:rsid w:val="00F62CA0"/>
    <w:rsid w:val="00FB3379"/>
    <w:rsid w:val="00FE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5738"/>
    <w:pPr>
      <w:keepNext/>
      <w:tabs>
        <w:tab w:val="num" w:pos="0"/>
      </w:tabs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085738"/>
    <w:pPr>
      <w:keepNext/>
      <w:tabs>
        <w:tab w:val="num" w:pos="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85738"/>
    <w:pPr>
      <w:keepNext/>
      <w:tabs>
        <w:tab w:val="num" w:pos="0"/>
      </w:tabs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738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857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8573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rsid w:val="0008573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0857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header"/>
    <w:basedOn w:val="a"/>
    <w:link w:val="a6"/>
    <w:rsid w:val="000857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8573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
проведения проверок при осуществлении 
муниципального земельного контроля на территории 
муниципального образования «Визимьярское сельское поселение»
</_x041e__x043f__x0438__x0441__x0430__x043d__x0438__x0435_>
    <_dlc_DocId xmlns="57504d04-691e-4fc4-8f09-4f19fdbe90f6">XXJ7TYMEEKJ2-3050-5</_dlc_DocId>
    <_dlc_DocIdUrl xmlns="57504d04-691e-4fc4-8f09-4f19fdbe90f6">
      <Url>http://spsearch.gov.mari.ru:32643/kilemary/sp_wizim/_layouts/DocIdRedir.aspx?ID=XXJ7TYMEEKJ2-3050-5</Url>
      <Description>XXJ7TYMEEKJ2-3050-5</Description>
    </_dlc_DocIdUrl>
    <_dlc_DocIdPersistId xmlns="57504d04-691e-4fc4-8f09-4f19fdbe90f6">false</_dlc_DocIdPersistId>
    <_x043f__x0430__x043f__x043a__x0430_ xmlns="4cf55300-b8fe-4979-9b7e-66320c7e306a">2015</_x043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DA985-CEB0-4EF4-8554-FCCB64EBB6DD}"/>
</file>

<file path=customXml/itemProps2.xml><?xml version="1.0" encoding="utf-8"?>
<ds:datastoreItem xmlns:ds="http://schemas.openxmlformats.org/officeDocument/2006/customXml" ds:itemID="{AC2069AC-B248-49BB-AFCA-F805740D45DB}"/>
</file>

<file path=customXml/itemProps3.xml><?xml version="1.0" encoding="utf-8"?>
<ds:datastoreItem xmlns:ds="http://schemas.openxmlformats.org/officeDocument/2006/customXml" ds:itemID="{60371710-9D2D-4414-BC7C-773F0289D32C}"/>
</file>

<file path=customXml/itemProps4.xml><?xml version="1.0" encoding="utf-8"?>
<ds:datastoreItem xmlns:ds="http://schemas.openxmlformats.org/officeDocument/2006/customXml" ds:itemID="{12DE3DDA-315D-4C88-8E94-017FC37A15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User</dc:creator>
  <cp:keywords/>
  <dc:description/>
  <cp:lastModifiedBy>Admin</cp:lastModifiedBy>
  <cp:revision>2</cp:revision>
  <cp:lastPrinted>2014-04-17T09:48:00Z</cp:lastPrinted>
  <dcterms:created xsi:type="dcterms:W3CDTF">2014-04-17T09:49:00Z</dcterms:created>
  <dcterms:modified xsi:type="dcterms:W3CDTF">2014-04-17T09:49:00Z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32fe7cbb-4cde-4f0a-8acb-e1c42f647bbc</vt:lpwstr>
  </property>
  <property fmtid="{D5CDD505-2E9C-101B-9397-08002B2CF9AE}" pid="4" name="Order">
    <vt:r8>500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папка">
    <vt:lpwstr>2014</vt:lpwstr>
  </property>
  <property fmtid="{D5CDD505-2E9C-101B-9397-08002B2CF9AE}" pid="11" name="папка0">
    <vt:lpwstr>2015</vt:lpwstr>
  </property>
</Properties>
</file>