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B" w:rsidRPr="006F6261" w:rsidRDefault="002255DB" w:rsidP="006F6261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6F6261" w:rsidRPr="006F6261" w:rsidRDefault="006F6261" w:rsidP="006F6261">
      <w:pPr>
        <w:pStyle w:val="a5"/>
        <w:jc w:val="center"/>
        <w:rPr>
          <w:rFonts w:ascii="Times New Roman" w:hAnsi="Times New Roman" w:cs="Times New Roman"/>
        </w:rPr>
      </w:pPr>
      <w:r w:rsidRPr="006F6261">
        <w:rPr>
          <w:rFonts w:ascii="Times New Roman" w:hAnsi="Times New Roman" w:cs="Times New Roman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86722569" r:id="rId6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6F6261" w:rsidRPr="006F6261" w:rsidTr="005E5741">
        <w:trPr>
          <w:jc w:val="center"/>
        </w:trPr>
        <w:tc>
          <w:tcPr>
            <w:tcW w:w="5161" w:type="dxa"/>
          </w:tcPr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МАРЫ ЭЛ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РЕСПУБЛИКӸ</w:t>
            </w:r>
            <w:proofErr w:type="gramStart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gramEnd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ӸШӸ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ӸМЙӒР СОЛА АДМИНИСТРАЦИЖӸ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5159" w:type="dxa"/>
          </w:tcPr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ВИЗИМЬЯРСКАЯ СЕЛЬСКАЯ АДМИНИСТРАЦИЯ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КИЛЕМАРСКОГО МУНИЦИПАЛЬНОГО РАЙОНА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МАРИЙ ЭЛ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6F6261" w:rsidRPr="006B7680" w:rsidRDefault="006F6261" w:rsidP="006F6261">
      <w:pPr>
        <w:rPr>
          <w:sz w:val="28"/>
        </w:rPr>
      </w:pPr>
    </w:p>
    <w:p w:rsidR="002255DB" w:rsidRDefault="002255DB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F6261" w:rsidRDefault="006F6261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F6261" w:rsidRPr="002255DB" w:rsidRDefault="006F6261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255DB" w:rsidRPr="002255DB" w:rsidRDefault="008F6E66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 19 </w:t>
      </w:r>
      <w:r w:rsidR="006F62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апреля</w:t>
      </w:r>
      <w:r w:rsidR="002255DB" w:rsidRPr="002255D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2021 года № </w:t>
      </w:r>
      <w:r w:rsidR="006F62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52</w:t>
      </w:r>
    </w:p>
    <w:p w:rsidR="00613707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61" w:rsidRDefault="006F6261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B" w:rsidRPr="002C23F2" w:rsidRDefault="002255DB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2255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2C23F2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муниципальных у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слуг  в</w:t>
      </w:r>
      <w:r w:rsidR="00225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6261">
        <w:rPr>
          <w:rFonts w:ascii="Times New Roman" w:hAnsi="Times New Roman" w:cs="Times New Roman"/>
          <w:b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</w:t>
      </w:r>
    </w:p>
    <w:p w:rsidR="00613707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61" w:rsidRDefault="006F6261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B" w:rsidRPr="002C23F2" w:rsidRDefault="002255DB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ская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сельская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="000C2462" w:rsidRPr="002C23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0C2462" w:rsidRPr="002C23F2" w:rsidRDefault="000C2462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порядке предоставления муниципальных услуг в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администрации.</w:t>
      </w:r>
    </w:p>
    <w:p w:rsidR="000C2462" w:rsidRPr="002C23F2" w:rsidRDefault="000C2462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положения оставляю за собой.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261" w:rsidRPr="002C23F2" w:rsidRDefault="006F6261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462" w:rsidRPr="002C23F2" w:rsidRDefault="002255DB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6F62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А.К</w:t>
      </w:r>
      <w:proofErr w:type="gramStart"/>
      <w:r w:rsidR="006F6261"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 w:rsidR="006F6261">
        <w:rPr>
          <w:rFonts w:ascii="Times New Roman" w:hAnsi="Times New Roman" w:cs="Times New Roman"/>
          <w:bCs/>
          <w:sz w:val="28"/>
          <w:szCs w:val="28"/>
        </w:rPr>
        <w:t>аксимова</w:t>
      </w:r>
      <w:proofErr w:type="spellEnd"/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2255DB" w:rsidRDefault="000C2462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462" w:rsidRPr="002C23F2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Положение о порядке предоставления муниципальных услуг</w:t>
      </w: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613707" w:rsidRPr="002C23F2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462" w:rsidRPr="002C23F2" w:rsidRDefault="000C2462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2462" w:rsidRPr="002C23F2" w:rsidRDefault="000C2462" w:rsidP="000C246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B">
        <w:rPr>
          <w:rFonts w:ascii="Times New Roman" w:hAnsi="Times New Roman" w:cs="Times New Roman"/>
          <w:bCs/>
          <w:sz w:val="28"/>
          <w:szCs w:val="28"/>
        </w:rPr>
        <w:t>1.1.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</w:t>
      </w:r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в </w:t>
      </w:r>
      <w:proofErr w:type="spellStart"/>
      <w:r w:rsidR="006F6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</w:t>
      </w:r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разработано в соответствии с Гражданским кодексом Российской Федерации,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0C2462" w:rsidRPr="002C23F2" w:rsidRDefault="000C2462" w:rsidP="000C2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отношения, возникающие в связи с предоставлением муниципальных услуг </w:t>
      </w:r>
      <w:proofErr w:type="spellStart"/>
      <w:r w:rsidR="006F6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</w:t>
      </w:r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462" w:rsidRPr="002C23F2" w:rsidRDefault="000C2462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предоставления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Основными принципами предоставления муниципальных услуг являются:</w:t>
      </w:r>
    </w:p>
    <w:p w:rsidR="00741243" w:rsidRPr="002C23F2" w:rsidRDefault="0074124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правомерность предоставления муниципальных услуг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заявительный порядок обращения за предоставлением муниципальных услуг;</w:t>
      </w:r>
    </w:p>
    <w:p w:rsidR="00741243" w:rsidRPr="002C23F2" w:rsidRDefault="00213408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</w:t>
      </w:r>
      <w:r w:rsidR="00741243" w:rsidRPr="002C23F2">
        <w:rPr>
          <w:rFonts w:ascii="Times New Roman" w:hAnsi="Times New Roman" w:cs="Times New Roman"/>
          <w:sz w:val="28"/>
          <w:szCs w:val="28"/>
        </w:rPr>
        <w:t xml:space="preserve">открытость деятельности органов, предоставляющих </w:t>
      </w:r>
      <w:r w:rsidRPr="002C23F2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741243" w:rsidRPr="002C23F2">
        <w:rPr>
          <w:rFonts w:ascii="Times New Roman" w:hAnsi="Times New Roman" w:cs="Times New Roman"/>
          <w:sz w:val="28"/>
          <w:szCs w:val="28"/>
        </w:rPr>
        <w:t>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6) 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>Права заявителей при получении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При получении муниципальных услуг заявители имеют право </w:t>
      </w:r>
      <w:proofErr w:type="gramStart"/>
      <w:r w:rsidRPr="002C2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1)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</w:t>
      </w:r>
      <w:hyperlink r:id="rId7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в процессе получения муниципальных услуг;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получение муниципальных услуг в многофункциональном центре в соответствии с </w:t>
      </w:r>
      <w:r w:rsidR="00213408" w:rsidRPr="002C23F2">
        <w:rPr>
          <w:rFonts w:ascii="Times New Roman" w:hAnsi="Times New Roman" w:cs="Times New Roman"/>
          <w:sz w:val="28"/>
          <w:szCs w:val="28"/>
        </w:rPr>
        <w:t>соглашением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заключенными между многофункциональным центром и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741243" w:rsidRPr="002C23F2" w:rsidRDefault="00213408" w:rsidP="00213408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ab/>
      </w: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. Обязанности 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при предоставлении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предоставлять муниципальные услуги в соответствии с административными регламентами;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8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документов, безвозмездно, а также получать от иных органов, предоставляющих государственные услуги, органов,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многофункциональных центров такие документы и информацию;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исполнять иные обязанности в соответствии с требованиями Федерального закона,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5. Требования к взаимодействию с заявителем при предоставлении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23F2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C23F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 7 Федерального закона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B04767" w:rsidRP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15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ихся предоставления </w:t>
      </w:r>
      <w:r w:rsidRPr="002C23F2"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лица администрации </w:t>
      </w:r>
      <w:r w:rsidRPr="002C23F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="002C23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2C23F2">
        <w:rPr>
          <w:rFonts w:ascii="Times New Roman" w:hAnsi="Times New Roman" w:cs="Times New Roman"/>
          <w:sz w:val="28"/>
          <w:szCs w:val="28"/>
        </w:rPr>
        <w:t xml:space="preserve">1.1. Заявители в целях получения муниципальных услуг обращаются в </w:t>
      </w:r>
      <w:r w:rsid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непосредственно или через многофункциональный центр. В электронной форме муниципальные услуги предоставляются способами, предусмотренными </w:t>
      </w:r>
      <w:hyperlink r:id="rId1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</w:t>
      </w:r>
      <w:r w:rsidR="002C23F2">
        <w:rPr>
          <w:rFonts w:ascii="Times New Roman" w:hAnsi="Times New Roman" w:cs="Times New Roman"/>
          <w:sz w:val="28"/>
          <w:szCs w:val="28"/>
        </w:rPr>
        <w:t>ого</w:t>
      </w:r>
      <w:r w:rsidRPr="002C23F2">
        <w:rPr>
          <w:rFonts w:ascii="Times New Roman" w:hAnsi="Times New Roman" w:cs="Times New Roman"/>
          <w:sz w:val="28"/>
          <w:szCs w:val="28"/>
        </w:rPr>
        <w:t xml:space="preserve"> сайт</w:t>
      </w:r>
      <w:r w:rsidR="002C23F2">
        <w:rPr>
          <w:rFonts w:ascii="Times New Roman" w:hAnsi="Times New Roman" w:cs="Times New Roman"/>
          <w:sz w:val="28"/>
          <w:szCs w:val="28"/>
        </w:rPr>
        <w:t>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</w:t>
      </w:r>
      <w:r w:rsidR="002C23F2">
        <w:rPr>
          <w:rFonts w:ascii="Times New Roman" w:hAnsi="Times New Roman" w:cs="Times New Roman"/>
          <w:sz w:val="28"/>
          <w:szCs w:val="28"/>
        </w:rPr>
        <w:t>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4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Для обработки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C23F2">
        <w:rPr>
          <w:rFonts w:ascii="Times New Roman" w:hAnsi="Times New Roman" w:cs="Times New Roman"/>
          <w:sz w:val="28"/>
          <w:szCs w:val="28"/>
        </w:rPr>
        <w:t xml:space="preserve">персональных данных в целях предоставления персональных данных заявителя,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408" w:rsidRPr="002C23F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государственные услуги,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муниципальные услуги,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местного самоуправления,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организациями, участвующим в предоставлении предусмотренных </w:t>
      </w:r>
      <w:hyperlink r:id="rId16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не требуется получение согласия заявителя как субъекта персональных данных в соответствии с требованиями </w:t>
      </w:r>
      <w:hyperlink r:id="rId17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а также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18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13408" w:rsidRPr="002C23F2">
        <w:rPr>
          <w:rFonts w:ascii="Times New Roman" w:hAnsi="Times New Roman" w:cs="Times New Roman"/>
          <w:sz w:val="28"/>
          <w:szCs w:val="28"/>
        </w:rPr>
        <w:t>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Если иное не предусмотрено нормативными правовыми актами, определяющими порядок предоставления муниципальных услуг, положения </w:t>
      </w:r>
      <w:hyperlink w:anchor="Par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2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удостоверяющие личность иностранного гражданина, лица без гражданства, включая вид на жительство и удостоверение беженца;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документы воинского учета;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документы Архивного фонда Российской Федерации и другие архивные документы в соответствии с </w:t>
      </w:r>
      <w:hyperlink r:id="rId21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0</w:t>
      </w:r>
      <w:r w:rsidRPr="002C23F2">
        <w:rPr>
          <w:rFonts w:ascii="Times New Roman" w:hAnsi="Times New Roman" w:cs="Times New Roman"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учредительные документы юридического лица, за исключением представления таких документов для осуществления государственного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>кадастрового учета и (или) государственной регистрации прав на объекты недвижимости;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2</w:t>
      </w:r>
      <w:r w:rsidRPr="002C23F2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от 03.07.2016 N 361-ФЗ)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3</w:t>
      </w:r>
      <w:r w:rsidRPr="002C23F2">
        <w:rPr>
          <w:rFonts w:ascii="Times New Roman" w:hAnsi="Times New Roman" w:cs="Times New Roman"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4</w:t>
      </w:r>
      <w:r w:rsidRPr="002C23F2">
        <w:rPr>
          <w:rFonts w:ascii="Times New Roman" w:hAnsi="Times New Roman" w:cs="Times New Roman"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муниципальных услуг в электронной форме с использованием единого портала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пункте 5 </w:t>
      </w:r>
      <w:r w:rsidR="00213408" w:rsidRPr="002C23F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раздела</w:t>
      </w:r>
      <w:r w:rsidR="00213408" w:rsidRPr="002C23F2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законодательными актами при регламентации предоставления муниципальной услуги.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. Исчерпывающие перечни оснований для приостановления предоставления муниципальной услуги или отказа в предоставлении 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4054B" w:rsidRDefault="0004054B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04054B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Организация предоставления муниципальных услуг в упреждающем (</w:t>
      </w:r>
      <w:proofErr w:type="spellStart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проактивном</w:t>
      </w:r>
      <w:proofErr w:type="spellEnd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) режиме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2C23F2">
        <w:rPr>
          <w:rFonts w:ascii="Times New Roman" w:hAnsi="Times New Roman" w:cs="Times New Roman"/>
          <w:sz w:val="28"/>
          <w:szCs w:val="28"/>
        </w:rPr>
        <w:t xml:space="preserve">1. При наступлении событий, являющихся основанием для предоставления муниципальных услуг, </w:t>
      </w:r>
      <w:r w:rsidR="00232674">
        <w:rPr>
          <w:rFonts w:ascii="Times New Roman" w:hAnsi="Times New Roman" w:cs="Times New Roman"/>
          <w:sz w:val="28"/>
          <w:szCs w:val="28"/>
        </w:rPr>
        <w:t>администрация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Случаи и порядок предоставления муниципальных услуг в упреждающем (</w:t>
      </w:r>
      <w:proofErr w:type="spellStart"/>
      <w:r w:rsidRPr="002C23F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C23F2"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w:anchor="Par1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32674">
        <w:rPr>
          <w:rFonts w:ascii="Times New Roman" w:hAnsi="Times New Roman" w:cs="Times New Roman"/>
          <w:sz w:val="28"/>
          <w:szCs w:val="28"/>
        </w:rPr>
        <w:t xml:space="preserve">7.4. Федерального закона </w:t>
      </w:r>
      <w:r w:rsidRPr="002C23F2">
        <w:rPr>
          <w:rFonts w:ascii="Times New Roman" w:hAnsi="Times New Roman" w:cs="Times New Roman"/>
          <w:sz w:val="28"/>
          <w:szCs w:val="28"/>
        </w:rPr>
        <w:t>устанавливаются административным регламентом.</w:t>
      </w:r>
    </w:p>
    <w:p w:rsidR="00232674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взиманию с заявителя платы за предоставление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3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</w:t>
      </w:r>
      <w:r w:rsidRPr="002C23F2">
        <w:rPr>
          <w:rFonts w:ascii="Times New Roman" w:hAnsi="Times New Roman" w:cs="Times New Roman"/>
          <w:sz w:val="28"/>
          <w:szCs w:val="28"/>
        </w:rPr>
        <w:t>униципальные услуги предоставляются заявителям на бесплатной основе, за исключением случаев, предусмотренных ф</w:t>
      </w:r>
      <w:r w:rsidR="00232674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2C23F2">
        <w:rPr>
          <w:rFonts w:ascii="Times New Roman" w:hAnsi="Times New Roman" w:cs="Times New Roman"/>
          <w:sz w:val="28"/>
          <w:szCs w:val="28"/>
        </w:rPr>
        <w:t>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предоставления муниципальных услуг в электронной форме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6F6261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>. При предоставлении муниципальных услуг в электронной форме могут осуществляться: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24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и прием таких запроса о предоставлении муниципальной услуги и документов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25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>6) иные действия, необходимые для предоставления муниципальной услуги.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2"/>
      <w:bookmarkEnd w:id="8"/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Реестры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Му</w:t>
      </w:r>
      <w:r w:rsidRPr="002C23F2">
        <w:rPr>
          <w:rFonts w:ascii="Times New Roman" w:hAnsi="Times New Roman" w:cs="Times New Roman"/>
          <w:sz w:val="28"/>
          <w:szCs w:val="28"/>
        </w:rPr>
        <w:t xml:space="preserve">ниципальные услуги подлежат включению </w:t>
      </w:r>
      <w:r w:rsidR="00232674">
        <w:rPr>
          <w:rFonts w:ascii="Times New Roman" w:hAnsi="Times New Roman" w:cs="Times New Roman"/>
          <w:sz w:val="28"/>
          <w:szCs w:val="28"/>
        </w:rPr>
        <w:t>в</w:t>
      </w:r>
      <w:r w:rsidRPr="002C23F2">
        <w:rPr>
          <w:rFonts w:ascii="Times New Roman" w:hAnsi="Times New Roman" w:cs="Times New Roman"/>
          <w:sz w:val="28"/>
          <w:szCs w:val="28"/>
        </w:rPr>
        <w:t xml:space="preserve"> реестры муниципальных услуг.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Реестр муниципальных услуг содержит сведения: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Par16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об услугах, указанных в </w:t>
      </w:r>
      <w:hyperlink r:id="rId26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иные сведения, состав которых устанавливается местной администрацией.</w:t>
      </w:r>
    </w:p>
    <w:p w:rsidR="00213408" w:rsidRPr="002C23F2" w:rsidRDefault="00232674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>. Формирование и ведение реестра муниципальных услуг осуществляются в порядке, установленном местной администрацией.</w:t>
      </w:r>
    </w:p>
    <w:p w:rsidR="00213408" w:rsidRPr="002C23F2" w:rsidRDefault="00232674" w:rsidP="006F626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13408" w:rsidRPr="002C23F2" w:rsidSect="002134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3"/>
    <w:rsid w:val="0004054B"/>
    <w:rsid w:val="000C2462"/>
    <w:rsid w:val="001C191A"/>
    <w:rsid w:val="00213408"/>
    <w:rsid w:val="002255DB"/>
    <w:rsid w:val="00232674"/>
    <w:rsid w:val="002C23F2"/>
    <w:rsid w:val="00362E2D"/>
    <w:rsid w:val="00613707"/>
    <w:rsid w:val="006F6261"/>
    <w:rsid w:val="00741243"/>
    <w:rsid w:val="0078431A"/>
    <w:rsid w:val="008F6E66"/>
    <w:rsid w:val="00B04767"/>
    <w:rsid w:val="00E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3" Type="http://schemas.openxmlformats.org/officeDocument/2006/relationships/hyperlink" Target="consultantplus://offline/ref=CFEDDC905E1A618FFC67F220FEDF0BA525E8DDD491544EECEC758691021EB67FBE00B499F473A273E8354C8374574231E7B22FFE6371w6K" TargetMode="External"/><Relationship Id="rId18" Type="http://schemas.openxmlformats.org/officeDocument/2006/relationships/hyperlink" Target="consultantplus://offline/ref=CFEDDC905E1A618FFC67F220FEDF0BA52FEED1D4995F13E6E42C8A930511E97AB911B498F46FA926A773198C77w7K" TargetMode="External"/><Relationship Id="rId26" Type="http://schemas.openxmlformats.org/officeDocument/2006/relationships/hyperlink" Target="consultantplus://offline/ref=CFEDDC905E1A618FFC67F220FEDF0BA525E8DDD491544EECEC758691021EB67FBE00B49BF271A926BB7A4DDF32045133E0B22DFF7F15EE2572w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EDDC905E1A618FFC67F220FEDF0BA525EAD8DE9B5D4EECEC758691021EB67FBE00B49BF271A823B87A4DDF32045133E0B22DFF7F15EE2572w5K" TargetMode="External"/><Relationship Id="rId7" Type="http://schemas.openxmlformats.org/officeDocument/2006/relationships/hyperlink" Target="consultantplus://offline/ref=8F611DE168919A49C5863816B8693470C897AD62D0C390D89BC1CC32923E88C73324DA9965B3CF111AFFADC1B186F39149375C048ABCD4E00Eb9I" TargetMode="External"/><Relationship Id="rId12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17" Type="http://schemas.openxmlformats.org/officeDocument/2006/relationships/hyperlink" Target="consultantplus://offline/ref=CFEDDC905E1A618FFC67F220FEDF0BA525EADAD49A5C4EECEC758691021EB67FBE00B49BF271A923BF7A4DDF32045133E0B22DFF7F15EE2572w5K" TargetMode="External"/><Relationship Id="rId25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0" Type="http://schemas.openxmlformats.org/officeDocument/2006/relationships/hyperlink" Target="consultantplus://offline/ref=CFEDDC905E1A618FFC67F220FEDF0BA527E9D1DE9D504EECEC758691021EB67FBE00B49BF271A926BB7A4DDF32045133E0B22DFF7F15EE2572w5K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4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32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FEDDC905E1A618FFC67F220FEDF0BA52FE4DEDA985F13E6E42C8A930511E968B949B89AF271A923B22548CA235C5E37F8AC2CE06317EC72w6K" TargetMode="External"/><Relationship Id="rId23" Type="http://schemas.openxmlformats.org/officeDocument/2006/relationships/hyperlink" Target="consultantplus://offline/ref=CFEDDC905E1A618FFC67F220FEDF0BA524ECD1DB905D4EECEC758691021EB67FBE00B49BF271AA21BE7A4DDF32045133E0B22DFF7F15EE2572w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9" Type="http://schemas.openxmlformats.org/officeDocument/2006/relationships/hyperlink" Target="consultantplus://offline/ref=CFEDDC905E1A618FFC67F220FEDF0BA527E9D1DE9D504EECEC758691021EB67FBE00B49BF271A927BE7A4DDF32045133E0B22DFF7F15EE2572w5K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11DE168919A49C5863816B8693470C897AD62D0C390D89BC1CC32923E88C73324DA9C66B898475CA1F492F3CDFE92512B5C0709b5I" TargetMode="External"/><Relationship Id="rId14" Type="http://schemas.openxmlformats.org/officeDocument/2006/relationships/hyperlink" Target="consultantplus://offline/ref=CFEDDC905E1A618FFC67F220FEDF0BA525EADAD49A5C4EECEC758691021EB67FBE00B49BF271AB20B17A4DDF32045133E0B22DFF7F15EE2572w5K" TargetMode="External"/><Relationship Id="rId22" Type="http://schemas.openxmlformats.org/officeDocument/2006/relationships/hyperlink" Target="consultantplus://offline/ref=CFEDDC905E1A618FFC67F220FEDF0BA524E5DFD8915C4EECEC758691021EB67FBE00B49BF271AC26B17A4DDF32045133E0B22DFF7F15EE2572w5K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Положении о порядке предоставления муниципальных услуг  в Визимьярской сельской администрации</_x041e__x043f__x0438__x0441__x0430__x043d__x0438__x0435_>
    <_x043f__x0430__x043f__x043a__x0430_ xmlns="4cf55300-b8fe-4979-9b7e-66320c7e306a">2021</_x043f__x0430__x043f__x043a__x0430_>
    <_dlc_DocId xmlns="57504d04-691e-4fc4-8f09-4f19fdbe90f6">XXJ7TYMEEKJ2-3987-313</_dlc_DocId>
    <_dlc_DocIdUrl xmlns="57504d04-691e-4fc4-8f09-4f19fdbe90f6">
      <Url>https://vip.gov.mari.ru/kilemary/sp_wizim/_layouts/DocIdRedir.aspx?ID=XXJ7TYMEEKJ2-3987-313</Url>
      <Description>XXJ7TYMEEKJ2-3987-313</Description>
    </_dlc_DocIdUrl>
  </documentManagement>
</p:properties>
</file>

<file path=customXml/itemProps1.xml><?xml version="1.0" encoding="utf-8"?>
<ds:datastoreItem xmlns:ds="http://schemas.openxmlformats.org/officeDocument/2006/customXml" ds:itemID="{E57458ED-A7D6-4E0E-A7B6-737CBFEA919D}"/>
</file>

<file path=customXml/itemProps2.xml><?xml version="1.0" encoding="utf-8"?>
<ds:datastoreItem xmlns:ds="http://schemas.openxmlformats.org/officeDocument/2006/customXml" ds:itemID="{16154FD5-A23D-4F1C-B7BD-650E6ED29BF1}"/>
</file>

<file path=customXml/itemProps3.xml><?xml version="1.0" encoding="utf-8"?>
<ds:datastoreItem xmlns:ds="http://schemas.openxmlformats.org/officeDocument/2006/customXml" ds:itemID="{45128F25-E190-4270-BBF5-B0D41F27592F}"/>
</file>

<file path=customXml/itemProps4.xml><?xml version="1.0" encoding="utf-8"?>
<ds:datastoreItem xmlns:ds="http://schemas.openxmlformats.org/officeDocument/2006/customXml" ds:itemID="{EDA1F69B-338C-491C-A1E3-C21E32F7B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апреля 2021 года № 52</dc:title>
  <dc:subject/>
  <dc:creator>Пользователь Windows</dc:creator>
  <cp:keywords/>
  <dc:description/>
  <cp:lastModifiedBy>Визимьяры</cp:lastModifiedBy>
  <cp:revision>8</cp:revision>
  <cp:lastPrinted>2021-07-02T06:14:00Z</cp:lastPrinted>
  <dcterms:created xsi:type="dcterms:W3CDTF">2021-01-26T08:27:00Z</dcterms:created>
  <dcterms:modified xsi:type="dcterms:W3CDTF">2021-07-02T06:16:00Z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fdd9fd4c-485b-4479-8efc-d82b9fdfa1ec</vt:lpwstr>
  </property>
</Properties>
</file>