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8B" w:rsidRDefault="0058608B" w:rsidP="0058608B">
      <w:pPr>
        <w:jc w:val="center"/>
        <w:rPr>
          <w:sz w:val="28"/>
          <w:szCs w:val="28"/>
        </w:rPr>
      </w:pPr>
      <w:r w:rsidRPr="00BC073A">
        <w:rPr>
          <w:bCs/>
          <w:color w:val="000000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69.1pt" o:ole="">
            <v:imagedata r:id="rId4" o:title=""/>
          </v:shape>
          <o:OLEObject Type="Embed" ProgID="MSPhotoEd.3" ShapeID="_x0000_i1025" DrawAspect="Content" ObjectID="_1519537827" r:id="rId5"/>
        </w:objec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4A0"/>
      </w:tblPr>
      <w:tblGrid>
        <w:gridCol w:w="4466"/>
        <w:gridCol w:w="420"/>
        <w:gridCol w:w="4479"/>
      </w:tblGrid>
      <w:tr w:rsidR="0058608B" w:rsidRPr="002C6618" w:rsidTr="006036FC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8608B" w:rsidRPr="007D1BBB" w:rsidRDefault="0058608B" w:rsidP="006036FC">
            <w:pPr>
              <w:pStyle w:val="a5"/>
              <w:tabs>
                <w:tab w:val="left" w:pos="708"/>
              </w:tabs>
              <w:jc w:val="center"/>
              <w:rPr>
                <w:b/>
                <w:noProof/>
                <w:szCs w:val="28"/>
              </w:rPr>
            </w:pPr>
            <w:r w:rsidRPr="007D1BBB">
              <w:rPr>
                <w:b/>
                <w:noProof/>
                <w:szCs w:val="28"/>
              </w:rPr>
              <w:t>ВИЗИМЬЯР</w:t>
            </w:r>
            <w:r w:rsidRPr="002C6618">
              <w:rPr>
                <w:b/>
                <w:noProof/>
                <w:szCs w:val="28"/>
                <w:lang w:val="en-US"/>
              </w:rPr>
              <w:t xml:space="preserve"> </w:t>
            </w:r>
            <w:r w:rsidRPr="007D1BBB">
              <w:rPr>
                <w:b/>
                <w:noProof/>
                <w:szCs w:val="28"/>
              </w:rPr>
              <w:t>ЯЛ</w:t>
            </w:r>
          </w:p>
          <w:p w:rsidR="0058608B" w:rsidRPr="007D1BBB" w:rsidRDefault="0058608B" w:rsidP="006036FC">
            <w:pPr>
              <w:pStyle w:val="a5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7D1BBB">
              <w:rPr>
                <w:b/>
                <w:szCs w:val="28"/>
              </w:rPr>
              <w:t>ПОСЕЛЕНИЙЫН</w:t>
            </w:r>
          </w:p>
          <w:p w:rsidR="0058608B" w:rsidRPr="007D1BBB" w:rsidRDefault="0058608B" w:rsidP="006036FC">
            <w:pPr>
              <w:pStyle w:val="a5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7D1BBB">
              <w:rPr>
                <w:b/>
                <w:szCs w:val="28"/>
              </w:rPr>
              <w:t>АДМИНИСТРАЦИЙ</w:t>
            </w:r>
          </w:p>
          <w:p w:rsidR="0058608B" w:rsidRPr="002C6618" w:rsidRDefault="0058608B" w:rsidP="006036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8608B" w:rsidRPr="002C6618" w:rsidRDefault="0058608B" w:rsidP="006036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8608B" w:rsidRPr="005F140B" w:rsidRDefault="0058608B" w:rsidP="006036FC">
            <w:pPr>
              <w:pStyle w:val="a3"/>
              <w:rPr>
                <w:spacing w:val="-6"/>
                <w:szCs w:val="28"/>
              </w:rPr>
            </w:pPr>
            <w:r w:rsidRPr="005F140B">
              <w:rPr>
                <w:spacing w:val="-6"/>
                <w:szCs w:val="28"/>
              </w:rPr>
              <w:t xml:space="preserve">АДМИНИСТРАЦИЯ   </w:t>
            </w:r>
            <w:r>
              <w:rPr>
                <w:spacing w:val="-6"/>
                <w:szCs w:val="28"/>
              </w:rPr>
              <w:t xml:space="preserve">ВИЗИМЬЯРСКОГО </w:t>
            </w:r>
            <w:r w:rsidRPr="005F140B">
              <w:rPr>
                <w:spacing w:val="-6"/>
                <w:szCs w:val="28"/>
              </w:rPr>
              <w:t xml:space="preserve"> СЕЛЬСКОГО ПОСЕЛЕНИЯ</w:t>
            </w:r>
          </w:p>
          <w:p w:rsidR="0058608B" w:rsidRPr="002C6618" w:rsidRDefault="0058608B" w:rsidP="006036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08B" w:rsidTr="006036FC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08B" w:rsidRDefault="0058608B" w:rsidP="006036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8608B" w:rsidRDefault="0058608B" w:rsidP="006036F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08B" w:rsidRPr="005F140B" w:rsidRDefault="0058608B" w:rsidP="006036FC">
            <w:pPr>
              <w:pStyle w:val="1"/>
              <w:rPr>
                <w:sz w:val="28"/>
                <w:szCs w:val="28"/>
              </w:rPr>
            </w:pPr>
            <w:r w:rsidRPr="005F140B">
              <w:rPr>
                <w:sz w:val="28"/>
                <w:szCs w:val="28"/>
              </w:rPr>
              <w:t>ПОСТАНОВЛЕНИЕ</w:t>
            </w:r>
          </w:p>
        </w:tc>
      </w:tr>
    </w:tbl>
    <w:p w:rsidR="0058608B" w:rsidRDefault="0058608B" w:rsidP="0058608B">
      <w:pPr>
        <w:shd w:val="clear" w:color="auto" w:fill="FFFFFF"/>
        <w:ind w:left="102"/>
        <w:jc w:val="center"/>
        <w:rPr>
          <w:color w:val="000000"/>
          <w:spacing w:val="-9"/>
          <w:sz w:val="28"/>
        </w:rPr>
      </w:pPr>
    </w:p>
    <w:p w:rsidR="0058608B" w:rsidRDefault="0058608B" w:rsidP="0058608B">
      <w:pPr>
        <w:shd w:val="clear" w:color="auto" w:fill="FFFFFF"/>
        <w:ind w:left="102"/>
        <w:jc w:val="center"/>
        <w:rPr>
          <w:color w:val="000000"/>
          <w:spacing w:val="-9"/>
          <w:sz w:val="28"/>
        </w:rPr>
      </w:pPr>
    </w:p>
    <w:p w:rsidR="0058608B" w:rsidRPr="00CA1B17" w:rsidRDefault="008F5EF6" w:rsidP="0058608B">
      <w:pPr>
        <w:shd w:val="clear" w:color="auto" w:fill="FFFFFF"/>
        <w:ind w:left="102"/>
        <w:jc w:val="center"/>
        <w:rPr>
          <w:color w:val="000000"/>
          <w:spacing w:val="-9"/>
          <w:sz w:val="28"/>
        </w:rPr>
      </w:pPr>
      <w:r>
        <w:rPr>
          <w:color w:val="000000"/>
          <w:spacing w:val="-9"/>
          <w:sz w:val="28"/>
        </w:rPr>
        <w:t xml:space="preserve">от 15 марта 2016 </w:t>
      </w:r>
      <w:r w:rsidR="0058608B">
        <w:rPr>
          <w:color w:val="000000"/>
          <w:spacing w:val="-9"/>
          <w:sz w:val="28"/>
        </w:rPr>
        <w:t xml:space="preserve">года  </w:t>
      </w:r>
      <w:r w:rsidR="0058608B" w:rsidRPr="00CA1B17">
        <w:rPr>
          <w:color w:val="000000"/>
          <w:spacing w:val="-9"/>
          <w:sz w:val="28"/>
        </w:rPr>
        <w:t xml:space="preserve">№ </w:t>
      </w:r>
      <w:r>
        <w:rPr>
          <w:color w:val="000000"/>
          <w:spacing w:val="-9"/>
          <w:sz w:val="28"/>
        </w:rPr>
        <w:t>14</w:t>
      </w:r>
    </w:p>
    <w:p w:rsidR="0058608B" w:rsidRDefault="0058608B" w:rsidP="0058608B">
      <w:pPr>
        <w:shd w:val="clear" w:color="auto" w:fill="FFFFFF"/>
        <w:rPr>
          <w:color w:val="000000"/>
          <w:spacing w:val="-9"/>
          <w:sz w:val="28"/>
        </w:rPr>
      </w:pPr>
    </w:p>
    <w:p w:rsidR="0058608B" w:rsidRDefault="0058608B" w:rsidP="0058608B">
      <w:pPr>
        <w:shd w:val="clear" w:color="auto" w:fill="FFFFFF"/>
        <w:ind w:firstLine="851"/>
        <w:jc w:val="center"/>
        <w:rPr>
          <w:sz w:val="28"/>
        </w:rPr>
      </w:pPr>
    </w:p>
    <w:p w:rsidR="0058608B" w:rsidRPr="00F56E45" w:rsidRDefault="0058608B" w:rsidP="0058608B">
      <w:pPr>
        <w:shd w:val="clear" w:color="auto" w:fill="FFFFFF"/>
        <w:ind w:left="102"/>
        <w:jc w:val="center"/>
        <w:rPr>
          <w:b/>
          <w:color w:val="000000"/>
          <w:spacing w:val="-9"/>
          <w:sz w:val="28"/>
        </w:rPr>
      </w:pPr>
      <w:r w:rsidRPr="00F56E45">
        <w:rPr>
          <w:b/>
          <w:color w:val="000000"/>
          <w:spacing w:val="-14"/>
          <w:sz w:val="28"/>
        </w:rPr>
        <w:t xml:space="preserve">О внесении изменений в постановление </w:t>
      </w:r>
      <w:r w:rsidRPr="00F56E45">
        <w:rPr>
          <w:b/>
          <w:color w:val="000000"/>
          <w:spacing w:val="-9"/>
          <w:sz w:val="28"/>
        </w:rPr>
        <w:t>от  18 июня 2013 года  № 25</w:t>
      </w:r>
    </w:p>
    <w:p w:rsidR="0058608B" w:rsidRPr="009453E1" w:rsidRDefault="0058608B" w:rsidP="0058608B">
      <w:pPr>
        <w:shd w:val="clear" w:color="auto" w:fill="FFFFFF"/>
        <w:ind w:firstLine="851"/>
        <w:jc w:val="center"/>
        <w:rPr>
          <w:color w:val="000000"/>
          <w:spacing w:val="-14"/>
          <w:sz w:val="28"/>
        </w:rPr>
      </w:pPr>
      <w:r w:rsidRPr="00F56E45">
        <w:rPr>
          <w:b/>
          <w:color w:val="000000"/>
          <w:spacing w:val="-14"/>
          <w:sz w:val="28"/>
        </w:rPr>
        <w:t>«Об определении границ прилегающих  к организациям и объектам территорий, на которых не допускается розничная продажа алкогольной продукции</w:t>
      </w:r>
      <w:r>
        <w:rPr>
          <w:color w:val="000000"/>
          <w:spacing w:val="-14"/>
          <w:sz w:val="28"/>
        </w:rPr>
        <w:t>»</w:t>
      </w:r>
    </w:p>
    <w:p w:rsidR="0058608B" w:rsidRDefault="0058608B" w:rsidP="0058608B">
      <w:pPr>
        <w:shd w:val="clear" w:color="auto" w:fill="FFFFFF"/>
        <w:ind w:firstLine="851"/>
        <w:jc w:val="center"/>
        <w:rPr>
          <w:color w:val="000000"/>
          <w:spacing w:val="-14"/>
          <w:sz w:val="28"/>
        </w:rPr>
      </w:pPr>
    </w:p>
    <w:p w:rsidR="0058608B" w:rsidRDefault="0058608B" w:rsidP="0058608B">
      <w:pPr>
        <w:shd w:val="clear" w:color="auto" w:fill="FFFFFF"/>
        <w:ind w:firstLine="851"/>
        <w:rPr>
          <w:color w:val="000000"/>
          <w:spacing w:val="-14"/>
          <w:sz w:val="28"/>
        </w:rPr>
      </w:pPr>
    </w:p>
    <w:p w:rsidR="0058608B" w:rsidRDefault="0058608B" w:rsidP="0058608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экспертного заключения Министерства юстиции Республики Марий Эл администрация Визимьярского 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8608B" w:rsidRDefault="0058608B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в постановление  </w:t>
      </w:r>
      <w:r>
        <w:rPr>
          <w:color w:val="000000"/>
          <w:spacing w:val="-9"/>
          <w:sz w:val="28"/>
        </w:rPr>
        <w:t xml:space="preserve">от  18 июня 2013 года  </w:t>
      </w:r>
      <w:r w:rsidRPr="00CA1B17">
        <w:rPr>
          <w:color w:val="000000"/>
          <w:spacing w:val="-9"/>
          <w:sz w:val="28"/>
        </w:rPr>
        <w:t>№ 25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pacing w:val="-14"/>
          <w:sz w:val="28"/>
        </w:rPr>
        <w:t>«</w:t>
      </w:r>
      <w:r w:rsidRPr="009453E1">
        <w:rPr>
          <w:color w:val="000000"/>
          <w:spacing w:val="-14"/>
          <w:sz w:val="28"/>
        </w:rPr>
        <w:t>Об определении границ прилегающих  к организациям и объектам территорий, на которых не допускается розничная продажа алкогольной продукции</w:t>
      </w:r>
      <w:r>
        <w:rPr>
          <w:color w:val="000000"/>
          <w:spacing w:val="-14"/>
          <w:sz w:val="28"/>
        </w:rPr>
        <w:t>»</w:t>
      </w:r>
      <w:r w:rsidRPr="00603B2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58608B" w:rsidRDefault="0058608B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наименовании постановления слово «организациям» заменить словами «некоторым организациям»;</w:t>
      </w:r>
    </w:p>
    <w:p w:rsidR="0058608B" w:rsidRDefault="0058608B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преамбуле постановления после слов «и спиртосодержащей продукции» добавить слова «и об ограничении потребления (распития) алкогольной продукции»;</w:t>
      </w:r>
    </w:p>
    <w:p w:rsidR="0058608B" w:rsidRDefault="0058608B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в пункте 1, пунктах 2-6  постановления, при</w:t>
      </w:r>
      <w:r w:rsidR="00F56E45">
        <w:rPr>
          <w:sz w:val="28"/>
          <w:szCs w:val="28"/>
        </w:rPr>
        <w:t>ложениях №1,3-5 к постановлению внести следующие изменения:</w:t>
      </w:r>
    </w:p>
    <w:p w:rsidR="0058608B" w:rsidRDefault="0058608B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сокращения «МБОУ» заменить словами «муниципальное бюджетное общеобразовательное учреждение»;</w:t>
      </w:r>
    </w:p>
    <w:p w:rsidR="0058608B" w:rsidRDefault="0058608B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</w:t>
      </w:r>
      <w:r w:rsidR="00F56E45">
        <w:rPr>
          <w:sz w:val="28"/>
          <w:szCs w:val="28"/>
        </w:rPr>
        <w:t>ащения «ГБУ» заменить словами «Государственное</w:t>
      </w:r>
      <w:r>
        <w:rPr>
          <w:sz w:val="28"/>
          <w:szCs w:val="28"/>
        </w:rPr>
        <w:t xml:space="preserve"> бюджетное учреждение»;</w:t>
      </w:r>
    </w:p>
    <w:p w:rsidR="0058608B" w:rsidRDefault="0058608B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сокращения «РМЭ» заменить словами «Республики Марий Эл»;</w:t>
      </w:r>
    </w:p>
    <w:p w:rsidR="0058608B" w:rsidRDefault="0058608B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</w:t>
      </w:r>
      <w:r w:rsidR="00F56E45">
        <w:rPr>
          <w:sz w:val="28"/>
          <w:szCs w:val="28"/>
        </w:rPr>
        <w:t>щения «МДОУ» заменить словами «М</w:t>
      </w:r>
      <w:r>
        <w:rPr>
          <w:sz w:val="28"/>
          <w:szCs w:val="28"/>
        </w:rPr>
        <w:t>униципальное дошкольное образовательное учреждение»;</w:t>
      </w:r>
    </w:p>
    <w:p w:rsidR="0058608B" w:rsidRDefault="0058608B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сокращения «ГКУ» з</w:t>
      </w:r>
      <w:r w:rsidR="00F56E45">
        <w:rPr>
          <w:sz w:val="28"/>
          <w:szCs w:val="28"/>
        </w:rPr>
        <w:t>аменить словами «Государственное</w:t>
      </w:r>
      <w:r>
        <w:rPr>
          <w:sz w:val="28"/>
          <w:szCs w:val="28"/>
        </w:rPr>
        <w:t xml:space="preserve"> казенное учреждение»</w:t>
      </w:r>
      <w:r w:rsidR="002E1EB8">
        <w:rPr>
          <w:sz w:val="28"/>
          <w:szCs w:val="28"/>
        </w:rPr>
        <w:t>.</w:t>
      </w:r>
    </w:p>
    <w:p w:rsidR="002E1EB8" w:rsidRDefault="002E1EB8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в пункте 2, пунктах 3-6 постановления:</w:t>
      </w:r>
    </w:p>
    <w:p w:rsidR="002E1EB8" w:rsidRDefault="002E1EB8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слова «центрального входа в здание» заменить словами «входа для посетителей здания»;</w:t>
      </w:r>
    </w:p>
    <w:p w:rsidR="002E1EB8" w:rsidRDefault="002E1EB8" w:rsidP="0058608B">
      <w:pPr>
        <w:shd w:val="clear" w:color="auto" w:fill="FFFFFF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слова «центрального входа для посетителей» заменить словами «входа для посетителей».</w:t>
      </w:r>
    </w:p>
    <w:p w:rsidR="002E1EB8" w:rsidRDefault="002E1EB8" w:rsidP="002E1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слова «Постановление вступает в силу после его официального обнародования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заменить словами «Настоящее постановление вступает в силу после его обнародования.». </w:t>
      </w:r>
    </w:p>
    <w:p w:rsidR="002E1EB8" w:rsidRDefault="002E1EB8" w:rsidP="0058608B">
      <w:pPr>
        <w:shd w:val="clear" w:color="auto" w:fill="FFFFFF"/>
        <w:ind w:left="102"/>
        <w:jc w:val="both"/>
        <w:rPr>
          <w:sz w:val="28"/>
          <w:szCs w:val="28"/>
        </w:rPr>
      </w:pPr>
    </w:p>
    <w:p w:rsidR="00F56E45" w:rsidRDefault="00F56E45" w:rsidP="0058608B">
      <w:pPr>
        <w:shd w:val="clear" w:color="auto" w:fill="FFFFFF"/>
        <w:ind w:left="102"/>
        <w:jc w:val="both"/>
        <w:rPr>
          <w:sz w:val="28"/>
          <w:szCs w:val="28"/>
        </w:rPr>
      </w:pPr>
    </w:p>
    <w:p w:rsidR="002E1EB8" w:rsidRPr="00603B23" w:rsidRDefault="002E1EB8" w:rsidP="0058608B">
      <w:pPr>
        <w:shd w:val="clear" w:color="auto" w:fill="FFFFFF"/>
        <w:ind w:left="102"/>
        <w:jc w:val="both"/>
        <w:rPr>
          <w:color w:val="000000"/>
          <w:spacing w:val="-9"/>
          <w:sz w:val="28"/>
        </w:rPr>
      </w:pPr>
      <w:r>
        <w:rPr>
          <w:sz w:val="28"/>
          <w:szCs w:val="28"/>
        </w:rPr>
        <w:t xml:space="preserve">    </w:t>
      </w:r>
    </w:p>
    <w:p w:rsidR="00F56E45" w:rsidRPr="0034627E" w:rsidRDefault="00F56E45" w:rsidP="00F56E45">
      <w:pPr>
        <w:pStyle w:val="a7"/>
        <w:rPr>
          <w:rFonts w:ascii="Times New Roman" w:eastAsia="Times New Roman" w:hAnsi="Times New Roman"/>
          <w:sz w:val="28"/>
          <w:szCs w:val="28"/>
        </w:rPr>
      </w:pPr>
      <w:r w:rsidRPr="0034627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34627E">
        <w:rPr>
          <w:rFonts w:ascii="Times New Roman" w:hAnsi="Times New Roman"/>
          <w:sz w:val="28"/>
          <w:szCs w:val="28"/>
        </w:rPr>
        <w:t>Глава администрации</w:t>
      </w:r>
    </w:p>
    <w:p w:rsidR="00F56E45" w:rsidRPr="0034627E" w:rsidRDefault="00F56E45" w:rsidP="00F56E45">
      <w:pPr>
        <w:pStyle w:val="a7"/>
        <w:rPr>
          <w:rFonts w:ascii="Times New Roman" w:hAnsi="Times New Roman"/>
          <w:sz w:val="28"/>
          <w:szCs w:val="28"/>
        </w:rPr>
      </w:pPr>
      <w:r w:rsidRPr="0034627E">
        <w:rPr>
          <w:rFonts w:ascii="Times New Roman" w:hAnsi="Times New Roman"/>
          <w:sz w:val="28"/>
          <w:szCs w:val="28"/>
        </w:rPr>
        <w:t xml:space="preserve">Визимьярского сельского поселения                                         </w:t>
      </w:r>
      <w:proofErr w:type="spellStart"/>
      <w:r w:rsidRPr="0034627E">
        <w:rPr>
          <w:rFonts w:ascii="Times New Roman" w:hAnsi="Times New Roman"/>
          <w:sz w:val="28"/>
          <w:szCs w:val="28"/>
        </w:rPr>
        <w:t>А.П.Нагорнов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A450FD" w:rsidRDefault="00A450FD"/>
    <w:sectPr w:rsidR="00A450FD" w:rsidSect="00A4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8608B"/>
    <w:rsid w:val="002E1EB8"/>
    <w:rsid w:val="0058608B"/>
    <w:rsid w:val="008F5EF6"/>
    <w:rsid w:val="00A450FD"/>
    <w:rsid w:val="00AA4387"/>
    <w:rsid w:val="00C378E7"/>
    <w:rsid w:val="00CE428E"/>
    <w:rsid w:val="00F5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B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08B"/>
    <w:pPr>
      <w:keepNext/>
      <w:widowControl/>
      <w:jc w:val="center"/>
      <w:outlineLvl w:val="0"/>
    </w:pPr>
    <w:rPr>
      <w:b/>
      <w:snapToGrid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08B"/>
    <w:rPr>
      <w:rFonts w:eastAsia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58608B"/>
    <w:pPr>
      <w:widowControl/>
      <w:jc w:val="center"/>
    </w:pPr>
    <w:rPr>
      <w:b/>
      <w:snapToGrid/>
      <w:sz w:val="28"/>
    </w:rPr>
  </w:style>
  <w:style w:type="character" w:customStyle="1" w:styleId="a4">
    <w:name w:val="Основной текст Знак"/>
    <w:basedOn w:val="a0"/>
    <w:link w:val="a3"/>
    <w:rsid w:val="0058608B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rsid w:val="0058608B"/>
    <w:pPr>
      <w:widowControl/>
      <w:tabs>
        <w:tab w:val="center" w:pos="4677"/>
        <w:tab w:val="right" w:pos="9355"/>
      </w:tabs>
    </w:pPr>
    <w:rPr>
      <w:snapToGrid/>
      <w:sz w:val="28"/>
    </w:rPr>
  </w:style>
  <w:style w:type="character" w:customStyle="1" w:styleId="a6">
    <w:name w:val="Верхний колонтитул Знак"/>
    <w:basedOn w:val="a0"/>
    <w:link w:val="a5"/>
    <w:rsid w:val="0058608B"/>
    <w:rPr>
      <w:rFonts w:eastAsia="Times New Roman"/>
      <w:szCs w:val="20"/>
    </w:rPr>
  </w:style>
  <w:style w:type="paragraph" w:styleId="a7">
    <w:name w:val="No Spacing"/>
    <w:uiPriority w:val="1"/>
    <w:qFormat/>
    <w:rsid w:val="00F56E45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 18 июня 2013 года  № 25 «Об определении границ прилегающих  к организациям и объектам территорий, на которых не допускается розничная продажа алкогольной продукции»
</_x041e__x043f__x0438__x0441__x0430__x043d__x0438__x0435_>
    <_x043f__x0430__x043f__x043a__x0430_ xmlns="4cf55300-b8fe-4979-9b7e-66320c7e306a">2016</_x043f__x0430__x043f__x043a__x0430_>
    <_dlc_DocId xmlns="57504d04-691e-4fc4-8f09-4f19fdbe90f6">XXJ7TYMEEKJ2-3987-95</_dlc_DocId>
    <_dlc_DocIdUrl xmlns="57504d04-691e-4fc4-8f09-4f19fdbe90f6">
      <Url>http://spsearch.gov.mari.ru:32643/kilemary/sp_wizim/_layouts/DocIdRedir.aspx?ID=XXJ7TYMEEKJ2-3987-95</Url>
      <Description>XXJ7TYMEEKJ2-3987-95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D77DB-6FE1-416D-85E0-6EE29ECBCCFF}"/>
</file>

<file path=customXml/itemProps2.xml><?xml version="1.0" encoding="utf-8"?>
<ds:datastoreItem xmlns:ds="http://schemas.openxmlformats.org/officeDocument/2006/customXml" ds:itemID="{CEF18619-2765-4DFA-B8DF-7A54231C7A52}"/>
</file>

<file path=customXml/itemProps3.xml><?xml version="1.0" encoding="utf-8"?>
<ds:datastoreItem xmlns:ds="http://schemas.openxmlformats.org/officeDocument/2006/customXml" ds:itemID="{51919C55-553C-4920-A331-8BAC9FAA4B88}"/>
</file>

<file path=customXml/itemProps4.xml><?xml version="1.0" encoding="utf-8"?>
<ds:datastoreItem xmlns:ds="http://schemas.openxmlformats.org/officeDocument/2006/customXml" ds:itemID="{45ED9351-36C9-48A9-8C7E-A89343310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марта 2016 года  № 14</dc:title>
  <dc:subject/>
  <dc:creator>user</dc:creator>
  <cp:keywords/>
  <dc:description/>
  <cp:lastModifiedBy>user</cp:lastModifiedBy>
  <cp:revision>5</cp:revision>
  <cp:lastPrinted>2016-03-15T06:03:00Z</cp:lastPrinted>
  <dcterms:created xsi:type="dcterms:W3CDTF">2016-02-01T07:21:00Z</dcterms:created>
  <dcterms:modified xsi:type="dcterms:W3CDTF">2016-03-15T06:04:00Z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0f17c945-b091-486e-bfcf-2fd9e96f4b0d</vt:lpwstr>
  </property>
</Properties>
</file>