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C74" w:rsidRDefault="00CE2C74" w:rsidP="00662EC7">
      <w:pPr>
        <w:tabs>
          <w:tab w:val="left" w:pos="0"/>
        </w:tabs>
        <w:jc w:val="center"/>
        <w:rPr>
          <w:bCs/>
          <w:lang w:eastAsia="ar-SA"/>
        </w:rPr>
      </w:pPr>
      <w: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 filled="t">
            <v:fill color2="black"/>
            <v:imagedata r:id="rId5" o:title=""/>
          </v:shape>
          <o:OLEObject Type="Embed" ProgID="Microsoft" ShapeID="_x0000_i1025" DrawAspect="Content" ObjectID="_1417269375" r:id="rId6"/>
        </w:object>
      </w:r>
    </w:p>
    <w:p w:rsidR="00CE2C74" w:rsidRDefault="00CE2C74" w:rsidP="00662EC7">
      <w:pPr>
        <w:tabs>
          <w:tab w:val="left" w:pos="0"/>
        </w:tabs>
        <w:suppressAutoHyphens/>
        <w:spacing w:after="0" w:line="240" w:lineRule="auto"/>
        <w:jc w:val="center"/>
        <w:rPr>
          <w:bCs/>
          <w:lang w:eastAsia="ar-SA"/>
        </w:rPr>
      </w:pPr>
      <w:r>
        <w:rPr>
          <w:bCs/>
          <w:lang w:eastAsia="ar-SA"/>
        </w:rPr>
        <w:t xml:space="preserve">Двадцать первая сессия Собрания депутатов </w:t>
      </w:r>
    </w:p>
    <w:p w:rsidR="00CE2C74" w:rsidRDefault="00CE2C74" w:rsidP="00662EC7">
      <w:pPr>
        <w:tabs>
          <w:tab w:val="left" w:pos="0"/>
        </w:tabs>
        <w:suppressAutoHyphens/>
        <w:spacing w:after="0" w:line="240" w:lineRule="auto"/>
        <w:jc w:val="center"/>
        <w:rPr>
          <w:lang w:eastAsia="ar-SA"/>
        </w:rPr>
      </w:pPr>
      <w:r>
        <w:rPr>
          <w:lang w:eastAsia="ar-SA"/>
        </w:rPr>
        <w:t>муниципального образования «Юксарское сельское поселение»</w:t>
      </w:r>
    </w:p>
    <w:p w:rsidR="00CE2C74" w:rsidRDefault="00CE2C74" w:rsidP="00662EC7">
      <w:pPr>
        <w:tabs>
          <w:tab w:val="left" w:pos="0"/>
        </w:tabs>
        <w:suppressAutoHyphens/>
        <w:spacing w:after="0" w:line="240" w:lineRule="auto"/>
        <w:jc w:val="center"/>
        <w:rPr>
          <w:lang w:eastAsia="ar-SA"/>
        </w:rPr>
      </w:pPr>
      <w:r>
        <w:rPr>
          <w:lang w:eastAsia="ar-SA"/>
        </w:rPr>
        <w:t>второго созыва</w:t>
      </w:r>
    </w:p>
    <w:p w:rsidR="00CE2C74" w:rsidRDefault="00CE2C74" w:rsidP="00662EC7">
      <w:pPr>
        <w:tabs>
          <w:tab w:val="left" w:pos="0"/>
        </w:tabs>
        <w:suppressAutoHyphens/>
        <w:spacing w:after="0" w:line="240" w:lineRule="auto"/>
        <w:jc w:val="center"/>
        <w:rPr>
          <w:b/>
          <w:bCs/>
          <w:lang w:eastAsia="ar-SA"/>
        </w:rPr>
      </w:pPr>
    </w:p>
    <w:p w:rsidR="00CE2C74" w:rsidRDefault="00CE2C74" w:rsidP="00662EC7">
      <w:pPr>
        <w:keepNext/>
        <w:numPr>
          <w:ilvl w:val="1"/>
          <w:numId w:val="1"/>
        </w:numPr>
        <w:tabs>
          <w:tab w:val="left" w:pos="0"/>
          <w:tab w:val="left" w:pos="1080"/>
        </w:tabs>
        <w:suppressAutoHyphens/>
        <w:spacing w:after="0" w:line="240" w:lineRule="auto"/>
        <w:jc w:val="center"/>
        <w:outlineLvl w:val="1"/>
        <w:rPr>
          <w:bCs/>
          <w:lang w:eastAsia="ar-SA"/>
        </w:rPr>
      </w:pPr>
      <w:r>
        <w:rPr>
          <w:bCs/>
          <w:lang w:eastAsia="ar-SA"/>
        </w:rPr>
        <w:t>РЕШЕНИЕ</w:t>
      </w:r>
    </w:p>
    <w:p w:rsidR="00CE2C74" w:rsidRDefault="00CE2C74" w:rsidP="00662EC7">
      <w:pPr>
        <w:suppressAutoHyphens/>
        <w:spacing w:after="0" w:line="240" w:lineRule="auto"/>
        <w:jc w:val="center"/>
        <w:rPr>
          <w:lang w:eastAsia="ar-SA"/>
        </w:rPr>
      </w:pPr>
      <w:r>
        <w:rPr>
          <w:lang w:eastAsia="ar-SA"/>
        </w:rPr>
        <w:t>Собрания депутатов</w:t>
      </w:r>
    </w:p>
    <w:p w:rsidR="00CE2C74" w:rsidRDefault="00CE2C74" w:rsidP="00662EC7">
      <w:pPr>
        <w:tabs>
          <w:tab w:val="left" w:pos="1080"/>
        </w:tabs>
        <w:suppressAutoHyphens/>
        <w:spacing w:after="0" w:line="240" w:lineRule="auto"/>
        <w:ind w:hanging="23"/>
        <w:jc w:val="center"/>
        <w:rPr>
          <w:lang w:eastAsia="ar-SA"/>
        </w:rPr>
      </w:pPr>
      <w:r>
        <w:rPr>
          <w:lang w:eastAsia="ar-SA"/>
        </w:rPr>
        <w:t>Юксарского сельского поселения</w:t>
      </w:r>
    </w:p>
    <w:p w:rsidR="00CE2C74" w:rsidRDefault="00CE2C74" w:rsidP="00662EC7">
      <w:pPr>
        <w:tabs>
          <w:tab w:val="left" w:pos="1080"/>
        </w:tabs>
        <w:suppressAutoHyphens/>
        <w:spacing w:after="0" w:line="240" w:lineRule="auto"/>
        <w:ind w:hanging="23"/>
        <w:jc w:val="center"/>
        <w:rPr>
          <w:lang w:eastAsia="ar-SA"/>
        </w:rPr>
      </w:pPr>
    </w:p>
    <w:p w:rsidR="00CE2C74" w:rsidRDefault="00CE2C74" w:rsidP="00662EC7">
      <w:pPr>
        <w:tabs>
          <w:tab w:val="left" w:pos="1080"/>
        </w:tabs>
        <w:suppressAutoHyphens/>
        <w:spacing w:after="0" w:line="240" w:lineRule="auto"/>
        <w:ind w:hanging="23"/>
        <w:jc w:val="center"/>
        <w:rPr>
          <w:lang w:eastAsia="ar-SA"/>
        </w:rPr>
      </w:pPr>
    </w:p>
    <w:p w:rsidR="00CE2C74" w:rsidRDefault="00CE2C74" w:rsidP="00662EC7">
      <w:pPr>
        <w:tabs>
          <w:tab w:val="left" w:pos="1080"/>
        </w:tabs>
        <w:suppressAutoHyphens/>
        <w:spacing w:after="0" w:line="240" w:lineRule="auto"/>
        <w:ind w:hanging="23"/>
        <w:jc w:val="center"/>
        <w:rPr>
          <w:lang w:eastAsia="ar-SA"/>
        </w:rPr>
      </w:pPr>
    </w:p>
    <w:p w:rsidR="00CE2C74" w:rsidRDefault="00CE2C74" w:rsidP="00662EC7">
      <w:pPr>
        <w:tabs>
          <w:tab w:val="left" w:pos="1080"/>
        </w:tabs>
        <w:suppressAutoHyphens/>
        <w:spacing w:after="0" w:line="240" w:lineRule="auto"/>
        <w:ind w:hanging="23"/>
        <w:jc w:val="right"/>
        <w:rPr>
          <w:lang w:eastAsia="ar-SA"/>
        </w:rPr>
      </w:pPr>
      <w:r>
        <w:rPr>
          <w:lang w:eastAsia="ar-SA"/>
        </w:rPr>
        <w:t xml:space="preserve">от 30 ноября 2012 года  №102                                                                                     </w:t>
      </w:r>
    </w:p>
    <w:p w:rsidR="00CE2C74" w:rsidRDefault="00CE2C74" w:rsidP="00662EC7">
      <w:pPr>
        <w:suppressAutoHyphens/>
        <w:spacing w:after="0" w:line="240" w:lineRule="auto"/>
        <w:jc w:val="center"/>
        <w:rPr>
          <w:b/>
          <w:lang w:eastAsia="ar-SA"/>
        </w:rPr>
      </w:pPr>
    </w:p>
    <w:p w:rsidR="00CE2C74" w:rsidRDefault="00CE2C74" w:rsidP="00662EC7">
      <w:pPr>
        <w:suppressAutoHyphens/>
        <w:spacing w:after="0" w:line="240" w:lineRule="auto"/>
        <w:jc w:val="center"/>
        <w:rPr>
          <w:b/>
          <w:lang w:eastAsia="ar-SA"/>
        </w:rPr>
      </w:pPr>
    </w:p>
    <w:p w:rsidR="00CE2C74" w:rsidRDefault="00CE2C74" w:rsidP="00662EC7">
      <w:pPr>
        <w:suppressAutoHyphens/>
        <w:spacing w:after="0" w:line="240" w:lineRule="auto"/>
        <w:jc w:val="center"/>
        <w:rPr>
          <w:b/>
          <w:lang w:eastAsia="ar-SA"/>
        </w:rPr>
      </w:pPr>
    </w:p>
    <w:p w:rsidR="00CE2C74" w:rsidRDefault="00CE2C74" w:rsidP="00662EC7">
      <w:pPr>
        <w:tabs>
          <w:tab w:val="left" w:pos="7140"/>
        </w:tabs>
        <w:suppressAutoHyphens/>
        <w:spacing w:after="0" w:line="240" w:lineRule="auto"/>
        <w:ind w:firstLine="720"/>
        <w:jc w:val="center"/>
        <w:rPr>
          <w:b/>
          <w:lang w:eastAsia="ar-SA"/>
        </w:rPr>
      </w:pPr>
      <w:r>
        <w:rPr>
          <w:b/>
          <w:lang w:eastAsia="ar-SA"/>
        </w:rPr>
        <w:t xml:space="preserve">Об утверждении Генерального плана муниципального образования «Юксарское сельское поселение» </w:t>
      </w:r>
    </w:p>
    <w:p w:rsidR="00CE2C74" w:rsidRDefault="00CE2C74" w:rsidP="00662EC7">
      <w:pPr>
        <w:tabs>
          <w:tab w:val="left" w:pos="7140"/>
        </w:tabs>
        <w:suppressAutoHyphens/>
        <w:spacing w:after="0" w:line="240" w:lineRule="auto"/>
        <w:ind w:firstLine="720"/>
        <w:jc w:val="center"/>
        <w:rPr>
          <w:b/>
          <w:lang w:eastAsia="ar-SA"/>
        </w:rPr>
      </w:pPr>
    </w:p>
    <w:p w:rsidR="00CE2C74" w:rsidRDefault="00CE2C74" w:rsidP="00662EC7">
      <w:pPr>
        <w:tabs>
          <w:tab w:val="left" w:pos="7140"/>
        </w:tabs>
        <w:suppressAutoHyphens/>
        <w:spacing w:after="0" w:line="240" w:lineRule="auto"/>
        <w:ind w:firstLine="720"/>
        <w:jc w:val="center"/>
        <w:rPr>
          <w:b/>
          <w:lang w:eastAsia="ar-SA"/>
        </w:rPr>
      </w:pPr>
    </w:p>
    <w:p w:rsidR="00CE2C74" w:rsidRDefault="00CE2C74" w:rsidP="00662EC7">
      <w:pPr>
        <w:tabs>
          <w:tab w:val="left" w:pos="7140"/>
        </w:tabs>
        <w:suppressAutoHyphens/>
        <w:spacing w:after="0" w:line="240" w:lineRule="auto"/>
        <w:ind w:firstLine="720"/>
        <w:jc w:val="center"/>
        <w:rPr>
          <w:b/>
          <w:lang w:eastAsia="ar-SA"/>
        </w:rPr>
      </w:pPr>
    </w:p>
    <w:p w:rsidR="00CE2C74" w:rsidRDefault="00CE2C74" w:rsidP="00662EC7">
      <w:pPr>
        <w:tabs>
          <w:tab w:val="left" w:pos="7140"/>
        </w:tabs>
        <w:suppressAutoHyphens/>
        <w:spacing w:after="0" w:line="240" w:lineRule="auto"/>
        <w:ind w:firstLine="720"/>
        <w:jc w:val="both"/>
        <w:rPr>
          <w:lang w:eastAsia="ar-SA"/>
        </w:rPr>
      </w:pPr>
      <w:r>
        <w:rPr>
          <w:lang w:eastAsia="ar-SA"/>
        </w:rPr>
        <w:t>В соответствии со ст.23 Градостроительного Кодекса Российской Федерации, ст.13 Федерального Закона от 06.10.2003 года «Об общих принципах организации местного самоуправления в Российской Федерации», ст.3 Устава муниципального образования «Юксарское сельское поселение» Собрание депутатов муниципального образования «Юксарское сельское поселение» решило:</w:t>
      </w:r>
    </w:p>
    <w:p w:rsidR="00CE2C74" w:rsidRDefault="00CE2C74" w:rsidP="00662EC7">
      <w:pPr>
        <w:tabs>
          <w:tab w:val="left" w:pos="7140"/>
        </w:tabs>
        <w:suppressAutoHyphens/>
        <w:spacing w:after="0" w:line="240" w:lineRule="auto"/>
        <w:ind w:firstLine="720"/>
        <w:jc w:val="both"/>
        <w:rPr>
          <w:lang w:eastAsia="ar-SA"/>
        </w:rPr>
      </w:pPr>
      <w:r>
        <w:rPr>
          <w:lang w:eastAsia="ar-SA"/>
        </w:rPr>
        <w:t>1.Утвердить генеральный план муниципального образования «Юксарское сельское поселение». Генеральный план размещен на сайте муниципального образования «Юксарское сельское поселение» официального интернет портала Республики Марий Эл.</w:t>
      </w:r>
    </w:p>
    <w:p w:rsidR="00CE2C74" w:rsidRDefault="00CE2C74" w:rsidP="00662EC7">
      <w:pPr>
        <w:tabs>
          <w:tab w:val="left" w:pos="7140"/>
        </w:tabs>
        <w:suppressAutoHyphens/>
        <w:spacing w:after="0" w:line="240" w:lineRule="auto"/>
        <w:ind w:firstLine="720"/>
        <w:jc w:val="both"/>
        <w:rPr>
          <w:lang w:eastAsia="ar-SA"/>
        </w:rPr>
      </w:pPr>
      <w:r>
        <w:rPr>
          <w:lang w:eastAsia="ar-SA"/>
        </w:rPr>
        <w:t>2.Обнародовать настоящее решение на информационном стенде администрации Юксарского сельского поселения.</w:t>
      </w:r>
    </w:p>
    <w:p w:rsidR="00CE2C74" w:rsidRDefault="00CE2C74" w:rsidP="007F5927">
      <w:pPr>
        <w:tabs>
          <w:tab w:val="left" w:pos="7140"/>
        </w:tabs>
        <w:suppressAutoHyphens/>
        <w:spacing w:after="0" w:line="240" w:lineRule="auto"/>
        <w:ind w:firstLine="720"/>
        <w:jc w:val="both"/>
        <w:rPr>
          <w:sz w:val="24"/>
          <w:szCs w:val="24"/>
          <w:lang w:eastAsia="ar-SA"/>
        </w:rPr>
      </w:pPr>
      <w:r>
        <w:rPr>
          <w:lang w:eastAsia="ar-SA"/>
        </w:rPr>
        <w:t>3. Настоящее решение вступает в силу после его официального обнародования.</w:t>
      </w:r>
    </w:p>
    <w:p w:rsidR="00CE2C74" w:rsidRDefault="00CE2C74" w:rsidP="00662EC7">
      <w:pPr>
        <w:tabs>
          <w:tab w:val="left" w:pos="7140"/>
        </w:tabs>
        <w:suppressAutoHyphens/>
        <w:spacing w:after="0" w:line="240" w:lineRule="auto"/>
        <w:ind w:firstLine="720"/>
        <w:jc w:val="center"/>
        <w:rPr>
          <w:sz w:val="24"/>
          <w:szCs w:val="24"/>
          <w:lang w:eastAsia="ar-SA"/>
        </w:rPr>
      </w:pPr>
    </w:p>
    <w:p w:rsidR="00CE2C74" w:rsidRDefault="00CE2C74" w:rsidP="00662EC7">
      <w:pPr>
        <w:tabs>
          <w:tab w:val="left" w:pos="7140"/>
        </w:tabs>
        <w:suppressAutoHyphens/>
        <w:spacing w:after="0" w:line="240" w:lineRule="auto"/>
        <w:ind w:firstLine="720"/>
        <w:jc w:val="center"/>
        <w:rPr>
          <w:sz w:val="24"/>
          <w:szCs w:val="24"/>
          <w:lang w:eastAsia="ar-SA"/>
        </w:rPr>
      </w:pPr>
    </w:p>
    <w:p w:rsidR="00CE2C74" w:rsidRDefault="00CE2C74" w:rsidP="00662EC7">
      <w:pPr>
        <w:tabs>
          <w:tab w:val="left" w:pos="7140"/>
        </w:tabs>
        <w:suppressAutoHyphens/>
        <w:spacing w:after="0" w:line="240" w:lineRule="auto"/>
        <w:ind w:firstLine="720"/>
        <w:jc w:val="center"/>
        <w:rPr>
          <w:sz w:val="24"/>
          <w:szCs w:val="24"/>
          <w:lang w:eastAsia="ar-SA"/>
        </w:rPr>
      </w:pPr>
    </w:p>
    <w:p w:rsidR="00CE2C74" w:rsidRDefault="00CE2C74" w:rsidP="00662EC7">
      <w:pPr>
        <w:tabs>
          <w:tab w:val="left" w:pos="4845"/>
        </w:tabs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>Глава муниципального образования</w:t>
      </w:r>
      <w:r>
        <w:rPr>
          <w:lang w:eastAsia="ar-SA"/>
        </w:rPr>
        <w:tab/>
      </w:r>
    </w:p>
    <w:p w:rsidR="00CE2C74" w:rsidRDefault="00CE2C74" w:rsidP="00662EC7">
      <w:pPr>
        <w:suppressAutoHyphens/>
        <w:spacing w:after="0" w:line="240" w:lineRule="auto"/>
        <w:jc w:val="both"/>
        <w:rPr>
          <w:lang w:eastAsia="ar-SA"/>
        </w:rPr>
      </w:pPr>
      <w:r>
        <w:rPr>
          <w:lang w:eastAsia="ar-SA"/>
        </w:rPr>
        <w:t xml:space="preserve">«Юксарское сельское поселение», </w:t>
      </w:r>
    </w:p>
    <w:p w:rsidR="00CE2C74" w:rsidRDefault="00CE2C74" w:rsidP="007F5927">
      <w:pPr>
        <w:tabs>
          <w:tab w:val="left" w:pos="7140"/>
        </w:tabs>
        <w:suppressAutoHyphens/>
        <w:spacing w:after="0" w:line="240" w:lineRule="auto"/>
        <w:jc w:val="both"/>
      </w:pPr>
      <w:r>
        <w:rPr>
          <w:lang w:eastAsia="ar-SA"/>
        </w:rPr>
        <w:t>Председатель Собрания депутатов                                            Т.В.Янцукова</w:t>
      </w:r>
    </w:p>
    <w:p w:rsidR="00CE2C74" w:rsidRDefault="00CE2C74"/>
    <w:sectPr w:rsidR="00CE2C74" w:rsidSect="004E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93E"/>
    <w:rsid w:val="002B3A04"/>
    <w:rsid w:val="004E53AF"/>
    <w:rsid w:val="005B3943"/>
    <w:rsid w:val="00610952"/>
    <w:rsid w:val="006236B9"/>
    <w:rsid w:val="00662EC7"/>
    <w:rsid w:val="00764F88"/>
    <w:rsid w:val="007F5927"/>
    <w:rsid w:val="00CE2C74"/>
    <w:rsid w:val="00CF09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EC7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28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AE8E8A2D8D941806BE5AD2F139A5D" ma:contentTypeVersion="2" ma:contentTypeDescription="Создание документа." ma:contentTypeScope="" ma:versionID="c13995dfb6315358cc1907a47f483c5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ebd1071-c46d-4f75-aaf7-247d3876ee1b" targetNamespace="http://schemas.microsoft.com/office/2006/metadata/properties" ma:root="true" ma:fieldsID="edf584e21ac6fe4db2594813e5280a86" ns2:_="" ns3:_="" ns4:_="">
    <xsd:import namespace="57504d04-691e-4fc4-8f09-4f19fdbe90f6"/>
    <xsd:import namespace="6d7c22ec-c6a4-4777-88aa-bc3c76ac660e"/>
    <xsd:import namespace="7ebd1071-c46d-4f75-aaf7-247d3876ee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bd1071-c46d-4f75-aaf7-247d3876ee1b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Генерального плана муниципального образования «Юксарское сельское поселение» 
</_x041e__x043f__x0438__x0441__x0430__x043d__x0438__x0435_>
    <_dlc_DocId xmlns="57504d04-691e-4fc4-8f09-4f19fdbe90f6">XXJ7TYMEEKJ2-1472-18</_dlc_DocId>
    <_dlc_DocIdUrl xmlns="57504d04-691e-4fc4-8f09-4f19fdbe90f6">
      <Url>http://spsearch.gov.mari.ru:32643/kilemary/sp_uksary/_layouts/DocIdRedir.aspx?ID=XXJ7TYMEEKJ2-1472-18</Url>
      <Description>XXJ7TYMEEKJ2-1472-18</Description>
    </_dlc_DocIdUrl>
    <_dlc_DocIdPersistId xmlns="57504d04-691e-4fc4-8f09-4f19fdbe90f6">false</_dlc_DocIdPersistId>
    <_x043f__x0430__x043f__x043a__x0430_ xmlns="7ebd1071-c46d-4f75-aaf7-247d3876ee1b">2012</_x043f__x0430__x043f__x043a__x0430_>
  </documentManagement>
</p:properties>
</file>

<file path=customXml/itemProps1.xml><?xml version="1.0" encoding="utf-8"?>
<ds:datastoreItem xmlns:ds="http://schemas.openxmlformats.org/officeDocument/2006/customXml" ds:itemID="{F3C29F92-4F5E-44B2-93FE-6831BBC22948}"/>
</file>

<file path=customXml/itemProps2.xml><?xml version="1.0" encoding="utf-8"?>
<ds:datastoreItem xmlns:ds="http://schemas.openxmlformats.org/officeDocument/2006/customXml" ds:itemID="{F4D893C0-4BCF-49A2-BD22-CCCC6EE39616}"/>
</file>

<file path=customXml/itemProps3.xml><?xml version="1.0" encoding="utf-8"?>
<ds:datastoreItem xmlns:ds="http://schemas.openxmlformats.org/officeDocument/2006/customXml" ds:itemID="{4C534D67-7E9C-417E-BEC5-1CF8974A6CEE}"/>
</file>

<file path=customXml/itemProps4.xml><?xml version="1.0" encoding="utf-8"?>
<ds:datastoreItem xmlns:ds="http://schemas.openxmlformats.org/officeDocument/2006/customXml" ds:itemID="{2796582F-F2DC-4B26-8677-E27A411F072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199</Words>
  <Characters>1136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Юксарского сельского поселения от 30 ноября 2012 года  №102</dc:title>
  <dc:subject/>
  <dc:creator>admin</dc:creator>
  <cp:keywords/>
  <dc:description/>
  <cp:lastModifiedBy>1</cp:lastModifiedBy>
  <cp:revision>3</cp:revision>
  <dcterms:created xsi:type="dcterms:W3CDTF">2012-12-03T07:57:00Z</dcterms:created>
  <dcterms:modified xsi:type="dcterms:W3CDTF">2012-12-17T14:10:00Z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0x010100924AE8E8A2D8D941806BE5AD2F139A5D</vt:lpwstr>
  </property>
  <property fmtid="{D5CDD505-2E9C-101B-9397-08002B2CF9AE}" pid="3" name="_dlc_DocIdItemGuid">
    <vt:lpwstr>49efeb01-771c-4af5-9da1-c7beba04cee1</vt:lpwstr>
  </property>
  <property fmtid="{D5CDD505-2E9C-101B-9397-08002B2CF9AE}" pid="4" name="Order">
    <vt:r8>1800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