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F" w:rsidRDefault="00C37CFF" w:rsidP="00C37CFF">
      <w:pPr>
        <w:jc w:val="center"/>
      </w:pPr>
      <w:r w:rsidRPr="00E964F7">
        <w:rPr>
          <w:bCs/>
          <w:color w:val="00000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45726542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630"/>
        <w:gridCol w:w="4409"/>
      </w:tblGrid>
      <w:tr w:rsidR="00C37CFF" w:rsidTr="008F15AB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C37CFF" w:rsidRDefault="00C37CFF" w:rsidP="008F15AB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ЮКСАР ЯЛ</w:t>
            </w:r>
          </w:p>
          <w:p w:rsidR="00C37CFF" w:rsidRDefault="00C37CFF" w:rsidP="008F15AB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ПОСЕЛЕНИЙЫН</w:t>
            </w:r>
          </w:p>
          <w:p w:rsidR="00C37CFF" w:rsidRDefault="00C37CFF" w:rsidP="008F15AB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АДМИНИСТРАЦИЙЖЕ</w:t>
            </w:r>
          </w:p>
          <w:p w:rsidR="00C37CFF" w:rsidRDefault="00C37CFF" w:rsidP="008F15AB">
            <w:pPr>
              <w:rPr>
                <w:bCs/>
                <w:color w:val="000000"/>
                <w:sz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37CFF" w:rsidRDefault="00C37CFF" w:rsidP="008F15AB">
            <w:pPr>
              <w:rPr>
                <w:bCs/>
                <w:color w:val="000000"/>
                <w:sz w:val="26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C37CFF" w:rsidRDefault="00C37CFF" w:rsidP="008F15A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АДМИНИСТРАЦИЯ   ЮКСАРСКОГО </w:t>
            </w:r>
          </w:p>
          <w:p w:rsidR="00C37CFF" w:rsidRDefault="00C37CFF" w:rsidP="008F15A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СЕЛЬСКОГО  ПОСЕЛЕНИЯ</w:t>
            </w:r>
          </w:p>
          <w:p w:rsidR="00C37CFF" w:rsidRDefault="00C37CFF" w:rsidP="008F15AB">
            <w:pPr>
              <w:jc w:val="center"/>
              <w:rPr>
                <w:bCs/>
                <w:color w:val="000000"/>
                <w:sz w:val="26"/>
              </w:rPr>
            </w:pPr>
          </w:p>
        </w:tc>
      </w:tr>
      <w:tr w:rsidR="00C37CFF" w:rsidTr="008F15AB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FF" w:rsidRDefault="00C37CFF" w:rsidP="008F15AB">
            <w:pPr>
              <w:jc w:val="center"/>
              <w:rPr>
                <w:bCs/>
                <w:color w:val="000000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37CFF" w:rsidRDefault="00C37CFF" w:rsidP="008F15AB">
            <w:pPr>
              <w:rPr>
                <w:bCs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FF" w:rsidRPr="00325EE7" w:rsidRDefault="00C37CFF" w:rsidP="008F15AB">
            <w:pPr>
              <w:pStyle w:val="1"/>
              <w:spacing w:before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</w:rPr>
            </w:pPr>
            <w:r w:rsidRPr="00325EE7">
              <w:rPr>
                <w:rFonts w:ascii="Times New Roman" w:hAnsi="Times New Roman"/>
                <w:i w:val="0"/>
                <w:sz w:val="28"/>
              </w:rPr>
              <w:t>ПОСТАНОВЛЕНИЕ</w:t>
            </w:r>
          </w:p>
        </w:tc>
      </w:tr>
    </w:tbl>
    <w:p w:rsidR="00C37CFF" w:rsidRDefault="00C37CFF" w:rsidP="00C37CFF">
      <w:pPr>
        <w:jc w:val="center"/>
      </w:pPr>
    </w:p>
    <w:p w:rsidR="00C37CFF" w:rsidRPr="00D84DEE" w:rsidRDefault="00C37CFF" w:rsidP="00C37CF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от </w:t>
      </w:r>
      <w:r w:rsidR="00913420">
        <w:rPr>
          <w:rFonts w:eastAsia="Times New Roman"/>
          <w:szCs w:val="20"/>
          <w:lang w:eastAsia="ru-RU"/>
        </w:rPr>
        <w:t>10</w:t>
      </w:r>
      <w:r w:rsidR="0001546E">
        <w:rPr>
          <w:rFonts w:eastAsia="Times New Roman"/>
          <w:szCs w:val="20"/>
          <w:lang w:eastAsia="ru-RU"/>
        </w:rPr>
        <w:t xml:space="preserve"> </w:t>
      </w:r>
      <w:r w:rsidR="00913420">
        <w:rPr>
          <w:rFonts w:eastAsia="Times New Roman"/>
          <w:szCs w:val="20"/>
          <w:lang w:eastAsia="ru-RU"/>
        </w:rPr>
        <w:t>февраля</w:t>
      </w:r>
      <w:r w:rsidR="0001546E">
        <w:rPr>
          <w:rFonts w:eastAsia="Times New Roman"/>
          <w:szCs w:val="20"/>
          <w:lang w:eastAsia="ru-RU"/>
        </w:rPr>
        <w:t xml:space="preserve"> 2014</w:t>
      </w:r>
      <w:r w:rsidR="00913420">
        <w:rPr>
          <w:rFonts w:eastAsia="Times New Roman"/>
          <w:szCs w:val="20"/>
          <w:lang w:eastAsia="ru-RU"/>
        </w:rPr>
        <w:t xml:space="preserve"> года № 3</w:t>
      </w:r>
    </w:p>
    <w:p w:rsidR="00C37CFF" w:rsidRPr="00D84DEE" w:rsidRDefault="00C37CFF" w:rsidP="00C37CF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37CFF" w:rsidRPr="00D84DEE" w:rsidRDefault="00C37CFF" w:rsidP="00C37CF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37CFF" w:rsidRPr="000C7B8A" w:rsidRDefault="00C37CFF" w:rsidP="00C37C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7B7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7F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29.12.2012 года №31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7B8A">
        <w:rPr>
          <w:rFonts w:ascii="Times New Roman" w:hAnsi="Times New Roman" w:cs="Times New Roman"/>
          <w:b w:val="0"/>
          <w:bCs w:val="0"/>
          <w:sz w:val="28"/>
          <w:szCs w:val="28"/>
        </w:rPr>
        <w:t>«Принятие граждан на учет в качестве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7B8A">
        <w:rPr>
          <w:rFonts w:ascii="Times New Roman" w:hAnsi="Times New Roman" w:cs="Times New Roman"/>
          <w:b w:val="0"/>
          <w:bCs w:val="0"/>
          <w:sz w:val="28"/>
          <w:szCs w:val="28"/>
        </w:rPr>
        <w:t>нуждающихся в жилых помещениях»</w:t>
      </w:r>
    </w:p>
    <w:p w:rsidR="00C37CFF" w:rsidRPr="00D25BA9" w:rsidRDefault="00C37CFF" w:rsidP="00C37CF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7CFF" w:rsidRPr="00D25BA9" w:rsidRDefault="00C37CFF" w:rsidP="00C37CFF"/>
    <w:p w:rsidR="00C37CFF" w:rsidRPr="00D07F1B" w:rsidRDefault="00C37CFF" w:rsidP="00C37CFF">
      <w:pPr>
        <w:pStyle w:val="a7"/>
        <w:jc w:val="both"/>
      </w:pPr>
      <w:r>
        <w:t xml:space="preserve">         </w:t>
      </w:r>
      <w:r w:rsidRPr="00D07F1B">
        <w:t>В соответствие со ст. 12, части 2, ст.15 Федерального закона от 27.07.2010 года № 210-ФЗ «Об организации предоставления государственных и муниципальных услуг» администрация муниципально</w:t>
      </w:r>
      <w:r>
        <w:t>го образования «</w:t>
      </w:r>
      <w:proofErr w:type="spellStart"/>
      <w:r>
        <w:t>Юксарское</w:t>
      </w:r>
      <w:proofErr w:type="spellEnd"/>
      <w:r>
        <w:t xml:space="preserve"> сельское </w:t>
      </w:r>
      <w:r w:rsidRPr="00D07F1B">
        <w:t xml:space="preserve">поселение» </w:t>
      </w:r>
      <w:proofErr w:type="gramStart"/>
      <w:r w:rsidRPr="00D07F1B">
        <w:t>п</w:t>
      </w:r>
      <w:proofErr w:type="gramEnd"/>
      <w:r w:rsidRPr="00D07F1B">
        <w:t xml:space="preserve"> о с т а н о в л я е т :</w:t>
      </w:r>
    </w:p>
    <w:p w:rsidR="00C37CFF" w:rsidRPr="00D07F1B" w:rsidRDefault="00D173E9" w:rsidP="00C37CFF">
      <w:pPr>
        <w:pStyle w:val="a7"/>
        <w:jc w:val="both"/>
      </w:pPr>
      <w:r>
        <w:t>1.</w:t>
      </w:r>
      <w:r w:rsidR="00C37CFF" w:rsidRPr="00D07F1B">
        <w:t>Внести в постановление администрации муници</w:t>
      </w:r>
      <w:r w:rsidR="00C37CFF">
        <w:t>пального образования «</w:t>
      </w:r>
      <w:proofErr w:type="spellStart"/>
      <w:r w:rsidR="00C37CFF">
        <w:t>Юксарское</w:t>
      </w:r>
      <w:proofErr w:type="spellEnd"/>
      <w:r w:rsidR="00C37CFF">
        <w:t xml:space="preserve"> сельское поселение» от 29.12.2012 года № 31</w:t>
      </w:r>
      <w:r w:rsidR="00C37CFF" w:rsidRPr="00D07F1B">
        <w:t xml:space="preserve">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 следующие изменения:</w:t>
      </w:r>
    </w:p>
    <w:p w:rsidR="00C37CFF" w:rsidRPr="00D07F1B" w:rsidRDefault="00C37CFF" w:rsidP="00C37CFF">
      <w:pPr>
        <w:pStyle w:val="a7"/>
        <w:jc w:val="both"/>
      </w:pPr>
      <w:r>
        <w:t xml:space="preserve">           </w:t>
      </w:r>
      <w:r w:rsidRPr="00D07F1B">
        <w:t xml:space="preserve">название Раздела </w:t>
      </w:r>
      <w:r w:rsidRPr="00D07F1B">
        <w:rPr>
          <w:lang w:val="en-US"/>
        </w:rPr>
        <w:t>III</w:t>
      </w:r>
      <w:r w:rsidRPr="00D07F1B">
        <w:t xml:space="preserve"> </w:t>
      </w:r>
      <w:r>
        <w:t>Административного Регламента</w:t>
      </w:r>
      <w:r w:rsidRPr="00D07F1B">
        <w:t xml:space="preserve"> изложить в следующей редакции:</w:t>
      </w:r>
    </w:p>
    <w:p w:rsidR="00C37CFF" w:rsidRPr="00D07F1B" w:rsidRDefault="00C37CFF" w:rsidP="00C37CFF">
      <w:pPr>
        <w:pStyle w:val="a7"/>
        <w:jc w:val="both"/>
      </w:pPr>
      <w:r w:rsidRPr="00D07F1B"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C37CFF" w:rsidRDefault="00C37CFF" w:rsidP="00C37CFF">
      <w:pPr>
        <w:pStyle w:val="a7"/>
        <w:jc w:val="both"/>
      </w:pPr>
      <w:r w:rsidRPr="00D07F1B">
        <w:tab/>
      </w:r>
      <w:r>
        <w:t xml:space="preserve">- </w:t>
      </w:r>
      <w:r w:rsidRPr="00D07F1B">
        <w:t xml:space="preserve">дополнить Регламент </w:t>
      </w:r>
      <w:r w:rsidR="00913420">
        <w:t>пунктом 3.6</w:t>
      </w:r>
      <w:r w:rsidRPr="00D07F1B">
        <w:t xml:space="preserve"> следующего содержания:</w:t>
      </w:r>
    </w:p>
    <w:p w:rsidR="00C37CFF" w:rsidRPr="00D07F1B" w:rsidRDefault="0001546E" w:rsidP="00C37CFF">
      <w:pPr>
        <w:pStyle w:val="a7"/>
        <w:jc w:val="both"/>
      </w:pPr>
      <w:bookmarkStart w:id="0" w:name="_GoBack"/>
      <w:bookmarkEnd w:id="0"/>
      <w:r>
        <w:t>«3.6</w:t>
      </w:r>
      <w:r w:rsidR="00C37CFF" w:rsidRPr="00D07F1B">
        <w:t>. «ОРГАНИЗАЦИЯ ПРЕДОСТАВЛЕНИЯ МУНИЦИПАЛЬНЫХ УСЛУГ В МНОГОФУНКЦИОНАЛЬНЫХ ЦЕНТРАХ»</w:t>
      </w:r>
    </w:p>
    <w:p w:rsidR="00C37CFF" w:rsidRPr="00D07F1B" w:rsidRDefault="00C37CFF" w:rsidP="00C37CFF">
      <w:pPr>
        <w:pStyle w:val="a7"/>
        <w:ind w:firstLine="709"/>
        <w:jc w:val="both"/>
      </w:pPr>
      <w:r w:rsidRPr="00D07F1B">
        <w:t>Особенности организации предоставления муниципальных услуг в многофункциональных центрах:</w:t>
      </w:r>
    </w:p>
    <w:p w:rsidR="00C37CFF" w:rsidRPr="00D07F1B" w:rsidRDefault="00C37CFF" w:rsidP="00C37CFF">
      <w:pPr>
        <w:pStyle w:val="a7"/>
        <w:ind w:firstLine="709"/>
        <w:jc w:val="both"/>
      </w:pPr>
      <w:r w:rsidRPr="00D07F1B">
        <w:lastRenderedPageBreak/>
        <w:t xml:space="preserve">1. </w:t>
      </w:r>
      <w:proofErr w:type="gramStart"/>
      <w:r w:rsidRPr="00D07F1B">
        <w:t xml:space="preserve">Предоставление муниципальных услуг в многофункциональных центрах осуществляется в соответствии с настоящим Федеральным законом, </w:t>
      </w:r>
      <w:hyperlink r:id="rId8" w:history="1">
        <w:r w:rsidRPr="00A97AE6">
          <w:t>иными</w:t>
        </w:r>
      </w:hyperlink>
      <w:r w:rsidRPr="00D07F1B">
        <w:t xml:space="preserve"> нормативными правовыми актами Российской Федерации, нормативными правовыми актами субъектами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</w:t>
      </w:r>
      <w:proofErr w:type="gramEnd"/>
      <w:r w:rsidRPr="00D07F1B">
        <w:t xml:space="preserve"> в соответствии с нормативными правовыми актами и соглашением о взаимодействии.</w:t>
      </w:r>
    </w:p>
    <w:p w:rsidR="00C37CFF" w:rsidRDefault="00C37CFF" w:rsidP="00C37CFF">
      <w:pPr>
        <w:pStyle w:val="a7"/>
        <w:ind w:firstLine="709"/>
        <w:jc w:val="both"/>
      </w:pPr>
      <w:r>
        <w:t>2.</w:t>
      </w:r>
      <w:r w:rsidRPr="00D07F1B">
        <w:t>Настоящее постановление обнародовать на информационном стенде администрации муниципа</w:t>
      </w:r>
      <w:r>
        <w:t>льного образования «</w:t>
      </w:r>
      <w:proofErr w:type="spellStart"/>
      <w:r>
        <w:t>Юксарское</w:t>
      </w:r>
      <w:proofErr w:type="spellEnd"/>
      <w:r>
        <w:t xml:space="preserve"> сельское </w:t>
      </w:r>
      <w:r w:rsidRPr="00D07F1B">
        <w:t>поселение».</w:t>
      </w:r>
    </w:p>
    <w:p w:rsidR="00C37CFF" w:rsidRPr="00D07F1B" w:rsidRDefault="00C37CFF" w:rsidP="00C37CFF">
      <w:pPr>
        <w:pStyle w:val="a7"/>
        <w:ind w:firstLine="709"/>
        <w:jc w:val="both"/>
      </w:pPr>
      <w:r>
        <w:t>3.</w:t>
      </w:r>
      <w:proofErr w:type="gramStart"/>
      <w:r w:rsidRPr="00D07F1B">
        <w:t>Контроль за</w:t>
      </w:r>
      <w:proofErr w:type="gramEnd"/>
      <w:r w:rsidRPr="00D07F1B">
        <w:t xml:space="preserve"> исполнением настоящего постановления оставляю за собой.</w:t>
      </w:r>
    </w:p>
    <w:p w:rsidR="00C37CFF" w:rsidRDefault="00C37CFF"/>
    <w:p w:rsidR="00C37CFF" w:rsidRDefault="00C37CFF"/>
    <w:p w:rsidR="00C37CFF" w:rsidRDefault="00C37CFF" w:rsidP="00C37CFF">
      <w:pPr>
        <w:pStyle w:val="a7"/>
        <w:rPr>
          <w:szCs w:val="24"/>
        </w:rPr>
      </w:pPr>
      <w:r>
        <w:t>Глава администрации</w:t>
      </w:r>
    </w:p>
    <w:p w:rsidR="00C37CFF" w:rsidRPr="00E11675" w:rsidRDefault="00C37CFF" w:rsidP="00C37CFF">
      <w:pPr>
        <w:pStyle w:val="a7"/>
      </w:pPr>
      <w:proofErr w:type="spellStart"/>
      <w:r>
        <w:t>Юксарского</w:t>
      </w:r>
      <w:proofErr w:type="spellEnd"/>
      <w:r>
        <w:t xml:space="preserve"> сельского поселения                                                 </w:t>
      </w:r>
      <w:proofErr w:type="spellStart"/>
      <w:r>
        <w:t>О.С.Богданов</w:t>
      </w:r>
      <w:proofErr w:type="spellEnd"/>
    </w:p>
    <w:p w:rsidR="00C37CFF" w:rsidRDefault="00C37CFF"/>
    <w:sectPr w:rsidR="00C3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E11"/>
    <w:multiLevelType w:val="hybridMultilevel"/>
    <w:tmpl w:val="EF2AD6D2"/>
    <w:lvl w:ilvl="0" w:tplc="A02E9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C3"/>
    <w:rsid w:val="0001546E"/>
    <w:rsid w:val="0048161E"/>
    <w:rsid w:val="006D2942"/>
    <w:rsid w:val="00913420"/>
    <w:rsid w:val="009556C3"/>
    <w:rsid w:val="00C37CFF"/>
    <w:rsid w:val="00D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FF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7CFF"/>
    <w:pPr>
      <w:spacing w:before="600" w:after="0" w:line="360" w:lineRule="auto"/>
      <w:ind w:left="357"/>
      <w:jc w:val="both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37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37CFF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a3">
    <w:name w:val="header"/>
    <w:basedOn w:val="a"/>
    <w:link w:val="a4"/>
    <w:semiHidden/>
    <w:unhideWhenUsed/>
    <w:rsid w:val="00C37C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7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7CFF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7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7C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1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FF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7CFF"/>
    <w:pPr>
      <w:spacing w:before="600" w:after="0" w:line="360" w:lineRule="auto"/>
      <w:ind w:left="357"/>
      <w:jc w:val="both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37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37CFF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a3">
    <w:name w:val="header"/>
    <w:basedOn w:val="a"/>
    <w:link w:val="a4"/>
    <w:semiHidden/>
    <w:unhideWhenUsed/>
    <w:rsid w:val="00C37C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7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7CFF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7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7C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1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1C128B3E91E893B7F681F87FB90919B72DFA17ED5B0A4E86982E697994C35A4386C95AAF0B91BUFH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74AEF3C3EC0D4389FF2BAE4BAE2FB3" ma:contentTypeVersion="1" ma:contentTypeDescription="Создание документа." ma:contentTypeScope="" ma:versionID="a881d3b0642bd8c3c327bd58dd30dc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«Юксарское сельское поселение» от 29.12.2012 года №31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_x041e__x043f__x0438__x0441__x0430__x043d__x0438__x0435_>
    <_dlc_DocId xmlns="57504d04-691e-4fc4-8f09-4f19fdbe90f6">XXJ7TYMEEKJ2-4133-3</_dlc_DocId>
    <_dlc_DocIdUrl xmlns="57504d04-691e-4fc4-8f09-4f19fdbe90f6">
      <Url>http://spsearch.gov.mari.ru:32643/kilemary/sp_uksary/_layouts/DocIdRedir.aspx?ID=XXJ7TYMEEKJ2-4133-3</Url>
      <Description>XXJ7TYMEEKJ2-4133-3</Description>
    </_dlc_DocIdUrl>
  </documentManagement>
</p:properties>
</file>

<file path=customXml/itemProps1.xml><?xml version="1.0" encoding="utf-8"?>
<ds:datastoreItem xmlns:ds="http://schemas.openxmlformats.org/officeDocument/2006/customXml" ds:itemID="{17243686-BB8A-4923-8390-F4203A9C8451}"/>
</file>

<file path=customXml/itemProps2.xml><?xml version="1.0" encoding="utf-8"?>
<ds:datastoreItem xmlns:ds="http://schemas.openxmlformats.org/officeDocument/2006/customXml" ds:itemID="{301BCFE4-F501-432F-BF58-85B276E03AD6}"/>
</file>

<file path=customXml/itemProps3.xml><?xml version="1.0" encoding="utf-8"?>
<ds:datastoreItem xmlns:ds="http://schemas.openxmlformats.org/officeDocument/2006/customXml" ds:itemID="{AC22B621-FB45-47A4-8775-1F9459F5E19A}"/>
</file>

<file path=customXml/itemProps4.xml><?xml version="1.0" encoding="utf-8"?>
<ds:datastoreItem xmlns:ds="http://schemas.openxmlformats.org/officeDocument/2006/customXml" ds:itemID="{CE439B14-016E-4C69-B651-BC6CA92D6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февраля 2014 года № 3</dc:title>
  <dc:subject/>
  <dc:creator>admin</dc:creator>
  <cp:keywords/>
  <dc:description/>
  <cp:lastModifiedBy>admin</cp:lastModifiedBy>
  <cp:revision>6</cp:revision>
  <cp:lastPrinted>2014-03-25T12:10:00Z</cp:lastPrinted>
  <dcterms:created xsi:type="dcterms:W3CDTF">2014-02-14T12:58:00Z</dcterms:created>
  <dcterms:modified xsi:type="dcterms:W3CDTF">2014-03-25T12:10:00Z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0x0101008474AEF3C3EC0D4389FF2BAE4BAE2FB3</vt:lpwstr>
  </property>
  <property fmtid="{D5CDD505-2E9C-101B-9397-08002B2CF9AE}" pid="3" name="_dlc_DocIdItemGuid">
    <vt:lpwstr>21d70573-9491-4338-8c28-2d30f499f75c</vt:lpwstr>
  </property>
</Properties>
</file>