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BE" w:rsidRPr="004411BE" w:rsidRDefault="004411BE" w:rsidP="004411B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41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1B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6" o:title=""/>
          </v:shape>
          <o:OLEObject Type="Embed" ProgID="Microsoft" ShapeID="_x0000_i1025" DrawAspect="Content" ObjectID="_1649594866" r:id="rId7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4411BE" w:rsidRPr="004411BE" w:rsidTr="002D3383">
        <w:tc>
          <w:tcPr>
            <w:tcW w:w="4503" w:type="dxa"/>
            <w:shd w:val="clear" w:color="auto" w:fill="auto"/>
          </w:tcPr>
          <w:p w:rsidR="004411BE" w:rsidRPr="004411BE" w:rsidRDefault="004411BE" w:rsidP="004411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411B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ШИРОКУНДЫШ</w:t>
            </w:r>
          </w:p>
          <w:p w:rsidR="004411BE" w:rsidRPr="004411BE" w:rsidRDefault="004411BE" w:rsidP="004411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411B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СОЛА</w:t>
            </w:r>
          </w:p>
          <w:p w:rsidR="004411BE" w:rsidRPr="004411BE" w:rsidRDefault="004411BE" w:rsidP="004411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1B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АДМИНИСТРАЦИЖЫ</w:t>
            </w:r>
          </w:p>
        </w:tc>
        <w:tc>
          <w:tcPr>
            <w:tcW w:w="283" w:type="dxa"/>
            <w:shd w:val="clear" w:color="auto" w:fill="auto"/>
          </w:tcPr>
          <w:p w:rsidR="004411BE" w:rsidRPr="004411BE" w:rsidRDefault="004411BE" w:rsidP="004411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17" w:type="dxa"/>
            <w:shd w:val="clear" w:color="auto" w:fill="auto"/>
          </w:tcPr>
          <w:p w:rsidR="004411BE" w:rsidRDefault="004411BE" w:rsidP="004411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ШИРОКУНДЫШСКАЯ СЕЛЬСКАЯ</w:t>
            </w:r>
          </w:p>
          <w:p w:rsidR="004411BE" w:rsidRPr="004411BE" w:rsidRDefault="004411BE" w:rsidP="004411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1B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АДМИНИСТРАЦИЯ</w:t>
            </w:r>
          </w:p>
          <w:p w:rsidR="004411BE" w:rsidRPr="004411BE" w:rsidRDefault="004411BE" w:rsidP="004411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411BE" w:rsidRPr="004411BE" w:rsidTr="002D3383">
        <w:tc>
          <w:tcPr>
            <w:tcW w:w="4503" w:type="dxa"/>
            <w:shd w:val="clear" w:color="auto" w:fill="auto"/>
          </w:tcPr>
          <w:p w:rsidR="004411BE" w:rsidRPr="004411BE" w:rsidRDefault="004411BE" w:rsidP="004411BE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hanging="720"/>
              <w:jc w:val="center"/>
              <w:outlineLvl w:val="2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411B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ПУНЧАЛ</w:t>
            </w:r>
          </w:p>
        </w:tc>
        <w:tc>
          <w:tcPr>
            <w:tcW w:w="283" w:type="dxa"/>
            <w:shd w:val="clear" w:color="auto" w:fill="auto"/>
          </w:tcPr>
          <w:p w:rsidR="004411BE" w:rsidRPr="004411BE" w:rsidRDefault="004411BE" w:rsidP="004411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17" w:type="dxa"/>
            <w:shd w:val="clear" w:color="auto" w:fill="auto"/>
          </w:tcPr>
          <w:p w:rsidR="004411BE" w:rsidRPr="004411BE" w:rsidRDefault="004411BE" w:rsidP="004411BE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hanging="432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411B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ПОСТАНОВЛЕНИЕ</w:t>
            </w:r>
          </w:p>
        </w:tc>
      </w:tr>
    </w:tbl>
    <w:p w:rsidR="004411BE" w:rsidRPr="00985BEC" w:rsidRDefault="004411BE" w:rsidP="004411BE">
      <w:pPr>
        <w:widowControl w:val="0"/>
        <w:suppressAutoHyphens/>
        <w:jc w:val="both"/>
        <w:rPr>
          <w:rFonts w:eastAsia="Lucida Sans Unicode" w:cs="Mangal"/>
          <w:kern w:val="1"/>
          <w:sz w:val="30"/>
          <w:szCs w:val="30"/>
          <w:lang w:eastAsia="hi-IN" w:bidi="hi-IN"/>
        </w:rPr>
      </w:pPr>
    </w:p>
    <w:p w:rsidR="004411BE" w:rsidRDefault="004411BE" w:rsidP="004411B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4411BE" w:rsidRDefault="004411BE" w:rsidP="004411BE">
      <w:pPr>
        <w:jc w:val="center"/>
        <w:rPr>
          <w:b/>
          <w:sz w:val="28"/>
          <w:szCs w:val="28"/>
        </w:rPr>
      </w:pPr>
    </w:p>
    <w:p w:rsidR="004411BE" w:rsidRDefault="004411BE" w:rsidP="004411B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«___»_________2020 г.  №_____</w:t>
      </w:r>
    </w:p>
    <w:p w:rsidR="004411BE" w:rsidRPr="00834BC2" w:rsidRDefault="004411BE" w:rsidP="004411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>
        <w:rPr>
          <w:color w:val="212121"/>
          <w:sz w:val="21"/>
          <w:szCs w:val="21"/>
        </w:rPr>
        <w:t> </w:t>
      </w:r>
    </w:p>
    <w:p w:rsidR="004E2008" w:rsidRPr="004E2008" w:rsidRDefault="004E2008" w:rsidP="004E2008">
      <w:r w:rsidRPr="004E2008">
        <w:t> </w:t>
      </w:r>
    </w:p>
    <w:p w:rsidR="004E2008" w:rsidRPr="004411BE" w:rsidRDefault="004E2008" w:rsidP="0044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1BE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="004411BE">
        <w:rPr>
          <w:rFonts w:ascii="Times New Roman" w:hAnsi="Times New Roman" w:cs="Times New Roman"/>
          <w:sz w:val="28"/>
          <w:szCs w:val="28"/>
        </w:rPr>
        <w:t xml:space="preserve"> </w:t>
      </w:r>
      <w:r w:rsidRPr="004411BE">
        <w:rPr>
          <w:rFonts w:ascii="Times New Roman" w:hAnsi="Times New Roman" w:cs="Times New Roman"/>
          <w:sz w:val="28"/>
          <w:szCs w:val="28"/>
        </w:rPr>
        <w:t>порядке ведения реестра парковок</w:t>
      </w:r>
    </w:p>
    <w:p w:rsidR="004E2008" w:rsidRPr="004411BE" w:rsidRDefault="004E2008" w:rsidP="0044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1BE">
        <w:rPr>
          <w:rFonts w:ascii="Times New Roman" w:hAnsi="Times New Roman" w:cs="Times New Roman"/>
          <w:sz w:val="28"/>
          <w:szCs w:val="28"/>
        </w:rPr>
        <w:t>на автомобильных дорогах общего</w:t>
      </w:r>
      <w:r w:rsidR="004411BE">
        <w:rPr>
          <w:rFonts w:ascii="Times New Roman" w:hAnsi="Times New Roman" w:cs="Times New Roman"/>
          <w:sz w:val="28"/>
          <w:szCs w:val="28"/>
        </w:rPr>
        <w:t xml:space="preserve"> </w:t>
      </w:r>
      <w:r w:rsidRPr="004411BE">
        <w:rPr>
          <w:rFonts w:ascii="Times New Roman" w:hAnsi="Times New Roman" w:cs="Times New Roman"/>
          <w:sz w:val="28"/>
          <w:szCs w:val="28"/>
        </w:rPr>
        <w:t>пользования местного значения</w:t>
      </w:r>
    </w:p>
    <w:p w:rsidR="004E2008" w:rsidRPr="004411BE" w:rsidRDefault="004E2008" w:rsidP="0044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1B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4E2008" w:rsidRPr="004411BE" w:rsidRDefault="004411BE" w:rsidP="0044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1BE">
        <w:rPr>
          <w:rFonts w:ascii="Times New Roman" w:hAnsi="Times New Roman" w:cs="Times New Roman"/>
          <w:sz w:val="28"/>
          <w:szCs w:val="28"/>
        </w:rPr>
        <w:t>Широкундышское</w:t>
      </w:r>
      <w:r w:rsidR="004E2008" w:rsidRPr="004411BE">
        <w:rPr>
          <w:rFonts w:ascii="Times New Roman" w:hAnsi="Times New Roman" w:cs="Times New Roman"/>
          <w:sz w:val="28"/>
          <w:szCs w:val="28"/>
        </w:rPr>
        <w:t xml:space="preserve">   сельское поселение</w:t>
      </w:r>
    </w:p>
    <w:p w:rsidR="004E2008" w:rsidRPr="004E2008" w:rsidRDefault="004E2008" w:rsidP="004E2008">
      <w:r w:rsidRPr="004E2008">
        <w:t> </w:t>
      </w:r>
    </w:p>
    <w:p w:rsidR="004E2008" w:rsidRPr="004411BE" w:rsidRDefault="004E2008" w:rsidP="004411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411BE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на основании Федерального закона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Федерации»,</w:t>
      </w:r>
      <w:r w:rsidR="00B26E4A" w:rsidRPr="004411BE">
        <w:rPr>
          <w:rFonts w:ascii="Times New Roman" w:hAnsi="Times New Roman" w:cs="Times New Roman"/>
          <w:sz w:val="28"/>
          <w:szCs w:val="28"/>
        </w:rPr>
        <w:t xml:space="preserve"> пунктом 4 Порядка ведения реестров парковок общего пользования в Республике Марий Эл, утвержденного Постановлением Правительства Республики</w:t>
      </w:r>
      <w:proofErr w:type="gramEnd"/>
      <w:r w:rsidR="00B26E4A" w:rsidRPr="004411BE">
        <w:rPr>
          <w:rFonts w:ascii="Times New Roman" w:hAnsi="Times New Roman" w:cs="Times New Roman"/>
          <w:sz w:val="28"/>
          <w:szCs w:val="28"/>
        </w:rPr>
        <w:t xml:space="preserve"> Марий Эл от 28.09.2018 № 398 </w:t>
      </w:r>
      <w:r w:rsidRPr="004411BE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r w:rsidR="004411BE">
        <w:rPr>
          <w:rFonts w:ascii="Times New Roman" w:hAnsi="Times New Roman" w:cs="Times New Roman"/>
          <w:sz w:val="28"/>
          <w:szCs w:val="28"/>
        </w:rPr>
        <w:t>Широкундышское</w:t>
      </w:r>
      <w:r w:rsidRPr="004411BE">
        <w:rPr>
          <w:rFonts w:ascii="Times New Roman" w:hAnsi="Times New Roman" w:cs="Times New Roman"/>
          <w:sz w:val="28"/>
          <w:szCs w:val="28"/>
        </w:rPr>
        <w:t xml:space="preserve">  сельское поселение, </w:t>
      </w:r>
      <w:proofErr w:type="spellStart"/>
      <w:r w:rsidR="004411BE">
        <w:rPr>
          <w:rFonts w:ascii="Times New Roman" w:hAnsi="Times New Roman" w:cs="Times New Roman"/>
          <w:sz w:val="28"/>
          <w:szCs w:val="28"/>
        </w:rPr>
        <w:t>Широкундышская</w:t>
      </w:r>
      <w:proofErr w:type="spellEnd"/>
      <w:r w:rsidR="004411BE">
        <w:rPr>
          <w:rFonts w:ascii="Times New Roman" w:hAnsi="Times New Roman" w:cs="Times New Roman"/>
          <w:sz w:val="28"/>
          <w:szCs w:val="28"/>
        </w:rPr>
        <w:t xml:space="preserve"> сельская </w:t>
      </w:r>
      <w:r w:rsidRPr="004411B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4411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411BE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4E2008" w:rsidRPr="004411BE" w:rsidRDefault="004E2008" w:rsidP="004411B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11BE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ведения реестра парковок на автомобильных дорогах общего пользования местного значения на территории </w:t>
      </w:r>
      <w:r w:rsidR="004411BE">
        <w:rPr>
          <w:rFonts w:ascii="Times New Roman" w:hAnsi="Times New Roman" w:cs="Times New Roman"/>
          <w:sz w:val="28"/>
          <w:szCs w:val="28"/>
        </w:rPr>
        <w:t>Широкундышского сельского поселения</w:t>
      </w:r>
      <w:r w:rsidRPr="004411BE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4E2008" w:rsidRPr="004411BE" w:rsidRDefault="004E2008" w:rsidP="004411B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11BE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и размещению на официальном сайте </w:t>
      </w:r>
      <w:r w:rsidR="004411BE">
        <w:rPr>
          <w:rFonts w:ascii="Times New Roman" w:hAnsi="Times New Roman" w:cs="Times New Roman"/>
          <w:sz w:val="28"/>
          <w:szCs w:val="28"/>
        </w:rPr>
        <w:t>Широкундышского сельского поселения</w:t>
      </w:r>
      <w:r w:rsidRPr="004411BE">
        <w:rPr>
          <w:rFonts w:ascii="Times New Roman" w:hAnsi="Times New Roman" w:cs="Times New Roman"/>
          <w:sz w:val="28"/>
          <w:szCs w:val="28"/>
        </w:rPr>
        <w:t>.</w:t>
      </w:r>
    </w:p>
    <w:p w:rsidR="004E2008" w:rsidRPr="004411BE" w:rsidRDefault="004E2008" w:rsidP="004411B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11BE">
        <w:rPr>
          <w:rFonts w:ascii="Times New Roman" w:hAnsi="Times New Roman" w:cs="Times New Roman"/>
          <w:sz w:val="28"/>
          <w:szCs w:val="28"/>
        </w:rPr>
        <w:t>Настоящее Постановление вс</w:t>
      </w:r>
      <w:r w:rsidR="00C5248C" w:rsidRPr="004411BE">
        <w:rPr>
          <w:rFonts w:ascii="Times New Roman" w:hAnsi="Times New Roman" w:cs="Times New Roman"/>
          <w:sz w:val="28"/>
          <w:szCs w:val="28"/>
        </w:rPr>
        <w:t>тупает в силу после его обнародования на информационном стенде</w:t>
      </w:r>
      <w:r w:rsidRPr="004411BE">
        <w:rPr>
          <w:rFonts w:ascii="Times New Roman" w:hAnsi="Times New Roman" w:cs="Times New Roman"/>
          <w:sz w:val="28"/>
          <w:szCs w:val="28"/>
        </w:rPr>
        <w:t>.</w:t>
      </w:r>
    </w:p>
    <w:p w:rsidR="004E2008" w:rsidRDefault="004E2008" w:rsidP="004411B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411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11B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411BE" w:rsidRDefault="004411BE" w:rsidP="004411B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E2008" w:rsidRPr="004411BE" w:rsidRDefault="004E2008" w:rsidP="004411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11BE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4411BE">
        <w:rPr>
          <w:rFonts w:ascii="Times New Roman" w:hAnsi="Times New Roman" w:cs="Times New Roman"/>
          <w:sz w:val="28"/>
          <w:szCs w:val="28"/>
        </w:rPr>
        <w:tab/>
      </w:r>
      <w:r w:rsidR="004411BE">
        <w:rPr>
          <w:rFonts w:ascii="Times New Roman" w:hAnsi="Times New Roman" w:cs="Times New Roman"/>
          <w:sz w:val="28"/>
          <w:szCs w:val="28"/>
        </w:rPr>
        <w:tab/>
      </w:r>
      <w:r w:rsidR="004411BE">
        <w:rPr>
          <w:rFonts w:ascii="Times New Roman" w:hAnsi="Times New Roman" w:cs="Times New Roman"/>
          <w:sz w:val="28"/>
          <w:szCs w:val="28"/>
        </w:rPr>
        <w:tab/>
      </w:r>
      <w:r w:rsidR="004411BE">
        <w:rPr>
          <w:rFonts w:ascii="Times New Roman" w:hAnsi="Times New Roman" w:cs="Times New Roman"/>
          <w:sz w:val="28"/>
          <w:szCs w:val="28"/>
        </w:rPr>
        <w:tab/>
      </w:r>
      <w:r w:rsidR="004411BE">
        <w:rPr>
          <w:rFonts w:ascii="Times New Roman" w:hAnsi="Times New Roman" w:cs="Times New Roman"/>
          <w:sz w:val="28"/>
          <w:szCs w:val="28"/>
        </w:rPr>
        <w:tab/>
      </w:r>
      <w:r w:rsidR="004411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411BE">
        <w:rPr>
          <w:rFonts w:ascii="Times New Roman" w:hAnsi="Times New Roman" w:cs="Times New Roman"/>
          <w:sz w:val="28"/>
          <w:szCs w:val="28"/>
        </w:rPr>
        <w:t>И.Л.Леонтьева</w:t>
      </w:r>
      <w:proofErr w:type="spellEnd"/>
    </w:p>
    <w:p w:rsidR="004E2008" w:rsidRPr="004E2008" w:rsidRDefault="004E2008" w:rsidP="004411BE">
      <w:pPr>
        <w:spacing w:after="0" w:line="240" w:lineRule="auto"/>
      </w:pPr>
      <w:r w:rsidRPr="004E2008">
        <w:lastRenderedPageBreak/>
        <w:t> </w:t>
      </w:r>
    </w:p>
    <w:p w:rsidR="004E2008" w:rsidRPr="004411BE" w:rsidRDefault="004E2008" w:rsidP="00B26E4A">
      <w:pPr>
        <w:jc w:val="right"/>
        <w:rPr>
          <w:rFonts w:ascii="Times New Roman" w:hAnsi="Times New Roman" w:cs="Times New Roman"/>
          <w:sz w:val="28"/>
          <w:szCs w:val="28"/>
        </w:rPr>
      </w:pPr>
      <w:r w:rsidRPr="004411BE">
        <w:rPr>
          <w:rFonts w:ascii="Times New Roman" w:hAnsi="Times New Roman" w:cs="Times New Roman"/>
          <w:sz w:val="28"/>
          <w:szCs w:val="28"/>
        </w:rPr>
        <w:t>Приложение</w:t>
      </w:r>
    </w:p>
    <w:p w:rsidR="004E2008" w:rsidRPr="004411BE" w:rsidRDefault="004E2008" w:rsidP="00B26E4A">
      <w:pPr>
        <w:jc w:val="right"/>
        <w:rPr>
          <w:rFonts w:ascii="Times New Roman" w:hAnsi="Times New Roman" w:cs="Times New Roman"/>
          <w:sz w:val="28"/>
          <w:szCs w:val="28"/>
        </w:rPr>
      </w:pPr>
      <w:r w:rsidRPr="004411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E2008" w:rsidRPr="004411BE" w:rsidRDefault="00974659" w:rsidP="00B26E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Широкундышское </w:t>
      </w:r>
      <w:r w:rsidR="004E2008" w:rsidRPr="004411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E2008" w:rsidRPr="004E2008" w:rsidRDefault="004E2008" w:rsidP="004E2008">
      <w:r w:rsidRPr="004E2008">
        <w:t> </w:t>
      </w:r>
    </w:p>
    <w:p w:rsidR="004E2008" w:rsidRPr="004E2008" w:rsidRDefault="004E2008" w:rsidP="004E2008">
      <w:r w:rsidRPr="004E2008">
        <w:t> </w:t>
      </w:r>
    </w:p>
    <w:p w:rsidR="004E2008" w:rsidRPr="00B26E4A" w:rsidRDefault="004E2008" w:rsidP="00B26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b/>
          <w:bCs/>
          <w:sz w:val="28"/>
          <w:szCs w:val="28"/>
        </w:rPr>
        <w:t>ПОЛОЖЕНИЕ о порядке ведения реестра парковок общего пользования на автомобильных дорогах общего пользования местного значения</w:t>
      </w:r>
    </w:p>
    <w:p w:rsidR="004E2008" w:rsidRPr="00B26E4A" w:rsidRDefault="004E2008" w:rsidP="00B26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974659">
        <w:rPr>
          <w:rFonts w:ascii="Times New Roman" w:hAnsi="Times New Roman" w:cs="Times New Roman"/>
          <w:b/>
          <w:bCs/>
          <w:sz w:val="28"/>
          <w:szCs w:val="28"/>
        </w:rPr>
        <w:t>Широкундышского сельского поселения</w:t>
      </w:r>
      <w:r w:rsidRPr="00B26E4A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сельское поселение</w:t>
      </w:r>
    </w:p>
    <w:p w:rsidR="004E2008" w:rsidRPr="00B26E4A" w:rsidRDefault="004E2008" w:rsidP="00B26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008" w:rsidRPr="00B26E4A" w:rsidRDefault="004E2008" w:rsidP="00B26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E2008" w:rsidRPr="00B26E4A" w:rsidRDefault="004E2008" w:rsidP="00B2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E2008" w:rsidRPr="00B26E4A" w:rsidRDefault="004E2008" w:rsidP="00B2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sz w:val="28"/>
          <w:szCs w:val="28"/>
        </w:rPr>
        <w:t xml:space="preserve">1.1. Положение о порядке ведения реестра парковок общего пользования на автомобильных дорогах общего пользования местного значения на территории </w:t>
      </w:r>
      <w:r w:rsidR="00974659">
        <w:rPr>
          <w:rFonts w:ascii="Times New Roman" w:hAnsi="Times New Roman" w:cs="Times New Roman"/>
          <w:sz w:val="28"/>
          <w:szCs w:val="28"/>
        </w:rPr>
        <w:t>Широкундышского сельского поселения</w:t>
      </w:r>
      <w:r w:rsidRPr="00B26E4A">
        <w:rPr>
          <w:rFonts w:ascii="Times New Roman" w:hAnsi="Times New Roman" w:cs="Times New Roman"/>
          <w:sz w:val="28"/>
          <w:szCs w:val="28"/>
        </w:rPr>
        <w:t xml:space="preserve"> (далее — Положение) разработано на основании Федерального закона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4E2008" w:rsidRPr="00B26E4A" w:rsidRDefault="004E2008" w:rsidP="00B2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sz w:val="28"/>
          <w:szCs w:val="28"/>
        </w:rPr>
        <w:t xml:space="preserve">1.2. Положение устанавливает порядок ведения реестра парковок на автомобильных дорогах общего пользования местного значения в </w:t>
      </w:r>
      <w:proofErr w:type="spellStart"/>
      <w:r w:rsidR="00974659">
        <w:rPr>
          <w:rFonts w:ascii="Times New Roman" w:hAnsi="Times New Roman" w:cs="Times New Roman"/>
          <w:sz w:val="28"/>
          <w:szCs w:val="28"/>
        </w:rPr>
        <w:t>Широкундышском</w:t>
      </w:r>
      <w:proofErr w:type="spellEnd"/>
      <w:r w:rsidR="0097465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B26E4A">
        <w:rPr>
          <w:rFonts w:ascii="Times New Roman" w:hAnsi="Times New Roman" w:cs="Times New Roman"/>
          <w:sz w:val="28"/>
          <w:szCs w:val="28"/>
        </w:rPr>
        <w:t xml:space="preserve">  (далее — реестр парковок общего пользования местного значения).</w:t>
      </w:r>
    </w:p>
    <w:p w:rsidR="004E2008" w:rsidRPr="00B26E4A" w:rsidRDefault="004E2008" w:rsidP="00B2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sz w:val="28"/>
          <w:szCs w:val="28"/>
        </w:rPr>
        <w:t xml:space="preserve">1.3. Основная цель ведения реестра парковок на автомобильных дорогах общего пользования местного значения – формирование единой базы парковок на автомобильных дорогах общего пользования местного значения в </w:t>
      </w:r>
      <w:r w:rsidR="00974659">
        <w:rPr>
          <w:rFonts w:ascii="Times New Roman" w:hAnsi="Times New Roman" w:cs="Times New Roman"/>
          <w:sz w:val="28"/>
          <w:szCs w:val="28"/>
        </w:rPr>
        <w:t>Широкундышское сельское поселение</w:t>
      </w:r>
      <w:r w:rsidRPr="00B26E4A">
        <w:rPr>
          <w:rFonts w:ascii="Times New Roman" w:hAnsi="Times New Roman" w:cs="Times New Roman"/>
          <w:sz w:val="28"/>
          <w:szCs w:val="28"/>
        </w:rPr>
        <w:t>.</w:t>
      </w:r>
    </w:p>
    <w:p w:rsidR="004E2008" w:rsidRPr="00B26E4A" w:rsidRDefault="004E2008" w:rsidP="00B2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sz w:val="28"/>
          <w:szCs w:val="28"/>
        </w:rPr>
        <w:t> </w:t>
      </w:r>
    </w:p>
    <w:p w:rsidR="004E2008" w:rsidRPr="00B26E4A" w:rsidRDefault="004E2008" w:rsidP="00B26E4A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b/>
          <w:bCs/>
          <w:sz w:val="28"/>
          <w:szCs w:val="28"/>
        </w:rPr>
        <w:t>Содержание реестра парковок</w:t>
      </w:r>
    </w:p>
    <w:p w:rsidR="004E2008" w:rsidRPr="00B26E4A" w:rsidRDefault="004E2008" w:rsidP="00B26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b/>
          <w:bCs/>
          <w:sz w:val="28"/>
          <w:szCs w:val="28"/>
        </w:rPr>
        <w:t>на автомобильных дорогах общего пользования местного значения</w:t>
      </w:r>
    </w:p>
    <w:p w:rsidR="004E2008" w:rsidRPr="00B26E4A" w:rsidRDefault="004E2008" w:rsidP="00B2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sz w:val="28"/>
          <w:szCs w:val="28"/>
        </w:rPr>
        <w:t> </w:t>
      </w:r>
    </w:p>
    <w:p w:rsidR="004E2008" w:rsidRPr="00B26E4A" w:rsidRDefault="004E2008" w:rsidP="00B2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sz w:val="28"/>
          <w:szCs w:val="28"/>
        </w:rPr>
        <w:t>2.1. Реестр парковок на автомобильных дорогах общего пользования местного значения ведется по форме, согласно приложению № 1 к настоящему Положению и включает в себя следующую информацию:</w:t>
      </w:r>
    </w:p>
    <w:p w:rsidR="00B26E4A" w:rsidRPr="00B26E4A" w:rsidRDefault="00B26E4A" w:rsidP="00B2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sz w:val="28"/>
          <w:szCs w:val="28"/>
        </w:rPr>
        <w:t>1) реестровый номер парковки;</w:t>
      </w:r>
    </w:p>
    <w:p w:rsidR="00B26E4A" w:rsidRPr="00B26E4A" w:rsidRDefault="00B26E4A" w:rsidP="00B2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sz w:val="28"/>
          <w:szCs w:val="28"/>
        </w:rPr>
        <w:t>2) 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координаты);</w:t>
      </w:r>
    </w:p>
    <w:p w:rsidR="00B26E4A" w:rsidRPr="00B26E4A" w:rsidRDefault="00B26E4A" w:rsidP="00B2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sz w:val="28"/>
          <w:szCs w:val="28"/>
        </w:rPr>
        <w:t>3) характеристики парковки (наземная/подземная, одноуровневая/многоуровневая, открытая/закрытая);</w:t>
      </w:r>
    </w:p>
    <w:p w:rsidR="00B26E4A" w:rsidRPr="00B26E4A" w:rsidRDefault="00B26E4A" w:rsidP="00B2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sz w:val="28"/>
          <w:szCs w:val="28"/>
        </w:rPr>
        <w:t>4) условия стоянки транспортного средства на парковке (платно/бесплатно, охраняемая/неохраняемая);</w:t>
      </w:r>
    </w:p>
    <w:p w:rsidR="00B26E4A" w:rsidRPr="00B26E4A" w:rsidRDefault="00B26E4A" w:rsidP="00B2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sz w:val="28"/>
          <w:szCs w:val="28"/>
        </w:rPr>
        <w:lastRenderedPageBreak/>
        <w:t>5) информация о владельце парковки (наименование юридического лица/индивидуального предпринимателя);</w:t>
      </w:r>
    </w:p>
    <w:p w:rsidR="00B26E4A" w:rsidRPr="00B26E4A" w:rsidRDefault="00B26E4A" w:rsidP="00B2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sz w:val="28"/>
          <w:szCs w:val="28"/>
        </w:rPr>
        <w:t>6) размещение парковки (в полосе отвода/придорожной полосе автомобильной дороги, за пределами придорожной полосы автомобильной дороги);</w:t>
      </w:r>
    </w:p>
    <w:p w:rsidR="00B26E4A" w:rsidRPr="00B26E4A" w:rsidRDefault="00B26E4A" w:rsidP="00B2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sz w:val="28"/>
          <w:szCs w:val="28"/>
        </w:rPr>
        <w:t>7) назначение парковки (для грузовых автомобилей/автобусов/легковых автомобилей), общая площадь парковки.</w:t>
      </w:r>
    </w:p>
    <w:p w:rsidR="004E2008" w:rsidRPr="00B26E4A" w:rsidRDefault="004E2008" w:rsidP="00B2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sz w:val="28"/>
          <w:szCs w:val="28"/>
        </w:rPr>
        <w:t> </w:t>
      </w:r>
    </w:p>
    <w:p w:rsidR="004E2008" w:rsidRPr="00B26E4A" w:rsidRDefault="004E2008" w:rsidP="00B26E4A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E4A">
        <w:rPr>
          <w:rFonts w:ascii="Times New Roman" w:hAnsi="Times New Roman" w:cs="Times New Roman"/>
          <w:b/>
          <w:bCs/>
          <w:sz w:val="28"/>
          <w:szCs w:val="28"/>
        </w:rPr>
        <w:t>Порядок ведения реестра парковок</w:t>
      </w:r>
    </w:p>
    <w:p w:rsidR="004E2008" w:rsidRPr="00B26E4A" w:rsidRDefault="004E2008" w:rsidP="00B26E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6E4A">
        <w:rPr>
          <w:rFonts w:ascii="Times New Roman" w:hAnsi="Times New Roman" w:cs="Times New Roman"/>
          <w:b/>
          <w:bCs/>
          <w:sz w:val="28"/>
          <w:szCs w:val="28"/>
        </w:rPr>
        <w:t> на автомобильных дорогах общего пользования местного значения</w:t>
      </w:r>
    </w:p>
    <w:p w:rsidR="004E2008" w:rsidRPr="00B26E4A" w:rsidRDefault="004E2008" w:rsidP="00B2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sz w:val="28"/>
          <w:szCs w:val="28"/>
        </w:rPr>
        <w:t> </w:t>
      </w:r>
    </w:p>
    <w:p w:rsidR="004E2008" w:rsidRPr="00B26E4A" w:rsidRDefault="004E2008" w:rsidP="00B2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sz w:val="28"/>
          <w:szCs w:val="28"/>
        </w:rPr>
        <w:t xml:space="preserve">3.1. Реестр парковок на автомобильных дорогах общего пользования местного значения ведет специалист </w:t>
      </w:r>
      <w:r w:rsidR="00FE16C2">
        <w:rPr>
          <w:rFonts w:ascii="Times New Roman" w:hAnsi="Times New Roman" w:cs="Times New Roman"/>
          <w:sz w:val="28"/>
          <w:szCs w:val="28"/>
        </w:rPr>
        <w:t>Широкундышской сельской администрации</w:t>
      </w:r>
      <w:r w:rsidRPr="00B26E4A">
        <w:rPr>
          <w:rFonts w:ascii="Times New Roman" w:hAnsi="Times New Roman" w:cs="Times New Roman"/>
          <w:sz w:val="28"/>
          <w:szCs w:val="28"/>
        </w:rPr>
        <w:t>, наделенный соответствующими должностными полномочиями.</w:t>
      </w:r>
    </w:p>
    <w:p w:rsidR="004E2008" w:rsidRPr="00B26E4A" w:rsidRDefault="004E2008" w:rsidP="00B2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sz w:val="28"/>
          <w:szCs w:val="28"/>
        </w:rPr>
        <w:t>3.2. Реестр парковок на автомобильных дорогах общего пользования местного значения хранится на электронных носителях.</w:t>
      </w:r>
    </w:p>
    <w:p w:rsidR="004E2008" w:rsidRPr="00B26E4A" w:rsidRDefault="004E2008" w:rsidP="00B2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sz w:val="28"/>
          <w:szCs w:val="28"/>
        </w:rPr>
        <w:t>3.3. Основанием для включения в реестр парковок на автомобильных дорогах общего пользования местного значения является устройство или выявление парковки в процессе инвентаризации.</w:t>
      </w:r>
    </w:p>
    <w:p w:rsidR="004E2008" w:rsidRPr="00B26E4A" w:rsidRDefault="004E2008" w:rsidP="00B2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sz w:val="28"/>
          <w:szCs w:val="28"/>
        </w:rPr>
        <w:t>3.4. Сведения о парковках на автомобильных дорогах общего пользования местного значения включаются в реестр парковок на автомобильных дорогах общего пользования местного значения в течение пяти рабочих дней со дня устройства парковки или выявления ее в процессе проведения инвентаризации.</w:t>
      </w:r>
    </w:p>
    <w:p w:rsidR="004E2008" w:rsidRPr="00B26E4A" w:rsidRDefault="004E2008" w:rsidP="00B2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sz w:val="28"/>
          <w:szCs w:val="28"/>
        </w:rPr>
        <w:t>3.5. Внесение изменений и дополнений в реестр парковок на автомобильных дорогах общего пользования местного значения осуществляется по мере устройства парковок или их выявления.</w:t>
      </w:r>
    </w:p>
    <w:p w:rsidR="004E2008" w:rsidRPr="00B26E4A" w:rsidRDefault="004E2008" w:rsidP="00B2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E4A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B26E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6E4A">
        <w:rPr>
          <w:rFonts w:ascii="Times New Roman" w:hAnsi="Times New Roman" w:cs="Times New Roman"/>
          <w:sz w:val="28"/>
          <w:szCs w:val="28"/>
        </w:rPr>
        <w:t xml:space="preserve"> соблюдением порядка ведения реестра парковок на автомобильных дорогах общего пользования местного значения осуществляет глав</w:t>
      </w:r>
      <w:r w:rsidR="00B26E4A">
        <w:rPr>
          <w:rFonts w:ascii="Times New Roman" w:hAnsi="Times New Roman" w:cs="Times New Roman"/>
          <w:sz w:val="28"/>
          <w:szCs w:val="28"/>
        </w:rPr>
        <w:t xml:space="preserve">а </w:t>
      </w:r>
      <w:r w:rsidR="00FE16C2">
        <w:rPr>
          <w:rFonts w:ascii="Times New Roman" w:hAnsi="Times New Roman" w:cs="Times New Roman"/>
          <w:sz w:val="28"/>
          <w:szCs w:val="28"/>
        </w:rPr>
        <w:t>Широкундышской сельской администрации</w:t>
      </w:r>
      <w:r w:rsidRPr="00B26E4A">
        <w:rPr>
          <w:rFonts w:ascii="Times New Roman" w:hAnsi="Times New Roman" w:cs="Times New Roman"/>
          <w:sz w:val="28"/>
          <w:szCs w:val="28"/>
        </w:rPr>
        <w:t>.</w:t>
      </w:r>
    </w:p>
    <w:p w:rsidR="00B26E4A" w:rsidRDefault="00B26E4A" w:rsidP="004E2008">
      <w:r>
        <w:br w:type="page"/>
      </w:r>
    </w:p>
    <w:p w:rsidR="004E2008" w:rsidRPr="004E2008" w:rsidRDefault="004E2008" w:rsidP="00B26E4A">
      <w:pPr>
        <w:jc w:val="right"/>
      </w:pPr>
      <w:r w:rsidRPr="004E2008">
        <w:lastRenderedPageBreak/>
        <w:t>Приложение № 1</w:t>
      </w:r>
    </w:p>
    <w:p w:rsidR="004E2008" w:rsidRPr="004E2008" w:rsidRDefault="004E2008" w:rsidP="00B26E4A">
      <w:pPr>
        <w:jc w:val="right"/>
      </w:pPr>
      <w:r w:rsidRPr="004E2008">
        <w:t>к Положению</w:t>
      </w:r>
    </w:p>
    <w:p w:rsidR="004E2008" w:rsidRPr="004E2008" w:rsidRDefault="004E2008" w:rsidP="00B26E4A">
      <w:pPr>
        <w:jc w:val="right"/>
      </w:pPr>
      <w:r w:rsidRPr="004E2008">
        <w:t>о порядке ведении реестра парковок</w:t>
      </w:r>
    </w:p>
    <w:p w:rsidR="004E2008" w:rsidRPr="004E2008" w:rsidRDefault="004E2008" w:rsidP="00B26E4A">
      <w:pPr>
        <w:jc w:val="right"/>
      </w:pPr>
      <w:r w:rsidRPr="004E2008">
        <w:t>на автомобильных дорогах общего пользования</w:t>
      </w:r>
    </w:p>
    <w:p w:rsidR="00B26E4A" w:rsidRDefault="004E2008" w:rsidP="00B26E4A">
      <w:pPr>
        <w:jc w:val="right"/>
      </w:pPr>
      <w:r w:rsidRPr="004E2008">
        <w:t xml:space="preserve">местного значения на территории </w:t>
      </w:r>
      <w:r w:rsidR="00FE16C2">
        <w:t>Широкундышского сельского поселения</w:t>
      </w:r>
    </w:p>
    <w:p w:rsidR="004E2008" w:rsidRPr="004E2008" w:rsidRDefault="004E2008" w:rsidP="00B26E4A">
      <w:pPr>
        <w:jc w:val="right"/>
      </w:pPr>
      <w:r w:rsidRPr="004E2008">
        <w:t> </w:t>
      </w:r>
    </w:p>
    <w:p w:rsidR="004E2008" w:rsidRPr="004E2008" w:rsidRDefault="004E2008" w:rsidP="00B26E4A">
      <w:pPr>
        <w:spacing w:after="0" w:line="240" w:lineRule="auto"/>
        <w:jc w:val="center"/>
      </w:pPr>
      <w:r w:rsidRPr="004E2008">
        <w:rPr>
          <w:b/>
          <w:bCs/>
        </w:rPr>
        <w:t>РЕЕСТР парковок</w:t>
      </w:r>
    </w:p>
    <w:p w:rsidR="004E2008" w:rsidRPr="004E2008" w:rsidRDefault="004E2008" w:rsidP="00B26E4A">
      <w:pPr>
        <w:spacing w:after="0" w:line="240" w:lineRule="auto"/>
        <w:jc w:val="center"/>
      </w:pPr>
      <w:r w:rsidRPr="004E2008">
        <w:rPr>
          <w:b/>
          <w:bCs/>
        </w:rPr>
        <w:t>на автомобильных дорогах общего пользования местного значения</w:t>
      </w:r>
    </w:p>
    <w:p w:rsidR="004E2008" w:rsidRPr="004E2008" w:rsidRDefault="004E2008" w:rsidP="00FE16C2">
      <w:pPr>
        <w:spacing w:after="0" w:line="240" w:lineRule="auto"/>
        <w:jc w:val="center"/>
      </w:pPr>
      <w:r w:rsidRPr="004E2008">
        <w:rPr>
          <w:b/>
          <w:bCs/>
        </w:rPr>
        <w:t xml:space="preserve">на территории </w:t>
      </w:r>
      <w:r w:rsidR="00FE16C2">
        <w:rPr>
          <w:b/>
          <w:bCs/>
        </w:rPr>
        <w:t>Широкундышского сельского поселения</w:t>
      </w:r>
      <w:bookmarkStart w:id="0" w:name="_GoBack"/>
      <w:bookmarkEnd w:id="0"/>
    </w:p>
    <w:p w:rsidR="004E2008" w:rsidRPr="004E2008" w:rsidRDefault="004E2008" w:rsidP="004E2008">
      <w:r w:rsidRPr="004E2008">
        <w:t> 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1193"/>
        <w:gridCol w:w="1070"/>
        <w:gridCol w:w="993"/>
        <w:gridCol w:w="1134"/>
        <w:gridCol w:w="1559"/>
        <w:gridCol w:w="1417"/>
        <w:gridCol w:w="1985"/>
      </w:tblGrid>
      <w:tr w:rsidR="00B26E4A" w:rsidTr="00B26E4A">
        <w:tc>
          <w:tcPr>
            <w:tcW w:w="1193" w:type="dxa"/>
          </w:tcPr>
          <w:p w:rsidR="00B26E4A" w:rsidRDefault="00B26E4A" w:rsidP="00B26E4A">
            <w:r>
              <w:t>реестровый номер парковки;</w:t>
            </w:r>
          </w:p>
          <w:p w:rsidR="00B26E4A" w:rsidRDefault="00B26E4A" w:rsidP="004E2008"/>
        </w:tc>
        <w:tc>
          <w:tcPr>
            <w:tcW w:w="1070" w:type="dxa"/>
          </w:tcPr>
          <w:p w:rsidR="00B26E4A" w:rsidRDefault="00B26E4A" w:rsidP="004E2008">
            <w:r>
              <w:t>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координаты);</w:t>
            </w:r>
          </w:p>
        </w:tc>
        <w:tc>
          <w:tcPr>
            <w:tcW w:w="993" w:type="dxa"/>
          </w:tcPr>
          <w:p w:rsidR="00B26E4A" w:rsidRDefault="00B26E4A" w:rsidP="004E2008">
            <w:r>
              <w:t>характеристики парковки (наземная/подземная, одноуровневая/многоуровневая, открытая/закрытая);</w:t>
            </w:r>
          </w:p>
        </w:tc>
        <w:tc>
          <w:tcPr>
            <w:tcW w:w="1134" w:type="dxa"/>
          </w:tcPr>
          <w:p w:rsidR="00B26E4A" w:rsidRDefault="00B26E4A" w:rsidP="004E2008">
            <w:r>
              <w:t>условия стоянки транспортного средства на парковке (платно/бесплатно, охраняемая/неохраняемая);</w:t>
            </w:r>
          </w:p>
        </w:tc>
        <w:tc>
          <w:tcPr>
            <w:tcW w:w="1559" w:type="dxa"/>
          </w:tcPr>
          <w:p w:rsidR="00B26E4A" w:rsidRDefault="00B26E4A" w:rsidP="004E2008">
            <w:r>
              <w:t>информация о владельце парковки (наименование юридического лица/индивидуального предпринимателя);</w:t>
            </w:r>
          </w:p>
        </w:tc>
        <w:tc>
          <w:tcPr>
            <w:tcW w:w="1417" w:type="dxa"/>
          </w:tcPr>
          <w:p w:rsidR="00B26E4A" w:rsidRDefault="006C395B" w:rsidP="004E2008">
            <w:r>
              <w:t>размещение парковки (в полосе отвода/придорожной полосе автомобильной дороги, за пределами придорожной полосы автомобильной дороги);</w:t>
            </w:r>
          </w:p>
        </w:tc>
        <w:tc>
          <w:tcPr>
            <w:tcW w:w="1985" w:type="dxa"/>
          </w:tcPr>
          <w:p w:rsidR="00B26E4A" w:rsidRDefault="006C395B" w:rsidP="004E2008">
            <w:r>
              <w:t>назначение парковки (для грузовых автомобилей/автобусов/легковых автомобилей), общая площадь парковки.</w:t>
            </w:r>
          </w:p>
        </w:tc>
      </w:tr>
      <w:tr w:rsidR="00B26E4A" w:rsidTr="00B26E4A">
        <w:tc>
          <w:tcPr>
            <w:tcW w:w="1193" w:type="dxa"/>
          </w:tcPr>
          <w:p w:rsidR="00B26E4A" w:rsidRDefault="00B26E4A" w:rsidP="004E2008"/>
        </w:tc>
        <w:tc>
          <w:tcPr>
            <w:tcW w:w="1070" w:type="dxa"/>
          </w:tcPr>
          <w:p w:rsidR="00B26E4A" w:rsidRDefault="00B26E4A" w:rsidP="004E2008"/>
        </w:tc>
        <w:tc>
          <w:tcPr>
            <w:tcW w:w="993" w:type="dxa"/>
          </w:tcPr>
          <w:p w:rsidR="00B26E4A" w:rsidRDefault="00B26E4A" w:rsidP="004E2008"/>
        </w:tc>
        <w:tc>
          <w:tcPr>
            <w:tcW w:w="1134" w:type="dxa"/>
          </w:tcPr>
          <w:p w:rsidR="00B26E4A" w:rsidRDefault="00B26E4A" w:rsidP="004E2008"/>
        </w:tc>
        <w:tc>
          <w:tcPr>
            <w:tcW w:w="1559" w:type="dxa"/>
          </w:tcPr>
          <w:p w:rsidR="00B26E4A" w:rsidRDefault="00B26E4A" w:rsidP="004E2008"/>
        </w:tc>
        <w:tc>
          <w:tcPr>
            <w:tcW w:w="1417" w:type="dxa"/>
          </w:tcPr>
          <w:p w:rsidR="00B26E4A" w:rsidRDefault="00B26E4A" w:rsidP="004E2008"/>
        </w:tc>
        <w:tc>
          <w:tcPr>
            <w:tcW w:w="1985" w:type="dxa"/>
          </w:tcPr>
          <w:p w:rsidR="00B26E4A" w:rsidRDefault="00B26E4A" w:rsidP="004E2008"/>
        </w:tc>
      </w:tr>
      <w:tr w:rsidR="00B26E4A" w:rsidTr="00B26E4A">
        <w:tc>
          <w:tcPr>
            <w:tcW w:w="1193" w:type="dxa"/>
          </w:tcPr>
          <w:p w:rsidR="00B26E4A" w:rsidRDefault="00B26E4A" w:rsidP="004E2008"/>
        </w:tc>
        <w:tc>
          <w:tcPr>
            <w:tcW w:w="1070" w:type="dxa"/>
          </w:tcPr>
          <w:p w:rsidR="00B26E4A" w:rsidRDefault="00B26E4A" w:rsidP="004E2008"/>
        </w:tc>
        <w:tc>
          <w:tcPr>
            <w:tcW w:w="993" w:type="dxa"/>
          </w:tcPr>
          <w:p w:rsidR="00B26E4A" w:rsidRDefault="00B26E4A" w:rsidP="004E2008"/>
        </w:tc>
        <w:tc>
          <w:tcPr>
            <w:tcW w:w="1134" w:type="dxa"/>
          </w:tcPr>
          <w:p w:rsidR="00B26E4A" w:rsidRDefault="00B26E4A" w:rsidP="004E2008"/>
        </w:tc>
        <w:tc>
          <w:tcPr>
            <w:tcW w:w="1559" w:type="dxa"/>
          </w:tcPr>
          <w:p w:rsidR="00B26E4A" w:rsidRDefault="00B26E4A" w:rsidP="004E2008"/>
        </w:tc>
        <w:tc>
          <w:tcPr>
            <w:tcW w:w="1417" w:type="dxa"/>
          </w:tcPr>
          <w:p w:rsidR="00B26E4A" w:rsidRDefault="00B26E4A" w:rsidP="004E2008"/>
        </w:tc>
        <w:tc>
          <w:tcPr>
            <w:tcW w:w="1985" w:type="dxa"/>
          </w:tcPr>
          <w:p w:rsidR="00B26E4A" w:rsidRDefault="00B26E4A" w:rsidP="004E2008"/>
        </w:tc>
      </w:tr>
    </w:tbl>
    <w:p w:rsidR="00D63088" w:rsidRDefault="00D63088" w:rsidP="006C395B"/>
    <w:sectPr w:rsidR="00D6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088"/>
    <w:multiLevelType w:val="multilevel"/>
    <w:tmpl w:val="A8A8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947DC"/>
    <w:multiLevelType w:val="multilevel"/>
    <w:tmpl w:val="EA56A3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804A4"/>
    <w:multiLevelType w:val="multilevel"/>
    <w:tmpl w:val="48D6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08"/>
    <w:rsid w:val="003B2EDB"/>
    <w:rsid w:val="004411BE"/>
    <w:rsid w:val="004E2008"/>
    <w:rsid w:val="006C395B"/>
    <w:rsid w:val="00974659"/>
    <w:rsid w:val="00B26E4A"/>
    <w:rsid w:val="00C5248C"/>
    <w:rsid w:val="00D63088"/>
    <w:rsid w:val="00FE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E4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2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4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E4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2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4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447DE456F7E498D3A07E4293AF4C3" ma:contentTypeVersion="2" ma:contentTypeDescription="Создание документа." ma:contentTypeScope="" ma:versionID="09eec5d1ee353ade5f521a5887af050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deadcac-c658-4429-8f08-45d0261ac8b3" targetNamespace="http://schemas.microsoft.com/office/2006/metadata/properties" ma:root="true" ma:fieldsID="72428d17a8acb7fcaa7ed91ec2ab2db8" ns2:_="" ns3:_="" ns4:_="">
    <xsd:import namespace="57504d04-691e-4fc4-8f09-4f19fdbe90f6"/>
    <xsd:import namespace="6d7c22ec-c6a4-4777-88aa-bc3c76ac660e"/>
    <xsd:import namespace="9deadcac-c658-4429-8f08-45d0261ac8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dcac-c658-4429-8f08-45d0261ac8b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ведения реестра парковок
на автомобильных дорогах общего пользования местного значения
на территории муниципального образования
Широкундышское   сельское поселение
</_x041e__x043f__x0438__x0441__x0430__x043d__x0438__x0435_>
    <_x043f__x0430__x043f__x043a__x0430_ xmlns="9deadcac-c658-4429-8f08-45d0261ac8b3">2020</_x043f__x0430__x043f__x043a__x0430_>
    <_dlc_DocId xmlns="57504d04-691e-4fc4-8f09-4f19fdbe90f6">XXJ7TYMEEKJ2-4097-118</_dlc_DocId>
    <_dlc_DocIdUrl xmlns="57504d04-691e-4fc4-8f09-4f19fdbe90f6">
      <Url>https://vip.gov.mari.ru/kilemary/sp_shirokund/_layouts/DocIdRedir.aspx?ID=XXJ7TYMEEKJ2-4097-118</Url>
      <Description>XXJ7TYMEEKJ2-4097-118</Description>
    </_dlc_DocIdUrl>
  </documentManagement>
</p:properties>
</file>

<file path=customXml/itemProps1.xml><?xml version="1.0" encoding="utf-8"?>
<ds:datastoreItem xmlns:ds="http://schemas.openxmlformats.org/officeDocument/2006/customXml" ds:itemID="{B26BA6DD-0E30-4136-9044-F48AE8DBC506}"/>
</file>

<file path=customXml/itemProps2.xml><?xml version="1.0" encoding="utf-8"?>
<ds:datastoreItem xmlns:ds="http://schemas.openxmlformats.org/officeDocument/2006/customXml" ds:itemID="{360EB746-5689-428A-A944-E94D940FC818}"/>
</file>

<file path=customXml/itemProps3.xml><?xml version="1.0" encoding="utf-8"?>
<ds:datastoreItem xmlns:ds="http://schemas.openxmlformats.org/officeDocument/2006/customXml" ds:itemID="{211FCA7E-5929-4E51-B7BE-6313E2F040D6}"/>
</file>

<file path=customXml/itemProps4.xml><?xml version="1.0" encoding="utf-8"?>
<ds:datastoreItem xmlns:ds="http://schemas.openxmlformats.org/officeDocument/2006/customXml" ds:itemID="{1D2BDC14-656B-4D06-A945-27ED503854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 Windows</dc:creator>
  <cp:lastModifiedBy>User</cp:lastModifiedBy>
  <cp:revision>3</cp:revision>
  <dcterms:created xsi:type="dcterms:W3CDTF">2020-04-28T12:48:00Z</dcterms:created>
  <dcterms:modified xsi:type="dcterms:W3CDTF">2020-04-28T13:01:00Z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0x010100B26447DE456F7E498D3A07E4293AF4C3</vt:lpwstr>
  </property>
  <property fmtid="{D5CDD505-2E9C-101B-9397-08002B2CF9AE}" pid="3" name="_dlc_DocIdItemGuid">
    <vt:lpwstr>fc0cbb70-5405-45a3-b67e-764631175da7</vt:lpwstr>
  </property>
</Properties>
</file>