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D1" w:rsidRDefault="00C654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pict>
          <v:shape id="ole_rId2" o:spid="_x0000_i1025" style="width:53.25pt;height:69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:rsidR="00F64FD1" w:rsidRDefault="007E1E4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Тридцать шестая сессия 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муниципального образования</w:t>
      </w:r>
    </w:p>
    <w:p w:rsidR="00F64FD1" w:rsidRDefault="007E1E4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«Широкундышское сельское поселение» 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Марий Эл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третьего созыва</w:t>
      </w:r>
    </w:p>
    <w:p w:rsidR="00F64FD1" w:rsidRDefault="00F64F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FD1" w:rsidRDefault="007E1E4E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«Широкундышское сельское поселение»</w:t>
      </w:r>
    </w:p>
    <w:p w:rsidR="00F64FD1" w:rsidRDefault="00F64FD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4FD1" w:rsidRDefault="00F64FD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4FD1" w:rsidRPr="00865F38" w:rsidRDefault="007E1E4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 29 марта 2019 года №</w:t>
      </w:r>
      <w:r w:rsidR="00AD6189" w:rsidRPr="00AD618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D6189" w:rsidRPr="00865F38">
        <w:rPr>
          <w:rFonts w:ascii="Times New Roman" w:eastAsia="Times New Roman" w:hAnsi="Times New Roman" w:cs="Times New Roman"/>
          <w:sz w:val="26"/>
          <w:szCs w:val="26"/>
          <w:lang w:eastAsia="ar-SA"/>
        </w:rPr>
        <w:t>165</w:t>
      </w:r>
    </w:p>
    <w:p w:rsidR="00F64FD1" w:rsidRDefault="00F64FD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64FD1" w:rsidRDefault="00F64FD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64FD1" w:rsidRDefault="007E1E4E" w:rsidP="007E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«Широкундышское сельское поселение»  от </w:t>
      </w:r>
      <w:r w:rsidR="00865F38" w:rsidRPr="00865F3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2017 года №1</w:t>
      </w:r>
      <w:r w:rsidR="00865F38" w:rsidRPr="00865F38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физических лиц»</w:t>
      </w:r>
    </w:p>
    <w:p w:rsidR="00F64FD1" w:rsidRDefault="00F64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FD1" w:rsidRDefault="00F64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FD1" w:rsidRDefault="00F64FD1">
      <w:pPr>
        <w:jc w:val="center"/>
        <w:rPr>
          <w:sz w:val="28"/>
          <w:szCs w:val="28"/>
        </w:rPr>
      </w:pPr>
    </w:p>
    <w:p w:rsidR="00F64FD1" w:rsidRPr="00865F38" w:rsidRDefault="007E1E4E" w:rsidP="00865F38">
      <w:pPr>
        <w:spacing w:line="34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                  № 131-ФЗ «Об общих принципах организации местного самоуправления в Российской Федерации», </w:t>
      </w:r>
      <w:hyperlink r:id="rId8">
        <w:r>
          <w:rPr>
            <w:rStyle w:val="InternetLink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03.08.2018                № 334-ФЗ «О внесении изменений в статью 52 части первой и часть вторую Налогового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BF7AFB">
        <w:rPr>
          <w:rFonts w:ascii="Times New Roman" w:hAnsi="Times New Roman"/>
          <w:sz w:val="28"/>
          <w:szCs w:val="28"/>
        </w:rPr>
        <w:t>Широкундышское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Собрание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F7AFB">
        <w:rPr>
          <w:rFonts w:ascii="Times New Roman" w:hAnsi="Times New Roman"/>
          <w:sz w:val="28"/>
          <w:szCs w:val="28"/>
        </w:rPr>
        <w:t>Широкундышское сельское поселение</w:t>
      </w:r>
      <w:r w:rsidRPr="00865F38">
        <w:rPr>
          <w:rFonts w:ascii="Times New Roman" w:hAnsi="Times New Roman" w:cs="Times New Roman"/>
          <w:sz w:val="28"/>
          <w:szCs w:val="28"/>
        </w:rPr>
        <w:t>»</w:t>
      </w:r>
      <w:r w:rsidRPr="00865F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5F38">
        <w:rPr>
          <w:rFonts w:ascii="Times New Roman" w:hAnsi="Times New Roman"/>
          <w:sz w:val="28"/>
          <w:szCs w:val="28"/>
        </w:rPr>
        <w:t>р</w:t>
      </w:r>
      <w:proofErr w:type="gramEnd"/>
      <w:r w:rsidR="00BF7AFB" w:rsidRPr="00865F38">
        <w:rPr>
          <w:rFonts w:ascii="Times New Roman" w:hAnsi="Times New Roman"/>
          <w:sz w:val="28"/>
          <w:szCs w:val="28"/>
        </w:rPr>
        <w:t xml:space="preserve"> </w:t>
      </w:r>
      <w:r w:rsidRPr="00865F38">
        <w:rPr>
          <w:rFonts w:ascii="Times New Roman" w:hAnsi="Times New Roman"/>
          <w:sz w:val="28"/>
          <w:szCs w:val="28"/>
        </w:rPr>
        <w:t>е</w:t>
      </w:r>
      <w:r w:rsidR="00BF7AFB" w:rsidRPr="00865F38">
        <w:rPr>
          <w:rFonts w:ascii="Times New Roman" w:hAnsi="Times New Roman"/>
          <w:sz w:val="28"/>
          <w:szCs w:val="28"/>
        </w:rPr>
        <w:t xml:space="preserve"> </w:t>
      </w:r>
      <w:r w:rsidRPr="00865F38">
        <w:rPr>
          <w:rFonts w:ascii="Times New Roman" w:hAnsi="Times New Roman"/>
          <w:sz w:val="28"/>
          <w:szCs w:val="28"/>
        </w:rPr>
        <w:t>ш</w:t>
      </w:r>
      <w:r w:rsidR="00BF7AFB" w:rsidRPr="00865F38">
        <w:rPr>
          <w:rFonts w:ascii="Times New Roman" w:hAnsi="Times New Roman"/>
          <w:sz w:val="28"/>
          <w:szCs w:val="28"/>
        </w:rPr>
        <w:t xml:space="preserve"> </w:t>
      </w:r>
      <w:r w:rsidRPr="00865F38">
        <w:rPr>
          <w:rFonts w:ascii="Times New Roman" w:hAnsi="Times New Roman"/>
          <w:sz w:val="28"/>
          <w:szCs w:val="28"/>
        </w:rPr>
        <w:t>и</w:t>
      </w:r>
      <w:r w:rsidR="00BF7AFB" w:rsidRPr="00865F38">
        <w:rPr>
          <w:rFonts w:ascii="Times New Roman" w:hAnsi="Times New Roman"/>
          <w:sz w:val="28"/>
          <w:szCs w:val="28"/>
        </w:rPr>
        <w:t xml:space="preserve"> </w:t>
      </w:r>
      <w:r w:rsidRPr="00865F38">
        <w:rPr>
          <w:rFonts w:ascii="Times New Roman" w:hAnsi="Times New Roman"/>
          <w:sz w:val="28"/>
          <w:szCs w:val="28"/>
        </w:rPr>
        <w:t>л</w:t>
      </w:r>
      <w:r w:rsidR="00BF7AFB" w:rsidRPr="00865F38">
        <w:rPr>
          <w:rFonts w:ascii="Times New Roman" w:hAnsi="Times New Roman"/>
          <w:sz w:val="28"/>
          <w:szCs w:val="28"/>
        </w:rPr>
        <w:t xml:space="preserve"> </w:t>
      </w:r>
      <w:r w:rsidRPr="00865F38">
        <w:rPr>
          <w:rFonts w:ascii="Times New Roman" w:hAnsi="Times New Roman"/>
          <w:sz w:val="28"/>
          <w:szCs w:val="28"/>
        </w:rPr>
        <w:t>о:</w:t>
      </w:r>
    </w:p>
    <w:p w:rsidR="00F64FD1" w:rsidRDefault="007E1E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решение Собрания депутатов муниципального образования «</w:t>
      </w:r>
      <w:r w:rsidR="00BF7AFB">
        <w:rPr>
          <w:rFonts w:ascii="Times New Roman" w:hAnsi="Times New Roman" w:cs="Times New Roman"/>
          <w:sz w:val="28"/>
          <w:szCs w:val="28"/>
        </w:rPr>
        <w:t>Широкундышское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BF7AFB">
        <w:rPr>
          <w:rFonts w:ascii="Times New Roman" w:hAnsi="Times New Roman" w:cs="Times New Roman"/>
          <w:sz w:val="28"/>
          <w:szCs w:val="28"/>
        </w:rPr>
        <w:t>20</w:t>
      </w:r>
      <w:r w:rsidR="00865F38" w:rsidRPr="00865F38">
        <w:rPr>
          <w:rFonts w:ascii="Times New Roman" w:hAnsi="Times New Roman" w:cs="Times New Roman"/>
          <w:sz w:val="28"/>
          <w:szCs w:val="28"/>
        </w:rPr>
        <w:t xml:space="preserve"> </w:t>
      </w:r>
      <w:r w:rsidR="00865F3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65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2017</w:t>
      </w:r>
      <w:r w:rsidR="00865F3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BF7AF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лиц», (далее по тесту – решение) (в редакции решения от 2</w:t>
      </w:r>
      <w:r w:rsidR="00BF7AFB">
        <w:rPr>
          <w:rFonts w:ascii="Times New Roman" w:hAnsi="Times New Roman" w:cs="Times New Roman"/>
          <w:sz w:val="28"/>
          <w:szCs w:val="28"/>
        </w:rPr>
        <w:t>2</w:t>
      </w:r>
      <w:r w:rsidR="00865F3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65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865F3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7AF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64FD1" w:rsidRDefault="007E1E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Подпункт 1) пункт 2 решения изложить в следующей редакции:</w:t>
      </w:r>
    </w:p>
    <w:p w:rsidR="00F64FD1" w:rsidRDefault="007E1E4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«1)</w:t>
      </w:r>
      <w:r>
        <w:rPr>
          <w:rFonts w:ascii="Times New Roman" w:hAnsi="Times New Roman" w:cs="Times New Roman"/>
          <w:sz w:val="28"/>
          <w:szCs w:val="28"/>
        </w:rPr>
        <w:tab/>
        <w:t>0,1 процента в отношении:</w:t>
      </w:r>
    </w:p>
    <w:p w:rsidR="00F64FD1" w:rsidRDefault="007E1E4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жилых домов, частей жилых домов, квартир, частей квартир, комнат;</w:t>
      </w:r>
    </w:p>
    <w:p w:rsidR="00F64FD1" w:rsidRDefault="007E1E4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64FD1" w:rsidRDefault="007E1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единых недвижимых комплексов, в состав которых входит хотя бы один жилой дом;</w:t>
      </w:r>
    </w:p>
    <w:p w:rsidR="00F64FD1" w:rsidRDefault="007E1E4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w:anchor="Par18">
        <w:r>
          <w:rPr>
            <w:rStyle w:val="InternetLink"/>
            <w:rFonts w:ascii="Times New Roman" w:hAnsi="Times New Roman" w:cs="Times New Roman"/>
            <w:color w:val="FF0000"/>
            <w:sz w:val="28"/>
            <w:szCs w:val="28"/>
          </w:rPr>
          <w:t>подпункте 2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пункта;</w:t>
      </w:r>
    </w:p>
    <w:p w:rsidR="00F64FD1" w:rsidRDefault="007E1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4FD1" w:rsidRDefault="007E1E4E">
      <w:pPr>
        <w:ind w:firstLine="540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Подпункт 1) пункта </w:t>
      </w:r>
      <w:r w:rsidR="001F07C4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решения распространяется на правоотношения, связанные с исчислением налога на имущество физических лиц с 01.01.2017.</w:t>
      </w:r>
    </w:p>
    <w:p w:rsidR="00F64FD1" w:rsidRDefault="007E1E4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опубликовать в районной газете «Восход».</w:t>
      </w:r>
    </w:p>
    <w:p w:rsidR="00F64FD1" w:rsidRDefault="00F64F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4FD1" w:rsidRDefault="00F64F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4FD1" w:rsidRDefault="007E1E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64FD1" w:rsidRDefault="007E1E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7AFB">
        <w:rPr>
          <w:rFonts w:ascii="Times New Roman" w:hAnsi="Times New Roman" w:cs="Times New Roman"/>
          <w:sz w:val="28"/>
          <w:szCs w:val="28"/>
        </w:rPr>
        <w:t>Широкундышское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F64FD1" w:rsidRDefault="007E1E4E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</w:t>
      </w:r>
      <w:r w:rsidR="00BF7AFB">
        <w:rPr>
          <w:rFonts w:ascii="Times New Roman" w:hAnsi="Times New Roman" w:cs="Times New Roman"/>
          <w:sz w:val="28"/>
          <w:szCs w:val="28"/>
        </w:rPr>
        <w:t>брания депутатов</w:t>
      </w:r>
      <w:r w:rsidR="00BF7AFB">
        <w:rPr>
          <w:rFonts w:ascii="Times New Roman" w:hAnsi="Times New Roman" w:cs="Times New Roman"/>
          <w:sz w:val="28"/>
          <w:szCs w:val="28"/>
        </w:rPr>
        <w:tab/>
      </w:r>
      <w:r w:rsidR="00BF7AFB">
        <w:rPr>
          <w:rFonts w:ascii="Times New Roman" w:hAnsi="Times New Roman" w:cs="Times New Roman"/>
          <w:sz w:val="28"/>
          <w:szCs w:val="28"/>
        </w:rPr>
        <w:tab/>
        <w:t xml:space="preserve">         Г.А.Чернобровкина</w:t>
      </w:r>
    </w:p>
    <w:p w:rsidR="00F64FD1" w:rsidRDefault="00F64FD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64FD1" w:rsidRDefault="00BF7AF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.Ш</w:t>
      </w:r>
      <w:proofErr w:type="gramEnd"/>
      <w:r>
        <w:rPr>
          <w:rFonts w:ascii="Times New Roman" w:hAnsi="Times New Roman" w:cs="Times New Roman"/>
          <w:sz w:val="26"/>
          <w:szCs w:val="26"/>
        </w:rPr>
        <w:t>ирокундыш</w:t>
      </w:r>
      <w:proofErr w:type="spellEnd"/>
    </w:p>
    <w:p w:rsidR="00F64FD1" w:rsidRPr="00AD6189" w:rsidRDefault="007E1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AD6189">
        <w:rPr>
          <w:rFonts w:ascii="Times New Roman" w:hAnsi="Times New Roman" w:cs="Times New Roman"/>
          <w:sz w:val="28"/>
          <w:szCs w:val="28"/>
          <w:lang w:val="en-US"/>
        </w:rPr>
        <w:t>165</w:t>
      </w:r>
    </w:p>
    <w:p w:rsidR="00F64FD1" w:rsidRDefault="00F6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FD1" w:rsidRDefault="00F64FD1">
      <w:pPr>
        <w:pStyle w:val="ConsPlusNormal"/>
        <w:ind w:firstLine="540"/>
        <w:jc w:val="both"/>
        <w:rPr>
          <w:szCs w:val="28"/>
        </w:rPr>
      </w:pPr>
    </w:p>
    <w:p w:rsidR="00F64FD1" w:rsidRDefault="00F64FD1">
      <w:pPr>
        <w:pStyle w:val="ConsPlusNormal"/>
        <w:ind w:firstLine="540"/>
        <w:jc w:val="both"/>
        <w:rPr>
          <w:szCs w:val="28"/>
        </w:rPr>
      </w:pPr>
    </w:p>
    <w:p w:rsidR="00F64FD1" w:rsidRDefault="00F64FD1">
      <w:pPr>
        <w:pStyle w:val="ConsPlusNormal"/>
        <w:ind w:firstLine="540"/>
        <w:jc w:val="both"/>
        <w:rPr>
          <w:szCs w:val="28"/>
        </w:rPr>
      </w:pPr>
    </w:p>
    <w:p w:rsidR="00F64FD1" w:rsidRPr="0098422D" w:rsidRDefault="00F64FD1" w:rsidP="009842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  <w:sectPr w:rsidR="00F64FD1" w:rsidRPr="0098422D">
          <w:pgSz w:w="11906" w:h="16838"/>
          <w:pgMar w:top="454" w:right="1134" w:bottom="1134" w:left="1985" w:header="0" w:footer="0" w:gutter="0"/>
          <w:cols w:space="720"/>
          <w:formProt w:val="0"/>
          <w:docGrid w:linePitch="360"/>
        </w:sectPr>
      </w:pPr>
    </w:p>
    <w:p w:rsidR="00F64FD1" w:rsidRPr="0098422D" w:rsidRDefault="00F64FD1" w:rsidP="0098422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64FD1" w:rsidRPr="0098422D" w:rsidSect="00F64FD1">
      <w:headerReference w:type="default" r:id="rId9"/>
      <w:headerReference w:type="first" r:id="rId10"/>
      <w:pgSz w:w="16838" w:h="11906" w:orient="landscape"/>
      <w:pgMar w:top="1701" w:right="1134" w:bottom="850" w:left="54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04" w:rsidRDefault="00C65404" w:rsidP="00F64FD1">
      <w:r>
        <w:separator/>
      </w:r>
    </w:p>
  </w:endnote>
  <w:endnote w:type="continuationSeparator" w:id="0">
    <w:p w:rsidR="00C65404" w:rsidRDefault="00C65404" w:rsidP="00F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04" w:rsidRDefault="00C65404" w:rsidP="00F64FD1">
      <w:r>
        <w:separator/>
      </w:r>
    </w:p>
  </w:footnote>
  <w:footnote w:type="continuationSeparator" w:id="0">
    <w:p w:rsidR="00C65404" w:rsidRDefault="00C65404" w:rsidP="00F6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D1" w:rsidRDefault="00C65404">
    <w:pPr>
      <w:pStyle w:val="11"/>
      <w:ind w:right="360"/>
    </w:pPr>
    <w:r>
      <w:pict>
        <v:rect id="_x0000_s2049" style="position:absolute;margin-left:507.15pt;margin-top:.05pt;width:6.75pt;height:13.8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>
            <w:txbxContent>
              <w:p w:rsidR="00F64FD1" w:rsidRDefault="00FE0FA3">
                <w:pPr>
                  <w:pStyle w:val="11"/>
                  <w:rPr>
                    <w:rStyle w:val="1"/>
                  </w:rPr>
                </w:pPr>
                <w:r>
                  <w:rPr>
                    <w:rStyle w:val="1"/>
                  </w:rPr>
                  <w:fldChar w:fldCharType="begin"/>
                </w:r>
                <w:r w:rsidR="007E1E4E">
                  <w:rPr>
                    <w:rStyle w:val="1"/>
                  </w:rPr>
                  <w:instrText>PAGE</w:instrText>
                </w:r>
                <w:r>
                  <w:rPr>
                    <w:rStyle w:val="1"/>
                  </w:rPr>
                  <w:fldChar w:fldCharType="separate"/>
                </w:r>
                <w:r w:rsidR="0098422D">
                  <w:rPr>
                    <w:rStyle w:val="1"/>
                    <w:noProof/>
                  </w:rPr>
                  <w:t>4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D1" w:rsidRDefault="00F64FD1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FD1"/>
    <w:rsid w:val="001F07C4"/>
    <w:rsid w:val="00633AB6"/>
    <w:rsid w:val="007E1E4E"/>
    <w:rsid w:val="00865F38"/>
    <w:rsid w:val="0098422D"/>
    <w:rsid w:val="00AD6189"/>
    <w:rsid w:val="00BF7AFB"/>
    <w:rsid w:val="00C65404"/>
    <w:rsid w:val="00F64FD1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1"/>
    <w:pPr>
      <w:widowControl w:val="0"/>
      <w:suppressAutoHyphens/>
    </w:pPr>
    <w:rPr>
      <w:rFonts w:ascii="Arial" w:eastAsia="Lucida Sans Unicode" w:hAnsi="Arial" w:cs="Arial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basedOn w:val="a0"/>
    <w:rsid w:val="00F64FD1"/>
  </w:style>
  <w:style w:type="character" w:customStyle="1" w:styleId="WW8Num1z0">
    <w:name w:val="WW8Num1z0"/>
    <w:qFormat/>
    <w:rsid w:val="00F64FD1"/>
  </w:style>
  <w:style w:type="character" w:customStyle="1" w:styleId="a3">
    <w:name w:val="Основной текст с отступом Знак"/>
    <w:qFormat/>
    <w:rsid w:val="00F64FD1"/>
    <w:rPr>
      <w:sz w:val="28"/>
    </w:rPr>
  </w:style>
  <w:style w:type="character" w:customStyle="1" w:styleId="a4">
    <w:name w:val="Название Знак"/>
    <w:qFormat/>
    <w:rsid w:val="00F64FD1"/>
    <w:rPr>
      <w:b/>
      <w:sz w:val="28"/>
    </w:rPr>
  </w:style>
  <w:style w:type="character" w:customStyle="1" w:styleId="InternetLink">
    <w:name w:val="Internet Link"/>
    <w:rsid w:val="00F64FD1"/>
    <w:rPr>
      <w:color w:val="0000FF"/>
      <w:u w:val="single"/>
    </w:rPr>
  </w:style>
  <w:style w:type="character" w:customStyle="1" w:styleId="blk">
    <w:name w:val="blk"/>
    <w:basedOn w:val="a0"/>
    <w:qFormat/>
    <w:rsid w:val="00F64FD1"/>
  </w:style>
  <w:style w:type="character" w:customStyle="1" w:styleId="apple-converted-space">
    <w:name w:val="apple-converted-space"/>
    <w:basedOn w:val="a0"/>
    <w:qFormat/>
    <w:rsid w:val="00F64FD1"/>
  </w:style>
  <w:style w:type="character" w:customStyle="1" w:styleId="a5">
    <w:name w:val="Текст выноски Знак"/>
    <w:qFormat/>
    <w:rsid w:val="00F64FD1"/>
    <w:rPr>
      <w:rFonts w:ascii="Tahoma" w:eastAsia="Lucida Sans Unicode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F64FD1"/>
    <w:pPr>
      <w:suppressAutoHyphens w:val="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6">
    <w:name w:val="Body Text"/>
    <w:basedOn w:val="a"/>
    <w:rsid w:val="00F64FD1"/>
    <w:pPr>
      <w:spacing w:after="140" w:line="276" w:lineRule="auto"/>
    </w:pPr>
  </w:style>
  <w:style w:type="paragraph" w:styleId="a7">
    <w:name w:val="List"/>
    <w:basedOn w:val="a6"/>
    <w:rsid w:val="00F64FD1"/>
  </w:style>
  <w:style w:type="paragraph" w:customStyle="1" w:styleId="10">
    <w:name w:val="Название объекта1"/>
    <w:basedOn w:val="a"/>
    <w:qFormat/>
    <w:rsid w:val="00F64F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64FD1"/>
    <w:pPr>
      <w:suppressLineNumbers/>
    </w:pPr>
  </w:style>
  <w:style w:type="paragraph" w:customStyle="1" w:styleId="ConsPlusNormal">
    <w:name w:val="ConsPlusNormal"/>
    <w:qFormat/>
    <w:rsid w:val="00F64FD1"/>
    <w:pPr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F64FD1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rsid w:val="00F64FD1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F64FD1"/>
    <w:pPr>
      <w:suppressAutoHyphens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rsid w:val="00F64FD1"/>
    <w:pPr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8">
    <w:name w:val="Знак Знак Знак Знак Знак Знак"/>
    <w:basedOn w:val="a"/>
    <w:qFormat/>
    <w:rsid w:val="00F64FD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qFormat/>
    <w:rsid w:val="00F64FD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qFormat/>
    <w:rsid w:val="00F64FD1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11">
    <w:name w:val="Верхний колонтитул1"/>
    <w:basedOn w:val="a"/>
    <w:rsid w:val="00F64FD1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64FD1"/>
    <w:pPr>
      <w:suppressAutoHyphens w:val="0"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3">
    <w:name w:val="s_3"/>
    <w:basedOn w:val="a"/>
    <w:qFormat/>
    <w:rsid w:val="00F64FD1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paragraph" w:styleId="ab">
    <w:name w:val="caption"/>
    <w:basedOn w:val="a"/>
    <w:next w:val="a"/>
    <w:qFormat/>
    <w:rsid w:val="00F64FD1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b/>
      <w:bCs/>
      <w:sz w:val="23"/>
      <w:szCs w:val="20"/>
    </w:rPr>
  </w:style>
  <w:style w:type="paragraph" w:styleId="ac">
    <w:name w:val="Balloon Text"/>
    <w:basedOn w:val="a"/>
    <w:qFormat/>
    <w:rsid w:val="00F64FD1"/>
    <w:rPr>
      <w:rFonts w:ascii="Tahoma" w:hAnsi="Tahoma" w:cs="Tahoma"/>
      <w:sz w:val="16"/>
      <w:szCs w:val="16"/>
      <w:lang w:val="en-US"/>
    </w:rPr>
  </w:style>
  <w:style w:type="paragraph" w:customStyle="1" w:styleId="FrameContents">
    <w:name w:val="Frame Contents"/>
    <w:basedOn w:val="a"/>
    <w:qFormat/>
    <w:rsid w:val="00F64FD1"/>
  </w:style>
  <w:style w:type="paragraph" w:styleId="ad">
    <w:name w:val="header"/>
    <w:basedOn w:val="a"/>
    <w:link w:val="ae"/>
    <w:uiPriority w:val="99"/>
    <w:unhideWhenUsed/>
    <w:rsid w:val="009842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422D"/>
    <w:rPr>
      <w:rFonts w:ascii="Arial" w:eastAsia="Lucida Sans Unicode" w:hAnsi="Arial" w:cs="Arial"/>
      <w:sz w:val="24"/>
      <w:lang w:val="ru-RU" w:bidi="ar-SA"/>
    </w:rPr>
  </w:style>
  <w:style w:type="paragraph" w:styleId="af">
    <w:name w:val="footer"/>
    <w:basedOn w:val="a"/>
    <w:link w:val="af0"/>
    <w:uiPriority w:val="99"/>
    <w:unhideWhenUsed/>
    <w:rsid w:val="009842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422D"/>
    <w:rPr>
      <w:rFonts w:ascii="Arial" w:eastAsia="Lucida Sans Unicode" w:hAnsi="Arial" w:cs="Arial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720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«Широкундышское сельское поселение»  от 20 октября 2017 года №108 «Об установлении налога на имущество физических лиц»
</_x041e__x043f__x0438__x0441__x0430__x043d__x0438__x0435_>
    <_x043f__x0430__x043f__x043a__x0430_ xmlns="2283cda8-cace-45db-8cfa-69b84fe34e35">2019</_x043f__x0430__x043f__x043a__x0430_>
    <_dlc_DocId xmlns="57504d04-691e-4fc4-8f09-4f19fdbe90f6">XXJ7TYMEEKJ2-4094-110</_dlc_DocId>
    <_dlc_DocIdUrl xmlns="57504d04-691e-4fc4-8f09-4f19fdbe90f6">
      <Url>https://vip.gov.mari.ru/kilemary/sp_shirokund/_layouts/DocIdRedir.aspx?ID=XXJ7TYMEEKJ2-4094-110</Url>
      <Description>XXJ7TYMEEKJ2-4094-110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B28E7DC47D74E821FE7597766E681" ma:contentTypeVersion="2" ma:contentTypeDescription="Создание документа." ma:contentTypeScope="" ma:versionID="f533e32a32eabb21b15fd8fa11b550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83cda8-cace-45db-8cfa-69b84fe34e35" targetNamespace="http://schemas.microsoft.com/office/2006/metadata/properties" ma:root="true" ma:fieldsID="2434a1f8f8e70a3e25f8cf1fc02e60ae" ns2:_="" ns3:_="" ns4:_="">
    <xsd:import namespace="57504d04-691e-4fc4-8f09-4f19fdbe90f6"/>
    <xsd:import namespace="6d7c22ec-c6a4-4777-88aa-bc3c76ac660e"/>
    <xsd:import namespace="2283cda8-cace-45db-8cfa-69b84fe34e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3cda8-cace-45db-8cfa-69b84fe34e3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6B1BC3-94B2-4F5E-A111-9F6AFEFBF9EA}"/>
</file>

<file path=customXml/itemProps2.xml><?xml version="1.0" encoding="utf-8"?>
<ds:datastoreItem xmlns:ds="http://schemas.openxmlformats.org/officeDocument/2006/customXml" ds:itemID="{DC934D64-9347-4337-AE2B-D440C9679C02}"/>
</file>

<file path=customXml/itemProps3.xml><?xml version="1.0" encoding="utf-8"?>
<ds:datastoreItem xmlns:ds="http://schemas.openxmlformats.org/officeDocument/2006/customXml" ds:itemID="{E4D2324B-2D0F-42F3-9E8E-33F6F8D5FDCE}"/>
</file>

<file path=customXml/itemProps4.xml><?xml version="1.0" encoding="utf-8"?>
<ds:datastoreItem xmlns:ds="http://schemas.openxmlformats.org/officeDocument/2006/customXml" ds:itemID="{B73A06E1-19C0-4A9F-9FAF-1A9018711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 29 марта 2019 года № 165</dc:title>
  <dc:subject/>
  <dc:creator>User</dc:creator>
  <dc:description/>
  <cp:lastModifiedBy>User</cp:lastModifiedBy>
  <cp:revision>12</cp:revision>
  <cp:lastPrinted>2019-05-31T11:56:00Z</cp:lastPrinted>
  <dcterms:created xsi:type="dcterms:W3CDTF">2019-03-28T08:47:00Z</dcterms:created>
  <dcterms:modified xsi:type="dcterms:W3CDTF">2019-05-31T11:59:00Z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0x010100B87B28E7DC47D74E821FE7597766E681</vt:lpwstr>
  </property>
  <property fmtid="{D5CDD505-2E9C-101B-9397-08002B2CF9AE}" pid="3" name="_dlc_DocIdItemGuid">
    <vt:lpwstr>f8875a5e-38ba-4f01-834e-2902d7443c8a</vt:lpwstr>
  </property>
</Properties>
</file>