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7D" w:rsidRDefault="001C6C7D" w:rsidP="001C6C7D">
      <w:pPr>
        <w:autoSpaceDE w:val="0"/>
        <w:autoSpaceDN w:val="0"/>
        <w:adjustRightInd w:val="0"/>
        <w:spacing w:after="28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поступления граждан на муниципальную службу.</w:t>
      </w:r>
    </w:p>
    <w:p w:rsidR="001C6C7D" w:rsidRPr="001C6C7D" w:rsidRDefault="001C6C7D" w:rsidP="001C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Выписка из Федерального закона Российской Федерации от 02 марта 2007 № 25-ФЗ </w:t>
      </w:r>
      <w:r w:rsidRPr="001C6C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муниципальной службе в Российской Федерации</w:t>
      </w:r>
      <w:r w:rsidRPr="001C6C7D">
        <w:rPr>
          <w:rFonts w:ascii="Times New Roman" w:hAnsi="Times New Roman" w:cs="Times New Roman"/>
          <w:sz w:val="24"/>
          <w:szCs w:val="24"/>
        </w:rPr>
        <w:t>»</w:t>
      </w:r>
    </w:p>
    <w:p w:rsidR="001C6C7D" w:rsidRDefault="001C6C7D" w:rsidP="001C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C6C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Статья 16. Поступление на муниципальную службу</w:t>
      </w:r>
    </w:p>
    <w:p w:rsidR="001C6C7D" w:rsidRDefault="001C6C7D" w:rsidP="001C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C6C7D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  <w:proofErr w:type="gramEnd"/>
    </w:p>
    <w:p w:rsidR="001C6C7D" w:rsidRDefault="001C6C7D" w:rsidP="001C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C6C7D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1C6C7D" w:rsidRDefault="001C6C7D" w:rsidP="001C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C6C7D">
        <w:rPr>
          <w:rFonts w:ascii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При поступлении на муниципальную службу гражданин представляет:</w:t>
      </w:r>
    </w:p>
    <w:p w:rsidR="001C6C7D" w:rsidRDefault="001C6C7D" w:rsidP="001C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C6C7D">
        <w:rPr>
          <w:rFonts w:ascii="Times New Roman" w:hAnsi="Times New Roman" w:cs="Times New Roman"/>
          <w:sz w:val="24"/>
          <w:szCs w:val="24"/>
        </w:rPr>
        <w:tab/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>заявление с просьбой о поступлении на муниципальную службу и замещении должности муниципальной службы;</w:t>
      </w:r>
    </w:p>
    <w:p w:rsidR="001C6C7D" w:rsidRDefault="001C6C7D" w:rsidP="001C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C6C7D">
        <w:rPr>
          <w:rFonts w:ascii="Times New Roman" w:hAnsi="Times New Roman" w:cs="Times New Roman"/>
          <w:sz w:val="24"/>
          <w:szCs w:val="24"/>
        </w:rPr>
        <w:tab/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>собственноручно заполненную и подписанную анкету по форме, установленной уполномоченным Правительством Российской Федерации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;</w:t>
      </w:r>
      <w:proofErr w:type="gramEnd"/>
    </w:p>
    <w:p w:rsidR="001C6C7D" w:rsidRDefault="001C6C7D" w:rsidP="001C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C6C7D">
        <w:rPr>
          <w:rFonts w:ascii="Times New Roman" w:hAnsi="Times New Roman" w:cs="Times New Roman"/>
          <w:sz w:val="24"/>
          <w:szCs w:val="24"/>
        </w:rPr>
        <w:tab/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>паспорт;</w:t>
      </w:r>
    </w:p>
    <w:p w:rsidR="001C6C7D" w:rsidRDefault="001C6C7D" w:rsidP="001C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C6C7D">
        <w:rPr>
          <w:rFonts w:ascii="Times New Roman" w:hAnsi="Times New Roman" w:cs="Times New Roman"/>
          <w:sz w:val="24"/>
          <w:szCs w:val="24"/>
        </w:rPr>
        <w:tab/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t>трудовую книжку, за исключением случаев, когда трудовой договор (контракт) заключается впервые;</w:t>
      </w:r>
    </w:p>
    <w:p w:rsidR="001C6C7D" w:rsidRDefault="001C6C7D" w:rsidP="001C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C6C7D">
        <w:rPr>
          <w:rFonts w:ascii="Times New Roman" w:hAnsi="Times New Roman" w:cs="Times New Roman"/>
          <w:sz w:val="24"/>
          <w:szCs w:val="24"/>
        </w:rPr>
        <w:tab/>
        <w:t xml:space="preserve">5) </w:t>
      </w:r>
      <w:r>
        <w:rPr>
          <w:rFonts w:ascii="Times New Roman CYR" w:hAnsi="Times New Roman CYR" w:cs="Times New Roman CYR"/>
          <w:sz w:val="24"/>
          <w:szCs w:val="24"/>
        </w:rPr>
        <w:t>документ об образовании;</w:t>
      </w:r>
    </w:p>
    <w:p w:rsidR="001C6C7D" w:rsidRDefault="001C6C7D" w:rsidP="001C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C6C7D">
        <w:rPr>
          <w:rFonts w:ascii="Times New Roman" w:hAnsi="Times New Roman" w:cs="Times New Roman"/>
          <w:sz w:val="24"/>
          <w:szCs w:val="24"/>
        </w:rPr>
        <w:tab/>
        <w:t xml:space="preserve">6) </w:t>
      </w:r>
      <w:r>
        <w:rPr>
          <w:rFonts w:ascii="Times New Roman CYR" w:hAnsi="Times New Roman CYR" w:cs="Times New Roman CYR"/>
          <w:sz w:val="24"/>
          <w:szCs w:val="24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1C6C7D" w:rsidRDefault="001C6C7D" w:rsidP="001C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C6C7D">
        <w:rPr>
          <w:rFonts w:ascii="Times New Roman" w:hAnsi="Times New Roman" w:cs="Times New Roman"/>
          <w:sz w:val="24"/>
          <w:szCs w:val="24"/>
        </w:rPr>
        <w:tab/>
        <w:t xml:space="preserve">7) </w:t>
      </w:r>
      <w:r>
        <w:rPr>
          <w:rFonts w:ascii="Times New Roman CYR" w:hAnsi="Times New Roman CYR" w:cs="Times New Roman CYR"/>
          <w:sz w:val="24"/>
          <w:szCs w:val="24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C6C7D" w:rsidRDefault="001C6C7D" w:rsidP="001C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C6C7D">
        <w:rPr>
          <w:rFonts w:ascii="Times New Roman" w:hAnsi="Times New Roman" w:cs="Times New Roman"/>
          <w:sz w:val="24"/>
          <w:szCs w:val="24"/>
        </w:rPr>
        <w:tab/>
        <w:t xml:space="preserve">8) </w:t>
      </w:r>
      <w:r>
        <w:rPr>
          <w:rFonts w:ascii="Times New Roman CYR" w:hAnsi="Times New Roman CYR" w:cs="Times New Roman CYR"/>
          <w:sz w:val="24"/>
          <w:szCs w:val="24"/>
        </w:rPr>
        <w:t>документы воинского учета - для военнообязанных и лиц, подлежащих призыву на военную службу;</w:t>
      </w:r>
    </w:p>
    <w:p w:rsidR="001C6C7D" w:rsidRDefault="001C6C7D" w:rsidP="001C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C6C7D">
        <w:rPr>
          <w:rFonts w:ascii="Times New Roman" w:hAnsi="Times New Roman" w:cs="Times New Roman"/>
          <w:sz w:val="24"/>
          <w:szCs w:val="24"/>
        </w:rPr>
        <w:tab/>
        <w:t xml:space="preserve">9) </w:t>
      </w:r>
      <w:r>
        <w:rPr>
          <w:rFonts w:ascii="Times New Roman CYR" w:hAnsi="Times New Roman CYR" w:cs="Times New Roman CYR"/>
          <w:sz w:val="24"/>
          <w:szCs w:val="24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1C6C7D" w:rsidRDefault="001C6C7D" w:rsidP="001C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C6C7D">
        <w:rPr>
          <w:rFonts w:ascii="Times New Roman" w:hAnsi="Times New Roman" w:cs="Times New Roman"/>
          <w:sz w:val="24"/>
          <w:szCs w:val="24"/>
        </w:rPr>
        <w:tab/>
        <w:t xml:space="preserve">10) </w:t>
      </w:r>
      <w:r>
        <w:rPr>
          <w:rFonts w:ascii="Times New Roman CYR" w:hAnsi="Times New Roman CYR" w:cs="Times New Roman CYR"/>
          <w:sz w:val="24"/>
          <w:szCs w:val="24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1C6C7D" w:rsidRDefault="001C6C7D" w:rsidP="001C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C6C7D">
        <w:rPr>
          <w:rFonts w:ascii="Times New Roman" w:hAnsi="Times New Roman" w:cs="Times New Roman"/>
          <w:sz w:val="24"/>
          <w:szCs w:val="24"/>
        </w:rPr>
        <w:tab/>
        <w:t xml:space="preserve">11) </w:t>
      </w:r>
      <w:r>
        <w:rPr>
          <w:rFonts w:ascii="Times New Roman CYR" w:hAnsi="Times New Roman CYR" w:cs="Times New Roman CYR"/>
          <w:sz w:val="24"/>
          <w:szCs w:val="24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C6C7D" w:rsidRDefault="001C6C7D" w:rsidP="001C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C6C7D">
        <w:rPr>
          <w:rFonts w:ascii="Times New Roman" w:hAnsi="Times New Roman" w:cs="Times New Roman"/>
          <w:sz w:val="24"/>
          <w:szCs w:val="24"/>
        </w:rPr>
        <w:tab/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1C6C7D" w:rsidRDefault="001C6C7D" w:rsidP="001C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C6C7D">
        <w:rPr>
          <w:rFonts w:ascii="Times New Roman" w:hAnsi="Times New Roman" w:cs="Times New Roman"/>
          <w:sz w:val="24"/>
          <w:szCs w:val="24"/>
        </w:rPr>
        <w:tab/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1C6C7D" w:rsidRDefault="001C6C7D" w:rsidP="001C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C6C7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 xml:space="preserve">Поступление гражданина на муниципальную службу осуществляется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 учетом особенностей, предусмотренных настоящим Федеральным законом.</w:t>
      </w:r>
    </w:p>
    <w:p w:rsidR="001C6C7D" w:rsidRDefault="001C6C7D" w:rsidP="001C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C6C7D">
        <w:rPr>
          <w:rFonts w:ascii="Times New Roman" w:hAnsi="Times New Roman" w:cs="Times New Roman"/>
          <w:sz w:val="24"/>
          <w:szCs w:val="24"/>
        </w:rPr>
        <w:tab/>
        <w:t xml:space="preserve">7. </w:t>
      </w:r>
      <w:r>
        <w:rPr>
          <w:rFonts w:ascii="Times New Roman CYR" w:hAnsi="Times New Roman CYR" w:cs="Times New Roman CYR"/>
          <w:sz w:val="24"/>
          <w:szCs w:val="24"/>
        </w:rPr>
        <w:t>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1C6C7D" w:rsidRDefault="001C6C7D" w:rsidP="001C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C6C7D">
        <w:rPr>
          <w:rFonts w:ascii="Times New Roman" w:hAnsi="Times New Roman" w:cs="Times New Roman"/>
          <w:sz w:val="24"/>
          <w:szCs w:val="24"/>
        </w:rPr>
        <w:tab/>
        <w:t xml:space="preserve">8. </w:t>
      </w:r>
      <w:r>
        <w:rPr>
          <w:rFonts w:ascii="Times New Roman CYR" w:hAnsi="Times New Roman CYR" w:cs="Times New Roman CYR"/>
          <w:sz w:val="24"/>
          <w:szCs w:val="24"/>
        </w:rPr>
        <w:t>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1C6C7D" w:rsidRDefault="001C6C7D" w:rsidP="001C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C6C7D">
        <w:rPr>
          <w:rFonts w:ascii="Times New Roman" w:hAnsi="Times New Roman" w:cs="Times New Roman"/>
          <w:sz w:val="24"/>
          <w:szCs w:val="24"/>
        </w:rPr>
        <w:tab/>
        <w:t>9.</w:t>
      </w:r>
      <w:r>
        <w:rPr>
          <w:rFonts w:ascii="Times New Roman CYR" w:hAnsi="Times New Roman CYR" w:cs="Times New Roman CYR"/>
          <w:sz w:val="24"/>
          <w:szCs w:val="24"/>
        </w:rPr>
        <w:t>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1C6C7D" w:rsidRPr="001C6C7D" w:rsidRDefault="001C6C7D" w:rsidP="001C6C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416A" w:rsidRDefault="0070416A"/>
    <w:sectPr w:rsidR="0070416A" w:rsidSect="004A433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C7D"/>
    <w:rsid w:val="001C6C7D"/>
    <w:rsid w:val="0070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E1AE333E751C488C8A4F16196A30DB" ma:contentTypeVersion="1" ma:contentTypeDescription="Создание документа." ma:contentTypeScope="" ma:versionID="8ec37d044a4d3ab6b8b79fdf98ae652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Порядок поступления граждан на муниципальную службу.</_x041e__x043f__x0438__x0441__x0430__x043d__x0438__x0435_>
    <_dlc_DocId xmlns="57504d04-691e-4fc4-8f09-4f19fdbe90f6">XXJ7TYMEEKJ2-4111-10</_dlc_DocId>
    <_dlc_DocIdUrl xmlns="57504d04-691e-4fc4-8f09-4f19fdbe90f6">
      <Url>https://vip.gov.mari.ru/kilemary/sp_shirokund/_layouts/DocIdRedir.aspx?ID=XXJ7TYMEEKJ2-4111-10</Url>
      <Description>XXJ7TYMEEKJ2-4111-10</Description>
    </_dlc_DocIdUrl>
  </documentManagement>
</p:properties>
</file>

<file path=customXml/itemProps1.xml><?xml version="1.0" encoding="utf-8"?>
<ds:datastoreItem xmlns:ds="http://schemas.openxmlformats.org/officeDocument/2006/customXml" ds:itemID="{5575859D-4564-4DC6-8002-8CBF34C5E366}"/>
</file>

<file path=customXml/itemProps2.xml><?xml version="1.0" encoding="utf-8"?>
<ds:datastoreItem xmlns:ds="http://schemas.openxmlformats.org/officeDocument/2006/customXml" ds:itemID="{416D8606-D81C-4D0E-95DC-31DF2254F0F5}"/>
</file>

<file path=customXml/itemProps3.xml><?xml version="1.0" encoding="utf-8"?>
<ds:datastoreItem xmlns:ds="http://schemas.openxmlformats.org/officeDocument/2006/customXml" ds:itemID="{A8EDB213-3FA5-4FE8-BB7D-1926E2A95C3E}"/>
</file>

<file path=customXml/itemProps4.xml><?xml version="1.0" encoding="utf-8"?>
<ds:datastoreItem xmlns:ds="http://schemas.openxmlformats.org/officeDocument/2006/customXml" ds:itemID="{379AA3BA-1CFB-4BC9-9FB9-3BCB70A9D6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Альбина</dc:creator>
  <cp:lastModifiedBy>Альбина</cp:lastModifiedBy>
  <cp:revision>2</cp:revision>
  <dcterms:created xsi:type="dcterms:W3CDTF">2018-01-21T19:07:00Z</dcterms:created>
  <dcterms:modified xsi:type="dcterms:W3CDTF">2018-01-21T19:07:00Z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0x010100B3E1AE333E751C488C8A4F16196A30DB</vt:lpwstr>
  </property>
  <property fmtid="{D5CDD505-2E9C-101B-9397-08002B2CF9AE}" pid="3" name="_dlc_DocIdItemGuid">
    <vt:lpwstr>6a8ebc6e-a743-45a3-80bd-2f87d2e11d3c</vt:lpwstr>
  </property>
</Properties>
</file>