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AB" w:rsidRDefault="00CC71AB" w:rsidP="00CC71AB">
      <w:pPr>
        <w:jc w:val="center"/>
        <w:rPr>
          <w:sz w:val="28"/>
          <w:szCs w:val="28"/>
        </w:rPr>
      </w:pPr>
      <w:r w:rsidRPr="00567648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68.6pt" o:ole="" filled="t">
            <v:fill color2="black"/>
            <v:imagedata r:id="rId5" o:title=""/>
          </v:shape>
          <o:OLEObject Type="Embed" ProgID="Microsoft" ShapeID="_x0000_i1025" DrawAspect="Content" ObjectID="_1619444290" r:id="rId6"/>
        </w:objec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396"/>
      </w:tblGrid>
      <w:tr w:rsidR="00CC71AB" w:rsidTr="0063379F">
        <w:tc>
          <w:tcPr>
            <w:tcW w:w="5068" w:type="dxa"/>
          </w:tcPr>
          <w:p w:rsidR="00CC71AB" w:rsidRPr="00977A11" w:rsidRDefault="00CC71AB" w:rsidP="00CC7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НЕЖНУР</w:t>
            </w:r>
            <w:r w:rsidRPr="00977A11">
              <w:rPr>
                <w:b/>
                <w:sz w:val="28"/>
                <w:szCs w:val="28"/>
              </w:rPr>
              <w:t xml:space="preserve"> ЯЛ</w:t>
            </w:r>
          </w:p>
          <w:p w:rsidR="00CC71AB" w:rsidRPr="00977A11" w:rsidRDefault="00CC71AB" w:rsidP="00CC71AB">
            <w:pPr>
              <w:jc w:val="center"/>
              <w:rPr>
                <w:b/>
                <w:sz w:val="28"/>
                <w:szCs w:val="28"/>
              </w:rPr>
            </w:pPr>
            <w:r w:rsidRPr="00977A11">
              <w:rPr>
                <w:b/>
                <w:sz w:val="28"/>
                <w:szCs w:val="28"/>
              </w:rPr>
              <w:t>ПОСЕЛЕНИЙЫН</w:t>
            </w:r>
          </w:p>
          <w:p w:rsidR="00CC71AB" w:rsidRPr="00977A11" w:rsidRDefault="00CC71AB" w:rsidP="00CC71AB">
            <w:pPr>
              <w:jc w:val="center"/>
              <w:rPr>
                <w:b/>
                <w:sz w:val="28"/>
                <w:szCs w:val="28"/>
              </w:rPr>
            </w:pPr>
            <w:r w:rsidRPr="00977A11">
              <w:rPr>
                <w:b/>
                <w:sz w:val="28"/>
                <w:szCs w:val="28"/>
              </w:rPr>
              <w:t>АДМИНИСТРАЦИЙ</w:t>
            </w:r>
          </w:p>
          <w:p w:rsidR="00CC71AB" w:rsidRPr="00977A11" w:rsidRDefault="00CC71AB" w:rsidP="00CC71AB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ind w:left="576" w:hanging="576"/>
              <w:jc w:val="center"/>
              <w:outlineLvl w:val="1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396" w:type="dxa"/>
          </w:tcPr>
          <w:p w:rsidR="00CC71AB" w:rsidRPr="00977A11" w:rsidRDefault="00CC71AB" w:rsidP="00CC71AB">
            <w:pPr>
              <w:jc w:val="center"/>
              <w:rPr>
                <w:b/>
                <w:sz w:val="28"/>
                <w:szCs w:val="28"/>
              </w:rPr>
            </w:pPr>
            <w:r w:rsidRPr="00977A11">
              <w:rPr>
                <w:b/>
                <w:sz w:val="28"/>
                <w:szCs w:val="28"/>
              </w:rPr>
              <w:t>АДМИНИСТРАЦИЯ</w:t>
            </w:r>
          </w:p>
          <w:p w:rsidR="00CC71AB" w:rsidRDefault="00CC71AB" w:rsidP="00CC7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НЕЖНУРСКОГО</w:t>
            </w:r>
          </w:p>
          <w:p w:rsidR="00CC71AB" w:rsidRPr="00977A11" w:rsidRDefault="00CC71AB" w:rsidP="00CC71AB">
            <w:pPr>
              <w:jc w:val="center"/>
            </w:pPr>
            <w:r w:rsidRPr="00977A11">
              <w:rPr>
                <w:b/>
                <w:sz w:val="28"/>
                <w:szCs w:val="28"/>
              </w:rPr>
              <w:t>СЕЛЬСКОГО ПОСЕЛЕНИЯ</w:t>
            </w:r>
          </w:p>
        </w:tc>
      </w:tr>
      <w:tr w:rsidR="00CC71AB" w:rsidTr="0063379F">
        <w:tc>
          <w:tcPr>
            <w:tcW w:w="5068" w:type="dxa"/>
          </w:tcPr>
          <w:p w:rsidR="00CC71AB" w:rsidRPr="00977A11" w:rsidRDefault="00CC71AB" w:rsidP="00CC71AB">
            <w:pPr>
              <w:pStyle w:val="2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snapToGrid w:val="0"/>
              <w:jc w:val="center"/>
              <w:outlineLvl w:val="1"/>
              <w:rPr>
                <w:b/>
                <w:szCs w:val="28"/>
              </w:rPr>
            </w:pPr>
            <w:r w:rsidRPr="00977A11">
              <w:rPr>
                <w:b/>
                <w:szCs w:val="28"/>
              </w:rPr>
              <w:t>ПУНЧАЛ</w:t>
            </w:r>
          </w:p>
        </w:tc>
        <w:tc>
          <w:tcPr>
            <w:tcW w:w="4396" w:type="dxa"/>
          </w:tcPr>
          <w:p w:rsidR="00CC71AB" w:rsidRPr="00977A11" w:rsidRDefault="00CC71AB" w:rsidP="00CC71AB">
            <w:pPr>
              <w:pStyle w:val="2"/>
              <w:jc w:val="center"/>
              <w:outlineLvl w:val="1"/>
              <w:rPr>
                <w:b/>
                <w:szCs w:val="28"/>
              </w:rPr>
            </w:pPr>
            <w:r w:rsidRPr="00977A11">
              <w:rPr>
                <w:b/>
                <w:szCs w:val="28"/>
              </w:rPr>
              <w:t>ПОСТАНОВЛЕНИЕ</w:t>
            </w:r>
          </w:p>
        </w:tc>
      </w:tr>
    </w:tbl>
    <w:p w:rsidR="00F967E5" w:rsidRDefault="00F967E5" w:rsidP="00CC71AB">
      <w:pPr>
        <w:pStyle w:val="a3"/>
        <w:jc w:val="both"/>
        <w:rPr>
          <w:szCs w:val="28"/>
        </w:rPr>
      </w:pPr>
    </w:p>
    <w:p w:rsidR="00F967E5" w:rsidRPr="00FA3A85" w:rsidRDefault="00F967E5" w:rsidP="00CC71AB">
      <w:pPr>
        <w:pStyle w:val="a3"/>
        <w:jc w:val="both"/>
        <w:rPr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967E5" w:rsidRPr="00FA3A85" w:rsidTr="00126DA2">
        <w:trPr>
          <w:jc w:val="center"/>
        </w:trPr>
        <w:tc>
          <w:tcPr>
            <w:tcW w:w="9468" w:type="dxa"/>
          </w:tcPr>
          <w:p w:rsidR="00F967E5" w:rsidRPr="00FB405F" w:rsidRDefault="00F967E5" w:rsidP="00A74129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 xml:space="preserve">от </w:t>
            </w:r>
            <w:r w:rsidR="00A74129">
              <w:rPr>
                <w:spacing w:val="2"/>
                <w:position w:val="2"/>
                <w:sz w:val="28"/>
                <w:szCs w:val="28"/>
              </w:rPr>
              <w:t>«15</w:t>
            </w:r>
            <w:r w:rsidR="00CC71AB">
              <w:rPr>
                <w:spacing w:val="2"/>
                <w:position w:val="2"/>
                <w:sz w:val="28"/>
                <w:szCs w:val="28"/>
              </w:rPr>
              <w:t xml:space="preserve">» </w:t>
            </w:r>
            <w:r w:rsidR="00A74129">
              <w:rPr>
                <w:spacing w:val="2"/>
                <w:position w:val="2"/>
                <w:sz w:val="28"/>
                <w:szCs w:val="28"/>
              </w:rPr>
              <w:t>мая</w:t>
            </w:r>
            <w:r w:rsidR="0033172D">
              <w:rPr>
                <w:spacing w:val="2"/>
                <w:position w:val="2"/>
                <w:sz w:val="28"/>
                <w:szCs w:val="28"/>
              </w:rPr>
              <w:t xml:space="preserve"> 2019 года № </w:t>
            </w:r>
            <w:r w:rsidR="00A74129">
              <w:rPr>
                <w:spacing w:val="2"/>
                <w:position w:val="2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F967E5" w:rsidRDefault="00F967E5" w:rsidP="00CC71AB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CC71AB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CC71AB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F967E5" w:rsidRPr="00CC71AB" w:rsidRDefault="00F967E5" w:rsidP="00CC71AB">
      <w:pPr>
        <w:shd w:val="clear" w:color="auto" w:fill="FFFFFF"/>
        <w:jc w:val="center"/>
        <w:rPr>
          <w:b/>
          <w:spacing w:val="2"/>
          <w:position w:val="2"/>
          <w:sz w:val="28"/>
          <w:szCs w:val="28"/>
        </w:rPr>
      </w:pPr>
      <w:proofErr w:type="gramStart"/>
      <w:r w:rsidRPr="00CC71AB">
        <w:rPr>
          <w:b/>
          <w:spacing w:val="2"/>
          <w:position w:val="2"/>
          <w:sz w:val="28"/>
          <w:szCs w:val="28"/>
        </w:rPr>
        <w:t xml:space="preserve"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</w:t>
      </w:r>
      <w:r w:rsidR="00A35725" w:rsidRPr="00CC71AB">
        <w:rPr>
          <w:b/>
          <w:spacing w:val="2"/>
          <w:position w:val="2"/>
          <w:sz w:val="28"/>
          <w:szCs w:val="28"/>
        </w:rPr>
        <w:t xml:space="preserve"> в</w:t>
      </w:r>
      <w:r w:rsidRPr="00CC71AB">
        <w:rPr>
          <w:b/>
          <w:spacing w:val="2"/>
          <w:position w:val="2"/>
          <w:sz w:val="28"/>
          <w:szCs w:val="28"/>
        </w:rPr>
        <w:t xml:space="preserve"> границ</w:t>
      </w:r>
      <w:r w:rsidR="00A35725" w:rsidRPr="00CC71AB">
        <w:rPr>
          <w:b/>
          <w:spacing w:val="2"/>
          <w:position w:val="2"/>
          <w:sz w:val="28"/>
          <w:szCs w:val="28"/>
        </w:rPr>
        <w:t>ах</w:t>
      </w:r>
      <w:proofErr w:type="gramEnd"/>
      <w:r w:rsidRPr="00CC71AB">
        <w:rPr>
          <w:b/>
          <w:spacing w:val="2"/>
          <w:position w:val="2"/>
          <w:sz w:val="28"/>
          <w:szCs w:val="28"/>
        </w:rPr>
        <w:t xml:space="preserve"> населенных пунктов </w:t>
      </w:r>
      <w:r w:rsidR="00FB405F" w:rsidRPr="00CC71AB">
        <w:rPr>
          <w:b/>
          <w:spacing w:val="2"/>
          <w:position w:val="2"/>
          <w:sz w:val="28"/>
          <w:szCs w:val="28"/>
        </w:rPr>
        <w:t xml:space="preserve"> </w:t>
      </w:r>
      <w:r w:rsidRPr="00CC71AB">
        <w:rPr>
          <w:b/>
          <w:spacing w:val="2"/>
          <w:position w:val="2"/>
          <w:sz w:val="28"/>
          <w:szCs w:val="28"/>
        </w:rPr>
        <w:t xml:space="preserve"> муниципального образования «</w:t>
      </w:r>
      <w:r w:rsidR="00CC71AB">
        <w:rPr>
          <w:b/>
          <w:spacing w:val="2"/>
          <w:position w:val="2"/>
          <w:sz w:val="28"/>
          <w:szCs w:val="28"/>
        </w:rPr>
        <w:t>Нежнурское</w:t>
      </w:r>
      <w:r w:rsidR="00A35725" w:rsidRPr="00CC71AB">
        <w:rPr>
          <w:b/>
          <w:spacing w:val="2"/>
          <w:position w:val="2"/>
          <w:sz w:val="28"/>
          <w:szCs w:val="28"/>
        </w:rPr>
        <w:t xml:space="preserve"> сельское поселение</w:t>
      </w:r>
      <w:r w:rsidRPr="00CC71AB">
        <w:rPr>
          <w:b/>
          <w:spacing w:val="2"/>
          <w:position w:val="2"/>
          <w:sz w:val="28"/>
          <w:szCs w:val="28"/>
        </w:rPr>
        <w:t xml:space="preserve">», утвержденный постановлением администрации </w:t>
      </w:r>
      <w:r w:rsidR="00CC71AB">
        <w:rPr>
          <w:b/>
          <w:spacing w:val="2"/>
          <w:position w:val="2"/>
          <w:sz w:val="28"/>
          <w:szCs w:val="28"/>
        </w:rPr>
        <w:t>Нежнурского</w:t>
      </w:r>
      <w:r w:rsidR="00A35725" w:rsidRPr="00CC71AB">
        <w:rPr>
          <w:b/>
          <w:spacing w:val="2"/>
          <w:position w:val="2"/>
          <w:sz w:val="28"/>
          <w:szCs w:val="28"/>
        </w:rPr>
        <w:t xml:space="preserve"> сельского поселения</w:t>
      </w:r>
      <w:r w:rsidRPr="00CC71AB">
        <w:rPr>
          <w:b/>
          <w:spacing w:val="2"/>
          <w:position w:val="2"/>
          <w:sz w:val="28"/>
          <w:szCs w:val="28"/>
        </w:rPr>
        <w:t xml:space="preserve"> от </w:t>
      </w:r>
      <w:r w:rsidR="00CC71AB">
        <w:rPr>
          <w:b/>
          <w:spacing w:val="2"/>
          <w:position w:val="2"/>
          <w:sz w:val="28"/>
          <w:szCs w:val="28"/>
        </w:rPr>
        <w:t>10</w:t>
      </w:r>
      <w:r w:rsidR="00A35725" w:rsidRPr="00CC71AB">
        <w:rPr>
          <w:b/>
          <w:spacing w:val="2"/>
          <w:position w:val="2"/>
          <w:sz w:val="28"/>
          <w:szCs w:val="28"/>
        </w:rPr>
        <w:t xml:space="preserve"> апреля</w:t>
      </w:r>
      <w:r w:rsidRPr="00CC71AB">
        <w:rPr>
          <w:b/>
          <w:spacing w:val="2"/>
          <w:position w:val="2"/>
          <w:sz w:val="28"/>
          <w:szCs w:val="28"/>
        </w:rPr>
        <w:t xml:space="preserve">  2012 года № </w:t>
      </w:r>
      <w:r w:rsidR="00CC71AB">
        <w:rPr>
          <w:b/>
          <w:spacing w:val="2"/>
          <w:position w:val="2"/>
          <w:sz w:val="28"/>
          <w:szCs w:val="28"/>
        </w:rPr>
        <w:t>16</w:t>
      </w:r>
    </w:p>
    <w:p w:rsidR="00F967E5" w:rsidRDefault="00F967E5" w:rsidP="00CC71AB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CC71AB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Pr="00FA3A85" w:rsidRDefault="00F967E5" w:rsidP="00CC71AB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CC71AB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FA3A85">
        <w:rPr>
          <w:spacing w:val="2"/>
          <w:position w:val="2"/>
          <w:sz w:val="28"/>
          <w:szCs w:val="28"/>
        </w:rPr>
        <w:t xml:space="preserve">В соответствии с </w:t>
      </w:r>
      <w:r w:rsidRPr="00F967E5">
        <w:rPr>
          <w:spacing w:val="2"/>
          <w:position w:val="2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F967E5">
          <w:rPr>
            <w:spacing w:val="2"/>
            <w:position w:val="2"/>
            <w:sz w:val="28"/>
            <w:szCs w:val="28"/>
          </w:rPr>
          <w:t>26.12.2008</w:t>
        </w:r>
      </w:smartTag>
      <w:r>
        <w:rPr>
          <w:spacing w:val="2"/>
          <w:position w:val="2"/>
          <w:sz w:val="28"/>
          <w:szCs w:val="28"/>
        </w:rPr>
        <w:t xml:space="preserve"> № 294-ФЗ </w:t>
      </w:r>
      <w:r w:rsidR="0033172D">
        <w:rPr>
          <w:spacing w:val="2"/>
          <w:position w:val="2"/>
          <w:sz w:val="28"/>
          <w:szCs w:val="28"/>
        </w:rPr>
        <w:t xml:space="preserve">                     </w:t>
      </w:r>
      <w:r w:rsidRPr="00F967E5">
        <w:rPr>
          <w:spacing w:val="2"/>
          <w:position w:val="2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34DD2">
        <w:rPr>
          <w:spacing w:val="2"/>
          <w:position w:val="2"/>
          <w:sz w:val="28"/>
          <w:szCs w:val="28"/>
        </w:rPr>
        <w:t xml:space="preserve"> и на основании протеста Прокуратуры </w:t>
      </w:r>
      <w:r w:rsidR="0033172D">
        <w:rPr>
          <w:spacing w:val="2"/>
          <w:position w:val="2"/>
          <w:sz w:val="28"/>
          <w:szCs w:val="28"/>
        </w:rPr>
        <w:t>Килемарского</w:t>
      </w:r>
      <w:r w:rsidR="00E34DD2">
        <w:rPr>
          <w:spacing w:val="2"/>
          <w:position w:val="2"/>
          <w:sz w:val="28"/>
          <w:szCs w:val="28"/>
        </w:rPr>
        <w:t xml:space="preserve"> района</w:t>
      </w:r>
      <w:r w:rsidR="0033172D">
        <w:rPr>
          <w:spacing w:val="2"/>
          <w:position w:val="2"/>
          <w:sz w:val="28"/>
          <w:szCs w:val="28"/>
        </w:rPr>
        <w:t xml:space="preserve">          от </w:t>
      </w:r>
      <w:r w:rsidR="00E34DD2">
        <w:rPr>
          <w:spacing w:val="2"/>
          <w:position w:val="2"/>
          <w:sz w:val="28"/>
          <w:szCs w:val="28"/>
        </w:rPr>
        <w:t>25 марта 2019 года №</w:t>
      </w:r>
      <w:r w:rsidR="00A35725">
        <w:rPr>
          <w:spacing w:val="2"/>
          <w:position w:val="2"/>
          <w:sz w:val="28"/>
          <w:szCs w:val="28"/>
        </w:rPr>
        <w:t xml:space="preserve"> </w:t>
      </w:r>
      <w:r w:rsidR="00E34DD2">
        <w:rPr>
          <w:spacing w:val="2"/>
          <w:position w:val="2"/>
          <w:sz w:val="28"/>
          <w:szCs w:val="28"/>
        </w:rPr>
        <w:t>02-08-2019</w:t>
      </w:r>
      <w:r>
        <w:rPr>
          <w:spacing w:val="2"/>
          <w:position w:val="2"/>
          <w:sz w:val="28"/>
          <w:szCs w:val="28"/>
        </w:rPr>
        <w:t xml:space="preserve"> </w:t>
      </w:r>
      <w:r w:rsidRPr="00FA3A85">
        <w:rPr>
          <w:spacing w:val="2"/>
          <w:position w:val="2"/>
          <w:sz w:val="28"/>
          <w:szCs w:val="28"/>
        </w:rPr>
        <w:t xml:space="preserve">администрация </w:t>
      </w:r>
      <w:r w:rsidR="00CC71AB">
        <w:rPr>
          <w:spacing w:val="2"/>
          <w:position w:val="2"/>
          <w:sz w:val="28"/>
          <w:szCs w:val="28"/>
        </w:rPr>
        <w:t>Нежнурского</w:t>
      </w:r>
      <w:r w:rsidR="00A35725">
        <w:rPr>
          <w:spacing w:val="2"/>
          <w:position w:val="2"/>
          <w:sz w:val="28"/>
          <w:szCs w:val="28"/>
        </w:rPr>
        <w:t xml:space="preserve"> сельского поселения</w:t>
      </w:r>
      <w:r>
        <w:rPr>
          <w:spacing w:val="2"/>
          <w:position w:val="2"/>
          <w:sz w:val="28"/>
          <w:szCs w:val="28"/>
        </w:rPr>
        <w:t xml:space="preserve"> </w:t>
      </w:r>
      <w:proofErr w:type="gramStart"/>
      <w:r w:rsidRPr="00FA3A85">
        <w:rPr>
          <w:spacing w:val="2"/>
          <w:position w:val="2"/>
          <w:sz w:val="28"/>
          <w:szCs w:val="28"/>
        </w:rPr>
        <w:t>п</w:t>
      </w:r>
      <w:proofErr w:type="gramEnd"/>
      <w:r w:rsidRPr="00FA3A85">
        <w:rPr>
          <w:spacing w:val="2"/>
          <w:position w:val="2"/>
          <w:sz w:val="28"/>
          <w:szCs w:val="28"/>
        </w:rPr>
        <w:t xml:space="preserve"> о с т а н о в л я е т:</w:t>
      </w:r>
    </w:p>
    <w:p w:rsidR="00F967E5" w:rsidRDefault="00F967E5" w:rsidP="00CC71AB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1. Внести в </w:t>
      </w:r>
      <w:r w:rsidRPr="00996977">
        <w:rPr>
          <w:spacing w:val="2"/>
          <w:position w:val="2"/>
          <w:sz w:val="28"/>
          <w:szCs w:val="28"/>
        </w:rPr>
        <w:t>административн</w:t>
      </w:r>
      <w:r>
        <w:rPr>
          <w:spacing w:val="2"/>
          <w:position w:val="2"/>
          <w:sz w:val="28"/>
          <w:szCs w:val="28"/>
        </w:rPr>
        <w:t>ый регламент</w:t>
      </w:r>
      <w:r w:rsidRPr="004F1828">
        <w:rPr>
          <w:sz w:val="28"/>
          <w:szCs w:val="28"/>
        </w:rPr>
        <w:t xml:space="preserve"> по осуществлению муниципального </w:t>
      </w:r>
      <w:proofErr w:type="gramStart"/>
      <w:r w:rsidRPr="004F1828">
        <w:rPr>
          <w:sz w:val="28"/>
          <w:szCs w:val="28"/>
        </w:rPr>
        <w:t>контроля за</w:t>
      </w:r>
      <w:proofErr w:type="gramEnd"/>
      <w:r w:rsidRPr="004F1828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 w:rsidR="00A35725">
        <w:rPr>
          <w:sz w:val="28"/>
          <w:szCs w:val="28"/>
        </w:rPr>
        <w:t>в</w:t>
      </w:r>
      <w:r w:rsidRPr="004F1828">
        <w:rPr>
          <w:sz w:val="28"/>
          <w:szCs w:val="28"/>
        </w:rPr>
        <w:t xml:space="preserve"> границ</w:t>
      </w:r>
      <w:r w:rsidR="00A35725">
        <w:rPr>
          <w:sz w:val="28"/>
          <w:szCs w:val="28"/>
        </w:rPr>
        <w:t>ах</w:t>
      </w:r>
      <w:r w:rsidRPr="004F1828">
        <w:rPr>
          <w:sz w:val="28"/>
          <w:szCs w:val="28"/>
        </w:rPr>
        <w:t xml:space="preserve"> населенных пунктов </w:t>
      </w:r>
      <w:r w:rsidR="00A35725">
        <w:rPr>
          <w:sz w:val="28"/>
          <w:szCs w:val="28"/>
        </w:rPr>
        <w:t xml:space="preserve"> </w:t>
      </w:r>
      <w:r w:rsidRPr="004F1828">
        <w:rPr>
          <w:sz w:val="28"/>
          <w:szCs w:val="28"/>
        </w:rPr>
        <w:t xml:space="preserve"> муниципального образования «</w:t>
      </w:r>
      <w:r w:rsidR="00CC71AB">
        <w:rPr>
          <w:sz w:val="28"/>
          <w:szCs w:val="28"/>
        </w:rPr>
        <w:t>Нежнурское</w:t>
      </w:r>
      <w:r w:rsidR="00A35725">
        <w:rPr>
          <w:sz w:val="28"/>
          <w:szCs w:val="28"/>
        </w:rPr>
        <w:t xml:space="preserve"> сельское поселение</w:t>
      </w:r>
      <w:r w:rsidRPr="004F1828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>
        <w:rPr>
          <w:spacing w:val="2"/>
          <w:position w:val="2"/>
          <w:sz w:val="28"/>
          <w:szCs w:val="28"/>
        </w:rPr>
        <w:t xml:space="preserve">постановлением администрации </w:t>
      </w:r>
      <w:r w:rsidR="00396A2D">
        <w:rPr>
          <w:spacing w:val="2"/>
          <w:position w:val="2"/>
          <w:sz w:val="28"/>
          <w:szCs w:val="28"/>
        </w:rPr>
        <w:t>Нежнурского</w:t>
      </w:r>
      <w:r w:rsidR="00A35725">
        <w:rPr>
          <w:spacing w:val="2"/>
          <w:position w:val="2"/>
          <w:sz w:val="28"/>
          <w:szCs w:val="28"/>
        </w:rPr>
        <w:t xml:space="preserve"> сельского поселения</w:t>
      </w:r>
      <w:r>
        <w:rPr>
          <w:spacing w:val="2"/>
          <w:position w:val="2"/>
          <w:sz w:val="28"/>
          <w:szCs w:val="28"/>
        </w:rPr>
        <w:t xml:space="preserve"> от </w:t>
      </w:r>
      <w:r w:rsidR="00396A2D">
        <w:rPr>
          <w:spacing w:val="2"/>
          <w:position w:val="2"/>
          <w:sz w:val="28"/>
          <w:szCs w:val="28"/>
        </w:rPr>
        <w:br/>
      </w:r>
      <w:r w:rsidR="00CC71AB">
        <w:rPr>
          <w:spacing w:val="2"/>
          <w:position w:val="2"/>
          <w:sz w:val="28"/>
          <w:szCs w:val="28"/>
        </w:rPr>
        <w:t>10</w:t>
      </w:r>
      <w:r w:rsidR="00A35725">
        <w:rPr>
          <w:spacing w:val="2"/>
          <w:position w:val="2"/>
          <w:sz w:val="28"/>
          <w:szCs w:val="28"/>
        </w:rPr>
        <w:t xml:space="preserve"> апреля </w:t>
      </w:r>
      <w:r w:rsidR="00A35725" w:rsidRPr="00FA3A85">
        <w:rPr>
          <w:spacing w:val="2"/>
          <w:position w:val="2"/>
          <w:sz w:val="28"/>
          <w:szCs w:val="28"/>
        </w:rPr>
        <w:t xml:space="preserve"> 2012 года</w:t>
      </w:r>
      <w:r w:rsidR="00A35725">
        <w:rPr>
          <w:spacing w:val="2"/>
          <w:position w:val="2"/>
          <w:sz w:val="28"/>
          <w:szCs w:val="28"/>
        </w:rPr>
        <w:t xml:space="preserve"> № </w:t>
      </w:r>
      <w:r w:rsidR="00CC71AB">
        <w:rPr>
          <w:spacing w:val="2"/>
          <w:position w:val="2"/>
          <w:sz w:val="28"/>
          <w:szCs w:val="28"/>
        </w:rPr>
        <w:t>16</w:t>
      </w:r>
      <w:r>
        <w:rPr>
          <w:spacing w:val="2"/>
          <w:position w:val="2"/>
          <w:sz w:val="28"/>
          <w:szCs w:val="28"/>
        </w:rPr>
        <w:t xml:space="preserve"> (далее – регламент) </w:t>
      </w:r>
      <w:r>
        <w:rPr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>следующие изменения:</w:t>
      </w:r>
    </w:p>
    <w:p w:rsidR="00E34DD2" w:rsidRDefault="00E34DD2" w:rsidP="00CC71AB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1) пункт 21</w:t>
      </w:r>
      <w:r w:rsidR="00F967E5">
        <w:rPr>
          <w:spacing w:val="2"/>
          <w:position w:val="2"/>
          <w:sz w:val="28"/>
          <w:szCs w:val="28"/>
        </w:rPr>
        <w:t xml:space="preserve"> регламента дополнить </w:t>
      </w:r>
      <w:r>
        <w:rPr>
          <w:spacing w:val="2"/>
          <w:position w:val="2"/>
          <w:sz w:val="28"/>
          <w:szCs w:val="28"/>
        </w:rPr>
        <w:t>подпунктом 3 следующего содержания:</w:t>
      </w:r>
    </w:p>
    <w:p w:rsidR="00F967E5" w:rsidRPr="00E34DD2" w:rsidRDefault="00E34DD2" w:rsidP="00CC71AB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«3) </w:t>
      </w:r>
      <w:r w:rsidRPr="00E34DD2">
        <w:rPr>
          <w:spacing w:val="2"/>
          <w:position w:val="2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уведомления.»;</w:t>
      </w:r>
    </w:p>
    <w:p w:rsidR="00E34DD2" w:rsidRPr="00E34DD2" w:rsidRDefault="00E34DD2" w:rsidP="00CC71AB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E34DD2">
        <w:rPr>
          <w:spacing w:val="2"/>
          <w:position w:val="2"/>
          <w:sz w:val="28"/>
          <w:szCs w:val="28"/>
        </w:rPr>
        <w:lastRenderedPageBreak/>
        <w:t>2) пункт 28 регламента дополнить подпунктом 28.6. следующего содержания:</w:t>
      </w:r>
    </w:p>
    <w:p w:rsidR="00E34DD2" w:rsidRDefault="00E34DD2" w:rsidP="00CC71AB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E34DD2">
        <w:rPr>
          <w:spacing w:val="2"/>
          <w:position w:val="2"/>
          <w:sz w:val="28"/>
          <w:szCs w:val="28"/>
        </w:rPr>
        <w:t xml:space="preserve">«28.6.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r:id="rId7" w:history="1">
        <w:r w:rsidRPr="00E34DD2">
          <w:rPr>
            <w:spacing w:val="2"/>
            <w:position w:val="2"/>
            <w:sz w:val="28"/>
            <w:szCs w:val="28"/>
          </w:rPr>
          <w:t>части 2</w:t>
        </w:r>
      </w:hyperlink>
      <w:r w:rsidRPr="00E34DD2">
        <w:rPr>
          <w:spacing w:val="2"/>
          <w:position w:val="2"/>
          <w:sz w:val="28"/>
          <w:szCs w:val="28"/>
        </w:rPr>
        <w:t xml:space="preserve"> настоящей статьи, уполномоченными должностными лицами </w:t>
      </w:r>
      <w:r w:rsidR="00BE467D">
        <w:rPr>
          <w:spacing w:val="2"/>
          <w:position w:val="2"/>
          <w:sz w:val="28"/>
          <w:szCs w:val="28"/>
        </w:rPr>
        <w:t xml:space="preserve">администрации </w:t>
      </w:r>
      <w:r w:rsidRPr="00E34DD2">
        <w:rPr>
          <w:spacing w:val="2"/>
          <w:position w:val="2"/>
          <w:sz w:val="28"/>
          <w:szCs w:val="28"/>
        </w:rPr>
        <w:t xml:space="preserve">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r w:rsidR="0057072A">
        <w:rPr>
          <w:spacing w:val="2"/>
          <w:position w:val="2"/>
          <w:sz w:val="28"/>
          <w:szCs w:val="28"/>
        </w:rPr>
        <w:t>администрации</w:t>
      </w:r>
      <w:r w:rsidRPr="00E34DD2">
        <w:rPr>
          <w:spacing w:val="2"/>
          <w:position w:val="2"/>
          <w:sz w:val="28"/>
          <w:szCs w:val="28"/>
        </w:rPr>
        <w:t xml:space="preserve">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</w:t>
      </w:r>
      <w:r w:rsidR="0057072A">
        <w:rPr>
          <w:spacing w:val="2"/>
          <w:position w:val="2"/>
          <w:sz w:val="28"/>
          <w:szCs w:val="28"/>
        </w:rPr>
        <w:t>администрации</w:t>
      </w:r>
      <w:r w:rsidRPr="00E34DD2">
        <w:rPr>
          <w:spacing w:val="2"/>
          <w:position w:val="2"/>
          <w:sz w:val="28"/>
          <w:szCs w:val="28"/>
        </w:rPr>
        <w:t>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BE467D" w:rsidRDefault="00BE467D" w:rsidP="00CC71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статьи 10 Федерального закона </w:t>
      </w:r>
      <w:r w:rsidR="00FB405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от 26 декабря 2008 года №</w:t>
      </w:r>
      <w:r w:rsidR="00FB40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294-ФЗ </w:t>
      </w:r>
      <w:r w:rsidRPr="00F967E5">
        <w:rPr>
          <w:spacing w:val="2"/>
          <w:position w:val="2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Theme="minorHAnsi"/>
          <w:sz w:val="28"/>
          <w:szCs w:val="28"/>
          <w:lang w:eastAsia="en-US"/>
        </w:rPr>
        <w:t xml:space="preserve">, уполномоченное должностное лицо </w:t>
      </w:r>
      <w:r w:rsidR="0057072A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 xml:space="preserve"> подготавливает мотивированное представление о назначении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внеплановой проверки по основаниям, указанным в</w:t>
      </w:r>
      <w:r w:rsidR="00FB405F">
        <w:rPr>
          <w:rFonts w:eastAsiaTheme="minorHAnsi"/>
          <w:sz w:val="28"/>
          <w:szCs w:val="28"/>
          <w:lang w:eastAsia="en-US"/>
        </w:rPr>
        <w:t xml:space="preserve">  </w:t>
      </w:r>
      <w:r w:rsidR="0057072A">
        <w:rPr>
          <w:rFonts w:eastAsiaTheme="minorHAnsi"/>
          <w:sz w:val="28"/>
          <w:szCs w:val="28"/>
          <w:lang w:eastAsia="en-US"/>
        </w:rPr>
        <w:t>пункте 2 части 2 статьи 10 Федерального закона от 26 декабря 2008 года №</w:t>
      </w:r>
      <w:r w:rsidR="00FB405F">
        <w:rPr>
          <w:rFonts w:eastAsiaTheme="minorHAnsi"/>
          <w:sz w:val="28"/>
          <w:szCs w:val="28"/>
          <w:lang w:eastAsia="en-US"/>
        </w:rPr>
        <w:t xml:space="preserve"> </w:t>
      </w:r>
      <w:r w:rsidR="0057072A">
        <w:rPr>
          <w:rFonts w:eastAsiaTheme="minorHAnsi"/>
          <w:sz w:val="28"/>
          <w:szCs w:val="28"/>
          <w:lang w:eastAsia="en-US"/>
        </w:rPr>
        <w:t xml:space="preserve">294-ФЗ </w:t>
      </w:r>
      <w:r w:rsidR="0057072A" w:rsidRPr="00F967E5">
        <w:rPr>
          <w:spacing w:val="2"/>
          <w:position w:val="2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Theme="minorHAnsi"/>
          <w:sz w:val="28"/>
          <w:szCs w:val="28"/>
          <w:lang w:eastAsia="en-US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  <w:r w:rsidR="0057072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7072A" w:rsidRDefault="0057072A" w:rsidP="00CC71AB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4F1828">
        <w:rPr>
          <w:sz w:val="28"/>
          <w:szCs w:val="28"/>
        </w:rPr>
        <w:t xml:space="preserve">2. Настоящее постановление вступает в силу после его обнародования на информационном стенде администрации </w:t>
      </w:r>
      <w:r w:rsidR="00396A2D">
        <w:rPr>
          <w:sz w:val="28"/>
          <w:szCs w:val="28"/>
        </w:rPr>
        <w:t>Нежнурского</w:t>
      </w:r>
      <w:r w:rsidR="00FB405F">
        <w:rPr>
          <w:sz w:val="28"/>
          <w:szCs w:val="28"/>
        </w:rPr>
        <w:t xml:space="preserve"> сельского поселения</w:t>
      </w:r>
      <w:r w:rsidR="00396A2D">
        <w:rPr>
          <w:sz w:val="28"/>
          <w:szCs w:val="28"/>
        </w:rPr>
        <w:t>.</w:t>
      </w:r>
    </w:p>
    <w:p w:rsidR="0057072A" w:rsidRDefault="0057072A" w:rsidP="00CC71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3172D" w:rsidRDefault="0033172D" w:rsidP="00CC71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3544"/>
        <w:gridCol w:w="6000"/>
      </w:tblGrid>
      <w:tr w:rsidR="0033172D" w:rsidRPr="00396A2D" w:rsidTr="00396A2D">
        <w:tc>
          <w:tcPr>
            <w:tcW w:w="3544" w:type="dxa"/>
          </w:tcPr>
          <w:p w:rsidR="00396A2D" w:rsidRPr="00396A2D" w:rsidRDefault="00396A2D" w:rsidP="00396A2D">
            <w:pPr>
              <w:pStyle w:val="a6"/>
              <w:tabs>
                <w:tab w:val="left" w:pos="-180"/>
              </w:tabs>
              <w:rPr>
                <w:b w:val="0"/>
                <w:szCs w:val="28"/>
              </w:rPr>
            </w:pPr>
            <w:r w:rsidRPr="00396A2D">
              <w:rPr>
                <w:b w:val="0"/>
                <w:szCs w:val="28"/>
              </w:rPr>
              <w:t>Глава  администрации</w:t>
            </w:r>
          </w:p>
          <w:p w:rsidR="00396A2D" w:rsidRPr="00396A2D" w:rsidRDefault="00396A2D" w:rsidP="00396A2D">
            <w:pPr>
              <w:pStyle w:val="a6"/>
              <w:tabs>
                <w:tab w:val="left" w:pos="-180"/>
              </w:tabs>
              <w:rPr>
                <w:b w:val="0"/>
                <w:szCs w:val="28"/>
              </w:rPr>
            </w:pPr>
            <w:r w:rsidRPr="00396A2D">
              <w:rPr>
                <w:b w:val="0"/>
                <w:szCs w:val="28"/>
              </w:rPr>
              <w:t>Нежнурского</w:t>
            </w:r>
          </w:p>
          <w:p w:rsidR="00396A2D" w:rsidRPr="00396A2D" w:rsidRDefault="00396A2D" w:rsidP="00396A2D">
            <w:pPr>
              <w:pStyle w:val="a6"/>
              <w:tabs>
                <w:tab w:val="left" w:pos="-180"/>
              </w:tabs>
              <w:rPr>
                <w:b w:val="0"/>
                <w:szCs w:val="28"/>
              </w:rPr>
            </w:pPr>
            <w:r w:rsidRPr="00396A2D">
              <w:rPr>
                <w:b w:val="0"/>
                <w:szCs w:val="28"/>
              </w:rPr>
              <w:t>сельского  поселения</w:t>
            </w:r>
          </w:p>
          <w:p w:rsidR="0033172D" w:rsidRPr="00396A2D" w:rsidRDefault="0033172D" w:rsidP="00396A2D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000" w:type="dxa"/>
            <w:vAlign w:val="bottom"/>
          </w:tcPr>
          <w:p w:rsidR="0033172D" w:rsidRPr="00396A2D" w:rsidRDefault="0033172D" w:rsidP="00396A2D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96A2D" w:rsidRPr="00396A2D" w:rsidRDefault="00396A2D" w:rsidP="00396A2D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А.Г.Макарова</w:t>
            </w:r>
          </w:p>
          <w:p w:rsidR="0033172D" w:rsidRPr="00396A2D" w:rsidRDefault="0033172D" w:rsidP="00396A2D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F967E5" w:rsidRDefault="00F967E5" w:rsidP="00CC71AB"/>
    <w:sectPr w:rsidR="00F967E5" w:rsidSect="00CC71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E5"/>
    <w:rsid w:val="0033172D"/>
    <w:rsid w:val="00396A2D"/>
    <w:rsid w:val="004453F3"/>
    <w:rsid w:val="0057072A"/>
    <w:rsid w:val="00A35725"/>
    <w:rsid w:val="00A74129"/>
    <w:rsid w:val="00BE467D"/>
    <w:rsid w:val="00CC71AB"/>
    <w:rsid w:val="00E34DD2"/>
    <w:rsid w:val="00F967E5"/>
    <w:rsid w:val="00FB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0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4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0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98974772F720F2829406C574169E6C26F7AA8BA9EEF3CC6A84C4F873DA17D96C7102FBCB707C5B8219802B05E541C4DA53A8139CC91C8U6KAG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457EFDF9112F4993C79A01208E5460" ma:contentTypeVersion="1" ma:contentTypeDescription="Создание документа." ma:contentTypeScope="" ma:versionID="a1323b15ee9c189526a41e87ec6da90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 в границах населенных пунктов   муниципального образования «Нежнурское сельское поселение», утвержденный постановлением администрации Нежнурского сельского поселения от 10 апреля  2012 года № 16</_x041e__x043f__x0438__x0441__x0430__x043d__x0438__x0435_>
    <_dlc_DocId xmlns="57504d04-691e-4fc4-8f09-4f19fdbe90f6">XXJ7TYMEEKJ2-4072-47</_dlc_DocId>
    <_dlc_DocIdUrl xmlns="57504d04-691e-4fc4-8f09-4f19fdbe90f6">
      <Url>https://vip.gov.mari.ru/kilemary/sp_nesnur/_layouts/DocIdRedir.aspx?ID=XXJ7TYMEEKJ2-4072-47</Url>
      <Description>XXJ7TYMEEKJ2-4072-47</Description>
    </_dlc_DocIdUrl>
  </documentManagement>
</p:properties>
</file>

<file path=customXml/itemProps1.xml><?xml version="1.0" encoding="utf-8"?>
<ds:datastoreItem xmlns:ds="http://schemas.openxmlformats.org/officeDocument/2006/customXml" ds:itemID="{BDDE9C96-0D25-47F8-8860-44623DDC71C9}"/>
</file>

<file path=customXml/itemProps2.xml><?xml version="1.0" encoding="utf-8"?>
<ds:datastoreItem xmlns:ds="http://schemas.openxmlformats.org/officeDocument/2006/customXml" ds:itemID="{49E05D1D-F83C-40FB-B6D5-6D01421BDD98}"/>
</file>

<file path=customXml/itemProps3.xml><?xml version="1.0" encoding="utf-8"?>
<ds:datastoreItem xmlns:ds="http://schemas.openxmlformats.org/officeDocument/2006/customXml" ds:itemID="{8BFA15A4-642F-4E72-906D-D3A30D283E36}"/>
</file>

<file path=customXml/itemProps4.xml><?xml version="1.0" encoding="utf-8"?>
<ds:datastoreItem xmlns:ds="http://schemas.openxmlformats.org/officeDocument/2006/customXml" ds:itemID="{003A4B81-450E-4A74-AB1C-8A9B53362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«15» мая 2019 года № 11</dc:title>
  <dc:creator>Пользователь Windows</dc:creator>
  <cp:lastModifiedBy>Пуштарекова Марина Леонидовна</cp:lastModifiedBy>
  <cp:revision>4</cp:revision>
  <cp:lastPrinted>2019-05-15T13:52:00Z</cp:lastPrinted>
  <dcterms:created xsi:type="dcterms:W3CDTF">2019-04-02T15:00:00Z</dcterms:created>
  <dcterms:modified xsi:type="dcterms:W3CDTF">2019-05-15T13:52:00Z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0x01010029457EFDF9112F4993C79A01208E5460</vt:lpwstr>
  </property>
  <property fmtid="{D5CDD505-2E9C-101B-9397-08002B2CF9AE}" pid="3" name="_dlc_DocIdItemGuid">
    <vt:lpwstr>a4c8901e-c019-4f04-a001-f176970a81f0</vt:lpwstr>
  </property>
</Properties>
</file>