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220B82">
        <w:rPr>
          <w:color w:val="000000"/>
          <w:sz w:val="28"/>
          <w:szCs w:val="28"/>
        </w:rPr>
        <w:t>Нежнурской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96C79">
        <w:rPr>
          <w:b/>
          <w:sz w:val="28"/>
          <w:szCs w:val="28"/>
        </w:rPr>
        <w:t xml:space="preserve">на автомобильном транспорте и в дорожном хозяйстве 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220B82">
        <w:rPr>
          <w:rFonts w:eastAsia="Calibri"/>
          <w:b/>
          <w:sz w:val="28"/>
          <w:szCs w:val="28"/>
          <w:lang w:eastAsia="en-US"/>
        </w:rPr>
        <w:t>Нежнурского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Default="00096C79" w:rsidP="00AE620B">
      <w:pPr>
        <w:jc w:val="both"/>
        <w:rPr>
          <w:noProof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 w:rsidR="00AE620B">
        <w:rPr>
          <w:color w:val="000000"/>
          <w:sz w:val="28"/>
          <w:szCs w:val="28"/>
        </w:rPr>
        <w:t>сьменной форме по адресу: 425274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="00AE620B">
        <w:rPr>
          <w:color w:val="000000"/>
          <w:sz w:val="28"/>
          <w:szCs w:val="28"/>
        </w:rPr>
        <w:t>с</w:t>
      </w:r>
      <w:r w:rsidR="00F248D6">
        <w:rPr>
          <w:color w:val="000000"/>
          <w:sz w:val="28"/>
          <w:szCs w:val="28"/>
        </w:rPr>
        <w:t xml:space="preserve">. </w:t>
      </w:r>
      <w:proofErr w:type="spellStart"/>
      <w:r w:rsidR="00AE620B">
        <w:rPr>
          <w:color w:val="000000"/>
          <w:sz w:val="28"/>
          <w:szCs w:val="28"/>
        </w:rPr>
        <w:t>Нежнур</w:t>
      </w:r>
      <w:proofErr w:type="spellEnd"/>
      <w:r w:rsidR="00F248D6">
        <w:rPr>
          <w:color w:val="000000"/>
          <w:sz w:val="28"/>
          <w:szCs w:val="28"/>
        </w:rPr>
        <w:t xml:space="preserve">, ул. </w:t>
      </w:r>
      <w:r w:rsidR="00AE620B">
        <w:rPr>
          <w:color w:val="000000"/>
          <w:sz w:val="28"/>
          <w:szCs w:val="28"/>
        </w:rPr>
        <w:t>Коммунистическая</w:t>
      </w:r>
      <w:r w:rsidR="00F248D6">
        <w:rPr>
          <w:color w:val="000000"/>
          <w:sz w:val="28"/>
          <w:szCs w:val="28"/>
        </w:rPr>
        <w:t>, д.1</w:t>
      </w:r>
      <w:r w:rsidR="00AE620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Pr="00096C79">
        <w:rPr>
          <w:color w:val="000000"/>
          <w:sz w:val="28"/>
          <w:szCs w:val="28"/>
        </w:rPr>
        <w:t>электронный  адрес</w:t>
      </w:r>
      <w:r w:rsidRPr="00AE620B">
        <w:rPr>
          <w:color w:val="000000"/>
          <w:u w:val="single"/>
        </w:rPr>
        <w:t>: </w:t>
      </w:r>
      <w:r w:rsidRPr="00AE620B">
        <w:rPr>
          <w:rStyle w:val="ms-rtefontface-3"/>
          <w:color w:val="333333"/>
          <w:u w:val="single"/>
          <w:shd w:val="clear" w:color="auto" w:fill="FFFFFF"/>
        </w:rPr>
        <w:t> </w:t>
      </w:r>
      <w:hyperlink r:id="rId9" w:history="1">
        <w:r w:rsidR="00AE620B" w:rsidRPr="00AE620B">
          <w:rPr>
            <w:rStyle w:val="ae"/>
            <w:color w:val="194397"/>
            <w:shd w:val="clear" w:color="auto" w:fill="FFFFFF"/>
          </w:rPr>
          <w:t>adm-nezhnyr@mail.ru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CC41A9" w:rsidRPr="002A1892" w:rsidRDefault="00CC41A9" w:rsidP="00CC41A9">
      <w:pPr>
        <w:jc w:val="center"/>
      </w:pPr>
      <w:r w:rsidRPr="002A1892">
        <w:rPr>
          <w:b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10" o:title=""/>
          </v:shape>
          <o:OLEObject Type="Embed" ProgID="MSPhotoEd.3" ShapeID="_x0000_i1025" DrawAspect="Content" ObjectID="_1695196136" r:id="rId11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CC41A9" w:rsidRPr="00273910" w:rsidTr="00E74169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1A9" w:rsidRPr="00273910" w:rsidRDefault="00CC41A9" w:rsidP="00E74169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73910">
              <w:rPr>
                <w:b/>
                <w:sz w:val="24"/>
                <w:szCs w:val="24"/>
              </w:rPr>
              <w:t>МАРЫ ЭЛ</w:t>
            </w:r>
          </w:p>
          <w:p w:rsidR="00CC41A9" w:rsidRPr="00273910" w:rsidRDefault="00CC41A9" w:rsidP="00E74169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73910">
              <w:rPr>
                <w:b/>
                <w:sz w:val="24"/>
                <w:szCs w:val="24"/>
              </w:rPr>
              <w:t>РЕСПУБЛИКӸ</w:t>
            </w:r>
            <w:proofErr w:type="gramStart"/>
            <w:r w:rsidRPr="00273910">
              <w:rPr>
                <w:b/>
                <w:sz w:val="24"/>
                <w:szCs w:val="24"/>
              </w:rPr>
              <w:t>ШТ</w:t>
            </w:r>
            <w:proofErr w:type="gramEnd"/>
            <w:r w:rsidRPr="00273910">
              <w:rPr>
                <w:b/>
                <w:sz w:val="24"/>
                <w:szCs w:val="24"/>
              </w:rPr>
              <w:t>ӸШӸ КИЛЕМАР МУНИЦИПАЛЬНЫЙ РАЙОНЫН НЕЖНУР СОЛА</w:t>
            </w:r>
          </w:p>
          <w:p w:rsidR="00CC41A9" w:rsidRPr="00273910" w:rsidRDefault="00CC41A9" w:rsidP="00E74169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73910">
              <w:rPr>
                <w:b/>
                <w:sz w:val="24"/>
                <w:szCs w:val="24"/>
              </w:rPr>
              <w:t>АДМИНИСТРАЦИЖӸ</w:t>
            </w:r>
          </w:p>
          <w:p w:rsidR="00CC41A9" w:rsidRPr="00273910" w:rsidRDefault="00CC41A9" w:rsidP="00E74169">
            <w:pPr>
              <w:pStyle w:val="a3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1A9" w:rsidRPr="00273910" w:rsidRDefault="00CC41A9" w:rsidP="00E7416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1A9" w:rsidRPr="00273910" w:rsidRDefault="00CC41A9" w:rsidP="00E74169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  <w:r w:rsidRPr="00273910">
              <w:rPr>
                <w:sz w:val="24"/>
                <w:szCs w:val="24"/>
              </w:rPr>
              <w:t>НЕЖНУРСКАЯ СЕЛЬСКАЯ АДМИНИСТРАЦИЯ</w:t>
            </w:r>
            <w:r w:rsidRPr="00273910">
              <w:rPr>
                <w:spacing w:val="-6"/>
                <w:sz w:val="24"/>
                <w:szCs w:val="24"/>
              </w:rPr>
              <w:t xml:space="preserve"> КИЛЕМАРСКОГО МУНИЦИПАЛЬНОГО РАЙОНА РЕСПУБЛИКИ МАРИЙ ЭЛ</w:t>
            </w:r>
          </w:p>
          <w:p w:rsidR="00CC41A9" w:rsidRPr="00273910" w:rsidRDefault="00CC41A9" w:rsidP="00E74169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</w:p>
        </w:tc>
      </w:tr>
      <w:tr w:rsidR="00CC41A9" w:rsidRPr="002A1892" w:rsidTr="00E74169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1A9" w:rsidRPr="002A1892" w:rsidRDefault="00CC41A9" w:rsidP="00E74169">
            <w:pPr>
              <w:suppressAutoHyphens/>
              <w:jc w:val="center"/>
              <w:rPr>
                <w:b/>
                <w:lang w:eastAsia="ar-SA"/>
              </w:rPr>
            </w:pPr>
            <w:r w:rsidRPr="002A1892"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1A9" w:rsidRPr="002A1892" w:rsidRDefault="00CC41A9" w:rsidP="00E7416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1A9" w:rsidRPr="002A1892" w:rsidRDefault="00CC41A9" w:rsidP="00E74169">
            <w:pPr>
              <w:pStyle w:val="1"/>
              <w:rPr>
                <w:szCs w:val="24"/>
              </w:rPr>
            </w:pPr>
            <w:r w:rsidRPr="002A1892">
              <w:rPr>
                <w:szCs w:val="24"/>
              </w:rPr>
              <w:t>ПОСТАНОВЛЕНИЕ</w:t>
            </w:r>
          </w:p>
        </w:tc>
      </w:tr>
    </w:tbl>
    <w:p w:rsidR="00CC41A9" w:rsidRPr="002A1892" w:rsidRDefault="00CC41A9" w:rsidP="00CC41A9">
      <w:pPr>
        <w:jc w:val="center"/>
        <w:rPr>
          <w:lang w:eastAsia="ar-SA"/>
        </w:rPr>
      </w:pPr>
    </w:p>
    <w:p w:rsidR="00CC41A9" w:rsidRDefault="00CC41A9" w:rsidP="00CC41A9"/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AE4854">
        <w:rPr>
          <w:rFonts w:eastAsia="Calibri"/>
          <w:b/>
          <w:sz w:val="28"/>
          <w:szCs w:val="28"/>
          <w:lang w:eastAsia="en-US"/>
        </w:rPr>
        <w:t>Нежнурского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AE4854">
        <w:rPr>
          <w:rFonts w:eastAsia="Calibri"/>
          <w:sz w:val="28"/>
          <w:szCs w:val="28"/>
        </w:rPr>
        <w:t>Нежнурская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AE4854">
        <w:rPr>
          <w:rFonts w:eastAsia="Calibri"/>
          <w:sz w:val="28"/>
          <w:szCs w:val="28"/>
          <w:lang w:eastAsia="en-US"/>
        </w:rPr>
        <w:t>Нежнурского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AE4854">
        <w:rPr>
          <w:color w:val="000000"/>
          <w:sz w:val="28"/>
          <w:szCs w:val="28"/>
        </w:rPr>
        <w:t>Нежнурского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F248D6">
        <w:rPr>
          <w:sz w:val="28"/>
          <w:szCs w:val="28"/>
          <w:lang w:eastAsia="ar-SA"/>
        </w:rPr>
        <w:t>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AE4854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F248D6">
              <w:t xml:space="preserve"> </w:t>
            </w:r>
            <w:proofErr w:type="spellStart"/>
            <w:r>
              <w:t>Нежнурской</w:t>
            </w:r>
            <w:proofErr w:type="spellEnd"/>
            <w:r w:rsidR="00F248D6">
              <w:t xml:space="preserve"> сельской</w:t>
            </w:r>
            <w:r w:rsidR="00C93006">
              <w:t xml:space="preserve"> администрации</w:t>
            </w:r>
            <w:r w:rsidR="00F248D6">
              <w:t xml:space="preserve">                   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F248D6" w:rsidRDefault="00F248D6" w:rsidP="00F248D6"/>
          <w:p w:rsidR="00C93006" w:rsidRPr="00643C8F" w:rsidRDefault="00F248D6" w:rsidP="00AE4854">
            <w:pPr>
              <w:rPr>
                <w:sz w:val="28"/>
                <w:szCs w:val="28"/>
              </w:rPr>
            </w:pPr>
            <w:r>
              <w:t xml:space="preserve">                                          </w:t>
            </w:r>
            <w:r w:rsidR="00AE4854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E4854">
              <w:rPr>
                <w:sz w:val="28"/>
                <w:szCs w:val="28"/>
              </w:rPr>
              <w:t>Пуштарекова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F248D6" w:rsidRDefault="00F248D6" w:rsidP="006E0843">
      <w:pPr>
        <w:spacing w:after="200" w:line="276" w:lineRule="auto"/>
      </w:pPr>
    </w:p>
    <w:p w:rsidR="00F248D6" w:rsidRDefault="00F248D6" w:rsidP="006E0843">
      <w:pPr>
        <w:spacing w:after="200" w:line="276" w:lineRule="auto"/>
      </w:pPr>
    </w:p>
    <w:p w:rsidR="00F248D6" w:rsidRDefault="00F248D6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9553F" w:rsidRDefault="00A9553F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944B7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Нежнурской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44B79" w:rsidRPr="007854DB" w:rsidRDefault="00944B79" w:rsidP="00944B79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>и в дорожном хозяйстве в границах</w:t>
      </w:r>
      <w:r>
        <w:rPr>
          <w:rFonts w:eastAsia="Calibri"/>
          <w:b/>
          <w:lang w:eastAsia="en-US"/>
        </w:rPr>
        <w:t xml:space="preserve"> </w:t>
      </w:r>
      <w:proofErr w:type="spellStart"/>
      <w:r w:rsidRPr="0041350B">
        <w:rPr>
          <w:rFonts w:eastAsia="Calibri"/>
          <w:b/>
          <w:lang w:eastAsia="en-US"/>
        </w:rPr>
        <w:t>Нежнурского</w:t>
      </w:r>
      <w:proofErr w:type="spellEnd"/>
      <w:r w:rsidRPr="0041350B">
        <w:rPr>
          <w:rFonts w:eastAsia="Calibri"/>
          <w:b/>
          <w:lang w:eastAsia="en-US"/>
        </w:rPr>
        <w:t xml:space="preserve"> сельского поселения Килемарского муниципального р</w:t>
      </w:r>
      <w:r>
        <w:rPr>
          <w:rFonts w:eastAsia="Calibri"/>
          <w:b/>
          <w:lang w:eastAsia="en-US"/>
        </w:rPr>
        <w:t>айона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44B79" w:rsidRPr="007854DB" w:rsidRDefault="00944B79" w:rsidP="00944B79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44B79" w:rsidRPr="007854DB" w:rsidRDefault="00944B79" w:rsidP="00944B79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44B79" w:rsidRPr="007854DB" w:rsidRDefault="00944B79" w:rsidP="00944B79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44B79" w:rsidRPr="007854DB" w:rsidRDefault="00944B79" w:rsidP="00944B79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>
        <w:rPr>
          <w:rFonts w:eastAsia="Calibri" w:cs="Calibri"/>
        </w:rPr>
        <w:t xml:space="preserve">ля на </w:t>
      </w:r>
      <w:r w:rsidRPr="0041350B">
        <w:rPr>
          <w:rFonts w:eastAsia="Calibri" w:cs="Calibri"/>
        </w:rPr>
        <w:t xml:space="preserve">автомобильном транспорте и в дорожном хозяйстве в границах </w:t>
      </w:r>
      <w:proofErr w:type="spellStart"/>
      <w:r w:rsidRPr="0041350B">
        <w:rPr>
          <w:rFonts w:eastAsia="Calibri"/>
          <w:lang w:eastAsia="en-US"/>
        </w:rPr>
        <w:t>Нежнурского</w:t>
      </w:r>
      <w:proofErr w:type="spellEnd"/>
      <w:r w:rsidRPr="0041350B">
        <w:rPr>
          <w:rFonts w:eastAsia="Calibri"/>
          <w:lang w:eastAsia="en-US"/>
        </w:rPr>
        <w:t xml:space="preserve"> сельского поселения </w:t>
      </w:r>
      <w:r w:rsidRPr="0041350B">
        <w:rPr>
          <w:rFonts w:eastAsia="Calibri" w:cs="Calibri"/>
        </w:rPr>
        <w:t xml:space="preserve">Килемарского муниципального района </w:t>
      </w:r>
      <w:r w:rsidRPr="0041350B">
        <w:rPr>
          <w:rFonts w:eastAsia="Calibri"/>
          <w:lang w:eastAsia="en-US"/>
        </w:rPr>
        <w:t>на 2022 год (далее –</w:t>
      </w:r>
      <w:r w:rsidRPr="0041350B">
        <w:rPr>
          <w:rFonts w:eastAsia="Calibri"/>
          <w:sz w:val="22"/>
          <w:lang w:eastAsia="en-US"/>
        </w:rPr>
        <w:t xml:space="preserve"> </w:t>
      </w:r>
      <w:r w:rsidRPr="007854DB">
        <w:rPr>
          <w:rFonts w:eastAsia="Calibri"/>
          <w:lang w:eastAsia="en-US"/>
        </w:rPr>
        <w:t xml:space="preserve">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>
        <w:rPr>
          <w:color w:val="000000"/>
          <w:lang w:eastAsia="en-US"/>
        </w:rPr>
        <w:t>ьей 44 Федерального закона от 31.07.2020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</w:t>
      </w:r>
      <w:proofErr w:type="gramEnd"/>
      <w:r w:rsidRPr="007854DB">
        <w:rPr>
          <w:rFonts w:eastAsia="Calibri"/>
          <w:lang w:eastAsia="en-US"/>
        </w:rPr>
        <w:t xml:space="preserve"> </w:t>
      </w:r>
      <w:proofErr w:type="gramStart"/>
      <w:r w:rsidRPr="007854DB">
        <w:rPr>
          <w:rFonts w:eastAsia="Calibri"/>
          <w:lang w:eastAsia="en-US"/>
        </w:rPr>
        <w:t xml:space="preserve"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Pr="0041350B">
        <w:rPr>
          <w:rFonts w:eastAsia="Calibri"/>
          <w:szCs w:val="28"/>
          <w:lang w:eastAsia="en-US"/>
        </w:rPr>
        <w:t>Нежнурского</w:t>
      </w:r>
      <w:proofErr w:type="spellEnd"/>
      <w:r w:rsidRPr="0041350B">
        <w:rPr>
          <w:rFonts w:eastAsia="Calibri"/>
          <w:szCs w:val="28"/>
          <w:lang w:eastAsia="en-US"/>
        </w:rPr>
        <w:t xml:space="preserve"> сельского поселения </w:t>
      </w:r>
      <w:r>
        <w:rPr>
          <w:rFonts w:eastAsia="Calibri" w:cs="Calibri"/>
        </w:rPr>
        <w:t>Килемарского муниципального района</w:t>
      </w:r>
      <w:r w:rsidRPr="007854DB">
        <w:rPr>
          <w:rFonts w:eastAsia="Calibri"/>
          <w:lang w:eastAsia="en-US"/>
        </w:rPr>
        <w:t>.</w:t>
      </w:r>
      <w:proofErr w:type="gramEnd"/>
    </w:p>
    <w:p w:rsidR="00944B79" w:rsidRPr="007854DB" w:rsidRDefault="00944B79" w:rsidP="00944B79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r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proofErr w:type="spellStart"/>
      <w:r w:rsidRPr="0041350B">
        <w:rPr>
          <w:rFonts w:eastAsia="Calibri"/>
          <w:szCs w:val="28"/>
          <w:lang w:eastAsia="en-US"/>
        </w:rPr>
        <w:t>Нежнурского</w:t>
      </w:r>
      <w:proofErr w:type="spellEnd"/>
      <w:r w:rsidRPr="0041350B">
        <w:rPr>
          <w:rFonts w:eastAsia="Calibri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cs="Calibri"/>
          <w:color w:val="000000"/>
        </w:rPr>
        <w:t xml:space="preserve">Килемарского муниципального </w:t>
      </w:r>
      <w:r w:rsidRPr="00BE772D">
        <w:rPr>
          <w:rFonts w:cs="Calibri"/>
        </w:rPr>
        <w:t>района</w:t>
      </w:r>
      <w:r w:rsidRPr="00BE772D">
        <w:rPr>
          <w:rFonts w:eastAsia="Calibri" w:cs="Calibri"/>
        </w:rPr>
        <w:t xml:space="preserve"> с </w:t>
      </w:r>
      <w:r>
        <w:rPr>
          <w:rFonts w:eastAsia="Calibri" w:cs="Calibri"/>
        </w:rPr>
        <w:t>01.01.2022</w:t>
      </w:r>
      <w:r w:rsidRPr="00BE772D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  <w:proofErr w:type="gramEnd"/>
    </w:p>
    <w:p w:rsidR="00944B79" w:rsidRPr="007854DB" w:rsidRDefault="00944B79" w:rsidP="00944B79">
      <w:pPr>
        <w:ind w:firstLine="709"/>
        <w:jc w:val="both"/>
        <w:rPr>
          <w:rFonts w:eastAsia="Calibri" w:cs="Calibri"/>
        </w:rPr>
      </w:pPr>
    </w:p>
    <w:p w:rsidR="00944B79" w:rsidRPr="007854DB" w:rsidRDefault="00944B79" w:rsidP="00944B79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944B79" w:rsidRPr="007854DB" w:rsidRDefault="00944B79" w:rsidP="00944B79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944B79" w:rsidRPr="007854DB" w:rsidRDefault="00944B79" w:rsidP="00944B79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944B79" w:rsidRPr="007854DB" w:rsidRDefault="00944B79" w:rsidP="00944B79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44B79" w:rsidRPr="007854DB" w:rsidRDefault="00944B79" w:rsidP="00944B7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44B79" w:rsidRPr="007854DB" w:rsidRDefault="00944B79" w:rsidP="00944B79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944B79" w:rsidRPr="007854DB" w:rsidRDefault="00944B79" w:rsidP="00944B79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944B79" w:rsidRPr="007854DB" w:rsidTr="00E74169">
        <w:trPr>
          <w:trHeight w:val="15"/>
        </w:trPr>
        <w:tc>
          <w:tcPr>
            <w:tcW w:w="142" w:type="dxa"/>
            <w:hideMark/>
          </w:tcPr>
          <w:p w:rsidR="00944B79" w:rsidRPr="007854DB" w:rsidRDefault="00944B79" w:rsidP="00E74169"/>
        </w:tc>
        <w:tc>
          <w:tcPr>
            <w:tcW w:w="709" w:type="dxa"/>
            <w:hideMark/>
          </w:tcPr>
          <w:p w:rsidR="00944B79" w:rsidRPr="007854DB" w:rsidRDefault="00944B79" w:rsidP="00E74169"/>
        </w:tc>
        <w:tc>
          <w:tcPr>
            <w:tcW w:w="3544" w:type="dxa"/>
            <w:hideMark/>
          </w:tcPr>
          <w:p w:rsidR="00944B79" w:rsidRPr="007854DB" w:rsidRDefault="00944B79" w:rsidP="00E74169"/>
        </w:tc>
        <w:tc>
          <w:tcPr>
            <w:tcW w:w="2410" w:type="dxa"/>
          </w:tcPr>
          <w:p w:rsidR="00944B79" w:rsidRPr="007854DB" w:rsidRDefault="00944B79" w:rsidP="00E74169"/>
        </w:tc>
        <w:tc>
          <w:tcPr>
            <w:tcW w:w="2409" w:type="dxa"/>
            <w:hideMark/>
          </w:tcPr>
          <w:p w:rsidR="00944B79" w:rsidRPr="007854DB" w:rsidRDefault="00944B79" w:rsidP="00E74169"/>
        </w:tc>
        <w:tc>
          <w:tcPr>
            <w:tcW w:w="993" w:type="dxa"/>
          </w:tcPr>
          <w:p w:rsidR="00944B79" w:rsidRPr="007854DB" w:rsidRDefault="00944B79" w:rsidP="00E74169"/>
        </w:tc>
        <w:tc>
          <w:tcPr>
            <w:tcW w:w="20" w:type="dxa"/>
          </w:tcPr>
          <w:p w:rsidR="00944B79" w:rsidRPr="007854DB" w:rsidRDefault="00944B79" w:rsidP="00E74169"/>
        </w:tc>
        <w:tc>
          <w:tcPr>
            <w:tcW w:w="20" w:type="dxa"/>
            <w:hideMark/>
          </w:tcPr>
          <w:p w:rsidR="00944B79" w:rsidRPr="007854DB" w:rsidRDefault="00944B79" w:rsidP="00E74169"/>
        </w:tc>
      </w:tr>
      <w:tr w:rsidR="00944B79" w:rsidRPr="007854DB" w:rsidTr="00E74169">
        <w:tc>
          <w:tcPr>
            <w:tcW w:w="142" w:type="dxa"/>
            <w:hideMark/>
          </w:tcPr>
          <w:p w:rsidR="00944B79" w:rsidRPr="007854DB" w:rsidRDefault="00944B79" w:rsidP="00E7416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44B79" w:rsidRPr="007854DB" w:rsidRDefault="00944B79" w:rsidP="00E74169"/>
          <w:p w:rsidR="00944B79" w:rsidRPr="007854DB" w:rsidRDefault="00944B79" w:rsidP="00E74169"/>
          <w:p w:rsidR="00944B79" w:rsidRPr="007854DB" w:rsidRDefault="00944B79" w:rsidP="00E74169"/>
          <w:p w:rsidR="00944B79" w:rsidRPr="007854DB" w:rsidRDefault="00944B79" w:rsidP="00E74169"/>
          <w:p w:rsidR="00944B79" w:rsidRPr="007854DB" w:rsidRDefault="00944B79" w:rsidP="00E74169"/>
        </w:tc>
        <w:tc>
          <w:tcPr>
            <w:tcW w:w="20" w:type="dxa"/>
          </w:tcPr>
          <w:p w:rsidR="00944B79" w:rsidRPr="007854DB" w:rsidRDefault="00944B79" w:rsidP="00E74169"/>
        </w:tc>
        <w:tc>
          <w:tcPr>
            <w:tcW w:w="20" w:type="dxa"/>
            <w:hideMark/>
          </w:tcPr>
          <w:p w:rsidR="00944B79" w:rsidRPr="007854DB" w:rsidRDefault="00944B79" w:rsidP="00E74169"/>
        </w:tc>
      </w:tr>
      <w:tr w:rsidR="00944B79" w:rsidRPr="007854DB" w:rsidTr="00E74169">
        <w:tc>
          <w:tcPr>
            <w:tcW w:w="142" w:type="dxa"/>
            <w:hideMark/>
          </w:tcPr>
          <w:p w:rsidR="00944B79" w:rsidRPr="007854DB" w:rsidRDefault="00944B79" w:rsidP="00E7416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44B79" w:rsidRPr="007854DB" w:rsidRDefault="00944B79" w:rsidP="00E7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944B79" w:rsidRPr="007854DB" w:rsidRDefault="00944B79" w:rsidP="00E7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B79" w:rsidRPr="007854DB" w:rsidRDefault="00944B79" w:rsidP="00E74169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Default="00944B79" w:rsidP="00E74169">
            <w:proofErr w:type="spellStart"/>
            <w:r w:rsidRPr="00480F6C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480F6C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44B79" w:rsidRPr="007854DB" w:rsidRDefault="00944B79" w:rsidP="00E74169"/>
          <w:p w:rsidR="00944B79" w:rsidRPr="007854DB" w:rsidRDefault="00944B79" w:rsidP="00E74169"/>
          <w:p w:rsidR="00944B79" w:rsidRPr="007854DB" w:rsidRDefault="00944B79" w:rsidP="00E74169"/>
          <w:p w:rsidR="00944B79" w:rsidRPr="007854DB" w:rsidRDefault="00944B79" w:rsidP="00E74169"/>
        </w:tc>
        <w:tc>
          <w:tcPr>
            <w:tcW w:w="20" w:type="dxa"/>
          </w:tcPr>
          <w:p w:rsidR="00944B79" w:rsidRPr="007854DB" w:rsidRDefault="00944B79" w:rsidP="00E74169"/>
        </w:tc>
        <w:tc>
          <w:tcPr>
            <w:tcW w:w="20" w:type="dxa"/>
            <w:hideMark/>
          </w:tcPr>
          <w:p w:rsidR="00944B79" w:rsidRPr="007854DB" w:rsidRDefault="00944B79" w:rsidP="00E74169"/>
        </w:tc>
      </w:tr>
      <w:tr w:rsidR="00944B79" w:rsidRPr="007854DB" w:rsidTr="00E74169">
        <w:tc>
          <w:tcPr>
            <w:tcW w:w="142" w:type="dxa"/>
            <w:hideMark/>
          </w:tcPr>
          <w:p w:rsidR="00944B79" w:rsidRPr="007854DB" w:rsidRDefault="00944B79" w:rsidP="00E7416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eastAsia="Calibri"/>
                <w:lang w:eastAsia="en-US"/>
              </w:rPr>
              <w:t xml:space="preserve">администрации Килемарского муниципального района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Default="00944B79" w:rsidP="00E74169">
            <w:proofErr w:type="spellStart"/>
            <w:r w:rsidRPr="00480F6C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480F6C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44B79" w:rsidRPr="007854DB" w:rsidRDefault="00944B79" w:rsidP="00E74169"/>
        </w:tc>
        <w:tc>
          <w:tcPr>
            <w:tcW w:w="20" w:type="dxa"/>
          </w:tcPr>
          <w:p w:rsidR="00944B79" w:rsidRPr="007854DB" w:rsidRDefault="00944B79" w:rsidP="00E74169"/>
        </w:tc>
        <w:tc>
          <w:tcPr>
            <w:tcW w:w="20" w:type="dxa"/>
            <w:hideMark/>
          </w:tcPr>
          <w:p w:rsidR="00944B79" w:rsidRPr="007854DB" w:rsidRDefault="00944B79" w:rsidP="00E74169"/>
        </w:tc>
      </w:tr>
      <w:tr w:rsidR="00944B79" w:rsidRPr="007854DB" w:rsidTr="00E74169">
        <w:tc>
          <w:tcPr>
            <w:tcW w:w="142" w:type="dxa"/>
            <w:hideMark/>
          </w:tcPr>
          <w:p w:rsidR="00944B79" w:rsidRPr="007854DB" w:rsidRDefault="00944B79" w:rsidP="00E7416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Default="00944B79" w:rsidP="00E74169">
            <w:proofErr w:type="spellStart"/>
            <w:r w:rsidRPr="00480F6C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480F6C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44B79" w:rsidRPr="007854DB" w:rsidRDefault="00944B79" w:rsidP="00E74169"/>
        </w:tc>
        <w:tc>
          <w:tcPr>
            <w:tcW w:w="20" w:type="dxa"/>
          </w:tcPr>
          <w:p w:rsidR="00944B79" w:rsidRPr="007854DB" w:rsidRDefault="00944B79" w:rsidP="00E74169"/>
        </w:tc>
        <w:tc>
          <w:tcPr>
            <w:tcW w:w="20" w:type="dxa"/>
            <w:hideMark/>
          </w:tcPr>
          <w:p w:rsidR="00944B79" w:rsidRPr="007854DB" w:rsidRDefault="00944B79" w:rsidP="00E74169"/>
        </w:tc>
      </w:tr>
      <w:tr w:rsidR="00944B79" w:rsidRPr="007854DB" w:rsidTr="00E74169">
        <w:tc>
          <w:tcPr>
            <w:tcW w:w="142" w:type="dxa"/>
            <w:hideMark/>
          </w:tcPr>
          <w:p w:rsidR="00944B79" w:rsidRPr="007854DB" w:rsidRDefault="00944B79" w:rsidP="00E7416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44B79" w:rsidRPr="007854DB" w:rsidRDefault="00944B79" w:rsidP="00E7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B79" w:rsidRPr="007854DB" w:rsidRDefault="00944B79" w:rsidP="00E7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</w:t>
            </w:r>
            <w:r w:rsidRPr="007854DB">
              <w:rPr>
                <w:color w:val="000000"/>
              </w:rPr>
              <w:lastRenderedPageBreak/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Default="00944B79" w:rsidP="00E74169">
            <w:proofErr w:type="spellStart"/>
            <w:r w:rsidRPr="00480F6C">
              <w:rPr>
                <w:rFonts w:eastAsia="Calibri"/>
                <w:lang w:eastAsia="en-US"/>
              </w:rPr>
              <w:lastRenderedPageBreak/>
              <w:t>Нежнурская</w:t>
            </w:r>
            <w:proofErr w:type="spellEnd"/>
            <w:r w:rsidRPr="00480F6C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44B79" w:rsidRPr="007854DB" w:rsidRDefault="00944B79" w:rsidP="00E74169"/>
        </w:tc>
        <w:tc>
          <w:tcPr>
            <w:tcW w:w="20" w:type="dxa"/>
          </w:tcPr>
          <w:p w:rsidR="00944B79" w:rsidRPr="007854DB" w:rsidRDefault="00944B79" w:rsidP="00E74169"/>
        </w:tc>
        <w:tc>
          <w:tcPr>
            <w:tcW w:w="20" w:type="dxa"/>
            <w:hideMark/>
          </w:tcPr>
          <w:p w:rsidR="00944B79" w:rsidRPr="007854DB" w:rsidRDefault="00944B79" w:rsidP="00E74169"/>
        </w:tc>
      </w:tr>
      <w:tr w:rsidR="00944B79" w:rsidRPr="007854DB" w:rsidTr="00E74169">
        <w:tc>
          <w:tcPr>
            <w:tcW w:w="142" w:type="dxa"/>
            <w:hideMark/>
          </w:tcPr>
          <w:p w:rsidR="00944B79" w:rsidRPr="007854DB" w:rsidRDefault="00944B79" w:rsidP="00E7416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Pr="007854DB" w:rsidRDefault="00944B79" w:rsidP="00E74169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44B79" w:rsidRPr="007854DB" w:rsidRDefault="00944B79" w:rsidP="00E7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B79" w:rsidRPr="007854DB" w:rsidRDefault="00944B79" w:rsidP="00E7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B79" w:rsidRDefault="00944B79" w:rsidP="00E74169">
            <w:proofErr w:type="spellStart"/>
            <w:r w:rsidRPr="00480F6C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480F6C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44B79" w:rsidRPr="007854DB" w:rsidRDefault="00944B79" w:rsidP="00E74169"/>
        </w:tc>
        <w:tc>
          <w:tcPr>
            <w:tcW w:w="20" w:type="dxa"/>
          </w:tcPr>
          <w:p w:rsidR="00944B79" w:rsidRPr="007854DB" w:rsidRDefault="00944B79" w:rsidP="00E74169"/>
        </w:tc>
        <w:tc>
          <w:tcPr>
            <w:tcW w:w="20" w:type="dxa"/>
            <w:hideMark/>
          </w:tcPr>
          <w:p w:rsidR="00944B79" w:rsidRPr="007854DB" w:rsidRDefault="00944B79" w:rsidP="00E74169"/>
        </w:tc>
      </w:tr>
    </w:tbl>
    <w:p w:rsidR="00944B79" w:rsidRPr="007854DB" w:rsidRDefault="00944B79" w:rsidP="00944B79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 xml:space="preserve">и в дорожном </w:t>
      </w:r>
      <w:r w:rsidRPr="00BE772D">
        <w:rPr>
          <w:rFonts w:eastAsia="Calibri" w:cs="Calibri"/>
        </w:rPr>
        <w:t>хозяйстве</w:t>
      </w:r>
      <w:r w:rsidRPr="00BE772D">
        <w:rPr>
          <w:rFonts w:eastAsia="Calibri" w:cs="Arial"/>
          <w:lang w:eastAsia="en-US"/>
        </w:rPr>
        <w:t xml:space="preserve"> в границах </w:t>
      </w:r>
      <w:proofErr w:type="spellStart"/>
      <w:r w:rsidRPr="00BE772D">
        <w:rPr>
          <w:rFonts w:eastAsia="Calibri"/>
          <w:szCs w:val="28"/>
          <w:lang w:eastAsia="en-US"/>
        </w:rPr>
        <w:t>Нежнурского</w:t>
      </w:r>
      <w:proofErr w:type="spellEnd"/>
      <w:r w:rsidRPr="00BE772D">
        <w:rPr>
          <w:rFonts w:eastAsia="Calibri"/>
          <w:szCs w:val="28"/>
          <w:lang w:eastAsia="en-US"/>
        </w:rPr>
        <w:t xml:space="preserve"> сельского поселения </w:t>
      </w:r>
      <w:r w:rsidRPr="00BE772D">
        <w:rPr>
          <w:rFonts w:eastAsia="Calibri" w:cs="Arial"/>
          <w:lang w:eastAsia="en-US"/>
        </w:rPr>
        <w:t>Килемарского муниципального района</w:t>
      </w:r>
      <w:r w:rsidRPr="00BE772D">
        <w:rPr>
          <w:rFonts w:eastAsia="Calibri"/>
          <w:lang w:eastAsia="en-US"/>
        </w:rPr>
        <w:t>, утвержденным решением Собрания депутатов Килемарского муниципального района от 24.09.2021 г. № 107;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44B79" w:rsidRPr="007854DB" w:rsidRDefault="00944B79" w:rsidP="00944B7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944B79" w:rsidRPr="007854DB" w:rsidRDefault="00944B79" w:rsidP="00944B79">
      <w:pPr>
        <w:jc w:val="both"/>
        <w:rPr>
          <w:i/>
          <w:sz w:val="28"/>
          <w:szCs w:val="28"/>
        </w:rPr>
      </w:pPr>
    </w:p>
    <w:p w:rsidR="00944B79" w:rsidRPr="007854DB" w:rsidRDefault="00944B79" w:rsidP="00944B79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944B79" w:rsidRPr="007854DB" w:rsidRDefault="00944B79" w:rsidP="00944B79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44B79" w:rsidRPr="007854DB" w:rsidTr="00E741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944B79" w:rsidRPr="007854DB" w:rsidTr="00E741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944B79" w:rsidRPr="007854DB" w:rsidTr="00E741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944B79" w:rsidRPr="007854DB" w:rsidTr="00E741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7854DB" w:rsidRDefault="00944B79" w:rsidP="00E7416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Pr="00416CF8" w:rsidRDefault="00944B79" w:rsidP="00E74169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9" w:rsidRDefault="00944B79" w:rsidP="00E74169">
            <w:r w:rsidRPr="00416CF8">
              <w:t>100%</w:t>
            </w:r>
          </w:p>
        </w:tc>
      </w:tr>
    </w:tbl>
    <w:p w:rsidR="007854DB" w:rsidRPr="007854DB" w:rsidRDefault="007854DB" w:rsidP="00944B79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56" w:rsidRDefault="008A0556" w:rsidP="006C0C5C">
      <w:r>
        <w:separator/>
      </w:r>
    </w:p>
  </w:endnote>
  <w:endnote w:type="continuationSeparator" w:id="0">
    <w:p w:rsidR="008A0556" w:rsidRDefault="008A0556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56" w:rsidRDefault="008A0556" w:rsidP="006C0C5C">
      <w:r>
        <w:separator/>
      </w:r>
    </w:p>
  </w:footnote>
  <w:footnote w:type="continuationSeparator" w:id="0">
    <w:p w:rsidR="008A0556" w:rsidRDefault="008A0556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20B82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26F74"/>
    <w:rsid w:val="00832F3B"/>
    <w:rsid w:val="00860499"/>
    <w:rsid w:val="0086198E"/>
    <w:rsid w:val="008946CE"/>
    <w:rsid w:val="0089496D"/>
    <w:rsid w:val="00896685"/>
    <w:rsid w:val="008A0556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4B79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9553F"/>
    <w:rsid w:val="00AA676A"/>
    <w:rsid w:val="00AC2434"/>
    <w:rsid w:val="00AC506D"/>
    <w:rsid w:val="00AD279A"/>
    <w:rsid w:val="00AD40CD"/>
    <w:rsid w:val="00AD51FC"/>
    <w:rsid w:val="00AD676A"/>
    <w:rsid w:val="00AE4854"/>
    <w:rsid w:val="00AE620B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C41A9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76447"/>
    <w:rsid w:val="00E81DAD"/>
    <w:rsid w:val="00E87EAD"/>
    <w:rsid w:val="00E96039"/>
    <w:rsid w:val="00EC72AE"/>
    <w:rsid w:val="00EF4953"/>
    <w:rsid w:val="00EF6808"/>
    <w:rsid w:val="00F00817"/>
    <w:rsid w:val="00F20843"/>
    <w:rsid w:val="00F248D6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F248D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48D6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F24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F248D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48D6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F24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-nezhnyr@mail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Нежнурского сельского поселения на 2022 год</_x041e__x043f__x0438__x0441__x0430__x043d__x0438__x0435_>
    <_x043f__x0430__x043f__x043a__x0430_ xmlns="00e98da1-be8f-44d7-ad85-6235474e25e2">2021</_x043f__x0430__x043f__x043a__x0430_>
    <_dlc_DocId xmlns="57504d04-691e-4fc4-8f09-4f19fdbe90f6">XXJ7TYMEEKJ2-4071-195</_dlc_DocId>
    <_dlc_DocIdUrl xmlns="57504d04-691e-4fc4-8f09-4f19fdbe90f6">
      <Url>https://vip.gov.mari.ru/kilemary/sp_nesnur/_layouts/DocIdRedir.aspx?ID=XXJ7TYMEEKJ2-4071-195</Url>
      <Description>XXJ7TYMEEKJ2-4071-195</Description>
    </_dlc_DocIdUrl>
  </documentManagement>
</p:properties>
</file>

<file path=customXml/itemProps1.xml><?xml version="1.0" encoding="utf-8"?>
<ds:datastoreItem xmlns:ds="http://schemas.openxmlformats.org/officeDocument/2006/customXml" ds:itemID="{03A44770-5CE1-4585-AA7A-E0C8EC460062}"/>
</file>

<file path=customXml/itemProps2.xml><?xml version="1.0" encoding="utf-8"?>
<ds:datastoreItem xmlns:ds="http://schemas.openxmlformats.org/officeDocument/2006/customXml" ds:itemID="{58C2E536-356D-41E5-B531-CF0C70EA74F0}"/>
</file>

<file path=customXml/itemProps3.xml><?xml version="1.0" encoding="utf-8"?>
<ds:datastoreItem xmlns:ds="http://schemas.openxmlformats.org/officeDocument/2006/customXml" ds:itemID="{F2A25E49-A087-4A92-9608-30A59D444075}"/>
</file>

<file path=customXml/itemProps4.xml><?xml version="1.0" encoding="utf-8"?>
<ds:datastoreItem xmlns:ds="http://schemas.openxmlformats.org/officeDocument/2006/customXml" ds:itemID="{2569D327-785A-4D23-BA0C-1A2CE5C8B948}"/>
</file>

<file path=customXml/itemProps5.xml><?xml version="1.0" encoding="utf-8"?>
<ds:datastoreItem xmlns:ds="http://schemas.openxmlformats.org/officeDocument/2006/customXml" ds:itemID="{2676EE7E-7690-4A1C-8B15-6276AC5DC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18</cp:revision>
  <cp:lastPrinted>2021-02-20T08:43:00Z</cp:lastPrinted>
  <dcterms:created xsi:type="dcterms:W3CDTF">2021-10-06T08:23:00Z</dcterms:created>
  <dcterms:modified xsi:type="dcterms:W3CDTF">2021-10-08T08:02:00Z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8c5577ac-e66b-4c53-8794-d4eb723acc0d</vt:lpwstr>
  </property>
</Properties>
</file>