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45" w:rsidRDefault="00956145" w:rsidP="00956145">
      <w:pPr>
        <w:spacing w:line="240" w:lineRule="auto"/>
        <w:jc w:val="center"/>
        <w:rPr>
          <w:rFonts w:ascii="Times New Roman" w:hAnsi="Times New Roman"/>
          <w:sz w:val="28"/>
          <w:szCs w:val="28"/>
        </w:rPr>
      </w:pPr>
      <w:r w:rsidRPr="00567648">
        <w:rPr>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8.85pt" o:ole="" filled="t">
            <v:fill color2="black"/>
            <v:imagedata r:id="rId6" o:title=""/>
          </v:shape>
          <o:OLEObject Type="Embed" ProgID="Microsoft" ShapeID="_x0000_i1025" DrawAspect="Content" ObjectID="_1618637183" r:id="rId7"/>
        </w:objec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396"/>
      </w:tblGrid>
      <w:tr w:rsidR="00956145" w:rsidTr="00861749">
        <w:tc>
          <w:tcPr>
            <w:tcW w:w="5068" w:type="dxa"/>
          </w:tcPr>
          <w:p w:rsidR="00956145" w:rsidRPr="00977A11" w:rsidRDefault="003D1B4F" w:rsidP="004F6F3B">
            <w:pPr>
              <w:jc w:val="center"/>
              <w:rPr>
                <w:rFonts w:ascii="Times New Roman" w:hAnsi="Times New Roman"/>
                <w:b/>
                <w:sz w:val="28"/>
                <w:szCs w:val="28"/>
              </w:rPr>
            </w:pPr>
            <w:r>
              <w:rPr>
                <w:rFonts w:ascii="Times New Roman" w:hAnsi="Times New Roman"/>
                <w:b/>
                <w:sz w:val="28"/>
                <w:szCs w:val="28"/>
              </w:rPr>
              <w:t>НЕЖНУР</w:t>
            </w:r>
            <w:r w:rsidR="00956145" w:rsidRPr="00977A11">
              <w:rPr>
                <w:rFonts w:ascii="Times New Roman" w:hAnsi="Times New Roman"/>
                <w:b/>
                <w:sz w:val="28"/>
                <w:szCs w:val="28"/>
              </w:rPr>
              <w:t xml:space="preserve"> ЯЛ</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ПОСЕЛЕНИЙЫН</w:t>
            </w:r>
          </w:p>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АДМИНИСТРАЦИЙ</w:t>
            </w:r>
          </w:p>
          <w:p w:rsidR="00956145" w:rsidRPr="00977A11" w:rsidRDefault="00956145" w:rsidP="004F6F3B">
            <w:pPr>
              <w:pStyle w:val="2"/>
              <w:numPr>
                <w:ilvl w:val="1"/>
                <w:numId w:val="0"/>
              </w:numPr>
              <w:tabs>
                <w:tab w:val="left" w:pos="0"/>
                <w:tab w:val="num" w:pos="576"/>
              </w:tabs>
              <w:snapToGrid w:val="0"/>
              <w:spacing w:before="0"/>
              <w:ind w:left="576" w:hanging="576"/>
              <w:jc w:val="center"/>
              <w:outlineLvl w:val="1"/>
              <w:rPr>
                <w:rFonts w:ascii="Times New Roman" w:hAnsi="Times New Roman"/>
                <w:b/>
                <w:i/>
                <w:sz w:val="26"/>
                <w:szCs w:val="26"/>
              </w:rPr>
            </w:pPr>
          </w:p>
        </w:tc>
        <w:tc>
          <w:tcPr>
            <w:tcW w:w="4396" w:type="dxa"/>
          </w:tcPr>
          <w:p w:rsidR="00956145" w:rsidRPr="00977A11" w:rsidRDefault="00956145" w:rsidP="004F6F3B">
            <w:pPr>
              <w:jc w:val="center"/>
              <w:rPr>
                <w:rFonts w:ascii="Times New Roman" w:hAnsi="Times New Roman"/>
                <w:b/>
                <w:sz w:val="28"/>
                <w:szCs w:val="28"/>
              </w:rPr>
            </w:pPr>
            <w:r w:rsidRPr="00977A11">
              <w:rPr>
                <w:rFonts w:ascii="Times New Roman" w:hAnsi="Times New Roman"/>
                <w:b/>
                <w:sz w:val="28"/>
                <w:szCs w:val="28"/>
              </w:rPr>
              <w:t>АДМИНИСТРАЦИЯ</w:t>
            </w:r>
          </w:p>
          <w:p w:rsidR="003D1B4F" w:rsidRDefault="003D1B4F" w:rsidP="004F6F3B">
            <w:pPr>
              <w:jc w:val="center"/>
              <w:rPr>
                <w:rFonts w:ascii="Times New Roman" w:hAnsi="Times New Roman"/>
                <w:b/>
                <w:sz w:val="28"/>
                <w:szCs w:val="28"/>
              </w:rPr>
            </w:pPr>
            <w:r>
              <w:rPr>
                <w:rFonts w:ascii="Times New Roman" w:hAnsi="Times New Roman"/>
                <w:b/>
                <w:sz w:val="28"/>
                <w:szCs w:val="28"/>
              </w:rPr>
              <w:t>НЕЖНУРСКОГО</w:t>
            </w:r>
          </w:p>
          <w:p w:rsidR="00956145" w:rsidRPr="00977A11" w:rsidRDefault="00956145" w:rsidP="004F6F3B">
            <w:pPr>
              <w:jc w:val="center"/>
              <w:rPr>
                <w:rFonts w:ascii="Times New Roman" w:hAnsi="Times New Roman"/>
              </w:rPr>
            </w:pPr>
            <w:r w:rsidRPr="00977A11">
              <w:rPr>
                <w:rFonts w:ascii="Times New Roman" w:hAnsi="Times New Roman"/>
                <w:b/>
                <w:sz w:val="28"/>
                <w:szCs w:val="28"/>
              </w:rPr>
              <w:t>СЕЛЬСКОГО ПОСЕЛЕНИЯ</w:t>
            </w:r>
          </w:p>
        </w:tc>
      </w:tr>
      <w:tr w:rsidR="00956145" w:rsidTr="00861749">
        <w:tc>
          <w:tcPr>
            <w:tcW w:w="5068" w:type="dxa"/>
          </w:tcPr>
          <w:p w:rsidR="00956145" w:rsidRPr="00977A11" w:rsidRDefault="00956145" w:rsidP="004F6F3B">
            <w:pPr>
              <w:pStyle w:val="2"/>
              <w:numPr>
                <w:ilvl w:val="1"/>
                <w:numId w:val="0"/>
              </w:numPr>
              <w:tabs>
                <w:tab w:val="left" w:pos="0"/>
                <w:tab w:val="num" w:pos="576"/>
              </w:tabs>
              <w:snapToGrid w:val="0"/>
              <w:spacing w:before="0"/>
              <w:jc w:val="center"/>
              <w:outlineLvl w:val="1"/>
              <w:rPr>
                <w:rFonts w:ascii="Times New Roman" w:hAnsi="Times New Roman"/>
                <w:b/>
                <w:sz w:val="28"/>
                <w:szCs w:val="28"/>
              </w:rPr>
            </w:pPr>
            <w:r w:rsidRPr="00977A11">
              <w:rPr>
                <w:rFonts w:ascii="Times New Roman" w:hAnsi="Times New Roman"/>
                <w:b/>
                <w:sz w:val="28"/>
                <w:szCs w:val="28"/>
              </w:rPr>
              <w:t>ПУНЧАЛ</w:t>
            </w:r>
          </w:p>
        </w:tc>
        <w:tc>
          <w:tcPr>
            <w:tcW w:w="4396" w:type="dxa"/>
          </w:tcPr>
          <w:p w:rsidR="00956145" w:rsidRPr="00977A11" w:rsidRDefault="00956145" w:rsidP="004F6F3B">
            <w:pPr>
              <w:pStyle w:val="2"/>
              <w:spacing w:before="0"/>
              <w:jc w:val="center"/>
              <w:outlineLvl w:val="1"/>
              <w:rPr>
                <w:rFonts w:ascii="Times New Roman" w:hAnsi="Times New Roman"/>
                <w:b/>
                <w:sz w:val="28"/>
                <w:szCs w:val="28"/>
              </w:rPr>
            </w:pPr>
            <w:r w:rsidRPr="00977A11">
              <w:rPr>
                <w:rFonts w:ascii="Times New Roman" w:hAnsi="Times New Roman"/>
                <w:b/>
                <w:sz w:val="28"/>
                <w:szCs w:val="28"/>
              </w:rPr>
              <w:t>ПОСТАНОВЛЕНИЕ</w:t>
            </w:r>
          </w:p>
        </w:tc>
      </w:tr>
    </w:tbl>
    <w:p w:rsidR="00956145" w:rsidRPr="003D1B4F" w:rsidRDefault="00956145" w:rsidP="00861749">
      <w:pPr>
        <w:spacing w:after="0" w:line="240" w:lineRule="auto"/>
        <w:jc w:val="center"/>
        <w:rPr>
          <w:rFonts w:ascii="Times New Roman" w:hAnsi="Times New Roman" w:cs="Times New Roman"/>
          <w:sz w:val="28"/>
          <w:szCs w:val="28"/>
        </w:rPr>
      </w:pPr>
    </w:p>
    <w:p w:rsidR="003D1B4F" w:rsidRPr="003D1B4F" w:rsidRDefault="003D1B4F" w:rsidP="00861749">
      <w:pPr>
        <w:spacing w:after="0" w:line="240" w:lineRule="auto"/>
        <w:jc w:val="center"/>
        <w:rPr>
          <w:rFonts w:ascii="Times New Roman" w:hAnsi="Times New Roman" w:cs="Times New Roman"/>
          <w:sz w:val="28"/>
          <w:szCs w:val="28"/>
        </w:rPr>
      </w:pPr>
    </w:p>
    <w:p w:rsidR="00956145" w:rsidRPr="003D1B4F" w:rsidRDefault="00956145" w:rsidP="003D1B4F">
      <w:pPr>
        <w:spacing w:after="0" w:line="240" w:lineRule="auto"/>
        <w:jc w:val="center"/>
        <w:rPr>
          <w:rFonts w:ascii="Times New Roman" w:hAnsi="Times New Roman" w:cs="Times New Roman"/>
          <w:sz w:val="28"/>
          <w:szCs w:val="28"/>
        </w:rPr>
      </w:pPr>
      <w:r w:rsidRPr="003D1B4F">
        <w:rPr>
          <w:rFonts w:ascii="Times New Roman" w:hAnsi="Times New Roman" w:cs="Times New Roman"/>
          <w:sz w:val="28"/>
          <w:szCs w:val="28"/>
        </w:rPr>
        <w:t xml:space="preserve">от </w:t>
      </w:r>
      <w:r w:rsidR="00680DAC">
        <w:rPr>
          <w:rFonts w:ascii="Times New Roman" w:hAnsi="Times New Roman" w:cs="Times New Roman"/>
          <w:sz w:val="28"/>
          <w:szCs w:val="28"/>
        </w:rPr>
        <w:t>«19</w:t>
      </w:r>
      <w:r w:rsidR="00E217C8">
        <w:rPr>
          <w:rFonts w:ascii="Times New Roman" w:hAnsi="Times New Roman" w:cs="Times New Roman"/>
          <w:sz w:val="28"/>
          <w:szCs w:val="28"/>
        </w:rPr>
        <w:t xml:space="preserve">» </w:t>
      </w:r>
      <w:r w:rsidR="00680DAC">
        <w:rPr>
          <w:rFonts w:ascii="Times New Roman" w:hAnsi="Times New Roman" w:cs="Times New Roman"/>
          <w:sz w:val="28"/>
          <w:szCs w:val="28"/>
        </w:rPr>
        <w:t>февраля</w:t>
      </w:r>
      <w:r w:rsidR="006660EA">
        <w:rPr>
          <w:rFonts w:ascii="Times New Roman" w:hAnsi="Times New Roman" w:cs="Times New Roman"/>
          <w:sz w:val="28"/>
          <w:szCs w:val="28"/>
        </w:rPr>
        <w:t xml:space="preserve"> 2019</w:t>
      </w:r>
      <w:r w:rsidRPr="003D1B4F">
        <w:rPr>
          <w:rFonts w:ascii="Times New Roman" w:hAnsi="Times New Roman" w:cs="Times New Roman"/>
          <w:sz w:val="28"/>
          <w:szCs w:val="28"/>
        </w:rPr>
        <w:t xml:space="preserve"> года № </w:t>
      </w:r>
      <w:r w:rsidR="00680DAC">
        <w:rPr>
          <w:rFonts w:ascii="Times New Roman" w:hAnsi="Times New Roman" w:cs="Times New Roman"/>
          <w:sz w:val="28"/>
          <w:szCs w:val="28"/>
        </w:rPr>
        <w:t>4</w:t>
      </w:r>
    </w:p>
    <w:p w:rsidR="00956145" w:rsidRPr="003D1B4F" w:rsidRDefault="00956145" w:rsidP="00861749">
      <w:pPr>
        <w:spacing w:after="0" w:line="240" w:lineRule="auto"/>
        <w:jc w:val="center"/>
        <w:rPr>
          <w:rFonts w:ascii="Times New Roman" w:hAnsi="Times New Roman" w:cs="Times New Roman"/>
          <w:sz w:val="28"/>
          <w:szCs w:val="28"/>
        </w:rPr>
      </w:pPr>
    </w:p>
    <w:p w:rsidR="00C440B4" w:rsidRPr="003D1B4F" w:rsidRDefault="00C440B4" w:rsidP="00861749">
      <w:pPr>
        <w:spacing w:after="0" w:line="240" w:lineRule="auto"/>
        <w:jc w:val="center"/>
        <w:rPr>
          <w:rFonts w:ascii="Times New Roman" w:hAnsi="Times New Roman" w:cs="Times New Roman"/>
          <w:sz w:val="28"/>
          <w:szCs w:val="28"/>
        </w:rPr>
      </w:pPr>
    </w:p>
    <w:p w:rsidR="00713F0F" w:rsidRPr="00C350F5" w:rsidRDefault="00713F0F" w:rsidP="00713F0F">
      <w:pPr>
        <w:spacing w:line="240" w:lineRule="auto"/>
        <w:jc w:val="center"/>
        <w:rPr>
          <w:rFonts w:ascii="Times New Roman" w:hAnsi="Times New Roman"/>
          <w:b/>
          <w:sz w:val="28"/>
          <w:szCs w:val="28"/>
        </w:rPr>
      </w:pPr>
      <w:r w:rsidRPr="00C350F5">
        <w:rPr>
          <w:rFonts w:ascii="Times New Roman" w:hAnsi="Times New Roman"/>
          <w:b/>
          <w:sz w:val="28"/>
          <w:szCs w:val="28"/>
        </w:rPr>
        <w:t>О</w:t>
      </w:r>
      <w:r>
        <w:rPr>
          <w:rFonts w:ascii="Times New Roman" w:hAnsi="Times New Roman"/>
          <w:b/>
          <w:sz w:val="28"/>
          <w:szCs w:val="28"/>
        </w:rPr>
        <w:t xml:space="preserve"> внесении изменений в</w:t>
      </w:r>
      <w:r w:rsidRPr="00C350F5">
        <w:rPr>
          <w:rFonts w:ascii="Times New Roman" w:hAnsi="Times New Roman"/>
          <w:b/>
          <w:sz w:val="28"/>
          <w:szCs w:val="28"/>
        </w:rPr>
        <w:t xml:space="preserve"> </w:t>
      </w:r>
      <w:r w:rsidR="003C2D05">
        <w:rPr>
          <w:rFonts w:ascii="Times New Roman" w:hAnsi="Times New Roman"/>
          <w:b/>
          <w:sz w:val="28"/>
          <w:szCs w:val="28"/>
        </w:rPr>
        <w:t>Административный регламент</w:t>
      </w:r>
      <w:r w:rsidRPr="00C350F5">
        <w:rPr>
          <w:rFonts w:ascii="Times New Roman" w:hAnsi="Times New Roman"/>
          <w:b/>
          <w:sz w:val="28"/>
          <w:szCs w:val="28"/>
        </w:rPr>
        <w:t xml:space="preserve"> </w:t>
      </w:r>
      <w:r w:rsidR="003C2D05">
        <w:rPr>
          <w:rFonts w:ascii="Times New Roman" w:hAnsi="Times New Roman"/>
          <w:b/>
          <w:sz w:val="28"/>
          <w:szCs w:val="28"/>
        </w:rPr>
        <w:t xml:space="preserve">по </w:t>
      </w:r>
      <w:r w:rsidRPr="00C350F5">
        <w:rPr>
          <w:rFonts w:ascii="Times New Roman" w:hAnsi="Times New Roman"/>
          <w:b/>
          <w:sz w:val="28"/>
          <w:szCs w:val="28"/>
        </w:rPr>
        <w:t>осуществлени</w:t>
      </w:r>
      <w:r w:rsidR="003C2D05">
        <w:rPr>
          <w:rFonts w:ascii="Times New Roman" w:hAnsi="Times New Roman"/>
          <w:b/>
          <w:sz w:val="28"/>
          <w:szCs w:val="28"/>
        </w:rPr>
        <w:t>ю</w:t>
      </w:r>
      <w:r w:rsidRPr="00C350F5">
        <w:rPr>
          <w:rFonts w:ascii="Times New Roman" w:hAnsi="Times New Roman"/>
          <w:b/>
          <w:sz w:val="28"/>
          <w:szCs w:val="28"/>
        </w:rPr>
        <w:t xml:space="preserve"> муниципального жилищного контроля на территории муниципального образования «</w:t>
      </w:r>
      <w:r>
        <w:rPr>
          <w:rFonts w:ascii="Times New Roman" w:hAnsi="Times New Roman"/>
          <w:b/>
          <w:sz w:val="28"/>
          <w:szCs w:val="28"/>
        </w:rPr>
        <w:t>Нежнурское сельское поселение</w:t>
      </w:r>
      <w:r w:rsidRPr="00C350F5">
        <w:rPr>
          <w:rFonts w:ascii="Times New Roman" w:hAnsi="Times New Roman"/>
          <w:b/>
          <w:sz w:val="28"/>
          <w:szCs w:val="28"/>
        </w:rPr>
        <w:t>»</w:t>
      </w:r>
    </w:p>
    <w:p w:rsidR="00713F0F" w:rsidRDefault="00713F0F" w:rsidP="00713F0F">
      <w:pPr>
        <w:spacing w:line="240" w:lineRule="auto"/>
        <w:ind w:right="-2"/>
        <w:rPr>
          <w:rFonts w:ascii="Times New Roman" w:hAnsi="Times New Roman"/>
          <w:sz w:val="28"/>
          <w:szCs w:val="28"/>
        </w:rPr>
      </w:pPr>
    </w:p>
    <w:p w:rsidR="00713F0F" w:rsidRPr="005B76E4" w:rsidRDefault="00713F0F" w:rsidP="00B55850">
      <w:pPr>
        <w:spacing w:after="0" w:line="240" w:lineRule="auto"/>
        <w:ind w:right="-2"/>
        <w:jc w:val="both"/>
        <w:rPr>
          <w:rFonts w:ascii="Times New Roman" w:hAnsi="Times New Roman"/>
          <w:sz w:val="28"/>
          <w:szCs w:val="28"/>
        </w:rPr>
      </w:pPr>
      <w:r w:rsidRPr="005B76E4">
        <w:rPr>
          <w:rFonts w:ascii="Times New Roman" w:hAnsi="Times New Roman"/>
          <w:sz w:val="28"/>
          <w:szCs w:val="28"/>
        </w:rPr>
        <w:tab/>
      </w:r>
      <w:bookmarkStart w:id="0" w:name="_GoBack"/>
      <w:r w:rsidRPr="005B76E4">
        <w:rPr>
          <w:rFonts w:ascii="Times New Roman" w:hAnsi="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Уставом муниципального образования, администрация </w:t>
      </w:r>
      <w:r w:rsidR="00B55850">
        <w:rPr>
          <w:rFonts w:ascii="Times New Roman" w:hAnsi="Times New Roman"/>
          <w:sz w:val="28"/>
          <w:szCs w:val="28"/>
        </w:rPr>
        <w:t>Нежнурского</w:t>
      </w:r>
      <w:r>
        <w:rPr>
          <w:rFonts w:ascii="Times New Roman" w:hAnsi="Times New Roman"/>
          <w:sz w:val="28"/>
          <w:szCs w:val="28"/>
        </w:rPr>
        <w:t xml:space="preserve"> сельского </w:t>
      </w:r>
      <w:r w:rsidR="00B55850">
        <w:rPr>
          <w:rFonts w:ascii="Times New Roman" w:hAnsi="Times New Roman"/>
          <w:sz w:val="28"/>
          <w:szCs w:val="28"/>
        </w:rPr>
        <w:t xml:space="preserve"> поселения</w:t>
      </w:r>
      <w:r w:rsidR="00B55850">
        <w:rPr>
          <w:rFonts w:ascii="Times New Roman" w:hAnsi="Times New Roman"/>
          <w:sz w:val="28"/>
          <w:szCs w:val="28"/>
        </w:rPr>
        <w:br/>
      </w:r>
      <w:proofErr w:type="gramStart"/>
      <w:r w:rsidRPr="005B76E4">
        <w:rPr>
          <w:rFonts w:ascii="Times New Roman" w:hAnsi="Times New Roman"/>
          <w:sz w:val="28"/>
          <w:szCs w:val="28"/>
        </w:rPr>
        <w:t>п</w:t>
      </w:r>
      <w:proofErr w:type="gramEnd"/>
      <w:r w:rsidRPr="005B76E4">
        <w:rPr>
          <w:rFonts w:ascii="Times New Roman" w:hAnsi="Times New Roman"/>
          <w:sz w:val="28"/>
          <w:szCs w:val="28"/>
        </w:rPr>
        <w:t xml:space="preserve"> о с т а н о в л я е т :</w:t>
      </w:r>
    </w:p>
    <w:p w:rsidR="00713F0F" w:rsidRPr="009D181C" w:rsidRDefault="00713F0F" w:rsidP="00B55850">
      <w:pPr>
        <w:pStyle w:val="ac"/>
        <w:tabs>
          <w:tab w:val="clear" w:pos="4536"/>
          <w:tab w:val="clear" w:pos="9072"/>
          <w:tab w:val="center" w:pos="0"/>
        </w:tabs>
        <w:ind w:right="-2"/>
        <w:jc w:val="both"/>
        <w:rPr>
          <w:szCs w:val="28"/>
        </w:rPr>
      </w:pPr>
      <w:r w:rsidRPr="005B76E4">
        <w:rPr>
          <w:szCs w:val="28"/>
        </w:rPr>
        <w:tab/>
        <w:t xml:space="preserve">1. </w:t>
      </w:r>
      <w:r>
        <w:rPr>
          <w:szCs w:val="28"/>
        </w:rPr>
        <w:t>Внести в</w:t>
      </w:r>
      <w:r w:rsidRPr="005B76E4">
        <w:rPr>
          <w:szCs w:val="28"/>
        </w:rPr>
        <w:t xml:space="preserve"> </w:t>
      </w:r>
      <w:r w:rsidR="00B55850">
        <w:rPr>
          <w:szCs w:val="28"/>
        </w:rPr>
        <w:t>административный регламент по</w:t>
      </w:r>
      <w:r w:rsidRPr="005B76E4">
        <w:rPr>
          <w:bCs/>
          <w:szCs w:val="28"/>
        </w:rPr>
        <w:t xml:space="preserve"> осуществлени</w:t>
      </w:r>
      <w:r w:rsidR="00B55850">
        <w:rPr>
          <w:bCs/>
          <w:szCs w:val="28"/>
        </w:rPr>
        <w:t>ю</w:t>
      </w:r>
      <w:r w:rsidRPr="005B76E4">
        <w:rPr>
          <w:bCs/>
          <w:szCs w:val="28"/>
        </w:rPr>
        <w:t xml:space="preserve"> муниципального жилищного контроля</w:t>
      </w:r>
      <w:r w:rsidRPr="005B76E4">
        <w:rPr>
          <w:szCs w:val="28"/>
        </w:rPr>
        <w:t xml:space="preserve"> на территории муниципального образования «</w:t>
      </w:r>
      <w:r w:rsidR="00B55850">
        <w:rPr>
          <w:szCs w:val="28"/>
        </w:rPr>
        <w:t>Нежнурское</w:t>
      </w:r>
      <w:r>
        <w:rPr>
          <w:szCs w:val="28"/>
        </w:rPr>
        <w:t xml:space="preserve"> сельское поселение</w:t>
      </w:r>
      <w:r w:rsidRPr="005B76E4">
        <w:rPr>
          <w:szCs w:val="28"/>
        </w:rPr>
        <w:t>»</w:t>
      </w:r>
      <w:r>
        <w:rPr>
          <w:szCs w:val="28"/>
        </w:rPr>
        <w:t>, утвержденн</w:t>
      </w:r>
      <w:r w:rsidR="00B55850">
        <w:rPr>
          <w:szCs w:val="28"/>
        </w:rPr>
        <w:t>ый</w:t>
      </w:r>
      <w:r>
        <w:rPr>
          <w:szCs w:val="28"/>
        </w:rPr>
        <w:t xml:space="preserve"> постановлением администрации «</w:t>
      </w:r>
      <w:r w:rsidR="00B55850">
        <w:rPr>
          <w:szCs w:val="28"/>
        </w:rPr>
        <w:t>Нежнурское</w:t>
      </w:r>
      <w:r w:rsidR="008D700B">
        <w:rPr>
          <w:szCs w:val="28"/>
        </w:rPr>
        <w:t xml:space="preserve"> сельское поселение»</w:t>
      </w:r>
      <w:r w:rsidR="008D700B">
        <w:rPr>
          <w:szCs w:val="28"/>
        </w:rPr>
        <w:br/>
      </w:r>
      <w:r>
        <w:rPr>
          <w:szCs w:val="28"/>
        </w:rPr>
        <w:t xml:space="preserve">от </w:t>
      </w:r>
      <w:r w:rsidR="00B55850">
        <w:rPr>
          <w:szCs w:val="28"/>
        </w:rPr>
        <w:t>04</w:t>
      </w:r>
      <w:r>
        <w:rPr>
          <w:szCs w:val="28"/>
        </w:rPr>
        <w:t xml:space="preserve"> </w:t>
      </w:r>
      <w:r w:rsidR="00B55850">
        <w:rPr>
          <w:szCs w:val="28"/>
        </w:rPr>
        <w:t>декабря</w:t>
      </w:r>
      <w:r>
        <w:rPr>
          <w:szCs w:val="28"/>
        </w:rPr>
        <w:t xml:space="preserve"> 201</w:t>
      </w:r>
      <w:r w:rsidR="00B55850">
        <w:rPr>
          <w:szCs w:val="28"/>
        </w:rPr>
        <w:t>8</w:t>
      </w:r>
      <w:r>
        <w:rPr>
          <w:szCs w:val="28"/>
        </w:rPr>
        <w:t xml:space="preserve"> </w:t>
      </w:r>
      <w:r w:rsidRPr="009D181C">
        <w:rPr>
          <w:szCs w:val="28"/>
        </w:rPr>
        <w:t>года №</w:t>
      </w:r>
      <w:r w:rsidR="00B55850">
        <w:rPr>
          <w:szCs w:val="28"/>
        </w:rPr>
        <w:t xml:space="preserve"> 35 </w:t>
      </w:r>
      <w:r w:rsidRPr="009D181C">
        <w:rPr>
          <w:szCs w:val="28"/>
        </w:rPr>
        <w:t xml:space="preserve">(далее </w:t>
      </w:r>
      <w:r w:rsidR="008D700B">
        <w:rPr>
          <w:szCs w:val="28"/>
        </w:rPr>
        <w:t>А</w:t>
      </w:r>
      <w:r w:rsidR="00B55850">
        <w:rPr>
          <w:szCs w:val="28"/>
        </w:rPr>
        <w:t>дминистративный регламент</w:t>
      </w:r>
      <w:r w:rsidRPr="009D181C">
        <w:rPr>
          <w:szCs w:val="28"/>
        </w:rPr>
        <w:t>) следующие изменения:</w:t>
      </w:r>
    </w:p>
    <w:p w:rsidR="00713F0F" w:rsidRPr="009D181C" w:rsidRDefault="00713F0F" w:rsidP="00B55850">
      <w:pPr>
        <w:autoSpaceDE w:val="0"/>
        <w:autoSpaceDN w:val="0"/>
        <w:adjustRightInd w:val="0"/>
        <w:spacing w:after="0" w:line="240" w:lineRule="auto"/>
        <w:ind w:firstLine="540"/>
        <w:jc w:val="both"/>
        <w:rPr>
          <w:rFonts w:ascii="Times New Roman" w:hAnsi="Times New Roman"/>
          <w:sz w:val="28"/>
          <w:szCs w:val="28"/>
        </w:rPr>
      </w:pPr>
      <w:r w:rsidRPr="009D181C">
        <w:rPr>
          <w:rFonts w:ascii="Times New Roman" w:hAnsi="Times New Roman"/>
          <w:sz w:val="28"/>
          <w:szCs w:val="28"/>
        </w:rPr>
        <w:tab/>
        <w:t>1.1. П</w:t>
      </w:r>
      <w:r w:rsidR="00B55850">
        <w:rPr>
          <w:rFonts w:ascii="Times New Roman" w:hAnsi="Times New Roman"/>
          <w:sz w:val="28"/>
          <w:szCs w:val="28"/>
        </w:rPr>
        <w:t>одп</w:t>
      </w:r>
      <w:r w:rsidRPr="009D181C">
        <w:rPr>
          <w:rFonts w:ascii="Times New Roman" w:hAnsi="Times New Roman"/>
          <w:sz w:val="28"/>
          <w:szCs w:val="28"/>
        </w:rPr>
        <w:t xml:space="preserve">ункт </w:t>
      </w:r>
      <w:r w:rsidR="00B55850">
        <w:rPr>
          <w:rFonts w:ascii="Times New Roman" w:hAnsi="Times New Roman"/>
          <w:sz w:val="28"/>
          <w:szCs w:val="28"/>
        </w:rPr>
        <w:t>5 пункта 3.3.3 раздела 3</w:t>
      </w:r>
      <w:r w:rsidRPr="009D181C">
        <w:rPr>
          <w:rFonts w:ascii="Times New Roman" w:hAnsi="Times New Roman"/>
          <w:sz w:val="28"/>
          <w:szCs w:val="28"/>
        </w:rPr>
        <w:t xml:space="preserve">. </w:t>
      </w:r>
      <w:r w:rsidR="008D700B">
        <w:rPr>
          <w:rFonts w:ascii="Times New Roman" w:hAnsi="Times New Roman"/>
          <w:sz w:val="28"/>
          <w:szCs w:val="28"/>
        </w:rPr>
        <w:t>Административного регламента</w:t>
      </w:r>
      <w:r w:rsidRPr="009D181C">
        <w:rPr>
          <w:rFonts w:ascii="Times New Roman" w:hAnsi="Times New Roman"/>
          <w:sz w:val="28"/>
          <w:szCs w:val="28"/>
        </w:rPr>
        <w:t xml:space="preserve"> изложить в новой редакции: </w:t>
      </w:r>
    </w:p>
    <w:p w:rsidR="00713F0F" w:rsidRPr="009D181C" w:rsidRDefault="00713F0F" w:rsidP="008D700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D181C">
        <w:rPr>
          <w:rFonts w:ascii="Times New Roman" w:hAnsi="Times New Roman"/>
          <w:sz w:val="28"/>
          <w:szCs w:val="28"/>
        </w:rPr>
        <w:t>«</w:t>
      </w:r>
      <w:r w:rsidR="008D700B">
        <w:rPr>
          <w:rFonts w:ascii="Times New Roman" w:hAnsi="Times New Roman"/>
          <w:sz w:val="28"/>
          <w:szCs w:val="28"/>
        </w:rPr>
        <w:t>3.3.3</w:t>
      </w:r>
      <w:r w:rsidRPr="009D181C">
        <w:rPr>
          <w:rFonts w:ascii="Times New Roman" w:hAnsi="Times New Roman"/>
          <w:sz w:val="28"/>
          <w:szCs w:val="28"/>
        </w:rPr>
        <w:t>.</w:t>
      </w:r>
      <w:r w:rsidRPr="009D181C">
        <w:rPr>
          <w:rFonts w:ascii="Times New Roman" w:hAnsi="Times New Roman"/>
          <w:sz w:val="28"/>
          <w:szCs w:val="28"/>
          <w:lang w:eastAsia="ru-RU"/>
        </w:rPr>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требований к порядку создания товарищества собственников </w:t>
      </w:r>
      <w:r w:rsidRPr="009D181C">
        <w:rPr>
          <w:rFonts w:ascii="Times New Roman" w:hAnsi="Times New Roman"/>
          <w:sz w:val="28"/>
          <w:szCs w:val="28"/>
          <w:lang w:eastAsia="ru-RU"/>
        </w:rPr>
        <w:lastRenderedPageBreak/>
        <w:t>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9D181C">
          <w:rPr>
            <w:rFonts w:ascii="Times New Roman" w:hAnsi="Times New Roman"/>
            <w:color w:val="0000FF"/>
            <w:sz w:val="28"/>
            <w:szCs w:val="28"/>
            <w:lang w:eastAsia="ru-RU"/>
          </w:rPr>
          <w:t>части 1 статьи 164</w:t>
        </w:r>
      </w:hyperlink>
      <w:r w:rsidRPr="009D181C">
        <w:rPr>
          <w:rFonts w:ascii="Times New Roman" w:hAnsi="Times New Roman"/>
          <w:sz w:val="28"/>
          <w:szCs w:val="28"/>
          <w:lang w:eastAsia="ru-RU"/>
        </w:rPr>
        <w:t xml:space="preserve"> настоящего Кодекса лицами договоров оказания услуг по содержанию и (или) выполнению работ по ремонту</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Pr="008D700B">
        <w:rPr>
          <w:rFonts w:ascii="Times New Roman" w:hAnsi="Times New Roman"/>
          <w:sz w:val="28"/>
          <w:szCs w:val="28"/>
          <w:lang w:eastAsia="ru-RU"/>
        </w:rPr>
        <w:t>о фактах нарушения требований порядка осуществления перепланировки и (или) переустройства помещений в многоквартирном доме,</w:t>
      </w:r>
      <w:r w:rsidRPr="009D181C">
        <w:rPr>
          <w:rFonts w:ascii="Times New Roman" w:hAnsi="Times New Roman"/>
          <w:sz w:val="28"/>
          <w:szCs w:val="28"/>
          <w:lang w:eastAsia="ru-RU"/>
        </w:rPr>
        <w:t xml:space="preserve"> о фактах нарушения управляющей организацией обязательств, предусмотренных </w:t>
      </w:r>
      <w:hyperlink r:id="rId9" w:history="1">
        <w:r w:rsidRPr="009D181C">
          <w:rPr>
            <w:rFonts w:ascii="Times New Roman" w:hAnsi="Times New Roman"/>
            <w:color w:val="0000FF"/>
            <w:sz w:val="28"/>
            <w:szCs w:val="28"/>
            <w:lang w:eastAsia="ru-RU"/>
          </w:rPr>
          <w:t>частью 2 статьи 162</w:t>
        </w:r>
      </w:hyperlink>
      <w:r w:rsidRPr="009D181C">
        <w:rPr>
          <w:rFonts w:ascii="Times New Roman" w:hAnsi="Times New Roman"/>
          <w:sz w:val="28"/>
          <w:szCs w:val="28"/>
          <w:lang w:eastAsia="ru-RU"/>
        </w:rPr>
        <w:t xml:space="preserve"> настоящего Кодекса</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9D181C">
        <w:rPr>
          <w:rFonts w:ascii="Times New Roman" w:hAnsi="Times New Roman"/>
          <w:sz w:val="28"/>
          <w:szCs w:val="28"/>
          <w:lang w:eastAsia="ru-RU"/>
        </w:rPr>
        <w:t xml:space="preserve"> </w:t>
      </w:r>
      <w:proofErr w:type="gramStart"/>
      <w:r w:rsidRPr="009D181C">
        <w:rPr>
          <w:rFonts w:ascii="Times New Roman" w:hAnsi="Times New Roman"/>
          <w:sz w:val="28"/>
          <w:szCs w:val="28"/>
          <w:lang w:eastAsia="ru-RU"/>
        </w:rPr>
        <w:t xml:space="preserve">размера платы за содержание жилого помещения, о фактах нарушения </w:t>
      </w:r>
      <w:proofErr w:type="spellStart"/>
      <w:r w:rsidRPr="009D181C">
        <w:rPr>
          <w:rFonts w:ascii="Times New Roman" w:hAnsi="Times New Roman"/>
          <w:sz w:val="28"/>
          <w:szCs w:val="28"/>
          <w:lang w:eastAsia="ru-RU"/>
        </w:rPr>
        <w:t>наймодателями</w:t>
      </w:r>
      <w:proofErr w:type="spellEnd"/>
      <w:r w:rsidRPr="009D181C">
        <w:rPr>
          <w:rFonts w:ascii="Times New Roman" w:hAnsi="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9D181C">
        <w:rPr>
          <w:rFonts w:ascii="Times New Roman" w:hAnsi="Times New Roman"/>
          <w:sz w:val="28"/>
          <w:szCs w:val="28"/>
          <w:lang w:eastAsia="ru-RU"/>
        </w:rPr>
        <w:t>наймодателям</w:t>
      </w:r>
      <w:proofErr w:type="spellEnd"/>
      <w:r w:rsidRPr="009D181C">
        <w:rPr>
          <w:rFonts w:ascii="Times New Roman" w:hAnsi="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9D181C">
        <w:rPr>
          <w:rFonts w:ascii="Times New Roman" w:hAnsi="Times New Roman"/>
          <w:sz w:val="28"/>
          <w:szCs w:val="28"/>
          <w:lang w:eastAsia="ru-RU"/>
        </w:rPr>
        <w:t>ресурсоснабжающими</w:t>
      </w:r>
      <w:proofErr w:type="spellEnd"/>
      <w:r w:rsidRPr="009D181C">
        <w:rPr>
          <w:rFonts w:ascii="Times New Roman" w:hAnsi="Times New Roman"/>
          <w:sz w:val="28"/>
          <w:szCs w:val="28"/>
          <w:lang w:eastAsia="ru-RU"/>
        </w:rPr>
        <w:t xml:space="preserve"> организациями, лицами, осуществляющими деятельность по управлению многоквартирными домами</w:t>
      </w:r>
      <w:proofErr w:type="gramEnd"/>
      <w:r w:rsidRPr="009D181C">
        <w:rPr>
          <w:rFonts w:ascii="Times New Roman" w:hAnsi="Times New Roman"/>
          <w:sz w:val="28"/>
          <w:szCs w:val="28"/>
          <w:lang w:eastAsia="ru-RU"/>
        </w:rPr>
        <w:t xml:space="preserve">, гражданами требований к порядку размещения информации в системе. </w:t>
      </w:r>
      <w:proofErr w:type="gramStart"/>
      <w:r w:rsidRPr="009D181C">
        <w:rPr>
          <w:rFonts w:ascii="Times New Roman" w:hAnsi="Times New Roman"/>
          <w:sz w:val="28"/>
          <w:szCs w:val="28"/>
          <w:lang w:eastAsia="ru-RU"/>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w:t>
      </w:r>
      <w:r w:rsidRPr="009D181C">
        <w:rPr>
          <w:rFonts w:ascii="Times New Roman" w:hAnsi="Times New Roman"/>
          <w:sz w:val="28"/>
          <w:szCs w:val="28"/>
          <w:lang w:eastAsia="ru-RU"/>
        </w:rPr>
        <w:lastRenderedPageBreak/>
        <w:t>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9D181C">
        <w:rPr>
          <w:rFonts w:ascii="Times New Roman" w:hAnsi="Times New Roman"/>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9D181C">
        <w:rPr>
          <w:rFonts w:ascii="Times New Roman" w:hAnsi="Times New Roman"/>
          <w:sz w:val="28"/>
          <w:szCs w:val="28"/>
          <w:lang w:eastAsia="ru-RU"/>
        </w:rPr>
        <w:t>.</w:t>
      </w:r>
      <w:r w:rsidR="008D700B">
        <w:rPr>
          <w:rFonts w:ascii="Times New Roman" w:hAnsi="Times New Roman"/>
          <w:sz w:val="28"/>
          <w:szCs w:val="28"/>
          <w:lang w:eastAsia="ru-RU"/>
        </w:rPr>
        <w:t>»</w:t>
      </w:r>
      <w:r w:rsidR="00A706EC">
        <w:rPr>
          <w:rFonts w:ascii="Times New Roman" w:hAnsi="Times New Roman"/>
          <w:sz w:val="28"/>
          <w:szCs w:val="28"/>
          <w:lang w:eastAsia="ru-RU"/>
        </w:rPr>
        <w:t>.</w:t>
      </w:r>
      <w:proofErr w:type="gramEnd"/>
    </w:p>
    <w:p w:rsidR="00713F0F" w:rsidRPr="009D181C" w:rsidRDefault="00713F0F" w:rsidP="00B55850">
      <w:pPr>
        <w:spacing w:after="0" w:line="240" w:lineRule="auto"/>
        <w:ind w:right="-2" w:firstLine="540"/>
        <w:jc w:val="both"/>
        <w:rPr>
          <w:rFonts w:ascii="Times New Roman" w:hAnsi="Times New Roman"/>
          <w:sz w:val="28"/>
          <w:szCs w:val="28"/>
        </w:rPr>
      </w:pPr>
      <w:r w:rsidRPr="009D181C">
        <w:rPr>
          <w:rFonts w:ascii="Times New Roman" w:hAnsi="Times New Roman"/>
          <w:sz w:val="28"/>
          <w:szCs w:val="28"/>
        </w:rPr>
        <w:t xml:space="preserve">2. Настоящее постановление обнародовать на информационном стенде администрации </w:t>
      </w:r>
      <w:r w:rsidR="008D700B">
        <w:rPr>
          <w:rFonts w:ascii="Times New Roman" w:hAnsi="Times New Roman"/>
          <w:sz w:val="28"/>
          <w:szCs w:val="28"/>
        </w:rPr>
        <w:t>Нежнурского</w:t>
      </w:r>
      <w:r w:rsidRPr="009D181C">
        <w:rPr>
          <w:rFonts w:ascii="Times New Roman" w:hAnsi="Times New Roman"/>
          <w:sz w:val="28"/>
          <w:szCs w:val="28"/>
        </w:rPr>
        <w:t xml:space="preserve"> сельского поселения</w:t>
      </w:r>
      <w:r w:rsidR="00A706EC">
        <w:rPr>
          <w:rFonts w:ascii="Times New Roman" w:hAnsi="Times New Roman"/>
          <w:sz w:val="28"/>
          <w:szCs w:val="28"/>
        </w:rPr>
        <w:t xml:space="preserve"> и на официальном сайте в сети Интернет</w:t>
      </w:r>
      <w:r w:rsidRPr="009D181C">
        <w:rPr>
          <w:rFonts w:ascii="Times New Roman" w:hAnsi="Times New Roman"/>
          <w:sz w:val="28"/>
          <w:szCs w:val="28"/>
        </w:rPr>
        <w:t>.</w:t>
      </w:r>
    </w:p>
    <w:p w:rsidR="001C4C8C" w:rsidRPr="00D57B93" w:rsidRDefault="008D700B" w:rsidP="00B558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w:t>
      </w:r>
      <w:r w:rsidR="00956145" w:rsidRPr="00D57B93">
        <w:rPr>
          <w:rFonts w:ascii="Times New Roman" w:hAnsi="Times New Roman" w:cs="Times New Roman"/>
          <w:sz w:val="28"/>
          <w:szCs w:val="28"/>
        </w:rPr>
        <w:t>стоящего п</w:t>
      </w:r>
      <w:r w:rsidR="00C05A37">
        <w:rPr>
          <w:rFonts w:ascii="Times New Roman" w:hAnsi="Times New Roman" w:cs="Times New Roman"/>
          <w:sz w:val="28"/>
          <w:szCs w:val="28"/>
        </w:rPr>
        <w:t>остановления оставляю за собой.</w:t>
      </w:r>
      <w:bookmarkEnd w:id="0"/>
    </w:p>
    <w:p w:rsidR="001C4C8C" w:rsidRPr="00D57B93" w:rsidRDefault="001C4C8C" w:rsidP="00A706EC">
      <w:pPr>
        <w:pStyle w:val="a6"/>
        <w:ind w:firstLine="709"/>
        <w:jc w:val="both"/>
        <w:rPr>
          <w:rFonts w:ascii="Times New Roman" w:hAnsi="Times New Roman" w:cs="Times New Roman"/>
          <w:sz w:val="28"/>
          <w:szCs w:val="28"/>
        </w:rPr>
      </w:pPr>
    </w:p>
    <w:p w:rsidR="003D1B4F" w:rsidRPr="003D1B4F" w:rsidRDefault="003D1B4F" w:rsidP="00A706EC">
      <w:pPr>
        <w:pStyle w:val="a6"/>
        <w:ind w:firstLine="709"/>
        <w:jc w:val="both"/>
        <w:rPr>
          <w:rFonts w:ascii="Times New Roman" w:hAnsi="Times New Roman" w:cs="Times New Roman"/>
          <w:sz w:val="28"/>
          <w:szCs w:val="28"/>
        </w:rPr>
      </w:pPr>
    </w:p>
    <w:p w:rsidR="00C440B4" w:rsidRPr="003D1B4F" w:rsidRDefault="00C440B4" w:rsidP="00A706EC">
      <w:pPr>
        <w:pStyle w:val="a6"/>
        <w:ind w:firstLine="709"/>
        <w:jc w:val="both"/>
        <w:rPr>
          <w:rFonts w:ascii="Times New Roman" w:hAnsi="Times New Roman" w:cs="Times New Roman"/>
          <w:sz w:val="28"/>
          <w:szCs w:val="28"/>
        </w:rPr>
      </w:pPr>
    </w:p>
    <w:p w:rsidR="003D1B4F" w:rsidRPr="003D1B4F" w:rsidRDefault="003D1B4F" w:rsidP="00B55850">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Глава администрации</w:t>
      </w:r>
    </w:p>
    <w:p w:rsidR="003D1B4F" w:rsidRPr="003D1B4F" w:rsidRDefault="003D1B4F" w:rsidP="00B55850">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 xml:space="preserve">      Нежнурского </w:t>
      </w:r>
    </w:p>
    <w:p w:rsidR="008A0231" w:rsidRPr="00D57B93" w:rsidRDefault="003D1B4F" w:rsidP="00B55850">
      <w:pPr>
        <w:spacing w:after="0" w:line="240" w:lineRule="auto"/>
        <w:ind w:left="851"/>
        <w:jc w:val="both"/>
        <w:rPr>
          <w:rFonts w:ascii="Times New Roman" w:hAnsi="Times New Roman" w:cs="Times New Roman"/>
          <w:sz w:val="27"/>
          <w:szCs w:val="27"/>
        </w:rPr>
      </w:pPr>
      <w:r w:rsidRPr="003D1B4F">
        <w:rPr>
          <w:rFonts w:ascii="Times New Roman" w:hAnsi="Times New Roman" w:cs="Times New Roman"/>
          <w:sz w:val="27"/>
          <w:szCs w:val="27"/>
        </w:rPr>
        <w:t>сельского поселения                                                           А.Г.Макарова</w:t>
      </w:r>
    </w:p>
    <w:sectPr w:rsidR="008A0231" w:rsidRPr="00D57B93" w:rsidSect="0086174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one Kaffeesatz">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B33"/>
    <w:multiLevelType w:val="hybridMultilevel"/>
    <w:tmpl w:val="6A00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3C7404"/>
    <w:multiLevelType w:val="hybridMultilevel"/>
    <w:tmpl w:val="F48A1A16"/>
    <w:lvl w:ilvl="0" w:tplc="E2628ECE">
      <w:start w:val="4"/>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86F"/>
    <w:rsid w:val="0003474D"/>
    <w:rsid w:val="000809DA"/>
    <w:rsid w:val="000C04B7"/>
    <w:rsid w:val="0019738F"/>
    <w:rsid w:val="001C4C8C"/>
    <w:rsid w:val="002350C3"/>
    <w:rsid w:val="003B3E20"/>
    <w:rsid w:val="003C2D05"/>
    <w:rsid w:val="003D1B4F"/>
    <w:rsid w:val="0042263B"/>
    <w:rsid w:val="00440692"/>
    <w:rsid w:val="00462465"/>
    <w:rsid w:val="004742C2"/>
    <w:rsid w:val="004B0387"/>
    <w:rsid w:val="00525E8A"/>
    <w:rsid w:val="0056659B"/>
    <w:rsid w:val="005F32AE"/>
    <w:rsid w:val="006660EA"/>
    <w:rsid w:val="00680DAC"/>
    <w:rsid w:val="006E0390"/>
    <w:rsid w:val="006F404E"/>
    <w:rsid w:val="00713F0F"/>
    <w:rsid w:val="00861749"/>
    <w:rsid w:val="008969A9"/>
    <w:rsid w:val="008A0231"/>
    <w:rsid w:val="008D700B"/>
    <w:rsid w:val="00956145"/>
    <w:rsid w:val="0097386F"/>
    <w:rsid w:val="009B3C22"/>
    <w:rsid w:val="009D5729"/>
    <w:rsid w:val="009F2C71"/>
    <w:rsid w:val="00A4116A"/>
    <w:rsid w:val="00A706EC"/>
    <w:rsid w:val="00B01C69"/>
    <w:rsid w:val="00B246DB"/>
    <w:rsid w:val="00B55850"/>
    <w:rsid w:val="00B97BD7"/>
    <w:rsid w:val="00C05A37"/>
    <w:rsid w:val="00C07832"/>
    <w:rsid w:val="00C440B4"/>
    <w:rsid w:val="00CC739B"/>
    <w:rsid w:val="00D57B93"/>
    <w:rsid w:val="00D64DD8"/>
    <w:rsid w:val="00E14D0C"/>
    <w:rsid w:val="00E217C8"/>
    <w:rsid w:val="00EA3BAC"/>
    <w:rsid w:val="00FE1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 w:type="paragraph" w:styleId="aa">
    <w:name w:val="Body Text"/>
    <w:basedOn w:val="a"/>
    <w:link w:val="ab"/>
    <w:uiPriority w:val="1"/>
    <w:qFormat/>
    <w:rsid w:val="006660EA"/>
    <w:pPr>
      <w:widowControl w:val="0"/>
      <w:spacing w:after="0" w:line="240" w:lineRule="auto"/>
    </w:pPr>
    <w:rPr>
      <w:rFonts w:ascii="Times New Roman" w:eastAsia="Times New Roman" w:hAnsi="Times New Roman" w:cs="Times New Roman"/>
      <w:sz w:val="27"/>
      <w:szCs w:val="27"/>
      <w:lang w:val="en-US"/>
    </w:rPr>
  </w:style>
  <w:style w:type="character" w:customStyle="1" w:styleId="ab">
    <w:name w:val="Основной текст Знак"/>
    <w:basedOn w:val="a0"/>
    <w:link w:val="aa"/>
    <w:uiPriority w:val="1"/>
    <w:rsid w:val="006660EA"/>
    <w:rPr>
      <w:rFonts w:ascii="Times New Roman" w:eastAsia="Times New Roman" w:hAnsi="Times New Roman" w:cs="Times New Roman"/>
      <w:sz w:val="27"/>
      <w:szCs w:val="27"/>
      <w:lang w:val="en-US"/>
    </w:rPr>
  </w:style>
  <w:style w:type="paragraph" w:styleId="ac">
    <w:name w:val="header"/>
    <w:basedOn w:val="a"/>
    <w:link w:val="ad"/>
    <w:rsid w:val="00713F0F"/>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d">
    <w:name w:val="Верхний колонтитул Знак"/>
    <w:basedOn w:val="a0"/>
    <w:link w:val="ac"/>
    <w:rsid w:val="00713F0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8F"/>
  </w:style>
  <w:style w:type="paragraph" w:styleId="1">
    <w:name w:val="heading 1"/>
    <w:basedOn w:val="a"/>
    <w:link w:val="10"/>
    <w:uiPriority w:val="9"/>
    <w:qFormat/>
    <w:rsid w:val="0019738F"/>
    <w:pPr>
      <w:spacing w:before="150" w:after="150" w:line="240" w:lineRule="auto"/>
      <w:outlineLvl w:val="0"/>
    </w:pPr>
    <w:rPr>
      <w:rFonts w:ascii="Yanone Kaffeesatz" w:eastAsia="Times New Roman" w:hAnsi="Yanone Kaffeesatz" w:cs="Times New Roman"/>
      <w:color w:val="000000"/>
      <w:kern w:val="36"/>
      <w:sz w:val="48"/>
      <w:szCs w:val="48"/>
      <w:lang w:eastAsia="ru-RU"/>
    </w:rPr>
  </w:style>
  <w:style w:type="paragraph" w:styleId="2">
    <w:name w:val="heading 2"/>
    <w:basedOn w:val="a"/>
    <w:link w:val="20"/>
    <w:uiPriority w:val="9"/>
    <w:qFormat/>
    <w:rsid w:val="0019738F"/>
    <w:pPr>
      <w:spacing w:before="150" w:after="150" w:line="240" w:lineRule="auto"/>
      <w:outlineLvl w:val="1"/>
    </w:pPr>
    <w:rPr>
      <w:rFonts w:ascii="Yanone Kaffeesatz" w:eastAsia="Times New Roman" w:hAnsi="Yanone Kaffeesatz" w:cs="Times New Roman"/>
      <w:color w:val="000000"/>
      <w:sz w:val="36"/>
      <w:szCs w:val="36"/>
      <w:lang w:eastAsia="ru-RU"/>
    </w:rPr>
  </w:style>
  <w:style w:type="paragraph" w:styleId="3">
    <w:name w:val="heading 3"/>
    <w:basedOn w:val="a"/>
    <w:link w:val="30"/>
    <w:uiPriority w:val="9"/>
    <w:qFormat/>
    <w:rsid w:val="0019738F"/>
    <w:pPr>
      <w:spacing w:before="150" w:after="150" w:line="240" w:lineRule="auto"/>
      <w:outlineLvl w:val="2"/>
    </w:pPr>
    <w:rPr>
      <w:rFonts w:ascii="Yanone Kaffeesatz" w:eastAsia="Times New Roman" w:hAnsi="Yanone Kaffeesatz" w:cs="Times New Roman"/>
      <w:color w:val="000000"/>
      <w:sz w:val="27"/>
      <w:szCs w:val="27"/>
      <w:lang w:eastAsia="ru-RU"/>
    </w:rPr>
  </w:style>
  <w:style w:type="paragraph" w:styleId="4">
    <w:name w:val="heading 4"/>
    <w:basedOn w:val="a"/>
    <w:link w:val="40"/>
    <w:uiPriority w:val="9"/>
    <w:qFormat/>
    <w:rsid w:val="0019738F"/>
    <w:pPr>
      <w:spacing w:before="150" w:after="150" w:line="240" w:lineRule="auto"/>
      <w:outlineLvl w:val="3"/>
    </w:pPr>
    <w:rPr>
      <w:rFonts w:ascii="Yanone Kaffeesatz" w:eastAsia="Times New Roman" w:hAnsi="Yanone Kaffeesatz" w:cs="Times New Roman"/>
      <w:color w:val="000000"/>
      <w:sz w:val="24"/>
      <w:szCs w:val="24"/>
      <w:lang w:eastAsia="ru-RU"/>
    </w:rPr>
  </w:style>
  <w:style w:type="paragraph" w:styleId="5">
    <w:name w:val="heading 5"/>
    <w:basedOn w:val="a"/>
    <w:link w:val="50"/>
    <w:uiPriority w:val="9"/>
    <w:qFormat/>
    <w:rsid w:val="0019738F"/>
    <w:pPr>
      <w:spacing w:before="150" w:after="150" w:line="240" w:lineRule="auto"/>
      <w:outlineLvl w:val="4"/>
    </w:pPr>
    <w:rPr>
      <w:rFonts w:ascii="Yanone Kaffeesatz" w:eastAsia="Times New Roman" w:hAnsi="Yanone Kaffeesatz" w:cs="Times New Roman"/>
      <w:color w:val="000000"/>
      <w:sz w:val="20"/>
      <w:szCs w:val="20"/>
      <w:lang w:eastAsia="ru-RU"/>
    </w:rPr>
  </w:style>
  <w:style w:type="paragraph" w:styleId="6">
    <w:name w:val="heading 6"/>
    <w:basedOn w:val="a"/>
    <w:link w:val="60"/>
    <w:uiPriority w:val="9"/>
    <w:qFormat/>
    <w:rsid w:val="0019738F"/>
    <w:pPr>
      <w:spacing w:before="150" w:after="150" w:line="240" w:lineRule="auto"/>
      <w:outlineLvl w:val="5"/>
    </w:pPr>
    <w:rPr>
      <w:rFonts w:ascii="Yanone Kaffeesatz" w:eastAsia="Times New Roman" w:hAnsi="Yanone Kaffeesatz"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38F"/>
    <w:rPr>
      <w:rFonts w:ascii="Yanone Kaffeesatz" w:eastAsia="Times New Roman" w:hAnsi="Yanone Kaffeesatz" w:cs="Times New Roman"/>
      <w:color w:val="000000"/>
      <w:kern w:val="36"/>
      <w:sz w:val="48"/>
      <w:szCs w:val="48"/>
      <w:lang w:eastAsia="ru-RU"/>
    </w:rPr>
  </w:style>
  <w:style w:type="character" w:customStyle="1" w:styleId="20">
    <w:name w:val="Заголовок 2 Знак"/>
    <w:basedOn w:val="a0"/>
    <w:link w:val="2"/>
    <w:uiPriority w:val="9"/>
    <w:rsid w:val="0019738F"/>
    <w:rPr>
      <w:rFonts w:ascii="Yanone Kaffeesatz" w:eastAsia="Times New Roman" w:hAnsi="Yanone Kaffeesatz" w:cs="Times New Roman"/>
      <w:color w:val="000000"/>
      <w:sz w:val="36"/>
      <w:szCs w:val="36"/>
      <w:lang w:eastAsia="ru-RU"/>
    </w:rPr>
  </w:style>
  <w:style w:type="character" w:customStyle="1" w:styleId="30">
    <w:name w:val="Заголовок 3 Знак"/>
    <w:basedOn w:val="a0"/>
    <w:link w:val="3"/>
    <w:uiPriority w:val="9"/>
    <w:rsid w:val="0019738F"/>
    <w:rPr>
      <w:rFonts w:ascii="Yanone Kaffeesatz" w:eastAsia="Times New Roman" w:hAnsi="Yanone Kaffeesatz" w:cs="Times New Roman"/>
      <w:color w:val="000000"/>
      <w:sz w:val="27"/>
      <w:szCs w:val="27"/>
      <w:lang w:eastAsia="ru-RU"/>
    </w:rPr>
  </w:style>
  <w:style w:type="character" w:customStyle="1" w:styleId="40">
    <w:name w:val="Заголовок 4 Знак"/>
    <w:basedOn w:val="a0"/>
    <w:link w:val="4"/>
    <w:uiPriority w:val="9"/>
    <w:rsid w:val="0019738F"/>
    <w:rPr>
      <w:rFonts w:ascii="Yanone Kaffeesatz" w:eastAsia="Times New Roman" w:hAnsi="Yanone Kaffeesatz" w:cs="Times New Roman"/>
      <w:color w:val="000000"/>
      <w:sz w:val="24"/>
      <w:szCs w:val="24"/>
      <w:lang w:eastAsia="ru-RU"/>
    </w:rPr>
  </w:style>
  <w:style w:type="character" w:customStyle="1" w:styleId="50">
    <w:name w:val="Заголовок 5 Знак"/>
    <w:basedOn w:val="a0"/>
    <w:link w:val="5"/>
    <w:uiPriority w:val="9"/>
    <w:rsid w:val="0019738F"/>
    <w:rPr>
      <w:rFonts w:ascii="Yanone Kaffeesatz" w:eastAsia="Times New Roman" w:hAnsi="Yanone Kaffeesatz" w:cs="Times New Roman"/>
      <w:color w:val="000000"/>
      <w:sz w:val="20"/>
      <w:szCs w:val="20"/>
      <w:lang w:eastAsia="ru-RU"/>
    </w:rPr>
  </w:style>
  <w:style w:type="character" w:customStyle="1" w:styleId="60">
    <w:name w:val="Заголовок 6 Знак"/>
    <w:basedOn w:val="a0"/>
    <w:link w:val="6"/>
    <w:uiPriority w:val="9"/>
    <w:rsid w:val="0019738F"/>
    <w:rPr>
      <w:rFonts w:ascii="Yanone Kaffeesatz" w:eastAsia="Times New Roman" w:hAnsi="Yanone Kaffeesatz" w:cs="Times New Roman"/>
      <w:color w:val="000000"/>
      <w:sz w:val="15"/>
      <w:szCs w:val="15"/>
      <w:lang w:eastAsia="ru-RU"/>
    </w:rPr>
  </w:style>
  <w:style w:type="character" w:styleId="a3">
    <w:name w:val="Strong"/>
    <w:basedOn w:val="a0"/>
    <w:uiPriority w:val="22"/>
    <w:qFormat/>
    <w:rsid w:val="0019738F"/>
    <w:rPr>
      <w:b/>
      <w:bCs/>
    </w:rPr>
  </w:style>
  <w:style w:type="character" w:styleId="a4">
    <w:name w:val="Emphasis"/>
    <w:basedOn w:val="a0"/>
    <w:uiPriority w:val="20"/>
    <w:qFormat/>
    <w:rsid w:val="0019738F"/>
    <w:rPr>
      <w:i/>
      <w:iCs/>
    </w:rPr>
  </w:style>
  <w:style w:type="table" w:styleId="a5">
    <w:name w:val="Table Grid"/>
    <w:basedOn w:val="a1"/>
    <w:uiPriority w:val="59"/>
    <w:rsid w:val="00956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56145"/>
    <w:pPr>
      <w:spacing w:after="0" w:line="240" w:lineRule="auto"/>
    </w:pPr>
  </w:style>
  <w:style w:type="character" w:styleId="a7">
    <w:name w:val="Hyperlink"/>
    <w:basedOn w:val="a0"/>
    <w:uiPriority w:val="99"/>
    <w:unhideWhenUsed/>
    <w:rsid w:val="00462465"/>
    <w:rPr>
      <w:color w:val="0000FF" w:themeColor="hyperlink"/>
      <w:u w:val="single"/>
    </w:rPr>
  </w:style>
  <w:style w:type="paragraph" w:styleId="a8">
    <w:name w:val="Balloon Text"/>
    <w:basedOn w:val="a"/>
    <w:link w:val="a9"/>
    <w:uiPriority w:val="99"/>
    <w:semiHidden/>
    <w:unhideWhenUsed/>
    <w:rsid w:val="005F32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3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95F1391C5457ED4260B1A9BC4947990561CBC243F1866A20D458798566D3029898606562334C2EA932F1DD3EB8302630865FD64581FEz4C7I"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BE95F1391C5457ED4260B1A9BC4947990561CBC243F1866A20D458798566D3029898656761391D79E633AD9868AB312730845DC9z4CE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по осуществлению муниципального жилищного контроля на территории муниципального образования «Нежнурское сельское поселение»</_x041e__x043f__x0438__x0441__x0430__x043d__x0438__x0435_>
    <_x043f__x0430__x043f__x043a__x0430_ xmlns="00e98da1-be8f-44d7-ad85-6235474e25e2">2019</_x043f__x0430__x043f__x043a__x0430_>
    <_dlc_DocId xmlns="57504d04-691e-4fc4-8f09-4f19fdbe90f6">XXJ7TYMEEKJ2-4071-108</_dlc_DocId>
    <_dlc_DocIdUrl xmlns="57504d04-691e-4fc4-8f09-4f19fdbe90f6">
      <Url>https://vip.gov.mari.ru/kilemary/sp_nesnur/_layouts/DocIdRedir.aspx?ID=XXJ7TYMEEKJ2-4071-108</Url>
      <Description>XXJ7TYMEEKJ2-4071-108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F934A-DD8E-4065-9487-63C6066EEDCE}"/>
</file>

<file path=customXml/itemProps2.xml><?xml version="1.0" encoding="utf-8"?>
<ds:datastoreItem xmlns:ds="http://schemas.openxmlformats.org/officeDocument/2006/customXml" ds:itemID="{4B93B84F-DF0F-469C-A3C6-1399D72F9D1F}"/>
</file>

<file path=customXml/itemProps3.xml><?xml version="1.0" encoding="utf-8"?>
<ds:datastoreItem xmlns:ds="http://schemas.openxmlformats.org/officeDocument/2006/customXml" ds:itemID="{6FF3D9E2-2D35-40D8-841F-499DC7C31FBA}"/>
</file>

<file path=customXml/itemProps4.xml><?xml version="1.0" encoding="utf-8"?>
<ds:datastoreItem xmlns:ds="http://schemas.openxmlformats.org/officeDocument/2006/customXml" ds:itemID="{A4B0873B-66FF-4F38-8A64-43A107CBA674}"/>
</file>

<file path=docProps/app.xml><?xml version="1.0" encoding="utf-8"?>
<Properties xmlns="http://schemas.openxmlformats.org/officeDocument/2006/extended-properties" xmlns:vt="http://schemas.openxmlformats.org/officeDocument/2006/docPropsVTypes">
  <Template>Normal</Template>
  <TotalTime>213</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«19» февраля 2019 года № 4</dc:title>
  <dc:subject/>
  <dc:creator>User</dc:creator>
  <cp:keywords/>
  <dc:description/>
  <cp:lastModifiedBy>Пуштарекова Марина Леонидовна</cp:lastModifiedBy>
  <cp:revision>20</cp:revision>
  <cp:lastPrinted>2019-01-16T05:35:00Z</cp:lastPrinted>
  <dcterms:created xsi:type="dcterms:W3CDTF">2018-08-28T10:34:00Z</dcterms:created>
  <dcterms:modified xsi:type="dcterms:W3CDTF">2019-05-06T05:40:00Z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e74b99cf-670e-438a-a046-d0bf1e647d76</vt:lpwstr>
  </property>
</Properties>
</file>