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22" w:rsidRPr="00CB2822" w:rsidRDefault="00CB2822" w:rsidP="0023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822">
        <w:rPr>
          <w:rFonts w:ascii="Times New Roman" w:eastAsia="Times New Roman" w:hAnsi="Times New Roman" w:cs="Times New Roman"/>
          <w:sz w:val="28"/>
          <w:szCs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69.3pt" o:ole="" filled="t">
            <v:fill color2="black"/>
            <v:imagedata r:id="rId7" o:title=""/>
          </v:shape>
          <o:OLEObject Type="Embed" ProgID="Microsoft" ShapeID="_x0000_i1025" DrawAspect="Content" ObjectID="_1619444203" r:id="rId8"/>
        </w:objec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396"/>
      </w:tblGrid>
      <w:tr w:rsidR="00CB2822" w:rsidRPr="00CB2822" w:rsidTr="00231C82">
        <w:trPr>
          <w:trHeight w:val="1275"/>
        </w:trPr>
        <w:tc>
          <w:tcPr>
            <w:tcW w:w="5068" w:type="dxa"/>
          </w:tcPr>
          <w:p w:rsidR="00CB2822" w:rsidRPr="00CB2822" w:rsidRDefault="00CB2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822">
              <w:rPr>
                <w:rFonts w:ascii="Times New Roman" w:hAnsi="Times New Roman" w:cs="Times New Roman"/>
                <w:b/>
                <w:sz w:val="28"/>
                <w:szCs w:val="28"/>
              </w:rPr>
              <w:t>НЕЖНУР ЯЛ</w:t>
            </w:r>
          </w:p>
          <w:p w:rsidR="00CB2822" w:rsidRPr="00CB2822" w:rsidRDefault="00CB2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822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ПОСЕЛЕНИЙЫН</w:t>
            </w:r>
          </w:p>
          <w:p w:rsidR="00CB2822" w:rsidRPr="00231C82" w:rsidRDefault="00CB2822" w:rsidP="00231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82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</w:t>
            </w:r>
          </w:p>
        </w:tc>
        <w:tc>
          <w:tcPr>
            <w:tcW w:w="4396" w:type="dxa"/>
            <w:hideMark/>
          </w:tcPr>
          <w:p w:rsidR="00CB2822" w:rsidRPr="00CB2822" w:rsidRDefault="00CB2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82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B2822" w:rsidRPr="00CB2822" w:rsidRDefault="00CB2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822">
              <w:rPr>
                <w:rFonts w:ascii="Times New Roman" w:hAnsi="Times New Roman" w:cs="Times New Roman"/>
                <w:b/>
                <w:sz w:val="28"/>
                <w:szCs w:val="28"/>
              </w:rPr>
              <w:t>НЕЖНУРСКОГО</w:t>
            </w:r>
          </w:p>
          <w:p w:rsidR="00CB2822" w:rsidRPr="00CB2822" w:rsidRDefault="00CB28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82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  <w:tr w:rsidR="00CB2822" w:rsidRPr="00CB2822" w:rsidTr="00CB2822">
        <w:tc>
          <w:tcPr>
            <w:tcW w:w="5068" w:type="dxa"/>
            <w:hideMark/>
          </w:tcPr>
          <w:p w:rsidR="00CB2822" w:rsidRPr="00CB2822" w:rsidRDefault="00CB2822">
            <w:pPr>
              <w:pStyle w:val="2"/>
              <w:tabs>
                <w:tab w:val="left" w:pos="0"/>
                <w:tab w:val="num" w:pos="576"/>
              </w:tabs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28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ПУНЧАЛ</w:t>
            </w:r>
          </w:p>
        </w:tc>
        <w:tc>
          <w:tcPr>
            <w:tcW w:w="4396" w:type="dxa"/>
            <w:hideMark/>
          </w:tcPr>
          <w:p w:rsidR="00CB2822" w:rsidRPr="00CB2822" w:rsidRDefault="00CB2822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28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</w:t>
            </w:r>
          </w:p>
        </w:tc>
      </w:tr>
    </w:tbl>
    <w:p w:rsidR="00CB2822" w:rsidRPr="00CB2822" w:rsidRDefault="00CB2822" w:rsidP="00CB2822">
      <w:pPr>
        <w:pStyle w:val="a9"/>
        <w:jc w:val="both"/>
        <w:rPr>
          <w:szCs w:val="28"/>
        </w:rPr>
      </w:pPr>
    </w:p>
    <w:p w:rsidR="00CB2822" w:rsidRPr="00CB2822" w:rsidRDefault="00CB2822" w:rsidP="00CB2822">
      <w:pPr>
        <w:pStyle w:val="a9"/>
        <w:jc w:val="both"/>
        <w:rPr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B2822" w:rsidRPr="00CB2822" w:rsidTr="00CB2822">
        <w:trPr>
          <w:jc w:val="center"/>
        </w:trPr>
        <w:tc>
          <w:tcPr>
            <w:tcW w:w="9468" w:type="dxa"/>
            <w:hideMark/>
          </w:tcPr>
          <w:p w:rsidR="00CB2822" w:rsidRPr="00CB2822" w:rsidRDefault="006F3FF4" w:rsidP="006F3FF4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от «15</w:t>
            </w:r>
            <w:r w:rsidR="00CB2822" w:rsidRPr="00CB2822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мая</w:t>
            </w:r>
            <w:r w:rsidR="00CB2822" w:rsidRPr="00CB2822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9</w:t>
            </w:r>
          </w:p>
        </w:tc>
      </w:tr>
    </w:tbl>
    <w:p w:rsidR="008769F3" w:rsidRPr="00CB2822" w:rsidRDefault="008769F3" w:rsidP="008E6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9F3" w:rsidRPr="000D3824" w:rsidRDefault="008769F3" w:rsidP="00231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822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  <w:r w:rsidR="00CB2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824">
        <w:rPr>
          <w:rFonts w:ascii="Times New Roman" w:hAnsi="Times New Roman" w:cs="Times New Roman"/>
          <w:b/>
          <w:sz w:val="28"/>
          <w:szCs w:val="28"/>
        </w:rPr>
        <w:t>нарушений юридическими лицами и</w:t>
      </w:r>
      <w:r w:rsidR="00CB2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824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</w:p>
    <w:p w:rsidR="008769F3" w:rsidRPr="000D3824" w:rsidRDefault="000D3824" w:rsidP="00231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</w:p>
    <w:p w:rsidR="008769F3" w:rsidRPr="000D3824" w:rsidRDefault="008769F3" w:rsidP="000D3824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432" w:rsidRDefault="008769F3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9" w:history="1">
        <w:r w:rsidRPr="008769F3">
          <w:rPr>
            <w:rFonts w:ascii="Times New Roman" w:hAnsi="Times New Roman" w:cs="Times New Roman"/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="000D3824">
        <w:rPr>
          <w:rFonts w:ascii="Times New Roman" w:hAnsi="Times New Roman" w:cs="Times New Roman"/>
          <w:sz w:val="28"/>
          <w:szCs w:val="28"/>
        </w:rPr>
        <w:t>», администрация муниципального образования</w:t>
      </w:r>
      <w:r w:rsidRPr="008769F3">
        <w:rPr>
          <w:rFonts w:ascii="Times New Roman" w:hAnsi="Times New Roman" w:cs="Times New Roman"/>
          <w:sz w:val="28"/>
          <w:szCs w:val="28"/>
        </w:rPr>
        <w:t xml:space="preserve"> «</w:t>
      </w:r>
      <w:r w:rsidR="00231C82">
        <w:rPr>
          <w:rFonts w:ascii="Times New Roman" w:hAnsi="Times New Roman" w:cs="Times New Roman"/>
          <w:sz w:val="28"/>
          <w:szCs w:val="28"/>
        </w:rPr>
        <w:t>Нежнурское сельское поселение</w:t>
      </w:r>
      <w:r w:rsidRPr="008769F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A24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432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EA24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A2432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EA2432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69F3" w:rsidRPr="008769F3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год согласно Приложению №1 (далее - Про</w:t>
      </w:r>
      <w:r>
        <w:rPr>
          <w:rFonts w:ascii="Times New Roman" w:hAnsi="Times New Roman" w:cs="Times New Roman"/>
          <w:sz w:val="28"/>
          <w:szCs w:val="28"/>
        </w:rPr>
        <w:t>грамма профилактики нарушений).</w:t>
      </w:r>
    </w:p>
    <w:p w:rsidR="00EA2432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08062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«</w:t>
      </w:r>
      <w:r w:rsidR="00231C82">
        <w:rPr>
          <w:rFonts w:ascii="Times New Roman" w:hAnsi="Times New Roman" w:cs="Times New Roman"/>
          <w:sz w:val="28"/>
          <w:szCs w:val="28"/>
        </w:rPr>
        <w:t>Нежнурское сельское поселение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EA2432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08062E">
        <w:rPr>
          <w:rFonts w:ascii="Times New Roman" w:hAnsi="Times New Roman" w:cs="Times New Roman"/>
          <w:sz w:val="28"/>
          <w:szCs w:val="28"/>
        </w:rPr>
        <w:t>его подписания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и подлежит размещению на о</w:t>
      </w:r>
      <w:r w:rsidR="0008062E">
        <w:rPr>
          <w:rFonts w:ascii="Times New Roman" w:hAnsi="Times New Roman" w:cs="Times New Roman"/>
          <w:sz w:val="28"/>
          <w:szCs w:val="28"/>
        </w:rPr>
        <w:t>фициальном сайте администрации муниципального образования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«</w:t>
      </w:r>
      <w:r w:rsidR="00231C82">
        <w:rPr>
          <w:rFonts w:ascii="Times New Roman" w:hAnsi="Times New Roman" w:cs="Times New Roman"/>
          <w:sz w:val="28"/>
          <w:szCs w:val="28"/>
        </w:rPr>
        <w:t>Нежнурское сельское поселение</w:t>
      </w:r>
      <w:r w:rsidR="0008062E">
        <w:rPr>
          <w:rFonts w:ascii="Times New Roman" w:hAnsi="Times New Roman" w:cs="Times New Roman"/>
          <w:sz w:val="28"/>
          <w:szCs w:val="28"/>
        </w:rPr>
        <w:t>»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9F3" w:rsidRPr="008769F3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0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062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31C8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08062E" w:rsidRDefault="0008062E" w:rsidP="008769F3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F3" w:rsidRDefault="008769F3" w:rsidP="00231C82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231C8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31C82" w:rsidRDefault="00231C82" w:rsidP="00231C82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Нежнурского</w:t>
      </w:r>
    </w:p>
    <w:p w:rsidR="00231C82" w:rsidRPr="00FC49FE" w:rsidRDefault="00231C82" w:rsidP="00231C82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А.Г.Макарова</w:t>
      </w:r>
    </w:p>
    <w:p w:rsidR="008769F3" w:rsidRDefault="008769F3" w:rsidP="00231C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9F3" w:rsidRDefault="008769F3" w:rsidP="008769F3">
      <w:pPr>
        <w:rPr>
          <w:rFonts w:ascii="Times New Roman" w:eastAsia="Times New Roman" w:hAnsi="Times New Roman" w:cs="Times New Roman"/>
          <w:lang w:eastAsia="ru-RU"/>
        </w:rPr>
      </w:pPr>
    </w:p>
    <w:p w:rsidR="008438F4" w:rsidRDefault="008438F4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8438F4" w:rsidRDefault="008438F4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6F3FF4" w:rsidRDefault="006F3F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1222" w:rsidRPr="008438F4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438F4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8F4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31C82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>«</w:t>
      </w:r>
      <w:r w:rsidR="00231C82">
        <w:rPr>
          <w:rFonts w:ascii="Times New Roman" w:hAnsi="Times New Roman" w:cs="Times New Roman"/>
          <w:sz w:val="24"/>
          <w:szCs w:val="24"/>
        </w:rPr>
        <w:t>Нежнурское сельское поселение</w:t>
      </w:r>
      <w:r w:rsidRPr="008438F4">
        <w:rPr>
          <w:rFonts w:ascii="Times New Roman" w:hAnsi="Times New Roman" w:cs="Times New Roman"/>
          <w:sz w:val="24"/>
          <w:szCs w:val="24"/>
        </w:rPr>
        <w:t>»</w:t>
      </w:r>
    </w:p>
    <w:p w:rsidR="008438F4" w:rsidRPr="008438F4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 xml:space="preserve">от </w:t>
      </w:r>
      <w:r w:rsidR="006F3FF4">
        <w:rPr>
          <w:rFonts w:ascii="Times New Roman" w:hAnsi="Times New Roman" w:cs="Times New Roman"/>
          <w:sz w:val="24"/>
          <w:szCs w:val="24"/>
        </w:rPr>
        <w:t xml:space="preserve">15 мая 2019 года </w:t>
      </w:r>
      <w:r w:rsidRPr="008438F4">
        <w:rPr>
          <w:rFonts w:ascii="Times New Roman" w:hAnsi="Times New Roman" w:cs="Times New Roman"/>
          <w:sz w:val="24"/>
          <w:szCs w:val="24"/>
        </w:rPr>
        <w:t xml:space="preserve"> № </w:t>
      </w:r>
      <w:r w:rsidR="006F3FF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482A9A" w:rsidRPr="009E5CED" w:rsidRDefault="008438F4" w:rsidP="003E122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9A" w:rsidRPr="009E5CED" w:rsidRDefault="00482A9A" w:rsidP="00482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2A9A" w:rsidRPr="00804A20" w:rsidRDefault="00482A9A" w:rsidP="00231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82A9A" w:rsidRDefault="00C53718" w:rsidP="00231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</w:t>
      </w:r>
      <w:r w:rsidR="008438F4">
        <w:rPr>
          <w:rFonts w:ascii="Times New Roman" w:hAnsi="Times New Roman" w:cs="Times New Roman"/>
          <w:b/>
          <w:sz w:val="28"/>
          <w:szCs w:val="28"/>
        </w:rPr>
        <w:t>19</w:t>
      </w:r>
      <w:r w:rsidR="00C43326" w:rsidRPr="00804A20">
        <w:rPr>
          <w:rFonts w:ascii="Times New Roman" w:hAnsi="Times New Roman" w:cs="Times New Roman"/>
          <w:b/>
          <w:sz w:val="28"/>
          <w:szCs w:val="28"/>
        </w:rPr>
        <w:t>-202</w:t>
      </w:r>
      <w:r w:rsidR="008438F4">
        <w:rPr>
          <w:rFonts w:ascii="Times New Roman" w:hAnsi="Times New Roman" w:cs="Times New Roman"/>
          <w:b/>
          <w:sz w:val="28"/>
          <w:szCs w:val="28"/>
        </w:rPr>
        <w:t>1</w:t>
      </w:r>
      <w:r w:rsidRPr="00804A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1C82" w:rsidRPr="00804A20" w:rsidRDefault="00231C82" w:rsidP="00231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9A" w:rsidRDefault="00C53718" w:rsidP="00231C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B2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231C82" w:rsidRPr="00772BB2" w:rsidRDefault="00231C82" w:rsidP="00231C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3C0" w:rsidRPr="009E5CED" w:rsidRDefault="00C53718" w:rsidP="00231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772BB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31C82">
        <w:rPr>
          <w:rFonts w:ascii="Times New Roman" w:hAnsi="Times New Roman" w:cs="Times New Roman"/>
          <w:sz w:val="28"/>
          <w:szCs w:val="28"/>
        </w:rPr>
        <w:t>Нежнурское сельское поселение</w:t>
      </w:r>
      <w:r w:rsidR="00772BB2">
        <w:rPr>
          <w:rFonts w:ascii="Times New Roman" w:hAnsi="Times New Roman" w:cs="Times New Roman"/>
          <w:sz w:val="28"/>
          <w:szCs w:val="28"/>
        </w:rPr>
        <w:t>»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</w:t>
      </w:r>
      <w:r w:rsidRPr="009E5CED">
        <w:rPr>
          <w:rFonts w:ascii="Times New Roman" w:hAnsi="Times New Roman" w:cs="Times New Roman"/>
          <w:sz w:val="28"/>
          <w:szCs w:val="28"/>
        </w:rPr>
        <w:t>профилактики нарушений требований, установленных муниципальными правовыми</w:t>
      </w:r>
      <w:proofErr w:type="gramEnd"/>
      <w:r w:rsidRPr="009E5CED">
        <w:rPr>
          <w:rFonts w:ascii="Times New Roman" w:hAnsi="Times New Roman" w:cs="Times New Roman"/>
          <w:sz w:val="28"/>
          <w:szCs w:val="28"/>
        </w:rPr>
        <w:t xml:space="preserve">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8438F4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9E5CED">
        <w:rPr>
          <w:rFonts w:ascii="Times New Roman" w:hAnsi="Times New Roman" w:cs="Times New Roman"/>
          <w:sz w:val="28"/>
          <w:szCs w:val="28"/>
        </w:rPr>
        <w:t xml:space="preserve">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</w:t>
      </w:r>
      <w:r w:rsidR="000533C0" w:rsidRPr="009E5CED">
        <w:rPr>
          <w:rFonts w:ascii="Times New Roman" w:hAnsi="Times New Roman" w:cs="Times New Roman"/>
          <w:sz w:val="28"/>
          <w:szCs w:val="28"/>
        </w:rPr>
        <w:t>–</w:t>
      </w:r>
      <w:r w:rsidRPr="009E5CED">
        <w:rPr>
          <w:rFonts w:ascii="Times New Roman" w:hAnsi="Times New Roman" w:cs="Times New Roman"/>
          <w:sz w:val="28"/>
          <w:szCs w:val="28"/>
        </w:rPr>
        <w:t xml:space="preserve"> 20</w:t>
      </w:r>
      <w:r w:rsidR="008438F4">
        <w:rPr>
          <w:rFonts w:ascii="Times New Roman" w:hAnsi="Times New Roman" w:cs="Times New Roman"/>
          <w:sz w:val="28"/>
          <w:szCs w:val="28"/>
        </w:rPr>
        <w:t>19-2021</w:t>
      </w:r>
      <w:r w:rsidRPr="009E5CE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3C0" w:rsidRPr="00447C8E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C8E">
        <w:rPr>
          <w:rFonts w:ascii="Times New Roman" w:hAnsi="Times New Roman" w:cs="Times New Roman"/>
          <w:b/>
          <w:sz w:val="28"/>
          <w:szCs w:val="28"/>
        </w:rPr>
        <w:t xml:space="preserve">Раздел 2. Мероприятия программы и сроки их реализации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53" w:type="dxa"/>
        <w:tblLook w:val="04A0" w:firstRow="1" w:lastRow="0" w:firstColumn="1" w:lastColumn="0" w:noHBand="0" w:noVBand="1"/>
      </w:tblPr>
      <w:tblGrid>
        <w:gridCol w:w="1101"/>
        <w:gridCol w:w="4536"/>
        <w:gridCol w:w="1623"/>
        <w:gridCol w:w="2393"/>
      </w:tblGrid>
      <w:tr w:rsidR="000533C0" w:rsidRPr="00804A20" w:rsidTr="000533C0">
        <w:tc>
          <w:tcPr>
            <w:tcW w:w="1101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23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 xml:space="preserve"> -модернизация подраздела «Муниципальный контроль» официального сайта МО; размещение в нем актуальной информации в четком соответствии с требованиями, в том числе ч.2 ст.8.2 Федерального </w:t>
            </w: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93" w:type="dxa"/>
            <w:vMerge w:val="restart"/>
          </w:tcPr>
          <w:p w:rsidR="00447C8E" w:rsidRPr="00804A20" w:rsidRDefault="00447C8E" w:rsidP="006143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Должностные лица местной администрации</w:t>
            </w:r>
          </w:p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536" w:type="dxa"/>
          </w:tcPr>
          <w:p w:rsidR="00447C8E" w:rsidRPr="00804A20" w:rsidRDefault="00447C8E" w:rsidP="00447C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информирование юридических лиц, индивидуальных предпринимателей по вопросам соблюдения обязательных требований</w:t>
            </w:r>
          </w:p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804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23" w:type="dxa"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33C0" w:rsidRPr="009E5CED" w:rsidRDefault="000533C0" w:rsidP="0005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33C0" w:rsidRPr="009E5CED" w:rsidSect="004A0AA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8"/>
    <w:rsid w:val="000533C0"/>
    <w:rsid w:val="0008062E"/>
    <w:rsid w:val="000D3824"/>
    <w:rsid w:val="000E7BDB"/>
    <w:rsid w:val="00231C82"/>
    <w:rsid w:val="003E1222"/>
    <w:rsid w:val="003E4EAE"/>
    <w:rsid w:val="00447C8E"/>
    <w:rsid w:val="00482A9A"/>
    <w:rsid w:val="004A0AA3"/>
    <w:rsid w:val="006143F8"/>
    <w:rsid w:val="006F3FF4"/>
    <w:rsid w:val="00772BB2"/>
    <w:rsid w:val="00804A20"/>
    <w:rsid w:val="008438F4"/>
    <w:rsid w:val="008769F3"/>
    <w:rsid w:val="008E6AC5"/>
    <w:rsid w:val="009E5CED"/>
    <w:rsid w:val="00A8537B"/>
    <w:rsid w:val="00AB0365"/>
    <w:rsid w:val="00C43326"/>
    <w:rsid w:val="00C53718"/>
    <w:rsid w:val="00CA6335"/>
    <w:rsid w:val="00CB2822"/>
    <w:rsid w:val="00D52CA8"/>
    <w:rsid w:val="00EA2432"/>
    <w:rsid w:val="00F106EF"/>
    <w:rsid w:val="00F6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CB2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semiHidden/>
    <w:unhideWhenUsed/>
    <w:rsid w:val="00CB28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semiHidden/>
    <w:rsid w:val="00CB28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CB2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semiHidden/>
    <w:unhideWhenUsed/>
    <w:rsid w:val="00CB28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semiHidden/>
    <w:rsid w:val="00CB28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нарушений юридическими лицами и индивидуальными предпринимателями
обязательных требований
</_x041e__x043f__x0438__x0441__x0430__x043d__x0438__x0435_>
    <_x043f__x0430__x043f__x043a__x0430_ xmlns="00e98da1-be8f-44d7-ad85-6235474e25e2">2019</_x043f__x0430__x043f__x043a__x0430_>
    <_dlc_DocId xmlns="57504d04-691e-4fc4-8f09-4f19fdbe90f6">XXJ7TYMEEKJ2-4071-113</_dlc_DocId>
    <_dlc_DocIdUrl xmlns="57504d04-691e-4fc4-8f09-4f19fdbe90f6">
      <Url>https://vip.gov.mari.ru/kilemary/sp_nesnur/_layouts/DocIdRedir.aspx?ID=XXJ7TYMEEKJ2-4071-113</Url>
      <Description>XXJ7TYMEEKJ2-4071-113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119D3-4542-4EAA-89AD-31DF9957BAE6}"/>
</file>

<file path=customXml/itemProps2.xml><?xml version="1.0" encoding="utf-8"?>
<ds:datastoreItem xmlns:ds="http://schemas.openxmlformats.org/officeDocument/2006/customXml" ds:itemID="{EDC4CD7C-3D3F-45C3-A4BE-ED4DD44DA1E3}"/>
</file>

<file path=customXml/itemProps3.xml><?xml version="1.0" encoding="utf-8"?>
<ds:datastoreItem xmlns:ds="http://schemas.openxmlformats.org/officeDocument/2006/customXml" ds:itemID="{302BEA48-F9DE-430F-9832-1F3C93086EF4}"/>
</file>

<file path=customXml/itemProps4.xml><?xml version="1.0" encoding="utf-8"?>
<ds:datastoreItem xmlns:ds="http://schemas.openxmlformats.org/officeDocument/2006/customXml" ds:itemID="{6F545F77-2D2C-4C28-B25E-5A9E6821AE5C}"/>
</file>

<file path=customXml/itemProps5.xml><?xml version="1.0" encoding="utf-8"?>
<ds:datastoreItem xmlns:ds="http://schemas.openxmlformats.org/officeDocument/2006/customXml" ds:itemID="{B79C1018-0D10-42BE-BB95-287CBCA00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«15» мая 2019 года № 9</dc:title>
  <dc:creator>Прокурор2</dc:creator>
  <cp:lastModifiedBy>Пуштарекова Марина Леонидовна</cp:lastModifiedBy>
  <cp:revision>5</cp:revision>
  <cp:lastPrinted>2019-05-15T13:50:00Z</cp:lastPrinted>
  <dcterms:created xsi:type="dcterms:W3CDTF">2019-04-10T05:30:00Z</dcterms:created>
  <dcterms:modified xsi:type="dcterms:W3CDTF">2019-05-15T13:50:00Z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bf4c16b8-855f-477c-a5eb-c76cd3297999</vt:lpwstr>
  </property>
</Properties>
</file>