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69" w:rsidRDefault="00C02269" w:rsidP="00C0226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7F3EAF">
        <w:rPr>
          <w:b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7" o:title=""/>
          </v:shape>
          <o:OLEObject Type="Embed" ProgID="Microsoft" ShapeID="_x0000_i1025" DrawAspect="Content" ObjectID="_1517809624" r:id="rId8"/>
        </w:object>
      </w:r>
    </w:p>
    <w:p w:rsidR="00C02269" w:rsidRDefault="00C02269" w:rsidP="00C0226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Четырнадцатая сессия </w:t>
      </w:r>
    </w:p>
    <w:p w:rsidR="00C02269" w:rsidRDefault="00C02269" w:rsidP="00C0226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депутатов </w:t>
      </w:r>
      <w:r w:rsidR="00416FC7">
        <w:rPr>
          <w:b/>
          <w:bCs/>
          <w:sz w:val="28"/>
          <w:szCs w:val="28"/>
        </w:rPr>
        <w:t>Нежнурского</w:t>
      </w:r>
      <w:r>
        <w:rPr>
          <w:b/>
          <w:sz w:val="28"/>
          <w:szCs w:val="28"/>
        </w:rPr>
        <w:t xml:space="preserve"> сельского поселения</w:t>
      </w:r>
    </w:p>
    <w:p w:rsidR="00C02269" w:rsidRDefault="00C02269" w:rsidP="00C0226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C02269" w:rsidRDefault="00C02269" w:rsidP="00C02269">
      <w:pPr>
        <w:pStyle w:val="2"/>
        <w:keepLines w:val="0"/>
        <w:numPr>
          <w:ilvl w:val="1"/>
          <w:numId w:val="2"/>
        </w:numPr>
        <w:tabs>
          <w:tab w:val="left" w:pos="0"/>
          <w:tab w:val="left" w:pos="1080"/>
        </w:tabs>
        <w:suppressAutoHyphens/>
        <w:spacing w:before="0"/>
        <w:jc w:val="center"/>
      </w:pPr>
    </w:p>
    <w:p w:rsidR="00C02269" w:rsidRDefault="00C02269" w:rsidP="00C02269">
      <w:pPr>
        <w:rPr>
          <w:b/>
          <w:sz w:val="28"/>
          <w:szCs w:val="28"/>
        </w:rPr>
      </w:pPr>
    </w:p>
    <w:p w:rsidR="00C02269" w:rsidRDefault="00C02269" w:rsidP="00C02269">
      <w:pPr>
        <w:rPr>
          <w:b/>
          <w:sz w:val="28"/>
          <w:szCs w:val="28"/>
        </w:rPr>
      </w:pPr>
    </w:p>
    <w:p w:rsidR="00C02269" w:rsidRPr="001947E4" w:rsidRDefault="00C02269" w:rsidP="00C02269">
      <w:pPr>
        <w:pStyle w:val="2"/>
        <w:keepLines w:val="0"/>
        <w:numPr>
          <w:ilvl w:val="1"/>
          <w:numId w:val="2"/>
        </w:numPr>
        <w:tabs>
          <w:tab w:val="left" w:pos="0"/>
          <w:tab w:val="left" w:pos="1080"/>
        </w:tabs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47E4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p w:rsidR="00416FC7" w:rsidRDefault="00C02269" w:rsidP="00C02269">
      <w:pPr>
        <w:jc w:val="center"/>
        <w:rPr>
          <w:sz w:val="28"/>
          <w:szCs w:val="28"/>
        </w:rPr>
      </w:pPr>
      <w:r w:rsidRPr="001947E4">
        <w:rPr>
          <w:sz w:val="28"/>
          <w:szCs w:val="28"/>
        </w:rPr>
        <w:t xml:space="preserve">Собрания депутатов </w:t>
      </w:r>
    </w:p>
    <w:p w:rsidR="00C02269" w:rsidRPr="001947E4" w:rsidRDefault="00416FC7" w:rsidP="00C02269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Нежнурского</w:t>
      </w:r>
      <w:r w:rsidR="00C02269" w:rsidRPr="001947E4">
        <w:rPr>
          <w:sz w:val="28"/>
          <w:szCs w:val="28"/>
        </w:rPr>
        <w:t xml:space="preserve"> сельского поселения</w:t>
      </w:r>
    </w:p>
    <w:p w:rsidR="007C7A20" w:rsidRPr="00C83C9D" w:rsidRDefault="007C7A20" w:rsidP="007C7A20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</w:p>
    <w:p w:rsidR="007C7A20" w:rsidRPr="00C02269" w:rsidRDefault="007C7A20" w:rsidP="007C7A20">
      <w:pPr>
        <w:pStyle w:val="a3"/>
        <w:jc w:val="right"/>
        <w:rPr>
          <w:b w:val="0"/>
          <w:bCs w:val="0"/>
          <w:sz w:val="28"/>
          <w:szCs w:val="28"/>
        </w:rPr>
      </w:pPr>
      <w:r w:rsidRPr="00C02269">
        <w:rPr>
          <w:b w:val="0"/>
          <w:bCs w:val="0"/>
          <w:sz w:val="28"/>
          <w:szCs w:val="28"/>
        </w:rPr>
        <w:t xml:space="preserve"> от </w:t>
      </w:r>
      <w:r w:rsidR="00A6705B">
        <w:rPr>
          <w:b w:val="0"/>
          <w:bCs w:val="0"/>
          <w:sz w:val="28"/>
          <w:szCs w:val="28"/>
        </w:rPr>
        <w:t>25</w:t>
      </w:r>
      <w:r w:rsidRPr="00C02269">
        <w:rPr>
          <w:b w:val="0"/>
          <w:bCs w:val="0"/>
          <w:sz w:val="28"/>
          <w:szCs w:val="28"/>
        </w:rPr>
        <w:t xml:space="preserve"> </w:t>
      </w:r>
      <w:r w:rsidR="00105A0B" w:rsidRPr="00C02269">
        <w:rPr>
          <w:b w:val="0"/>
          <w:bCs w:val="0"/>
          <w:sz w:val="28"/>
          <w:szCs w:val="28"/>
        </w:rPr>
        <w:t>февраля 2016</w:t>
      </w:r>
      <w:r w:rsidRPr="00C02269">
        <w:rPr>
          <w:b w:val="0"/>
          <w:bCs w:val="0"/>
          <w:sz w:val="28"/>
          <w:szCs w:val="28"/>
        </w:rPr>
        <w:t xml:space="preserve"> года</w:t>
      </w:r>
      <w:r w:rsidR="001947E4">
        <w:rPr>
          <w:b w:val="0"/>
          <w:bCs w:val="0"/>
          <w:sz w:val="28"/>
          <w:szCs w:val="28"/>
        </w:rPr>
        <w:t xml:space="preserve"> №</w:t>
      </w:r>
      <w:r w:rsidR="00A6705B">
        <w:rPr>
          <w:b w:val="0"/>
          <w:bCs w:val="0"/>
          <w:sz w:val="28"/>
          <w:szCs w:val="28"/>
        </w:rPr>
        <w:t>65</w:t>
      </w:r>
    </w:p>
    <w:p w:rsidR="00C83C9D" w:rsidRDefault="00C83C9D" w:rsidP="007C7A20">
      <w:pPr>
        <w:pStyle w:val="a3"/>
        <w:jc w:val="right"/>
        <w:rPr>
          <w:b w:val="0"/>
          <w:bCs w:val="0"/>
          <w:sz w:val="28"/>
          <w:szCs w:val="28"/>
        </w:rPr>
      </w:pPr>
    </w:p>
    <w:p w:rsidR="007C7A20" w:rsidRPr="00F42DC5" w:rsidRDefault="007C7A20" w:rsidP="007C7A20">
      <w:pPr>
        <w:pStyle w:val="a3"/>
        <w:jc w:val="right"/>
        <w:rPr>
          <w:b w:val="0"/>
          <w:bCs w:val="0"/>
          <w:sz w:val="28"/>
          <w:szCs w:val="28"/>
        </w:rPr>
      </w:pPr>
    </w:p>
    <w:p w:rsidR="007C7A20" w:rsidRPr="00F41F40" w:rsidRDefault="00F41F40" w:rsidP="007C7A20">
      <w:pPr>
        <w:tabs>
          <w:tab w:val="left" w:pos="7509"/>
        </w:tabs>
        <w:jc w:val="center"/>
        <w:rPr>
          <w:b/>
          <w:sz w:val="28"/>
          <w:szCs w:val="28"/>
        </w:rPr>
      </w:pPr>
      <w:r w:rsidRPr="00F41F40">
        <w:rPr>
          <w:b/>
          <w:sz w:val="28"/>
          <w:szCs w:val="28"/>
        </w:rPr>
        <w:t xml:space="preserve"> О порядке </w:t>
      </w:r>
      <w:r w:rsidR="008E1EE8">
        <w:rPr>
          <w:b/>
          <w:sz w:val="28"/>
          <w:szCs w:val="28"/>
        </w:rPr>
        <w:t>со</w:t>
      </w:r>
      <w:r w:rsidRPr="00F41F40">
        <w:rPr>
          <w:b/>
          <w:sz w:val="28"/>
          <w:szCs w:val="28"/>
        </w:rPr>
        <w:t>общения лицами, замещающими  муниципальные должности и должности муниципальной службы, и 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3C9D" w:rsidRPr="00F41F40" w:rsidRDefault="00C83C9D" w:rsidP="007C7A20">
      <w:pPr>
        <w:tabs>
          <w:tab w:val="left" w:pos="7509"/>
        </w:tabs>
        <w:jc w:val="center"/>
        <w:rPr>
          <w:b/>
          <w:sz w:val="28"/>
          <w:szCs w:val="28"/>
        </w:rPr>
      </w:pPr>
    </w:p>
    <w:p w:rsidR="00C83C9D" w:rsidRPr="00151C16" w:rsidRDefault="00C83C9D" w:rsidP="00C83C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83C9D" w:rsidRDefault="00C83C9D" w:rsidP="00AC22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Руководствуясь Федеральными законами от 25 декабря 2008 года </w:t>
      </w:r>
      <w:hyperlink r:id="rId9" w:history="1">
        <w:r>
          <w:rPr>
            <w:color w:val="0000FF"/>
            <w:sz w:val="28"/>
            <w:szCs w:val="28"/>
          </w:rPr>
          <w:t>№</w:t>
        </w:r>
        <w:r w:rsidRPr="00151C16">
          <w:rPr>
            <w:color w:val="0000FF"/>
            <w:sz w:val="28"/>
            <w:szCs w:val="28"/>
          </w:rPr>
          <w:t xml:space="preserve"> 273-ФЗ</w:t>
        </w:r>
      </w:hyperlink>
      <w:r>
        <w:rPr>
          <w:sz w:val="28"/>
          <w:szCs w:val="28"/>
        </w:rPr>
        <w:t xml:space="preserve"> «О противодействии коррупции»</w:t>
      </w:r>
      <w:r w:rsidR="00016A95">
        <w:rPr>
          <w:sz w:val="28"/>
          <w:szCs w:val="28"/>
        </w:rPr>
        <w:t>, Указом</w:t>
      </w:r>
      <w:r w:rsidRPr="00151C16">
        <w:rPr>
          <w:sz w:val="28"/>
          <w:szCs w:val="28"/>
        </w:rPr>
        <w:t xml:space="preserve"> Президента Российской Федерации </w:t>
      </w:r>
      <w:r w:rsidR="00016A95">
        <w:rPr>
          <w:sz w:val="28"/>
          <w:szCs w:val="28"/>
        </w:rPr>
        <w:t>от 22 декабря 2015 года №650 «О порядке общения лицами, замещающими отдельные должности федеральной государственной службы, и  иными лицами о возникновении личной заинтересованности при исполнении должностных обязанностей</w:t>
      </w:r>
      <w:r w:rsidR="00D117DB">
        <w:rPr>
          <w:sz w:val="28"/>
          <w:szCs w:val="28"/>
        </w:rPr>
        <w:t>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C02269">
        <w:rPr>
          <w:sz w:val="28"/>
          <w:szCs w:val="28"/>
        </w:rPr>
        <w:t xml:space="preserve">, Собрание депутатов </w:t>
      </w:r>
      <w:r w:rsidR="00416FC7">
        <w:rPr>
          <w:sz w:val="28"/>
          <w:szCs w:val="28"/>
        </w:rPr>
        <w:t xml:space="preserve">Нежнурского </w:t>
      </w:r>
      <w:r w:rsidR="00C0226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 е ш а е т:</w:t>
      </w:r>
    </w:p>
    <w:p w:rsidR="00AC2212" w:rsidRPr="00151C16" w:rsidRDefault="00AC2212" w:rsidP="00AC22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B67" w:rsidRDefault="00C83C9D" w:rsidP="00AA682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3B67">
        <w:rPr>
          <w:sz w:val="28"/>
          <w:szCs w:val="28"/>
        </w:rPr>
        <w:t>Утвердить прилагаемые:</w:t>
      </w:r>
    </w:p>
    <w:p w:rsidR="00902E53" w:rsidRDefault="00902E53" w:rsidP="00902E53">
      <w:pPr>
        <w:pStyle w:val="a7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AC2212" w:rsidRPr="00BF342F" w:rsidRDefault="00BF342F" w:rsidP="00BF342F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42F">
        <w:rPr>
          <w:sz w:val="28"/>
          <w:szCs w:val="28"/>
        </w:rPr>
        <w:t xml:space="preserve">Порядок сообщения лицами, замещающими </w:t>
      </w:r>
      <w:r>
        <w:rPr>
          <w:sz w:val="28"/>
          <w:szCs w:val="28"/>
        </w:rPr>
        <w:t xml:space="preserve"> муниципальные </w:t>
      </w:r>
      <w:r w:rsidRPr="00BF342F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 xml:space="preserve"> и должности муниципальной службы</w:t>
      </w:r>
      <w:r w:rsidRPr="00BF342F">
        <w:rPr>
          <w:sz w:val="28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2E53">
        <w:rPr>
          <w:sz w:val="28"/>
          <w:szCs w:val="28"/>
        </w:rPr>
        <w:t>;</w:t>
      </w:r>
    </w:p>
    <w:p w:rsidR="00C83C9D" w:rsidRDefault="00C83C9D" w:rsidP="00C8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- </w:t>
      </w:r>
      <w:hyperlink w:anchor="Par56" w:history="1">
        <w:r w:rsidRPr="00151C16">
          <w:rPr>
            <w:color w:val="0000FF"/>
            <w:sz w:val="28"/>
            <w:szCs w:val="28"/>
          </w:rPr>
          <w:t>Положение</w:t>
        </w:r>
      </w:hyperlink>
      <w:r w:rsidRPr="00151C16">
        <w:rPr>
          <w:sz w:val="28"/>
          <w:szCs w:val="28"/>
        </w:rPr>
        <w:t xml:space="preserve"> о комиссии по соблюдению требований к служебному поведению </w:t>
      </w:r>
      <w:r w:rsidR="000976F9">
        <w:rPr>
          <w:sz w:val="28"/>
          <w:szCs w:val="28"/>
        </w:rPr>
        <w:t xml:space="preserve"> лиц, замещающих</w:t>
      </w:r>
      <w:r>
        <w:rPr>
          <w:sz w:val="28"/>
          <w:szCs w:val="28"/>
        </w:rPr>
        <w:t xml:space="preserve"> муниципальные должности в муниципальном образовании «</w:t>
      </w:r>
      <w:r w:rsidR="00416FC7">
        <w:rPr>
          <w:sz w:val="28"/>
          <w:szCs w:val="28"/>
        </w:rPr>
        <w:t>Нежнурское</w:t>
      </w:r>
      <w:r w:rsidR="00C02269">
        <w:rPr>
          <w:sz w:val="28"/>
          <w:szCs w:val="28"/>
        </w:rPr>
        <w:t xml:space="preserve"> </w:t>
      </w:r>
      <w:r w:rsidR="00636F57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151C16">
        <w:rPr>
          <w:sz w:val="28"/>
          <w:szCs w:val="28"/>
        </w:rPr>
        <w:t xml:space="preserve"> и урегулированию конфликта интересов;</w:t>
      </w:r>
    </w:p>
    <w:p w:rsidR="00AC2212" w:rsidRDefault="00AC2212" w:rsidP="00902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B67" w:rsidRPr="00151C16" w:rsidRDefault="009A3B67" w:rsidP="00C8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486F">
        <w:rPr>
          <w:sz w:val="28"/>
          <w:szCs w:val="28"/>
        </w:rPr>
        <w:t xml:space="preserve"> Обнародовать настоящее решение на информационном стенде </w:t>
      </w:r>
      <w:r w:rsidR="00D9486F">
        <w:rPr>
          <w:sz w:val="28"/>
          <w:szCs w:val="28"/>
        </w:rPr>
        <w:lastRenderedPageBreak/>
        <w:t>администрации муниципального образования «</w:t>
      </w:r>
      <w:r w:rsidR="00416FC7">
        <w:rPr>
          <w:sz w:val="28"/>
          <w:szCs w:val="28"/>
        </w:rPr>
        <w:t>Нежнурское</w:t>
      </w:r>
      <w:r w:rsidR="00C02269">
        <w:rPr>
          <w:sz w:val="28"/>
          <w:szCs w:val="28"/>
        </w:rPr>
        <w:t xml:space="preserve"> </w:t>
      </w:r>
      <w:r w:rsidR="00636F57">
        <w:rPr>
          <w:sz w:val="28"/>
          <w:szCs w:val="28"/>
        </w:rPr>
        <w:t>сельское поселение</w:t>
      </w:r>
      <w:r w:rsidR="00D9486F">
        <w:rPr>
          <w:sz w:val="28"/>
          <w:szCs w:val="28"/>
        </w:rPr>
        <w:t>».</w:t>
      </w:r>
    </w:p>
    <w:p w:rsidR="00362B3F" w:rsidRDefault="00362B3F"/>
    <w:p w:rsidR="009B1036" w:rsidRDefault="009B1036"/>
    <w:p w:rsidR="00C02269" w:rsidRDefault="00C02269"/>
    <w:p w:rsidR="009B1036" w:rsidRDefault="009B1036" w:rsidP="009B103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B1036" w:rsidRDefault="009B1036" w:rsidP="009B1036">
      <w:pPr>
        <w:jc w:val="both"/>
        <w:rPr>
          <w:sz w:val="28"/>
        </w:rPr>
      </w:pPr>
      <w:r>
        <w:rPr>
          <w:sz w:val="28"/>
        </w:rPr>
        <w:t>«</w:t>
      </w:r>
      <w:r w:rsidR="00416FC7">
        <w:rPr>
          <w:sz w:val="28"/>
        </w:rPr>
        <w:t>Нежнурское</w:t>
      </w:r>
      <w:r w:rsidR="00C02269">
        <w:rPr>
          <w:sz w:val="28"/>
        </w:rPr>
        <w:t xml:space="preserve"> </w:t>
      </w:r>
      <w:r w:rsidR="00636F57">
        <w:rPr>
          <w:sz w:val="28"/>
        </w:rPr>
        <w:t>сельское поселение</w:t>
      </w:r>
      <w:r>
        <w:rPr>
          <w:sz w:val="28"/>
        </w:rPr>
        <w:t>»,</w:t>
      </w:r>
    </w:p>
    <w:p w:rsidR="009B1036" w:rsidRDefault="009B1036" w:rsidP="009B1036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ab/>
        <w:t xml:space="preserve">                       </w:t>
      </w:r>
      <w:r w:rsidR="00C02269">
        <w:rPr>
          <w:sz w:val="28"/>
        </w:rPr>
        <w:t xml:space="preserve">                 </w:t>
      </w:r>
      <w:r w:rsidR="00416FC7">
        <w:rPr>
          <w:sz w:val="28"/>
        </w:rPr>
        <w:t>В.Х.Иванова</w:t>
      </w:r>
    </w:p>
    <w:p w:rsidR="009B1036" w:rsidRDefault="009B1036" w:rsidP="009B1036">
      <w:pPr>
        <w:jc w:val="both"/>
        <w:rPr>
          <w:sz w:val="28"/>
        </w:rPr>
      </w:pPr>
    </w:p>
    <w:p w:rsidR="00AA682D" w:rsidRDefault="00AA682D" w:rsidP="00A670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682D" w:rsidRPr="00C02269" w:rsidRDefault="00FA5EC7" w:rsidP="00AA682D">
      <w:pPr>
        <w:jc w:val="right"/>
      </w:pPr>
      <w:r w:rsidRPr="00C02269">
        <w:lastRenderedPageBreak/>
        <w:t>УТВЕРЖДЕН</w:t>
      </w:r>
    </w:p>
    <w:p w:rsidR="00AA682D" w:rsidRPr="00C02269" w:rsidRDefault="001947E4" w:rsidP="00AA682D">
      <w:pPr>
        <w:jc w:val="right"/>
      </w:pPr>
      <w:r>
        <w:t>р</w:t>
      </w:r>
      <w:r w:rsidR="00AA682D" w:rsidRPr="00C02269">
        <w:t xml:space="preserve">ешением Собрания депутатов </w:t>
      </w:r>
    </w:p>
    <w:p w:rsidR="00AA682D" w:rsidRPr="00C02269" w:rsidRDefault="00416FC7" w:rsidP="00AA682D">
      <w:pPr>
        <w:jc w:val="right"/>
      </w:pPr>
      <w:r>
        <w:t>Нежнурского</w:t>
      </w:r>
      <w:r w:rsidR="00C02269">
        <w:t xml:space="preserve"> сельского поселения</w:t>
      </w:r>
    </w:p>
    <w:p w:rsidR="00AA682D" w:rsidRPr="00C02269" w:rsidRDefault="00A6705B" w:rsidP="00AA682D">
      <w:pPr>
        <w:jc w:val="right"/>
      </w:pPr>
      <w:r>
        <w:t>о</w:t>
      </w:r>
      <w:r w:rsidR="004B6A56" w:rsidRPr="00C02269">
        <w:t>т</w:t>
      </w:r>
      <w:r>
        <w:t xml:space="preserve"> 25 </w:t>
      </w:r>
      <w:r w:rsidR="00A96114" w:rsidRPr="00C02269">
        <w:t xml:space="preserve"> февраля 2016 </w:t>
      </w:r>
      <w:r w:rsidR="001947E4">
        <w:t xml:space="preserve"> №</w:t>
      </w:r>
      <w:r>
        <w:t>65</w:t>
      </w:r>
    </w:p>
    <w:p w:rsidR="00AA682D" w:rsidRDefault="00AA682D" w:rsidP="00AA682D">
      <w:pPr>
        <w:jc w:val="right"/>
        <w:rPr>
          <w:sz w:val="28"/>
          <w:szCs w:val="28"/>
        </w:rPr>
      </w:pPr>
    </w:p>
    <w:p w:rsidR="00FA5EC7" w:rsidRPr="00FA5EC7" w:rsidRDefault="00FA5EC7" w:rsidP="00FA5EC7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FA5EC7">
        <w:rPr>
          <w:b/>
          <w:sz w:val="28"/>
          <w:szCs w:val="28"/>
        </w:rPr>
        <w:t>Порядок сообщения лицами, замещающими  муниципальные  должности  и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2E53">
        <w:rPr>
          <w:b/>
          <w:sz w:val="28"/>
          <w:szCs w:val="28"/>
        </w:rPr>
        <w:t xml:space="preserve"> </w:t>
      </w:r>
    </w:p>
    <w:p w:rsidR="00FA5EC7" w:rsidRPr="00FA5EC7" w:rsidRDefault="00FA5EC7" w:rsidP="00FA5EC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A5EC7" w:rsidRDefault="00FA5EC7" w:rsidP="00FA5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5EC7" w:rsidRPr="00FA5EC7" w:rsidRDefault="00FA5EC7" w:rsidP="00FA5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FA5EC7">
        <w:rPr>
          <w:rFonts w:eastAsiaTheme="minorHAnsi"/>
          <w:sz w:val="28"/>
          <w:szCs w:val="28"/>
          <w:lang w:eastAsia="en-US"/>
        </w:rPr>
        <w:t xml:space="preserve">Настоящим Положением определяется порядок сообщения лицами, замещающими </w:t>
      </w:r>
      <w:r>
        <w:rPr>
          <w:rFonts w:eastAsiaTheme="minorHAnsi"/>
          <w:sz w:val="28"/>
          <w:szCs w:val="28"/>
          <w:lang w:eastAsia="en-US"/>
        </w:rPr>
        <w:t xml:space="preserve"> муниципальные</w:t>
      </w:r>
      <w:r w:rsidRPr="00FA5EC7">
        <w:rPr>
          <w:rFonts w:eastAsiaTheme="minorHAnsi"/>
          <w:sz w:val="28"/>
          <w:szCs w:val="28"/>
          <w:lang w:eastAsia="en-US"/>
        </w:rPr>
        <w:t xml:space="preserve"> должности </w:t>
      </w:r>
      <w:r>
        <w:rPr>
          <w:rFonts w:eastAsiaTheme="minorHAnsi"/>
          <w:sz w:val="28"/>
          <w:szCs w:val="28"/>
          <w:lang w:eastAsia="en-US"/>
        </w:rPr>
        <w:t xml:space="preserve"> и должности муниципальной службы (далее – «лицами, замещающими муниципальные должности»)</w:t>
      </w:r>
      <w:r w:rsidRPr="00FA5EC7">
        <w:rPr>
          <w:rFonts w:eastAsiaTheme="minorHAnsi"/>
          <w:sz w:val="28"/>
          <w:szCs w:val="28"/>
          <w:lang w:eastAsia="en-US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5EC7" w:rsidRPr="00FA5EC7" w:rsidRDefault="00FA5EC7" w:rsidP="00FA5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EC7">
        <w:rPr>
          <w:rFonts w:eastAsiaTheme="minorHAnsi"/>
          <w:sz w:val="28"/>
          <w:szCs w:val="28"/>
          <w:lang w:eastAsia="en-US"/>
        </w:rPr>
        <w:t xml:space="preserve">2. Лица, замещающие </w:t>
      </w:r>
      <w:r>
        <w:rPr>
          <w:rFonts w:eastAsiaTheme="minorHAnsi"/>
          <w:sz w:val="28"/>
          <w:szCs w:val="28"/>
          <w:lang w:eastAsia="en-US"/>
        </w:rPr>
        <w:t xml:space="preserve"> муниципальные должности</w:t>
      </w:r>
      <w:r w:rsidRPr="00FA5EC7">
        <w:rPr>
          <w:rFonts w:eastAsiaTheme="minorHAnsi"/>
          <w:sz w:val="28"/>
          <w:szCs w:val="28"/>
          <w:lang w:eastAsia="en-US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94715" w:rsidRPr="00594715" w:rsidRDefault="00FA5EC7" w:rsidP="005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EC7">
        <w:rPr>
          <w:rFonts w:eastAsiaTheme="minorHAnsi"/>
          <w:sz w:val="28"/>
          <w:szCs w:val="28"/>
          <w:lang w:eastAsia="en-US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94715" w:rsidRDefault="005D249F" w:rsidP="00594715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536D4C">
        <w:rPr>
          <w:rFonts w:eastAsiaTheme="minorHAnsi"/>
          <w:szCs w:val="28"/>
          <w:lang w:eastAsia="en-US"/>
        </w:rPr>
        <w:t xml:space="preserve">. Депутаты Собрания депутатов </w:t>
      </w:r>
      <w:r w:rsidR="00416FC7">
        <w:rPr>
          <w:rFonts w:eastAsiaTheme="minorHAnsi"/>
          <w:szCs w:val="28"/>
          <w:lang w:eastAsia="en-US"/>
        </w:rPr>
        <w:t>Нежнурского</w:t>
      </w:r>
      <w:r w:rsidR="00536D4C">
        <w:rPr>
          <w:rFonts w:eastAsiaTheme="minorHAnsi"/>
          <w:szCs w:val="28"/>
          <w:lang w:eastAsia="en-US"/>
        </w:rPr>
        <w:t xml:space="preserve"> сельского поселения</w:t>
      </w:r>
      <w:r w:rsidR="003A35C2">
        <w:rPr>
          <w:rFonts w:eastAsiaTheme="minorHAnsi"/>
          <w:szCs w:val="28"/>
          <w:lang w:eastAsia="en-US"/>
        </w:rPr>
        <w:t xml:space="preserve">  глава администрации </w:t>
      </w:r>
      <w:r w:rsidR="00416FC7" w:rsidRPr="00416FC7">
        <w:rPr>
          <w:rFonts w:eastAsiaTheme="minorHAnsi"/>
          <w:szCs w:val="28"/>
          <w:lang w:eastAsia="en-US"/>
        </w:rPr>
        <w:t>Нежнурского</w:t>
      </w:r>
      <w:r w:rsidR="003A35C2">
        <w:rPr>
          <w:rFonts w:eastAsiaTheme="minorHAnsi"/>
          <w:szCs w:val="28"/>
          <w:lang w:eastAsia="en-US"/>
        </w:rPr>
        <w:t xml:space="preserve"> сельского поселения</w:t>
      </w:r>
      <w:r w:rsidR="00594715">
        <w:rPr>
          <w:rFonts w:eastAsiaTheme="minorHAnsi"/>
          <w:szCs w:val="28"/>
          <w:lang w:eastAsia="en-US"/>
        </w:rPr>
        <w:t xml:space="preserve"> </w:t>
      </w:r>
      <w:r w:rsidR="00421ED1">
        <w:rPr>
          <w:rFonts w:eastAsiaTheme="minorHAnsi"/>
          <w:szCs w:val="28"/>
          <w:lang w:eastAsia="en-US"/>
        </w:rPr>
        <w:t xml:space="preserve">и иные лица </w:t>
      </w:r>
      <w:r w:rsidR="00594715">
        <w:rPr>
          <w:rFonts w:eastAsiaTheme="minorHAnsi"/>
          <w:szCs w:val="28"/>
          <w:lang w:eastAsia="en-US"/>
        </w:rPr>
        <w:t>направля</w:t>
      </w:r>
      <w:r w:rsidR="00B56B26">
        <w:rPr>
          <w:rFonts w:eastAsiaTheme="minorHAnsi"/>
          <w:szCs w:val="28"/>
          <w:lang w:eastAsia="en-US"/>
        </w:rPr>
        <w:t>ю</w:t>
      </w:r>
      <w:r w:rsidR="00594715" w:rsidRPr="00594715">
        <w:rPr>
          <w:rFonts w:eastAsiaTheme="minorHAnsi"/>
          <w:szCs w:val="28"/>
          <w:lang w:eastAsia="en-US"/>
        </w:rPr>
        <w:t xml:space="preserve">т </w:t>
      </w:r>
      <w:r w:rsidR="00594715">
        <w:rPr>
          <w:rFonts w:eastAsiaTheme="minorHAnsi"/>
          <w:szCs w:val="28"/>
          <w:lang w:eastAsia="en-US"/>
        </w:rPr>
        <w:t xml:space="preserve"> Главе муниципального образования «</w:t>
      </w:r>
      <w:r w:rsidR="00416FC7" w:rsidRPr="00416FC7">
        <w:rPr>
          <w:rFonts w:eastAsiaTheme="minorHAnsi"/>
          <w:szCs w:val="28"/>
          <w:lang w:eastAsia="en-US"/>
        </w:rPr>
        <w:t>Нежнурско</w:t>
      </w:r>
      <w:r w:rsidR="00416FC7">
        <w:rPr>
          <w:rFonts w:eastAsiaTheme="minorHAnsi"/>
          <w:szCs w:val="28"/>
          <w:lang w:eastAsia="en-US"/>
        </w:rPr>
        <w:t>е</w:t>
      </w:r>
      <w:r w:rsidR="003A35C2">
        <w:rPr>
          <w:rFonts w:eastAsiaTheme="minorHAnsi"/>
          <w:szCs w:val="28"/>
          <w:lang w:eastAsia="en-US"/>
        </w:rPr>
        <w:t xml:space="preserve"> </w:t>
      </w:r>
      <w:r w:rsidR="00636F57">
        <w:rPr>
          <w:rFonts w:eastAsiaTheme="minorHAnsi"/>
          <w:szCs w:val="28"/>
          <w:lang w:eastAsia="en-US"/>
        </w:rPr>
        <w:t>сельское поселение</w:t>
      </w:r>
      <w:r w:rsidR="00594715">
        <w:rPr>
          <w:rFonts w:eastAsiaTheme="minorHAnsi"/>
          <w:szCs w:val="28"/>
          <w:lang w:eastAsia="en-US"/>
        </w:rPr>
        <w:t>»</w:t>
      </w:r>
      <w:r w:rsidR="00594715" w:rsidRPr="00594715">
        <w:rPr>
          <w:rFonts w:eastAsiaTheme="minorHAnsi"/>
          <w:szCs w:val="28"/>
          <w:lang w:eastAsia="en-US"/>
        </w:rPr>
        <w:t xml:space="preserve"> уведомление, составленное по форме согласно </w:t>
      </w:r>
      <w:hyperlink r:id="rId10" w:history="1"/>
      <w:r w:rsidR="00594715">
        <w:rPr>
          <w:rFonts w:eastAsiaTheme="minorHAnsi"/>
          <w:szCs w:val="28"/>
          <w:lang w:eastAsia="en-US"/>
        </w:rPr>
        <w:t xml:space="preserve"> приложению №1</w:t>
      </w:r>
      <w:r w:rsidR="00594715" w:rsidRPr="00594715">
        <w:rPr>
          <w:rFonts w:eastAsiaTheme="minorHAnsi"/>
          <w:szCs w:val="28"/>
          <w:lang w:eastAsia="en-US"/>
        </w:rPr>
        <w:t>.</w:t>
      </w:r>
    </w:p>
    <w:p w:rsidR="00594715" w:rsidRDefault="005D249F" w:rsidP="00594715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594715">
        <w:rPr>
          <w:rFonts w:eastAsiaTheme="minorHAnsi"/>
          <w:szCs w:val="28"/>
          <w:lang w:eastAsia="en-US"/>
        </w:rPr>
        <w:t xml:space="preserve">. Муниципальные служащие </w:t>
      </w:r>
      <w:r w:rsidR="002119D2">
        <w:rPr>
          <w:rFonts w:eastAsiaTheme="minorHAnsi"/>
          <w:szCs w:val="28"/>
          <w:lang w:eastAsia="en-US"/>
        </w:rPr>
        <w:t xml:space="preserve"> администрации </w:t>
      </w:r>
      <w:r w:rsidR="00416FC7" w:rsidRPr="00416FC7">
        <w:rPr>
          <w:rFonts w:eastAsiaTheme="minorHAnsi"/>
          <w:szCs w:val="28"/>
          <w:lang w:eastAsia="en-US"/>
        </w:rPr>
        <w:t>Нежнурского</w:t>
      </w:r>
      <w:r w:rsidR="002119D2">
        <w:rPr>
          <w:rFonts w:eastAsiaTheme="minorHAnsi"/>
          <w:szCs w:val="28"/>
          <w:lang w:eastAsia="en-US"/>
        </w:rPr>
        <w:t xml:space="preserve"> сельского поселения </w:t>
      </w:r>
      <w:r w:rsidR="00B56B26">
        <w:rPr>
          <w:rFonts w:eastAsiaTheme="minorHAnsi"/>
          <w:szCs w:val="28"/>
          <w:lang w:eastAsia="en-US"/>
        </w:rPr>
        <w:t xml:space="preserve">уведомления </w:t>
      </w:r>
      <w:r w:rsidR="002119D2">
        <w:rPr>
          <w:rFonts w:eastAsiaTheme="minorHAnsi"/>
          <w:szCs w:val="28"/>
          <w:lang w:eastAsia="en-US"/>
        </w:rPr>
        <w:t>главе администрации поселения</w:t>
      </w:r>
      <w:r w:rsidR="00B56B26">
        <w:rPr>
          <w:rFonts w:eastAsiaTheme="minorHAnsi"/>
          <w:szCs w:val="28"/>
          <w:lang w:eastAsia="en-US"/>
        </w:rPr>
        <w:t xml:space="preserve"> по форме, согласно приложению №2.</w:t>
      </w:r>
    </w:p>
    <w:p w:rsidR="00771BE4" w:rsidRDefault="005D249F" w:rsidP="00594715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771BE4">
        <w:rPr>
          <w:rFonts w:eastAsiaTheme="minorHAnsi"/>
          <w:szCs w:val="28"/>
          <w:lang w:eastAsia="en-US"/>
        </w:rPr>
        <w:t>. Главой муниципального образования «</w:t>
      </w:r>
      <w:r w:rsidR="00416FC7" w:rsidRPr="00416FC7">
        <w:rPr>
          <w:rFonts w:eastAsiaTheme="minorHAnsi"/>
          <w:szCs w:val="28"/>
          <w:lang w:eastAsia="en-US"/>
        </w:rPr>
        <w:t>Нежнурско</w:t>
      </w:r>
      <w:r w:rsidR="00416FC7">
        <w:rPr>
          <w:rFonts w:eastAsiaTheme="minorHAnsi"/>
          <w:szCs w:val="28"/>
          <w:lang w:eastAsia="en-US"/>
        </w:rPr>
        <w:t>е</w:t>
      </w:r>
      <w:r w:rsidR="003A35C2">
        <w:rPr>
          <w:rFonts w:eastAsiaTheme="minorHAnsi"/>
          <w:szCs w:val="28"/>
          <w:lang w:eastAsia="en-US"/>
        </w:rPr>
        <w:t xml:space="preserve"> </w:t>
      </w:r>
      <w:r w:rsidR="00636F57">
        <w:rPr>
          <w:rFonts w:eastAsiaTheme="minorHAnsi"/>
          <w:szCs w:val="28"/>
          <w:lang w:eastAsia="en-US"/>
        </w:rPr>
        <w:t>сельское поселение</w:t>
      </w:r>
      <w:r w:rsidR="00771BE4">
        <w:rPr>
          <w:rFonts w:eastAsiaTheme="minorHAnsi"/>
          <w:szCs w:val="28"/>
          <w:lang w:eastAsia="en-US"/>
        </w:rPr>
        <w:t>», руководителем органа местного самоуправления принимается одно из следующих решений:</w:t>
      </w:r>
    </w:p>
    <w:p w:rsidR="00771BE4" w:rsidRPr="00771BE4" w:rsidRDefault="00771BE4" w:rsidP="00771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1BE4">
        <w:rPr>
          <w:rFonts w:eastAsiaTheme="minorHAnsi"/>
          <w:sz w:val="28"/>
          <w:szCs w:val="28"/>
          <w:lang w:eastAsia="en-US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71BE4" w:rsidRPr="00771BE4" w:rsidRDefault="00771BE4" w:rsidP="00771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1BE4">
        <w:rPr>
          <w:rFonts w:eastAsiaTheme="minorHAnsi"/>
          <w:sz w:val="28"/>
          <w:szCs w:val="28"/>
          <w:lang w:eastAsia="en-US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71BE4" w:rsidRDefault="00771BE4" w:rsidP="00771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1BE4">
        <w:rPr>
          <w:rFonts w:eastAsiaTheme="minorHAnsi"/>
          <w:sz w:val="28"/>
          <w:szCs w:val="28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21ED1" w:rsidRPr="00421ED1" w:rsidRDefault="005D249F" w:rsidP="00421ED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42D5B">
        <w:rPr>
          <w:rFonts w:eastAsiaTheme="minorHAnsi"/>
          <w:sz w:val="28"/>
          <w:szCs w:val="28"/>
          <w:lang w:eastAsia="en-US"/>
        </w:rPr>
        <w:t>. В случае</w:t>
      </w:r>
      <w:r w:rsidR="00421ED1">
        <w:rPr>
          <w:rFonts w:eastAsiaTheme="minorHAnsi"/>
          <w:sz w:val="28"/>
          <w:szCs w:val="28"/>
          <w:lang w:eastAsia="en-US"/>
        </w:rPr>
        <w:t xml:space="preserve"> принятия решений, предусмотренных подпунктами «б» и «в», материалы направляются в комиссию </w:t>
      </w:r>
      <w:r w:rsidR="00421ED1" w:rsidRPr="00421ED1">
        <w:rPr>
          <w:bCs/>
          <w:sz w:val="28"/>
          <w:szCs w:val="28"/>
        </w:rPr>
        <w:t>по соблюдению требований к служебному поведению</w:t>
      </w:r>
      <w:r w:rsidR="00421ED1">
        <w:rPr>
          <w:bCs/>
          <w:sz w:val="28"/>
          <w:szCs w:val="28"/>
        </w:rPr>
        <w:t xml:space="preserve"> </w:t>
      </w:r>
      <w:r w:rsidR="00421ED1" w:rsidRPr="00421ED1">
        <w:rPr>
          <w:bCs/>
          <w:sz w:val="28"/>
          <w:szCs w:val="28"/>
        </w:rPr>
        <w:t xml:space="preserve">лиц, замещающих муниципальные должности  и </w:t>
      </w:r>
      <w:r w:rsidR="00421ED1" w:rsidRPr="00421ED1">
        <w:rPr>
          <w:bCs/>
          <w:sz w:val="28"/>
          <w:szCs w:val="28"/>
        </w:rPr>
        <w:lastRenderedPageBreak/>
        <w:t>должности муниципальной слу</w:t>
      </w:r>
      <w:r w:rsidR="00421ED1">
        <w:rPr>
          <w:bCs/>
          <w:sz w:val="28"/>
          <w:szCs w:val="28"/>
        </w:rPr>
        <w:t>жбы в муниципальном образовании «</w:t>
      </w:r>
      <w:r w:rsidR="00416FC7" w:rsidRPr="00416FC7">
        <w:rPr>
          <w:bCs/>
          <w:sz w:val="28"/>
          <w:szCs w:val="28"/>
        </w:rPr>
        <w:t>Нежнурско</w:t>
      </w:r>
      <w:r w:rsidR="00416FC7">
        <w:rPr>
          <w:bCs/>
          <w:sz w:val="28"/>
          <w:szCs w:val="28"/>
        </w:rPr>
        <w:t>е</w:t>
      </w:r>
      <w:r w:rsidR="00416FC7" w:rsidRPr="00416FC7">
        <w:rPr>
          <w:bCs/>
          <w:sz w:val="28"/>
          <w:szCs w:val="28"/>
        </w:rPr>
        <w:t xml:space="preserve"> </w:t>
      </w:r>
      <w:r w:rsidR="00636F57">
        <w:rPr>
          <w:bCs/>
          <w:sz w:val="28"/>
          <w:szCs w:val="28"/>
        </w:rPr>
        <w:t>сельское поселение</w:t>
      </w:r>
      <w:r w:rsidR="00421ED1" w:rsidRPr="00421ED1">
        <w:rPr>
          <w:bCs/>
          <w:sz w:val="28"/>
          <w:szCs w:val="28"/>
        </w:rPr>
        <w:t>»,   и урегулированию конфликта интересов</w:t>
      </w:r>
      <w:r w:rsidR="00421ED1">
        <w:rPr>
          <w:bCs/>
          <w:sz w:val="28"/>
          <w:szCs w:val="28"/>
        </w:rPr>
        <w:t>.</w:t>
      </w:r>
    </w:p>
    <w:p w:rsidR="00771BE4" w:rsidRPr="00771BE4" w:rsidRDefault="00771BE4" w:rsidP="00771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6A87" w:rsidRDefault="00506A8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BF4CDC" w:rsidRPr="00BF4CDC" w:rsidRDefault="00BF4CDC" w:rsidP="0097618C">
      <w:pPr>
        <w:pStyle w:val="ConsPlusNormal"/>
        <w:jc w:val="right"/>
        <w:rPr>
          <w:rFonts w:eastAsiaTheme="minorHAnsi"/>
          <w:szCs w:val="28"/>
          <w:lang w:eastAsia="en-US"/>
        </w:rPr>
      </w:pPr>
      <w:r w:rsidRPr="00BF4CDC">
        <w:rPr>
          <w:rFonts w:eastAsiaTheme="minorHAnsi"/>
          <w:szCs w:val="28"/>
          <w:lang w:eastAsia="en-US"/>
        </w:rPr>
        <w:lastRenderedPageBreak/>
        <w:t>Приложение 1</w:t>
      </w:r>
    </w:p>
    <w:p w:rsidR="00BF4CDC" w:rsidRPr="00BF4CDC" w:rsidRDefault="00BF4CDC" w:rsidP="00BF4CDC">
      <w:pPr>
        <w:pStyle w:val="ConsPlusNormal"/>
        <w:jc w:val="both"/>
        <w:rPr>
          <w:rFonts w:eastAsiaTheme="minorHAnsi"/>
          <w:szCs w:val="28"/>
          <w:lang w:eastAsia="en-US"/>
        </w:rPr>
      </w:pP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</w:rPr>
      </w:pPr>
      <w:r w:rsidRPr="00BF4CDC">
        <w:rPr>
          <w:rFonts w:ascii="Times New Roman" w:hAnsi="Times New Roman" w:cs="Times New Roman"/>
        </w:rPr>
        <w:t>________________________________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</w:rPr>
      </w:pPr>
      <w:r w:rsidRPr="00BF4CDC">
        <w:rPr>
          <w:rFonts w:ascii="Times New Roman" w:hAnsi="Times New Roman" w:cs="Times New Roman"/>
        </w:rPr>
        <w:t xml:space="preserve">    (отметка об ознакомлении)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</w:rPr>
      </w:pPr>
    </w:p>
    <w:p w:rsid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Главе муниципального образования 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16FC7" w:rsidRPr="00416FC7">
        <w:rPr>
          <w:rFonts w:ascii="Times New Roman" w:hAnsi="Times New Roman" w:cs="Times New Roman"/>
          <w:sz w:val="28"/>
          <w:szCs w:val="28"/>
        </w:rPr>
        <w:t>Нежнурско</w:t>
      </w:r>
      <w:r w:rsidR="00416FC7">
        <w:rPr>
          <w:rFonts w:ascii="Times New Roman" w:hAnsi="Times New Roman" w:cs="Times New Roman"/>
          <w:sz w:val="28"/>
          <w:szCs w:val="28"/>
        </w:rPr>
        <w:t>е</w:t>
      </w:r>
      <w:r w:rsidR="001947E4">
        <w:rPr>
          <w:rFonts w:ascii="Times New Roman" w:hAnsi="Times New Roman" w:cs="Times New Roman"/>
          <w:sz w:val="28"/>
          <w:szCs w:val="28"/>
        </w:rPr>
        <w:t xml:space="preserve"> </w:t>
      </w:r>
      <w:r w:rsidR="00636F57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4CDC">
        <w:rPr>
          <w:rFonts w:ascii="Times New Roman" w:hAnsi="Times New Roman" w:cs="Times New Roman"/>
          <w:sz w:val="28"/>
          <w:szCs w:val="28"/>
        </w:rPr>
        <w:t xml:space="preserve">       от ______________________________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4CDC">
        <w:rPr>
          <w:rFonts w:ascii="Times New Roman" w:hAnsi="Times New Roman" w:cs="Times New Roman"/>
          <w:sz w:val="28"/>
          <w:szCs w:val="28"/>
        </w:rPr>
        <w:t xml:space="preserve">    _________________________________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4CDC">
        <w:rPr>
          <w:rFonts w:ascii="Times New Roman" w:hAnsi="Times New Roman" w:cs="Times New Roman"/>
        </w:rPr>
        <w:t xml:space="preserve">       (Ф.И.О., замещаемая должность)</w:t>
      </w:r>
    </w:p>
    <w:p w:rsidR="00BF4CDC" w:rsidRPr="00BF4CDC" w:rsidRDefault="00BF4CDC" w:rsidP="00BF4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F4CDC" w:rsidRPr="00BF4CDC" w:rsidRDefault="00BF4CDC" w:rsidP="00BF4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F4CDC" w:rsidRPr="00BF4CDC" w:rsidRDefault="00BF4CDC" w:rsidP="00BF4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BF4CDC" w:rsidRPr="00BF4CDC" w:rsidRDefault="00BF4CDC" w:rsidP="00BF4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D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DC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F4CDC" w:rsidRPr="00BF4CDC" w:rsidRDefault="00BF4CDC" w:rsidP="00BF4C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BF4CDC" w:rsidRPr="00BF4CDC" w:rsidRDefault="00BF4CDC" w:rsidP="00BF4C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F4CDC" w:rsidRPr="00BF4CDC" w:rsidRDefault="00BF4CDC" w:rsidP="00BF4C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</w:t>
      </w:r>
      <w:r>
        <w:rPr>
          <w:rFonts w:ascii="Times New Roman" w:hAnsi="Times New Roman" w:cs="Times New Roman"/>
          <w:sz w:val="28"/>
          <w:szCs w:val="28"/>
        </w:rPr>
        <w:t>твращению  или  урегулированию  конфликта интересов:</w:t>
      </w:r>
      <w:r w:rsidRPr="00BF4C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DC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 лиц, замещающих муниципальные должности </w:t>
      </w:r>
      <w:r w:rsidR="000E01F6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</w:t>
      </w:r>
      <w:r w:rsidRPr="00BF4CDC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493629" w:rsidRPr="00493629">
        <w:rPr>
          <w:rFonts w:ascii="Times New Roman" w:hAnsi="Times New Roman" w:cs="Times New Roman"/>
          <w:sz w:val="28"/>
          <w:szCs w:val="28"/>
        </w:rPr>
        <w:t>Нежнурско</w:t>
      </w:r>
      <w:r w:rsidR="00493629">
        <w:rPr>
          <w:rFonts w:ascii="Times New Roman" w:hAnsi="Times New Roman" w:cs="Times New Roman"/>
          <w:sz w:val="28"/>
          <w:szCs w:val="28"/>
        </w:rPr>
        <w:t xml:space="preserve">е </w:t>
      </w:r>
      <w:r w:rsidR="00636F5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F4CDC">
        <w:rPr>
          <w:rFonts w:ascii="Times New Roman" w:hAnsi="Times New Roman" w:cs="Times New Roman"/>
          <w:sz w:val="28"/>
          <w:szCs w:val="28"/>
        </w:rPr>
        <w:t>»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D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"__" ___________ 20__ г. ___________________________  _____________________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4CDC">
        <w:rPr>
          <w:rFonts w:ascii="Times New Roman" w:hAnsi="Times New Roman" w:cs="Times New Roman"/>
          <w:sz w:val="28"/>
          <w:szCs w:val="28"/>
        </w:rPr>
        <w:t xml:space="preserve">     (</w:t>
      </w:r>
      <w:r w:rsidRPr="00BF4CDC">
        <w:rPr>
          <w:rFonts w:ascii="Times New Roman" w:hAnsi="Times New Roman" w:cs="Times New Roman"/>
        </w:rPr>
        <w:t>подпись лица,         (расшифровка подписи)</w:t>
      </w:r>
    </w:p>
    <w:p w:rsidR="00BF4CDC" w:rsidRPr="00BF4CDC" w:rsidRDefault="00BF4CDC" w:rsidP="00BF4CDC">
      <w:pPr>
        <w:pStyle w:val="ConsPlusNonformat"/>
        <w:jc w:val="both"/>
        <w:rPr>
          <w:rFonts w:ascii="Times New Roman" w:hAnsi="Times New Roman" w:cs="Times New Roman"/>
        </w:rPr>
      </w:pPr>
      <w:r w:rsidRPr="00BF4CD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4CDC">
        <w:rPr>
          <w:rFonts w:ascii="Times New Roman" w:hAnsi="Times New Roman" w:cs="Times New Roman"/>
        </w:rPr>
        <w:t xml:space="preserve">   направляющего уведомление)</w:t>
      </w:r>
    </w:p>
    <w:p w:rsidR="00BF4CDC" w:rsidRPr="00BF4CDC" w:rsidRDefault="00BF4CDC" w:rsidP="00BF4CDC">
      <w:pPr>
        <w:pStyle w:val="ConsPlusNormal"/>
        <w:jc w:val="both"/>
      </w:pPr>
    </w:p>
    <w:p w:rsidR="00BF4CDC" w:rsidRDefault="00BF4CDC">
      <w:pPr>
        <w:pStyle w:val="ConsPlusNormal"/>
      </w:pPr>
    </w:p>
    <w:p w:rsidR="003A35C2" w:rsidRDefault="003A35C2">
      <w:pPr>
        <w:pStyle w:val="ConsPlusNormal"/>
      </w:pPr>
    </w:p>
    <w:p w:rsidR="003A35C2" w:rsidRDefault="003A35C2">
      <w:pPr>
        <w:pStyle w:val="ConsPlusNormal"/>
      </w:pPr>
    </w:p>
    <w:p w:rsidR="003A35C2" w:rsidRDefault="003A35C2">
      <w:pPr>
        <w:pStyle w:val="ConsPlusNormal"/>
      </w:pPr>
    </w:p>
    <w:p w:rsidR="0097618C" w:rsidRPr="00BF4CDC" w:rsidRDefault="0097618C" w:rsidP="0097618C">
      <w:pPr>
        <w:pStyle w:val="ConsPlusNormal"/>
        <w:jc w:val="right"/>
        <w:rPr>
          <w:rFonts w:eastAsiaTheme="minorHAnsi"/>
          <w:szCs w:val="28"/>
          <w:lang w:eastAsia="en-US"/>
        </w:rPr>
      </w:pPr>
      <w:r w:rsidRPr="00BF4CDC">
        <w:rPr>
          <w:rFonts w:eastAsiaTheme="minorHAnsi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Cs w:val="28"/>
          <w:lang w:eastAsia="en-US"/>
        </w:rPr>
        <w:t>2</w:t>
      </w:r>
    </w:p>
    <w:p w:rsidR="0097618C" w:rsidRPr="00BF4CDC" w:rsidRDefault="0097618C" w:rsidP="0097618C">
      <w:pPr>
        <w:pStyle w:val="ConsPlusNormal"/>
        <w:jc w:val="both"/>
        <w:rPr>
          <w:rFonts w:eastAsiaTheme="minorHAnsi"/>
          <w:szCs w:val="28"/>
          <w:lang w:eastAsia="en-US"/>
        </w:rPr>
      </w:pP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</w:rPr>
      </w:pPr>
      <w:r w:rsidRPr="00BF4CDC">
        <w:rPr>
          <w:rFonts w:ascii="Times New Roman" w:hAnsi="Times New Roman" w:cs="Times New Roman"/>
        </w:rPr>
        <w:t>________________________________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</w:rPr>
      </w:pPr>
      <w:r w:rsidRPr="00BF4CDC">
        <w:rPr>
          <w:rFonts w:ascii="Times New Roman" w:hAnsi="Times New Roman" w:cs="Times New Roman"/>
        </w:rPr>
        <w:t xml:space="preserve">    (отметка об ознакомлении)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</w:rPr>
      </w:pPr>
    </w:p>
    <w:p w:rsidR="0097618C" w:rsidRDefault="0099457B" w:rsidP="0099457B">
      <w:pPr>
        <w:pStyle w:val="ConsPlusNonformat"/>
        <w:ind w:left="4956" w:firstLine="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93629" w:rsidRPr="00493629">
        <w:rPr>
          <w:rFonts w:ascii="Times New Roman" w:hAnsi="Times New Roman" w:cs="Times New Roman"/>
          <w:sz w:val="28"/>
          <w:szCs w:val="28"/>
        </w:rPr>
        <w:t>Нежнурского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E01F6" w:rsidRDefault="000E01F6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0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4CDC">
        <w:rPr>
          <w:rFonts w:ascii="Times New Roman" w:hAnsi="Times New Roman" w:cs="Times New Roman"/>
          <w:sz w:val="28"/>
          <w:szCs w:val="28"/>
        </w:rPr>
        <w:t xml:space="preserve">       от ______________________________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4CDC">
        <w:rPr>
          <w:rFonts w:ascii="Times New Roman" w:hAnsi="Times New Roman" w:cs="Times New Roman"/>
          <w:sz w:val="28"/>
          <w:szCs w:val="28"/>
        </w:rPr>
        <w:t xml:space="preserve">    _________________________________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4CDC">
        <w:rPr>
          <w:rFonts w:ascii="Times New Roman" w:hAnsi="Times New Roman" w:cs="Times New Roman"/>
        </w:rPr>
        <w:t xml:space="preserve">       (Ф.И.О., замещаемая должность)</w:t>
      </w:r>
    </w:p>
    <w:p w:rsidR="0097618C" w:rsidRPr="00BF4CDC" w:rsidRDefault="0097618C" w:rsidP="009761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7618C" w:rsidRPr="00BF4CDC" w:rsidRDefault="0097618C" w:rsidP="009761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7618C" w:rsidRPr="00BF4CDC" w:rsidRDefault="0097618C" w:rsidP="009761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97618C" w:rsidRPr="00BF4CDC" w:rsidRDefault="0097618C" w:rsidP="009761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D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DC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7618C" w:rsidRPr="00BF4CDC" w:rsidRDefault="0097618C" w:rsidP="009761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97618C" w:rsidRPr="00BF4CDC" w:rsidRDefault="0097618C" w:rsidP="009761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7618C" w:rsidRPr="00BF4CDC" w:rsidRDefault="0097618C" w:rsidP="009761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</w:t>
      </w:r>
      <w:r>
        <w:rPr>
          <w:rFonts w:ascii="Times New Roman" w:hAnsi="Times New Roman" w:cs="Times New Roman"/>
          <w:sz w:val="28"/>
          <w:szCs w:val="28"/>
        </w:rPr>
        <w:t>твращению  или  урегулированию  конфликта интересов:</w:t>
      </w:r>
      <w:r w:rsidRPr="00BF4C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DC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 лиц, замещающих </w:t>
      </w:r>
      <w:r w:rsidR="000E01F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BF4CDC">
        <w:rPr>
          <w:rFonts w:ascii="Times New Roman" w:hAnsi="Times New Roman" w:cs="Times New Roman"/>
          <w:sz w:val="28"/>
          <w:szCs w:val="28"/>
        </w:rPr>
        <w:t xml:space="preserve"> </w:t>
      </w:r>
      <w:r w:rsidR="000E01F6">
        <w:rPr>
          <w:rFonts w:ascii="Times New Roman" w:hAnsi="Times New Roman" w:cs="Times New Roman"/>
          <w:sz w:val="28"/>
          <w:szCs w:val="28"/>
        </w:rPr>
        <w:t xml:space="preserve"> в _____________________</w:t>
      </w:r>
      <w:r w:rsidRPr="00BF4CD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D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DC">
        <w:rPr>
          <w:rFonts w:ascii="Times New Roman" w:hAnsi="Times New Roman" w:cs="Times New Roman"/>
          <w:sz w:val="28"/>
          <w:szCs w:val="28"/>
        </w:rPr>
        <w:t>"__" ___________ 20__ г. ___________________________  _____________________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</w:rPr>
      </w:pPr>
      <w:r w:rsidRPr="00BF4C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4CDC">
        <w:rPr>
          <w:rFonts w:ascii="Times New Roman" w:hAnsi="Times New Roman" w:cs="Times New Roman"/>
          <w:sz w:val="28"/>
          <w:szCs w:val="28"/>
        </w:rPr>
        <w:t xml:space="preserve">     (</w:t>
      </w:r>
      <w:r w:rsidRPr="00BF4CDC">
        <w:rPr>
          <w:rFonts w:ascii="Times New Roman" w:hAnsi="Times New Roman" w:cs="Times New Roman"/>
        </w:rPr>
        <w:t>подпись лица,         (расшифровка подписи)</w:t>
      </w:r>
    </w:p>
    <w:p w:rsidR="0097618C" w:rsidRPr="00BF4CDC" w:rsidRDefault="0097618C" w:rsidP="0097618C">
      <w:pPr>
        <w:pStyle w:val="ConsPlusNonformat"/>
        <w:jc w:val="both"/>
        <w:rPr>
          <w:rFonts w:ascii="Times New Roman" w:hAnsi="Times New Roman" w:cs="Times New Roman"/>
        </w:rPr>
      </w:pPr>
      <w:r w:rsidRPr="00BF4CD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4CDC">
        <w:rPr>
          <w:rFonts w:ascii="Times New Roman" w:hAnsi="Times New Roman" w:cs="Times New Roman"/>
        </w:rPr>
        <w:t xml:space="preserve">   направляющего уведомление)</w:t>
      </w:r>
    </w:p>
    <w:p w:rsidR="00BF4CDC" w:rsidRDefault="00BF4CDC" w:rsidP="0097618C">
      <w:pPr>
        <w:pStyle w:val="ConsPlusNormal"/>
        <w:rPr>
          <w:rFonts w:eastAsiaTheme="minorHAnsi"/>
          <w:szCs w:val="28"/>
          <w:lang w:eastAsia="en-US"/>
        </w:rPr>
        <w:sectPr w:rsidR="00BF4CDC" w:rsidSect="00C46A5D">
          <w:headerReference w:type="default" r:id="rId11"/>
          <w:pgSz w:w="11906" w:h="16838"/>
          <w:pgMar w:top="454" w:right="851" w:bottom="180" w:left="1701" w:header="709" w:footer="709" w:gutter="0"/>
          <w:cols w:space="708"/>
          <w:docGrid w:linePitch="360"/>
        </w:sectPr>
      </w:pPr>
    </w:p>
    <w:p w:rsidR="00FA5EC7" w:rsidRPr="003A35C2" w:rsidRDefault="00FA5EC7" w:rsidP="00FA5EC7">
      <w:pPr>
        <w:jc w:val="right"/>
      </w:pPr>
      <w:r w:rsidRPr="003A35C2">
        <w:lastRenderedPageBreak/>
        <w:t>УТВЕРЖДЕНО</w:t>
      </w:r>
    </w:p>
    <w:p w:rsidR="00FA5EC7" w:rsidRPr="003A35C2" w:rsidRDefault="001947E4" w:rsidP="00FA5EC7">
      <w:pPr>
        <w:jc w:val="right"/>
      </w:pPr>
      <w:r>
        <w:t>р</w:t>
      </w:r>
      <w:r w:rsidR="00FA5EC7" w:rsidRPr="003A35C2">
        <w:t xml:space="preserve">ешением Собрания депутатов </w:t>
      </w:r>
    </w:p>
    <w:p w:rsidR="00FA5EC7" w:rsidRPr="003A35C2" w:rsidRDefault="00493629" w:rsidP="00FA5EC7">
      <w:pPr>
        <w:jc w:val="right"/>
      </w:pPr>
      <w:r w:rsidRPr="00493629">
        <w:t xml:space="preserve">Нежнурского </w:t>
      </w:r>
      <w:r w:rsidR="003A35C2">
        <w:t>сельского поселения</w:t>
      </w:r>
    </w:p>
    <w:p w:rsidR="00FA5EC7" w:rsidRPr="003A35C2" w:rsidRDefault="00FA5EC7" w:rsidP="00FA5EC7">
      <w:pPr>
        <w:jc w:val="right"/>
      </w:pPr>
      <w:r w:rsidRPr="003A35C2">
        <w:t xml:space="preserve">от  </w:t>
      </w:r>
      <w:r w:rsidR="00A6705B">
        <w:t>25</w:t>
      </w:r>
      <w:r w:rsidR="00493629">
        <w:t xml:space="preserve"> </w:t>
      </w:r>
      <w:r w:rsidR="001947E4">
        <w:t>февраля 2016 года №</w:t>
      </w:r>
      <w:r w:rsidR="00A6705B">
        <w:t xml:space="preserve"> 65</w:t>
      </w:r>
    </w:p>
    <w:p w:rsidR="00FA5EC7" w:rsidRDefault="00FA5EC7" w:rsidP="00FA5EC7">
      <w:pPr>
        <w:jc w:val="right"/>
        <w:rPr>
          <w:sz w:val="28"/>
          <w:szCs w:val="28"/>
        </w:rPr>
      </w:pPr>
    </w:p>
    <w:p w:rsidR="00FA5EC7" w:rsidRDefault="00FA5EC7" w:rsidP="00AA682D">
      <w:pPr>
        <w:jc w:val="center"/>
        <w:rPr>
          <w:sz w:val="28"/>
          <w:szCs w:val="28"/>
        </w:rPr>
      </w:pPr>
    </w:p>
    <w:p w:rsidR="00AA682D" w:rsidRPr="00151C16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C16">
        <w:rPr>
          <w:b/>
          <w:bCs/>
          <w:sz w:val="28"/>
          <w:szCs w:val="28"/>
        </w:rPr>
        <w:t>ПОЛОЖЕНИЕ</w:t>
      </w:r>
    </w:p>
    <w:p w:rsidR="00AA682D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C16">
        <w:rPr>
          <w:b/>
          <w:bCs/>
          <w:sz w:val="28"/>
          <w:szCs w:val="28"/>
        </w:rPr>
        <w:t>О КОМИССИИ ПО СОБЛЮДЕНИЮ ТРЕБОВАНИЙ К СЛУЖЕБНОМУ ПОВЕДЕНИЮ</w:t>
      </w:r>
    </w:p>
    <w:p w:rsidR="00AA682D" w:rsidRPr="00151C16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ЛИЦ, ЗАМЕЩАЮЩИХ МУНИЦИПАЛЬНЫЕ ДОЛЖНОСТИ </w:t>
      </w:r>
      <w:r w:rsidR="000E01F6">
        <w:rPr>
          <w:b/>
          <w:bCs/>
          <w:sz w:val="28"/>
          <w:szCs w:val="28"/>
        </w:rPr>
        <w:t xml:space="preserve"> И</w:t>
      </w:r>
      <w:r w:rsidR="005C0FFE">
        <w:rPr>
          <w:b/>
          <w:bCs/>
          <w:sz w:val="28"/>
          <w:szCs w:val="28"/>
        </w:rPr>
        <w:t xml:space="preserve"> ДОЛЖНОСТИ МУНИЦИПАЛЬНОЙ СЛУЖБЫ В </w:t>
      </w:r>
      <w:r>
        <w:rPr>
          <w:b/>
          <w:bCs/>
          <w:sz w:val="28"/>
          <w:szCs w:val="28"/>
        </w:rPr>
        <w:t>МУНИЦИПАЛЬНОМ ОБРАЗОВАНИИ «</w:t>
      </w:r>
      <w:r w:rsidR="00493629" w:rsidRPr="00493629">
        <w:rPr>
          <w:b/>
          <w:bCs/>
          <w:sz w:val="28"/>
          <w:szCs w:val="28"/>
        </w:rPr>
        <w:t>НЕЖНУРСКО</w:t>
      </w:r>
      <w:r w:rsidR="00493629">
        <w:rPr>
          <w:b/>
          <w:bCs/>
          <w:sz w:val="28"/>
          <w:szCs w:val="28"/>
        </w:rPr>
        <w:t>Е</w:t>
      </w:r>
      <w:r w:rsidR="003A35C2">
        <w:rPr>
          <w:b/>
          <w:bCs/>
          <w:sz w:val="28"/>
          <w:szCs w:val="28"/>
        </w:rPr>
        <w:t xml:space="preserve"> </w:t>
      </w:r>
      <w:r w:rsidR="00636F57">
        <w:rPr>
          <w:b/>
          <w:bCs/>
          <w:sz w:val="28"/>
          <w:szCs w:val="28"/>
        </w:rPr>
        <w:t>СЕЛЬСКОЕ ПОСЕЛЕНИЕ</w:t>
      </w:r>
      <w:r>
        <w:rPr>
          <w:b/>
          <w:bCs/>
          <w:sz w:val="28"/>
          <w:szCs w:val="28"/>
        </w:rPr>
        <w:t>»</w:t>
      </w:r>
      <w:r w:rsidR="00AC221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AA682D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51C16">
        <w:rPr>
          <w:b/>
          <w:bCs/>
          <w:sz w:val="28"/>
          <w:szCs w:val="28"/>
        </w:rPr>
        <w:t xml:space="preserve"> И УРЕГУЛИРОВАНИЮ КОНФЛИКТА ИНТЕРЕСОВ</w:t>
      </w:r>
    </w:p>
    <w:p w:rsidR="00AA682D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682D" w:rsidRPr="00151C16" w:rsidRDefault="00AA682D" w:rsidP="00AA682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A682D" w:rsidRDefault="00AA682D" w:rsidP="00AA68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sz w:val="28"/>
          <w:szCs w:val="28"/>
        </w:rPr>
        <w:t xml:space="preserve"> лиц, замещающих муниципальные должности</w:t>
      </w:r>
      <w:r w:rsidR="005C0FFE">
        <w:rPr>
          <w:sz w:val="28"/>
          <w:szCs w:val="28"/>
        </w:rPr>
        <w:t xml:space="preserve"> и должности муниципальной службы</w:t>
      </w:r>
      <w:r w:rsidR="00AC2212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и урегулированию конфликта интересов (далее - комиссия), образуемой в </w:t>
      </w:r>
      <w:r>
        <w:rPr>
          <w:sz w:val="28"/>
          <w:szCs w:val="28"/>
        </w:rPr>
        <w:t xml:space="preserve"> муниципальном образовании «</w:t>
      </w:r>
      <w:r w:rsidR="00493629" w:rsidRPr="00493629">
        <w:rPr>
          <w:sz w:val="28"/>
          <w:szCs w:val="28"/>
        </w:rPr>
        <w:t>Нежнурско</w:t>
      </w:r>
      <w:r w:rsidR="00493629">
        <w:rPr>
          <w:sz w:val="28"/>
          <w:szCs w:val="28"/>
        </w:rPr>
        <w:t>е</w:t>
      </w:r>
      <w:r w:rsidR="003A35C2">
        <w:rPr>
          <w:sz w:val="28"/>
          <w:szCs w:val="28"/>
        </w:rPr>
        <w:t xml:space="preserve"> </w:t>
      </w:r>
      <w:r w:rsidR="00636F57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151C16">
        <w:rPr>
          <w:sz w:val="28"/>
          <w:szCs w:val="28"/>
        </w:rPr>
        <w:t xml:space="preserve"> в соответствии с Федеральным </w:t>
      </w:r>
      <w:hyperlink r:id="rId12" w:history="1">
        <w:r w:rsidRPr="00151C16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№273-ФЗ «О противодействии коррупции»</w:t>
      </w:r>
      <w:r w:rsidRPr="00151C16">
        <w:rPr>
          <w:sz w:val="28"/>
          <w:szCs w:val="28"/>
        </w:rPr>
        <w:t>.</w:t>
      </w:r>
    </w:p>
    <w:p w:rsidR="000974CB" w:rsidRPr="00151C16" w:rsidRDefault="000974CB" w:rsidP="00AA68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82D" w:rsidRDefault="00814DD8" w:rsidP="00AA68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Марий Эл, законами Республики Марий Эл, актами Главы Республики Марий Эл, настоящим Положением.</w:t>
      </w:r>
    </w:p>
    <w:p w:rsidR="000974CB" w:rsidRDefault="000974CB" w:rsidP="00AA68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F36" w:rsidRPr="00151C16" w:rsidRDefault="00031F36" w:rsidP="00031F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3. Основной задачей комиссии является содей</w:t>
      </w:r>
      <w:r>
        <w:rPr>
          <w:sz w:val="28"/>
          <w:szCs w:val="28"/>
        </w:rPr>
        <w:t>ствие органам местного самоуправления муниципального образования «</w:t>
      </w:r>
      <w:r w:rsidR="00493629" w:rsidRPr="00493629">
        <w:rPr>
          <w:sz w:val="28"/>
          <w:szCs w:val="28"/>
        </w:rPr>
        <w:t>Нежнурско</w:t>
      </w:r>
      <w:r w:rsidR="00493629">
        <w:rPr>
          <w:sz w:val="28"/>
          <w:szCs w:val="28"/>
        </w:rPr>
        <w:t>е</w:t>
      </w:r>
      <w:r w:rsidR="003A35C2">
        <w:rPr>
          <w:sz w:val="28"/>
          <w:szCs w:val="28"/>
        </w:rPr>
        <w:t xml:space="preserve"> </w:t>
      </w:r>
      <w:r w:rsidR="00636F57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151C16">
        <w:rPr>
          <w:sz w:val="28"/>
          <w:szCs w:val="28"/>
        </w:rPr>
        <w:t>:</w:t>
      </w:r>
    </w:p>
    <w:p w:rsidR="00031F36" w:rsidRPr="005C0FFE" w:rsidRDefault="00031F36" w:rsidP="005C0FFE">
      <w:pPr>
        <w:pStyle w:val="ConsPlusNormal"/>
        <w:ind w:firstLine="540"/>
        <w:jc w:val="both"/>
      </w:pPr>
      <w:r w:rsidRPr="00151C16">
        <w:rPr>
          <w:szCs w:val="28"/>
        </w:rPr>
        <w:t xml:space="preserve">а) в обеспечении соблюдения </w:t>
      </w:r>
      <w:r>
        <w:rPr>
          <w:szCs w:val="28"/>
        </w:rPr>
        <w:t xml:space="preserve"> лицами, замещающими муниципальные должности </w:t>
      </w:r>
      <w:r w:rsidR="005C0FFE">
        <w:rPr>
          <w:szCs w:val="28"/>
        </w:rPr>
        <w:t xml:space="preserve">и должности муниципальной службы </w:t>
      </w:r>
      <w:r>
        <w:rPr>
          <w:szCs w:val="28"/>
        </w:rPr>
        <w:t>в муниципальном образовании «</w:t>
      </w:r>
      <w:r w:rsidR="00493629" w:rsidRPr="00493629">
        <w:rPr>
          <w:szCs w:val="28"/>
        </w:rPr>
        <w:t>Нежнурско</w:t>
      </w:r>
      <w:r w:rsidR="00493629">
        <w:rPr>
          <w:szCs w:val="28"/>
        </w:rPr>
        <w:t>е</w:t>
      </w:r>
      <w:r w:rsidR="003A35C2">
        <w:rPr>
          <w:szCs w:val="28"/>
        </w:rPr>
        <w:t xml:space="preserve"> </w:t>
      </w:r>
      <w:r w:rsidR="00636F57">
        <w:rPr>
          <w:szCs w:val="28"/>
        </w:rPr>
        <w:t>сельское поселение</w:t>
      </w:r>
      <w:r>
        <w:rPr>
          <w:szCs w:val="28"/>
        </w:rPr>
        <w:t>»</w:t>
      </w:r>
      <w:r w:rsidRPr="00151C16">
        <w:rPr>
          <w:szCs w:val="28"/>
        </w:rPr>
        <w:t xml:space="preserve"> (далее </w:t>
      </w:r>
      <w:r>
        <w:rPr>
          <w:szCs w:val="28"/>
        </w:rPr>
        <w:t>–</w:t>
      </w:r>
      <w:r w:rsidRPr="00151C16">
        <w:rPr>
          <w:szCs w:val="28"/>
        </w:rPr>
        <w:t xml:space="preserve"> </w:t>
      </w:r>
      <w:r>
        <w:rPr>
          <w:szCs w:val="28"/>
        </w:rPr>
        <w:t>лица, замещающие муниципальные должности</w:t>
      </w:r>
      <w:r w:rsidRPr="00151C16">
        <w:rPr>
          <w:szCs w:val="28"/>
        </w:rPr>
        <w:t>)</w:t>
      </w:r>
      <w:r w:rsidR="005C0FFE"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="005C0FFE">
          <w:rPr>
            <w:color w:val="0000FF"/>
          </w:rPr>
          <w:t>законом</w:t>
        </w:r>
      </w:hyperlink>
      <w:r w:rsidR="00E27010">
        <w:t xml:space="preserve"> от 25 декабря 2008 г. №273-ФЗ «О противодействии коррупции»</w:t>
      </w:r>
      <w:r w:rsidR="005C0FFE">
        <w:t xml:space="preserve">, другими федеральными </w:t>
      </w:r>
      <w:hyperlink r:id="rId14" w:history="1">
        <w:r w:rsidR="005C0FFE">
          <w:rPr>
            <w:color w:val="0000FF"/>
          </w:rPr>
          <w:t>законами</w:t>
        </w:r>
      </w:hyperlink>
      <w:r w:rsidR="005C0FFE">
        <w:t xml:space="preserve"> (далее - требования к служебному поведению и (или) требования об урегулировании конфликта интересов);</w:t>
      </w:r>
    </w:p>
    <w:p w:rsidR="00031F36" w:rsidRDefault="00031F36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 xml:space="preserve"> </w:t>
      </w:r>
      <w:r w:rsidR="005C0FFE">
        <w:rPr>
          <w:sz w:val="28"/>
          <w:szCs w:val="28"/>
        </w:rPr>
        <w:t>органах местн</w:t>
      </w:r>
      <w:r w:rsidR="00FD5A47">
        <w:rPr>
          <w:sz w:val="28"/>
          <w:szCs w:val="28"/>
        </w:rPr>
        <w:t>ого самоуправления муниципального</w:t>
      </w:r>
      <w:r w:rsidR="005C0FF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</w:t>
      </w:r>
      <w:r w:rsidR="00493629" w:rsidRPr="00493629">
        <w:rPr>
          <w:sz w:val="28"/>
          <w:szCs w:val="28"/>
        </w:rPr>
        <w:t>Нежнурско</w:t>
      </w:r>
      <w:r w:rsidR="00493629">
        <w:rPr>
          <w:sz w:val="28"/>
          <w:szCs w:val="28"/>
        </w:rPr>
        <w:t>е</w:t>
      </w:r>
      <w:r w:rsidR="003F76E9">
        <w:rPr>
          <w:sz w:val="28"/>
          <w:szCs w:val="28"/>
        </w:rPr>
        <w:t xml:space="preserve"> </w:t>
      </w:r>
      <w:r w:rsidR="00636F57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151C16">
        <w:rPr>
          <w:sz w:val="28"/>
          <w:szCs w:val="28"/>
        </w:rPr>
        <w:t xml:space="preserve"> мер по </w:t>
      </w:r>
      <w:r w:rsidRPr="00151C16">
        <w:rPr>
          <w:sz w:val="28"/>
          <w:szCs w:val="28"/>
        </w:rPr>
        <w:lastRenderedPageBreak/>
        <w:t>предупреждению коррупции.</w:t>
      </w:r>
    </w:p>
    <w:p w:rsidR="000974CB" w:rsidRPr="00151C16" w:rsidRDefault="000974C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79B" w:rsidRDefault="0083779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</w:t>
      </w:r>
      <w:r>
        <w:rPr>
          <w:sz w:val="28"/>
          <w:szCs w:val="28"/>
        </w:rPr>
        <w:t xml:space="preserve"> лиц, замещающих муниципальные должности.</w:t>
      </w:r>
    </w:p>
    <w:p w:rsidR="000974CB" w:rsidRPr="00151C16" w:rsidRDefault="000974C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79B" w:rsidRPr="00151C16" w:rsidRDefault="0083779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5. Комиссия образуется </w:t>
      </w:r>
      <w:r w:rsidR="005C0FFE">
        <w:rPr>
          <w:sz w:val="28"/>
          <w:szCs w:val="28"/>
        </w:rPr>
        <w:t>нормативным правовым актом органа местного самоуправления.</w:t>
      </w:r>
    </w:p>
    <w:p w:rsidR="0083779B" w:rsidRDefault="0083779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74CB" w:rsidRDefault="000974C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A46" w:rsidRDefault="00EA5A46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332E7E" w:rsidRDefault="00332E7E" w:rsidP="0033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A5A46">
        <w:rPr>
          <w:sz w:val="28"/>
          <w:szCs w:val="28"/>
        </w:rPr>
        <w:t xml:space="preserve"> </w:t>
      </w:r>
      <w:r w:rsidR="00C46A5D">
        <w:rPr>
          <w:sz w:val="28"/>
          <w:szCs w:val="28"/>
        </w:rPr>
        <w:t>заместитель руководителя органа местного самоуправления (председатель комиссии);</w:t>
      </w:r>
    </w:p>
    <w:p w:rsidR="00EA5A46" w:rsidRDefault="00C46A5D" w:rsidP="00C46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лицо, ответственное за кадровую работу, профилактике коррупционных и иных правонарушений (секретарь комиссии);</w:t>
      </w:r>
    </w:p>
    <w:p w:rsidR="00332E7E" w:rsidRDefault="00332E7E" w:rsidP="0033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4D17">
        <w:rPr>
          <w:sz w:val="28"/>
          <w:szCs w:val="28"/>
        </w:rPr>
        <w:t xml:space="preserve">председатель участковой </w:t>
      </w:r>
      <w:r w:rsidR="00DB7D78">
        <w:rPr>
          <w:sz w:val="28"/>
          <w:szCs w:val="28"/>
        </w:rPr>
        <w:t xml:space="preserve"> избирательно</w:t>
      </w:r>
      <w:r w:rsidR="00B84D17">
        <w:rPr>
          <w:sz w:val="28"/>
          <w:szCs w:val="28"/>
        </w:rPr>
        <w:t xml:space="preserve">й комиссии </w:t>
      </w:r>
      <w:r w:rsidR="00493629" w:rsidRPr="00493629">
        <w:rPr>
          <w:sz w:val="28"/>
          <w:szCs w:val="28"/>
        </w:rPr>
        <w:t xml:space="preserve">Нежнурского </w:t>
      </w:r>
      <w:r w:rsidR="00B84D17">
        <w:rPr>
          <w:sz w:val="28"/>
          <w:szCs w:val="28"/>
        </w:rPr>
        <w:t>сельского поселения</w:t>
      </w:r>
      <w:r w:rsidR="00C46A5D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EA5A46" w:rsidRPr="00151C16" w:rsidRDefault="00332E7E" w:rsidP="00EA5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A5A46">
        <w:rPr>
          <w:sz w:val="28"/>
          <w:szCs w:val="28"/>
        </w:rPr>
        <w:t>представитель</w:t>
      </w:r>
      <w:r w:rsidR="00EA5A46" w:rsidRPr="00151C16">
        <w:rPr>
          <w:sz w:val="28"/>
          <w:szCs w:val="28"/>
        </w:rPr>
        <w:t xml:space="preserve"> общественной организации ветеранов, созданной в </w:t>
      </w:r>
      <w:r w:rsidR="00EA5A46">
        <w:rPr>
          <w:sz w:val="28"/>
          <w:szCs w:val="28"/>
        </w:rPr>
        <w:t xml:space="preserve"> муниципальном образовании «</w:t>
      </w:r>
      <w:r w:rsidR="00493629" w:rsidRPr="00493629">
        <w:rPr>
          <w:sz w:val="28"/>
          <w:szCs w:val="28"/>
        </w:rPr>
        <w:t>Нежнурско</w:t>
      </w:r>
      <w:r w:rsidR="00493629">
        <w:rPr>
          <w:sz w:val="28"/>
          <w:szCs w:val="28"/>
        </w:rPr>
        <w:t>е</w:t>
      </w:r>
      <w:r w:rsidR="00B24A23">
        <w:rPr>
          <w:sz w:val="28"/>
          <w:szCs w:val="28"/>
        </w:rPr>
        <w:t xml:space="preserve"> </w:t>
      </w:r>
      <w:r w:rsidR="00636F57">
        <w:rPr>
          <w:sz w:val="28"/>
          <w:szCs w:val="28"/>
        </w:rPr>
        <w:t>сельское поселение</w:t>
      </w:r>
      <w:r w:rsidR="00EA5A46">
        <w:rPr>
          <w:sz w:val="28"/>
          <w:szCs w:val="28"/>
        </w:rPr>
        <w:t>»</w:t>
      </w:r>
      <w:r w:rsidR="006772F0">
        <w:rPr>
          <w:sz w:val="28"/>
          <w:szCs w:val="28"/>
        </w:rPr>
        <w:t xml:space="preserve"> (</w:t>
      </w:r>
      <w:r w:rsidR="00EA5A46">
        <w:rPr>
          <w:sz w:val="28"/>
          <w:szCs w:val="28"/>
        </w:rPr>
        <w:t>по согласованию);</w:t>
      </w:r>
    </w:p>
    <w:p w:rsidR="00EA5A46" w:rsidRDefault="00332E7E" w:rsidP="00EA5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A5A46">
        <w:rPr>
          <w:sz w:val="28"/>
          <w:szCs w:val="28"/>
        </w:rPr>
        <w:t>представитель</w:t>
      </w:r>
      <w:r w:rsidR="00EA5A46" w:rsidRPr="00151C16">
        <w:rPr>
          <w:sz w:val="28"/>
          <w:szCs w:val="28"/>
        </w:rPr>
        <w:t xml:space="preserve"> </w:t>
      </w:r>
      <w:r w:rsidR="0099457B" w:rsidRPr="0099457B">
        <w:rPr>
          <w:sz w:val="28"/>
          <w:szCs w:val="28"/>
        </w:rPr>
        <w:t>Совета женщин</w:t>
      </w:r>
      <w:r w:rsidR="0099457B">
        <w:rPr>
          <w:sz w:val="28"/>
          <w:szCs w:val="28"/>
        </w:rPr>
        <w:t>, созданного</w:t>
      </w:r>
      <w:r w:rsidR="00B84D17">
        <w:rPr>
          <w:sz w:val="28"/>
          <w:szCs w:val="28"/>
        </w:rPr>
        <w:t xml:space="preserve"> </w:t>
      </w:r>
      <w:r w:rsidR="00D704B9">
        <w:rPr>
          <w:sz w:val="28"/>
          <w:szCs w:val="28"/>
        </w:rPr>
        <w:t xml:space="preserve"> в   муниципальном образовании</w:t>
      </w:r>
      <w:bookmarkStart w:id="0" w:name="_GoBack"/>
      <w:bookmarkEnd w:id="0"/>
      <w:r w:rsidR="00EA5A46">
        <w:rPr>
          <w:sz w:val="28"/>
          <w:szCs w:val="28"/>
        </w:rPr>
        <w:t xml:space="preserve"> «</w:t>
      </w:r>
      <w:r w:rsidR="00493629" w:rsidRPr="00493629">
        <w:rPr>
          <w:sz w:val="28"/>
          <w:szCs w:val="28"/>
        </w:rPr>
        <w:t>Нежнурско</w:t>
      </w:r>
      <w:r w:rsidR="00493629">
        <w:rPr>
          <w:sz w:val="28"/>
          <w:szCs w:val="28"/>
        </w:rPr>
        <w:t>е</w:t>
      </w:r>
      <w:r w:rsidR="00B24A23">
        <w:rPr>
          <w:sz w:val="28"/>
          <w:szCs w:val="28"/>
        </w:rPr>
        <w:t xml:space="preserve"> </w:t>
      </w:r>
      <w:r w:rsidR="00636F57">
        <w:rPr>
          <w:sz w:val="28"/>
          <w:szCs w:val="28"/>
        </w:rPr>
        <w:t>сельское поселение</w:t>
      </w:r>
      <w:r w:rsidR="00EA5A46">
        <w:rPr>
          <w:sz w:val="28"/>
          <w:szCs w:val="28"/>
        </w:rPr>
        <w:t>»</w:t>
      </w:r>
      <w:r w:rsidR="006772F0">
        <w:rPr>
          <w:sz w:val="28"/>
          <w:szCs w:val="28"/>
        </w:rPr>
        <w:t xml:space="preserve"> (</w:t>
      </w:r>
      <w:r w:rsidR="00EA5A46">
        <w:rPr>
          <w:sz w:val="28"/>
          <w:szCs w:val="28"/>
        </w:rPr>
        <w:t>по согласованию).</w:t>
      </w:r>
    </w:p>
    <w:p w:rsidR="000974CB" w:rsidRDefault="000974CB" w:rsidP="00EA5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83C" w:rsidRDefault="00AC483C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51C16">
        <w:rPr>
          <w:sz w:val="28"/>
          <w:szCs w:val="28"/>
        </w:rPr>
        <w:t xml:space="preserve">Лица, указанные в </w:t>
      </w:r>
      <w:r>
        <w:t xml:space="preserve"> </w:t>
      </w:r>
      <w:r w:rsidR="00DB7D78">
        <w:rPr>
          <w:sz w:val="28"/>
          <w:szCs w:val="28"/>
        </w:rPr>
        <w:t>подпунктах в</w:t>
      </w:r>
      <w:r>
        <w:rPr>
          <w:sz w:val="28"/>
          <w:szCs w:val="28"/>
        </w:rPr>
        <w:t xml:space="preserve"> - д пункта 6 </w:t>
      </w:r>
      <w:r w:rsidRPr="00151C16">
        <w:rPr>
          <w:sz w:val="28"/>
          <w:szCs w:val="28"/>
        </w:rPr>
        <w:t xml:space="preserve"> настоящего Положения, включаются в состав комиссии в установл</w:t>
      </w:r>
      <w:r w:rsidR="00AC2212">
        <w:rPr>
          <w:sz w:val="28"/>
          <w:szCs w:val="28"/>
        </w:rPr>
        <w:t>енном порядке по согласованию</w:t>
      </w:r>
      <w:r w:rsidR="00B84D17">
        <w:rPr>
          <w:sz w:val="28"/>
          <w:szCs w:val="28"/>
        </w:rPr>
        <w:t>.</w:t>
      </w:r>
      <w:r w:rsidR="00AC2212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0974CB" w:rsidRDefault="000974CB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4C0" w:rsidRDefault="00EA5A46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552">
        <w:rPr>
          <w:sz w:val="28"/>
          <w:szCs w:val="28"/>
        </w:rPr>
        <w:t>8</w:t>
      </w:r>
      <w:r w:rsidR="00984552" w:rsidRPr="00151C16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1504C0">
        <w:rPr>
          <w:sz w:val="28"/>
          <w:szCs w:val="28"/>
        </w:rPr>
        <w:t xml:space="preserve"> </w:t>
      </w:r>
    </w:p>
    <w:p w:rsidR="00984552" w:rsidRDefault="001504C0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</w:t>
      </w:r>
      <w:r w:rsidR="0077750E">
        <w:rPr>
          <w:sz w:val="28"/>
          <w:szCs w:val="28"/>
        </w:rPr>
        <w:t>ещающих муниципальные должности</w:t>
      </w:r>
      <w:r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0974CB" w:rsidRPr="00151C16" w:rsidRDefault="000974CB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671" w:rsidRDefault="00984552" w:rsidP="005200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51C16">
        <w:rPr>
          <w:sz w:val="28"/>
          <w:szCs w:val="28"/>
        </w:rPr>
        <w:t>. В заседаниях комиссии с правом совещательного голоса участ</w:t>
      </w:r>
      <w:r>
        <w:rPr>
          <w:sz w:val="28"/>
          <w:szCs w:val="28"/>
        </w:rPr>
        <w:t>вуют:</w:t>
      </w:r>
    </w:p>
    <w:p w:rsidR="00984552" w:rsidRDefault="00520026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F4671">
        <w:rPr>
          <w:sz w:val="28"/>
          <w:szCs w:val="28"/>
        </w:rPr>
        <w:t>)</w:t>
      </w:r>
      <w:r w:rsidR="00984552">
        <w:rPr>
          <w:sz w:val="28"/>
          <w:szCs w:val="28"/>
        </w:rPr>
        <w:t xml:space="preserve"> глава администрации муниципального образования «</w:t>
      </w:r>
      <w:r w:rsidR="00493629" w:rsidRPr="00493629">
        <w:rPr>
          <w:sz w:val="28"/>
          <w:szCs w:val="28"/>
        </w:rPr>
        <w:t>Нежнурско</w:t>
      </w:r>
      <w:r w:rsidR="00493629">
        <w:rPr>
          <w:sz w:val="28"/>
          <w:szCs w:val="28"/>
        </w:rPr>
        <w:t>е</w:t>
      </w:r>
      <w:r w:rsidR="00493629" w:rsidRPr="00493629">
        <w:rPr>
          <w:sz w:val="28"/>
          <w:szCs w:val="28"/>
        </w:rPr>
        <w:t xml:space="preserve"> </w:t>
      </w:r>
      <w:r w:rsidR="00636F57">
        <w:rPr>
          <w:sz w:val="28"/>
          <w:szCs w:val="28"/>
        </w:rPr>
        <w:t>сельское поселение</w:t>
      </w:r>
      <w:r w:rsidR="00984552">
        <w:rPr>
          <w:sz w:val="28"/>
          <w:szCs w:val="28"/>
        </w:rPr>
        <w:t>;</w:t>
      </w:r>
    </w:p>
    <w:p w:rsidR="00C61975" w:rsidRPr="000974CB" w:rsidRDefault="00C61975" w:rsidP="000974CB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б) непосредственный руководитель  лица, замещающего муниципальную должность; </w:t>
      </w:r>
      <w:r w:rsidRPr="00C61975">
        <w:rPr>
          <w:rFonts w:eastAsiaTheme="minorHAnsi"/>
          <w:szCs w:val="28"/>
          <w:lang w:eastAsia="en-US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</w:t>
      </w:r>
      <w:r w:rsidRPr="00C61975">
        <w:rPr>
          <w:rFonts w:eastAsiaTheme="minorHAnsi"/>
          <w:szCs w:val="28"/>
          <w:lang w:eastAsia="en-US"/>
        </w:rPr>
        <w:lastRenderedPageBreak/>
        <w:t xml:space="preserve">урегулировании конфликта интересов, и определяемые председателем комиссии два </w:t>
      </w:r>
      <w:r>
        <w:rPr>
          <w:rFonts w:eastAsiaTheme="minorHAnsi"/>
          <w:szCs w:val="28"/>
          <w:lang w:eastAsia="en-US"/>
        </w:rPr>
        <w:t>лица, замещающих муниципальные должности</w:t>
      </w:r>
      <w:r w:rsidRPr="00C61975">
        <w:rPr>
          <w:rFonts w:eastAsiaTheme="minorHAnsi"/>
          <w:szCs w:val="28"/>
          <w:lang w:eastAsia="en-US"/>
        </w:rPr>
        <w:t xml:space="preserve">, аналогичные </w:t>
      </w:r>
      <w:r>
        <w:rPr>
          <w:rFonts w:eastAsiaTheme="minorHAnsi"/>
          <w:szCs w:val="28"/>
          <w:lang w:eastAsia="en-US"/>
        </w:rPr>
        <w:t xml:space="preserve">муниципальной </w:t>
      </w:r>
      <w:r w:rsidRPr="00C61975">
        <w:rPr>
          <w:rFonts w:eastAsiaTheme="minorHAnsi"/>
          <w:szCs w:val="28"/>
          <w:lang w:eastAsia="en-US"/>
        </w:rPr>
        <w:t>должности, в отношении которого комиссией рассматривается этот вопрос;</w:t>
      </w:r>
    </w:p>
    <w:p w:rsidR="00984552" w:rsidRDefault="00C61975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4552">
        <w:rPr>
          <w:sz w:val="28"/>
          <w:szCs w:val="28"/>
        </w:rPr>
        <w:t xml:space="preserve">) </w:t>
      </w:r>
      <w:r w:rsidR="00B84D17">
        <w:rPr>
          <w:sz w:val="28"/>
          <w:szCs w:val="28"/>
        </w:rPr>
        <w:t xml:space="preserve">депутаты Собрания депутатов </w:t>
      </w:r>
      <w:r w:rsidR="00493629">
        <w:rPr>
          <w:sz w:val="28"/>
          <w:szCs w:val="28"/>
        </w:rPr>
        <w:t xml:space="preserve">Нежнурского </w:t>
      </w:r>
      <w:r w:rsidR="00B84D17">
        <w:rPr>
          <w:sz w:val="28"/>
          <w:szCs w:val="28"/>
        </w:rPr>
        <w:t>сельского поселения</w:t>
      </w:r>
      <w:r w:rsidR="0091123B">
        <w:rPr>
          <w:sz w:val="28"/>
          <w:szCs w:val="28"/>
        </w:rPr>
        <w:t xml:space="preserve">, другие </w:t>
      </w:r>
      <w:r w:rsidR="00984552" w:rsidRPr="00151C16">
        <w:rPr>
          <w:sz w:val="28"/>
          <w:szCs w:val="28"/>
        </w:rPr>
        <w:t xml:space="preserve"> специалисты, которые м</w:t>
      </w:r>
      <w:r w:rsidR="0091123B">
        <w:rPr>
          <w:sz w:val="28"/>
          <w:szCs w:val="28"/>
        </w:rPr>
        <w:t>огут дать пояснения по вопросам</w:t>
      </w:r>
      <w:r w:rsidR="00984552" w:rsidRPr="00151C16">
        <w:rPr>
          <w:sz w:val="28"/>
          <w:szCs w:val="28"/>
        </w:rPr>
        <w:t xml:space="preserve">, рассматриваемым комиссией; должностные лица других органов </w:t>
      </w:r>
      <w:r w:rsidR="0091123B">
        <w:rPr>
          <w:sz w:val="28"/>
          <w:szCs w:val="28"/>
        </w:rPr>
        <w:t>местного самоуправления муниципального образования «</w:t>
      </w:r>
      <w:r w:rsidR="00493629" w:rsidRPr="00493629">
        <w:rPr>
          <w:sz w:val="28"/>
          <w:szCs w:val="28"/>
        </w:rPr>
        <w:t>Нежнурско</w:t>
      </w:r>
      <w:r w:rsidR="00493629">
        <w:rPr>
          <w:sz w:val="28"/>
          <w:szCs w:val="28"/>
        </w:rPr>
        <w:t>е</w:t>
      </w:r>
      <w:r w:rsidR="00B24A23">
        <w:rPr>
          <w:sz w:val="28"/>
          <w:szCs w:val="28"/>
        </w:rPr>
        <w:t xml:space="preserve"> </w:t>
      </w:r>
      <w:r w:rsidR="00636F57">
        <w:rPr>
          <w:sz w:val="28"/>
          <w:szCs w:val="28"/>
        </w:rPr>
        <w:t>сельское поселение</w:t>
      </w:r>
      <w:r w:rsidR="00850BB7">
        <w:rPr>
          <w:sz w:val="28"/>
          <w:szCs w:val="28"/>
        </w:rPr>
        <w:t>»</w:t>
      </w:r>
      <w:r w:rsidR="00984552" w:rsidRPr="00151C16">
        <w:rPr>
          <w:sz w:val="28"/>
          <w:szCs w:val="28"/>
        </w:rPr>
        <w:t xml:space="preserve">; представители заинтересованных организаций; представитель </w:t>
      </w:r>
      <w:r w:rsidR="0091123B">
        <w:rPr>
          <w:sz w:val="28"/>
          <w:szCs w:val="28"/>
        </w:rPr>
        <w:t xml:space="preserve"> лица, замещающего муниципальную должность</w:t>
      </w:r>
      <w:r w:rsidR="00984552" w:rsidRPr="00151C16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1123B">
        <w:rPr>
          <w:sz w:val="28"/>
          <w:szCs w:val="28"/>
        </w:rPr>
        <w:t>лица</w:t>
      </w:r>
      <w:r w:rsidR="00984552" w:rsidRPr="00151C16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0974CB" w:rsidRPr="00151C16" w:rsidRDefault="000974CB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1975" w:rsidRPr="00C61975" w:rsidRDefault="001B1EA4" w:rsidP="00C61975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10</w:t>
      </w:r>
      <w:r w:rsidR="00984552" w:rsidRPr="00151C16">
        <w:rPr>
          <w:szCs w:val="28"/>
        </w:rPr>
        <w:t xml:space="preserve">. Заседание комиссии считается правомочным, если на нем присутствуют не менее двух третей от общего числа членов комиссии. </w:t>
      </w:r>
      <w:r w:rsidR="0091123B">
        <w:rPr>
          <w:szCs w:val="28"/>
        </w:rPr>
        <w:t xml:space="preserve"> </w:t>
      </w:r>
      <w:r w:rsidR="00C61975" w:rsidRPr="00C61975">
        <w:rPr>
          <w:rFonts w:eastAsiaTheme="minorHAnsi"/>
          <w:szCs w:val="28"/>
          <w:lang w:eastAsia="en-US"/>
        </w:rPr>
        <w:t xml:space="preserve">Проведение заседаний с участием только членов комиссии, замещающих </w:t>
      </w:r>
      <w:r w:rsidR="00C61975">
        <w:rPr>
          <w:rFonts w:eastAsiaTheme="minorHAnsi"/>
          <w:szCs w:val="28"/>
          <w:lang w:eastAsia="en-US"/>
        </w:rPr>
        <w:t xml:space="preserve">муниципальные </w:t>
      </w:r>
      <w:r w:rsidR="00C61975" w:rsidRPr="00C61975">
        <w:rPr>
          <w:rFonts w:eastAsiaTheme="minorHAnsi"/>
          <w:szCs w:val="28"/>
          <w:lang w:eastAsia="en-US"/>
        </w:rPr>
        <w:t xml:space="preserve">должности </w:t>
      </w:r>
      <w:r w:rsidR="00C61975">
        <w:rPr>
          <w:rFonts w:eastAsiaTheme="minorHAnsi"/>
          <w:szCs w:val="28"/>
          <w:lang w:eastAsia="en-US"/>
        </w:rPr>
        <w:t>в органе местного самоуправления</w:t>
      </w:r>
      <w:r w:rsidR="00C61975" w:rsidRPr="00C61975">
        <w:rPr>
          <w:rFonts w:eastAsiaTheme="minorHAnsi"/>
          <w:szCs w:val="28"/>
          <w:lang w:eastAsia="en-US"/>
        </w:rPr>
        <w:t>, недопустимо.</w:t>
      </w:r>
    </w:p>
    <w:p w:rsidR="00984552" w:rsidRPr="00151C16" w:rsidRDefault="00984552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552" w:rsidRDefault="001B1EA4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84552" w:rsidRPr="00151C16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0974CB" w:rsidRDefault="000974CB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3391" w:rsidRPr="00151C16" w:rsidRDefault="001B1EA4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3391" w:rsidRPr="00151C16">
        <w:rPr>
          <w:sz w:val="28"/>
          <w:szCs w:val="28"/>
        </w:rPr>
        <w:t>. Основанием для проведения заседания комиссии является:</w:t>
      </w:r>
    </w:p>
    <w:p w:rsidR="00603391" w:rsidRPr="00151C16" w:rsidRDefault="00603391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9"/>
      <w:bookmarkEnd w:id="1"/>
      <w:r w:rsidRPr="00151C16">
        <w:rPr>
          <w:sz w:val="28"/>
          <w:szCs w:val="28"/>
        </w:rPr>
        <w:t xml:space="preserve">а) представление </w:t>
      </w:r>
      <w:r w:rsidR="004D2C7A">
        <w:rPr>
          <w:sz w:val="28"/>
          <w:szCs w:val="28"/>
        </w:rPr>
        <w:t xml:space="preserve">руководителем органа местного самоуправления </w:t>
      </w:r>
      <w:r w:rsidR="00B84D17">
        <w:rPr>
          <w:sz w:val="28"/>
          <w:szCs w:val="28"/>
        </w:rPr>
        <w:t xml:space="preserve"> </w:t>
      </w:r>
      <w:r w:rsidR="00493629" w:rsidRPr="00493629">
        <w:rPr>
          <w:sz w:val="28"/>
          <w:szCs w:val="28"/>
        </w:rPr>
        <w:t>Нежнурского</w:t>
      </w:r>
      <w:r w:rsidR="00B84D17">
        <w:rPr>
          <w:sz w:val="28"/>
          <w:szCs w:val="28"/>
        </w:rPr>
        <w:t xml:space="preserve"> сельского поселения</w:t>
      </w:r>
      <w:r w:rsidR="00416465">
        <w:rPr>
          <w:sz w:val="28"/>
          <w:szCs w:val="28"/>
        </w:rPr>
        <w:t xml:space="preserve"> в соответствии с</w:t>
      </w:r>
      <w:r w:rsidR="00416465" w:rsidRPr="00E82DA1">
        <w:rPr>
          <w:color w:val="FF0000"/>
          <w:sz w:val="28"/>
          <w:szCs w:val="28"/>
        </w:rPr>
        <w:t xml:space="preserve"> </w:t>
      </w:r>
      <w:r w:rsidR="00416465">
        <w:rPr>
          <w:sz w:val="28"/>
          <w:szCs w:val="28"/>
          <w:lang w:eastAsia="ar-SA"/>
        </w:rPr>
        <w:t>Порядком</w:t>
      </w:r>
      <w:r w:rsidR="00416465" w:rsidRPr="00E82DA1">
        <w:rPr>
          <w:sz w:val="28"/>
          <w:szCs w:val="28"/>
          <w:lang w:eastAsia="ar-SA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</w:t>
      </w:r>
      <w:r w:rsidR="00493629" w:rsidRPr="00493629">
        <w:rPr>
          <w:sz w:val="28"/>
          <w:szCs w:val="28"/>
          <w:lang w:eastAsia="ar-SA"/>
        </w:rPr>
        <w:t>Нежнурско</w:t>
      </w:r>
      <w:r w:rsidR="00493629">
        <w:rPr>
          <w:sz w:val="28"/>
          <w:szCs w:val="28"/>
          <w:lang w:eastAsia="ar-SA"/>
        </w:rPr>
        <w:t>е</w:t>
      </w:r>
      <w:r w:rsidR="00B84D17">
        <w:rPr>
          <w:sz w:val="28"/>
          <w:szCs w:val="28"/>
          <w:lang w:eastAsia="ar-SA"/>
        </w:rPr>
        <w:t xml:space="preserve"> </w:t>
      </w:r>
      <w:r w:rsidR="00636F57">
        <w:rPr>
          <w:sz w:val="28"/>
          <w:szCs w:val="28"/>
          <w:lang w:eastAsia="ar-SA"/>
        </w:rPr>
        <w:t>сельское поселение</w:t>
      </w:r>
      <w:r w:rsidR="00416465" w:rsidRPr="00E82DA1">
        <w:rPr>
          <w:sz w:val="28"/>
          <w:szCs w:val="28"/>
          <w:lang w:eastAsia="ar-SA"/>
        </w:rPr>
        <w:t>» и представления этих сведений местным средствам массовой информации для опубликования</w:t>
      </w:r>
      <w:r w:rsidR="00416465">
        <w:rPr>
          <w:sz w:val="28"/>
          <w:szCs w:val="28"/>
          <w:lang w:eastAsia="ar-SA"/>
        </w:rPr>
        <w:t>, утвержденным ре</w:t>
      </w:r>
      <w:r w:rsidR="00EF1DB5">
        <w:rPr>
          <w:sz w:val="28"/>
          <w:szCs w:val="28"/>
          <w:lang w:eastAsia="ar-SA"/>
        </w:rPr>
        <w:t xml:space="preserve">шением Собрания депутатов </w:t>
      </w:r>
      <w:r w:rsidR="00493629" w:rsidRPr="00493629">
        <w:rPr>
          <w:sz w:val="28"/>
          <w:szCs w:val="28"/>
          <w:lang w:eastAsia="ar-SA"/>
        </w:rPr>
        <w:t>Нежнурского</w:t>
      </w:r>
      <w:r w:rsidR="00EF1DB5">
        <w:rPr>
          <w:sz w:val="28"/>
          <w:szCs w:val="28"/>
          <w:lang w:eastAsia="ar-SA"/>
        </w:rPr>
        <w:t xml:space="preserve"> сельского поселения от 04.05.2012 №112</w:t>
      </w:r>
      <w:r w:rsidR="00416465">
        <w:rPr>
          <w:sz w:val="28"/>
          <w:szCs w:val="28"/>
        </w:rPr>
        <w:t xml:space="preserve"> (далее - Порядок),</w:t>
      </w:r>
      <w:r w:rsidRPr="00151C16">
        <w:rPr>
          <w:sz w:val="28"/>
          <w:szCs w:val="28"/>
        </w:rPr>
        <w:t xml:space="preserve"> представляемых </w:t>
      </w:r>
      <w:r w:rsidR="00DB7D78">
        <w:rPr>
          <w:sz w:val="28"/>
          <w:szCs w:val="28"/>
        </w:rPr>
        <w:t xml:space="preserve"> лицами</w:t>
      </w:r>
      <w:r w:rsidRPr="00151C16">
        <w:rPr>
          <w:sz w:val="28"/>
          <w:szCs w:val="28"/>
        </w:rPr>
        <w:t>,</w:t>
      </w:r>
      <w:r w:rsidR="00DB7D78">
        <w:rPr>
          <w:sz w:val="28"/>
          <w:szCs w:val="28"/>
        </w:rPr>
        <w:t xml:space="preserve"> замещающими муниципальные должности,  </w:t>
      </w:r>
      <w:r w:rsidRPr="00151C16">
        <w:rPr>
          <w:sz w:val="28"/>
          <w:szCs w:val="28"/>
        </w:rPr>
        <w:t xml:space="preserve"> материалов проверки, свидетельствующих:</w:t>
      </w:r>
    </w:p>
    <w:p w:rsidR="00603391" w:rsidRPr="00151C16" w:rsidRDefault="00603391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0"/>
      <w:bookmarkEnd w:id="2"/>
      <w:r w:rsidRPr="00151C16">
        <w:rPr>
          <w:sz w:val="28"/>
          <w:szCs w:val="28"/>
        </w:rPr>
        <w:t xml:space="preserve">о представлении </w:t>
      </w:r>
      <w:r w:rsidR="00DB7D78">
        <w:rPr>
          <w:sz w:val="28"/>
          <w:szCs w:val="28"/>
        </w:rPr>
        <w:t>лицами, замещающих муниципальные должности,</w:t>
      </w:r>
      <w:r w:rsidRPr="00151C16">
        <w:rPr>
          <w:sz w:val="28"/>
          <w:szCs w:val="28"/>
        </w:rPr>
        <w:t xml:space="preserve"> недостоверных или неполных сведений, предусмотренных подпунктом "а" пункта 1 названного Положения;</w:t>
      </w:r>
    </w:p>
    <w:p w:rsidR="00603391" w:rsidRPr="00151C16" w:rsidRDefault="00603391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1"/>
      <w:bookmarkEnd w:id="3"/>
      <w:r w:rsidRPr="00151C16">
        <w:rPr>
          <w:sz w:val="28"/>
          <w:szCs w:val="28"/>
        </w:rPr>
        <w:t xml:space="preserve">о несоблюдении </w:t>
      </w:r>
      <w:r w:rsidR="00DB7D78">
        <w:rPr>
          <w:sz w:val="28"/>
          <w:szCs w:val="28"/>
        </w:rPr>
        <w:t>лицами, замещающих муниципальные должности,</w:t>
      </w:r>
      <w:r w:rsidRPr="00151C1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lastRenderedPageBreak/>
        <w:t>требований к служебному поведению и требований об урегулировании конфликта интересов;</w:t>
      </w:r>
    </w:p>
    <w:p w:rsidR="00603391" w:rsidRPr="00151C16" w:rsidRDefault="00603391" w:rsidP="009A16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2"/>
      <w:bookmarkEnd w:id="4"/>
      <w:r w:rsidRPr="00151C16">
        <w:rPr>
          <w:sz w:val="28"/>
          <w:szCs w:val="28"/>
        </w:rPr>
        <w:t xml:space="preserve">б) поступившее в </w:t>
      </w:r>
      <w:r w:rsidR="009A1609">
        <w:rPr>
          <w:sz w:val="28"/>
          <w:szCs w:val="28"/>
        </w:rPr>
        <w:t xml:space="preserve"> </w:t>
      </w:r>
      <w:r w:rsidR="004D2C7A">
        <w:rPr>
          <w:sz w:val="28"/>
          <w:szCs w:val="28"/>
        </w:rPr>
        <w:t xml:space="preserve"> кадровую службу органа местного самоуправления </w:t>
      </w:r>
      <w:r w:rsidR="009A1609">
        <w:rPr>
          <w:sz w:val="28"/>
          <w:szCs w:val="28"/>
        </w:rPr>
        <w:t xml:space="preserve"> </w:t>
      </w:r>
      <w:r w:rsidR="004D2C7A">
        <w:rPr>
          <w:sz w:val="28"/>
          <w:szCs w:val="28"/>
        </w:rPr>
        <w:t xml:space="preserve"> </w:t>
      </w:r>
      <w:r w:rsidR="009A1609">
        <w:rPr>
          <w:sz w:val="28"/>
          <w:szCs w:val="28"/>
        </w:rPr>
        <w:t xml:space="preserve"> </w:t>
      </w:r>
      <w:r w:rsidR="00493629" w:rsidRPr="00493629">
        <w:rPr>
          <w:sz w:val="28"/>
          <w:szCs w:val="28"/>
        </w:rPr>
        <w:t>Нежнурского</w:t>
      </w:r>
      <w:r w:rsidR="00EF1DB5">
        <w:rPr>
          <w:sz w:val="28"/>
          <w:szCs w:val="28"/>
        </w:rPr>
        <w:t xml:space="preserve"> сельского поселения</w:t>
      </w:r>
      <w:r w:rsidR="009A1609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заявление </w:t>
      </w:r>
      <w:r w:rsidR="009A1609">
        <w:rPr>
          <w:sz w:val="28"/>
          <w:szCs w:val="28"/>
        </w:rPr>
        <w:t>лица, замещающего муниципальную должность</w:t>
      </w:r>
      <w:r w:rsidRPr="00151C16">
        <w:rPr>
          <w:sz w:val="28"/>
          <w:szCs w:val="28"/>
        </w:rPr>
        <w:t xml:space="preserve"> о невозможности по объективным причинам представить сведения о доходах</w:t>
      </w:r>
      <w:r w:rsidR="00B929E0">
        <w:rPr>
          <w:sz w:val="28"/>
          <w:szCs w:val="28"/>
        </w:rPr>
        <w:t>, расходах</w:t>
      </w:r>
      <w:r w:rsidRPr="00151C16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детей;</w:t>
      </w:r>
    </w:p>
    <w:p w:rsidR="00603391" w:rsidRDefault="009A1609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95"/>
      <w:bookmarkEnd w:id="5"/>
      <w:r>
        <w:rPr>
          <w:sz w:val="28"/>
          <w:szCs w:val="28"/>
        </w:rPr>
        <w:t>в) представление</w:t>
      </w:r>
      <w:r w:rsidR="00603391" w:rsidRPr="00151C16">
        <w:rPr>
          <w:sz w:val="28"/>
          <w:szCs w:val="28"/>
        </w:rPr>
        <w:t xml:space="preserve"> </w:t>
      </w:r>
      <w:r w:rsidR="005812A6">
        <w:rPr>
          <w:sz w:val="28"/>
          <w:szCs w:val="28"/>
        </w:rPr>
        <w:t>руководителя о</w:t>
      </w:r>
      <w:r w:rsidR="00EF1DB5">
        <w:rPr>
          <w:sz w:val="28"/>
          <w:szCs w:val="28"/>
        </w:rPr>
        <w:t xml:space="preserve">ргана местного самоуправления </w:t>
      </w:r>
      <w:r w:rsidR="00493629" w:rsidRPr="00493629">
        <w:rPr>
          <w:sz w:val="28"/>
          <w:szCs w:val="28"/>
        </w:rPr>
        <w:t>Нежнурского</w:t>
      </w:r>
      <w:r w:rsidR="00EF1DB5">
        <w:rPr>
          <w:sz w:val="28"/>
          <w:szCs w:val="28"/>
        </w:rPr>
        <w:t xml:space="preserve"> сельского поселения</w:t>
      </w:r>
      <w:r w:rsidR="005812A6">
        <w:rPr>
          <w:sz w:val="28"/>
          <w:szCs w:val="28"/>
        </w:rPr>
        <w:t xml:space="preserve"> или </w:t>
      </w:r>
      <w:r w:rsidR="00603391" w:rsidRPr="00151C16">
        <w:rPr>
          <w:sz w:val="28"/>
          <w:szCs w:val="28"/>
        </w:rPr>
        <w:t xml:space="preserve">любого члена комиссии, касающееся обеспечения соблюдения </w:t>
      </w:r>
      <w:r>
        <w:rPr>
          <w:sz w:val="28"/>
          <w:szCs w:val="28"/>
        </w:rPr>
        <w:t>лицом, замещающим муниципальную должность,</w:t>
      </w:r>
      <w:r w:rsidR="00603391" w:rsidRPr="00151C16">
        <w:rPr>
          <w:sz w:val="28"/>
          <w:szCs w:val="28"/>
        </w:rPr>
        <w:t xml:space="preserve"> требований к служебному поведению и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 </w:t>
      </w:r>
      <w:r w:rsidR="005812A6">
        <w:rPr>
          <w:sz w:val="28"/>
          <w:szCs w:val="28"/>
        </w:rPr>
        <w:t>органах местного самоуправления</w:t>
      </w:r>
      <w:r w:rsidR="008516C1">
        <w:rPr>
          <w:sz w:val="28"/>
          <w:szCs w:val="28"/>
        </w:rPr>
        <w:t>)</w:t>
      </w:r>
      <w:r w:rsidR="00603391" w:rsidRPr="00151C16">
        <w:rPr>
          <w:sz w:val="28"/>
          <w:szCs w:val="28"/>
        </w:rPr>
        <w:t xml:space="preserve"> </w:t>
      </w:r>
      <w:r w:rsidR="004D2C7A">
        <w:rPr>
          <w:sz w:val="28"/>
          <w:szCs w:val="28"/>
        </w:rPr>
        <w:t>мер по предупреждению коррупции;</w:t>
      </w:r>
    </w:p>
    <w:p w:rsidR="00BB57AE" w:rsidRDefault="004D2C7A" w:rsidP="00BB57AE">
      <w:pPr>
        <w:pStyle w:val="ConsPlusNormal"/>
        <w:ind w:firstLine="540"/>
        <w:jc w:val="both"/>
      </w:pPr>
      <w:r w:rsidRPr="00BB57AE">
        <w:rPr>
          <w:szCs w:val="28"/>
        </w:rPr>
        <w:t xml:space="preserve">г) </w:t>
      </w:r>
      <w:r w:rsidRPr="00BB57AE">
        <w:rPr>
          <w:rFonts w:eastAsiaTheme="minorHAnsi"/>
          <w:szCs w:val="28"/>
          <w:lang w:eastAsia="en-US"/>
        </w:rPr>
        <w:t>обращение гражданина, замещавшего в органе местного самоуправления муниципальную должность, включенную в перечень должностей, утвержденны</w:t>
      </w:r>
      <w:r w:rsidR="00EF1DB5">
        <w:rPr>
          <w:rFonts w:eastAsiaTheme="minorHAnsi"/>
          <w:szCs w:val="28"/>
          <w:lang w:eastAsia="en-US"/>
        </w:rPr>
        <w:t xml:space="preserve">й решением Собрания депутатов </w:t>
      </w:r>
      <w:r w:rsidR="00003294" w:rsidRPr="00003294">
        <w:rPr>
          <w:rFonts w:eastAsiaTheme="minorHAnsi"/>
          <w:szCs w:val="28"/>
          <w:lang w:eastAsia="en-US"/>
        </w:rPr>
        <w:t xml:space="preserve">Нежнурского </w:t>
      </w:r>
      <w:r w:rsidR="00EF1DB5">
        <w:rPr>
          <w:rFonts w:eastAsiaTheme="minorHAnsi"/>
          <w:szCs w:val="28"/>
          <w:lang w:eastAsia="en-US"/>
        </w:rPr>
        <w:t>сельского поселения от 4 мая 2012 года № 111</w:t>
      </w:r>
      <w:r w:rsidRPr="00BB57AE">
        <w:rPr>
          <w:rFonts w:eastAsiaTheme="minorHAnsi"/>
          <w:szCs w:val="28"/>
          <w:lang w:eastAsia="en-US"/>
        </w:rPr>
        <w:t xml:space="preserve"> «</w:t>
      </w:r>
      <w:r w:rsidR="00BB57AE" w:rsidRPr="00BB57AE">
        <w:rPr>
          <w:szCs w:val="28"/>
          <w:lang w:eastAsia="ar-SA"/>
        </w:rPr>
        <w:t xml:space="preserve">Об утверждении </w:t>
      </w:r>
      <w:r w:rsidRPr="00BB57AE">
        <w:rPr>
          <w:szCs w:val="28"/>
          <w:lang w:eastAsia="ar-SA"/>
        </w:rPr>
        <w:t xml:space="preserve">Положения </w:t>
      </w:r>
      <w:r w:rsidRPr="00BB57AE">
        <w:rPr>
          <w:bCs/>
          <w:szCs w:val="28"/>
        </w:rPr>
        <w:t xml:space="preserve">«О мерах по реализации отдельных положений Федерального закона </w:t>
      </w:r>
      <w:r w:rsidRPr="00BB57AE">
        <w:rPr>
          <w:szCs w:val="28"/>
          <w:lang w:eastAsia="ar-SA"/>
        </w:rPr>
        <w:t xml:space="preserve"> </w:t>
      </w:r>
      <w:r w:rsidRPr="00BB57AE">
        <w:rPr>
          <w:bCs/>
          <w:szCs w:val="28"/>
        </w:rPr>
        <w:t>«О противодействии коррупции»</w:t>
      </w:r>
      <w:r w:rsidR="00BB57AE">
        <w:rPr>
          <w:bCs/>
          <w:szCs w:val="28"/>
        </w:rPr>
        <w:t xml:space="preserve"> </w:t>
      </w:r>
      <w:r w:rsidR="00BB57AE" w:rsidRPr="00BB57AE">
        <w:rPr>
          <w:rFonts w:eastAsiaTheme="minorHAnsi"/>
          <w:szCs w:val="28"/>
          <w:lang w:eastAsia="en-US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</w:t>
      </w:r>
      <w:r w:rsidR="00BB57AE">
        <w:rPr>
          <w:rFonts w:eastAsiaTheme="minorHAnsi"/>
          <w:szCs w:val="28"/>
          <w:lang w:eastAsia="en-US"/>
        </w:rPr>
        <w:t xml:space="preserve"> </w:t>
      </w:r>
      <w:r w:rsidR="00BB57AE" w:rsidRPr="004320D9">
        <w:t xml:space="preserve">если отдельные функции </w:t>
      </w:r>
      <w:r w:rsidR="00BB57AE">
        <w:t xml:space="preserve"> </w:t>
      </w:r>
      <w:r w:rsidR="00BB57AE" w:rsidRPr="004320D9">
        <w:t xml:space="preserve"> муниципального (административного) управления данной организацией входили в должностные (служебные) обязанности </w:t>
      </w:r>
      <w:r w:rsidR="00BB57AE">
        <w:t>муниципального служащего</w:t>
      </w:r>
      <w:r w:rsidR="005812A6">
        <w:t>;</w:t>
      </w:r>
    </w:p>
    <w:p w:rsidR="005812A6" w:rsidRPr="005812A6" w:rsidRDefault="005812A6" w:rsidP="005812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 w:rsidRPr="005812A6">
        <w:rPr>
          <w:szCs w:val="28"/>
        </w:rPr>
        <w:t xml:space="preserve">д) </w:t>
      </w:r>
      <w:r w:rsidRPr="005812A6">
        <w:rPr>
          <w:rFonts w:eastAsiaTheme="minorHAnsi"/>
          <w:szCs w:val="28"/>
          <w:lang w:eastAsia="en-US"/>
        </w:rPr>
        <w:t xml:space="preserve">заявление лица, замещающего муниципальную должность, о невозможности выполнить требования Федерального </w:t>
      </w:r>
      <w:hyperlink r:id="rId15" w:history="1">
        <w:r w:rsidRPr="005812A6">
          <w:rPr>
            <w:rFonts w:eastAsiaTheme="minorHAnsi"/>
            <w:color w:val="0000FF"/>
            <w:szCs w:val="28"/>
            <w:lang w:eastAsia="en-US"/>
          </w:rPr>
          <w:t>закона</w:t>
        </w:r>
      </w:hyperlink>
      <w:r w:rsidRPr="005812A6">
        <w:rPr>
          <w:rFonts w:eastAsiaTheme="minorHAnsi"/>
          <w:szCs w:val="28"/>
          <w:lang w:eastAsia="en-US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516C1" w:rsidRDefault="008516C1" w:rsidP="008516C1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  <w:lang w:eastAsia="ar-SA"/>
        </w:rPr>
        <w:t xml:space="preserve">е) </w:t>
      </w:r>
      <w:r w:rsidRPr="008516C1">
        <w:rPr>
          <w:rFonts w:eastAsiaTheme="minorHAnsi"/>
          <w:szCs w:val="28"/>
          <w:lang w:eastAsia="en-US"/>
        </w:rPr>
        <w:t xml:space="preserve">поступившее в соответствии с </w:t>
      </w:r>
      <w:hyperlink r:id="rId16" w:history="1">
        <w:r w:rsidRPr="008516C1">
          <w:rPr>
            <w:rFonts w:eastAsiaTheme="minorHAnsi"/>
            <w:color w:val="0000FF"/>
            <w:szCs w:val="28"/>
            <w:lang w:eastAsia="en-US"/>
          </w:rPr>
          <w:t>частью 4 статьи 12</w:t>
        </w:r>
      </w:hyperlink>
      <w:r w:rsidRPr="008516C1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от 25 декабря 2008 г. N 273-ФЗ «</w:t>
      </w:r>
      <w:r w:rsidRPr="008516C1">
        <w:rPr>
          <w:rFonts w:eastAsiaTheme="minorHAnsi"/>
          <w:szCs w:val="28"/>
          <w:lang w:eastAsia="en-US"/>
        </w:rPr>
        <w:t>О противодей</w:t>
      </w:r>
      <w:r>
        <w:rPr>
          <w:rFonts w:eastAsiaTheme="minorHAnsi"/>
          <w:szCs w:val="28"/>
          <w:lang w:eastAsia="en-US"/>
        </w:rPr>
        <w:t>ствии коррупции»</w:t>
      </w:r>
      <w:r w:rsidRPr="008516C1">
        <w:rPr>
          <w:rFonts w:eastAsiaTheme="minorHAnsi"/>
          <w:szCs w:val="28"/>
          <w:lang w:eastAsia="en-US"/>
        </w:rPr>
        <w:t xml:space="preserve"> и </w:t>
      </w:r>
      <w:hyperlink r:id="rId17" w:history="1">
        <w:r w:rsidRPr="008516C1">
          <w:rPr>
            <w:rFonts w:eastAsiaTheme="minorHAnsi"/>
            <w:color w:val="0000FF"/>
            <w:szCs w:val="28"/>
            <w:lang w:eastAsia="en-US"/>
          </w:rPr>
          <w:t>статьей 64.1</w:t>
        </w:r>
      </w:hyperlink>
      <w:r w:rsidRPr="008516C1">
        <w:rPr>
          <w:rFonts w:eastAsiaTheme="minorHAnsi"/>
          <w:szCs w:val="28"/>
          <w:lang w:eastAsia="en-US"/>
        </w:rPr>
        <w:t xml:space="preserve"> Трудового кодекса Российской Федерации в </w:t>
      </w:r>
      <w:r>
        <w:rPr>
          <w:rFonts w:eastAsiaTheme="minorHAnsi"/>
          <w:szCs w:val="28"/>
          <w:lang w:eastAsia="en-US"/>
        </w:rPr>
        <w:t xml:space="preserve"> </w:t>
      </w:r>
      <w:r w:rsidRPr="008516C1">
        <w:rPr>
          <w:rFonts w:eastAsiaTheme="minorHAnsi"/>
          <w:szCs w:val="28"/>
          <w:lang w:eastAsia="en-US"/>
        </w:rPr>
        <w:t xml:space="preserve">орган </w:t>
      </w:r>
      <w:r>
        <w:rPr>
          <w:rFonts w:eastAsiaTheme="minorHAnsi"/>
          <w:szCs w:val="28"/>
          <w:lang w:eastAsia="en-US"/>
        </w:rPr>
        <w:t xml:space="preserve">местного самоуправления </w:t>
      </w:r>
      <w:r w:rsidRPr="008516C1">
        <w:rPr>
          <w:rFonts w:eastAsiaTheme="minorHAnsi"/>
          <w:szCs w:val="28"/>
          <w:lang w:eastAsia="en-US"/>
        </w:rPr>
        <w:t xml:space="preserve">уведомление коммерческой или некоммерческой организации о заключении с гражданином, замещавшим </w:t>
      </w:r>
      <w:r>
        <w:rPr>
          <w:rFonts w:eastAsiaTheme="minorHAnsi"/>
          <w:szCs w:val="28"/>
          <w:lang w:eastAsia="en-US"/>
        </w:rPr>
        <w:t>муниципальную должность</w:t>
      </w:r>
      <w:r w:rsidRPr="008516C1">
        <w:rPr>
          <w:rFonts w:eastAsiaTheme="minorHAnsi"/>
          <w:szCs w:val="28"/>
          <w:lang w:eastAsia="en-US"/>
        </w:rPr>
        <w:t xml:space="preserve"> органе</w:t>
      </w:r>
      <w:r>
        <w:rPr>
          <w:rFonts w:eastAsiaTheme="minorHAnsi"/>
          <w:szCs w:val="28"/>
          <w:lang w:eastAsia="en-US"/>
        </w:rPr>
        <w:t xml:space="preserve"> местного самоуправления</w:t>
      </w:r>
      <w:r w:rsidRPr="008516C1">
        <w:rPr>
          <w:rFonts w:eastAsiaTheme="minorHAnsi"/>
          <w:szCs w:val="28"/>
          <w:lang w:eastAsia="en-US"/>
        </w:rPr>
        <w:t>, трудового или гражданско-</w:t>
      </w:r>
      <w:r w:rsidRPr="008516C1">
        <w:rPr>
          <w:rFonts w:eastAsiaTheme="minorHAnsi"/>
          <w:szCs w:val="28"/>
          <w:lang w:eastAsia="en-US"/>
        </w:rPr>
        <w:lastRenderedPageBreak/>
        <w:t xml:space="preserve">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eastAsiaTheme="minorHAnsi"/>
          <w:szCs w:val="28"/>
          <w:lang w:eastAsia="en-US"/>
        </w:rPr>
        <w:t xml:space="preserve"> </w:t>
      </w:r>
      <w:r w:rsidRPr="008516C1">
        <w:rPr>
          <w:rFonts w:eastAsiaTheme="minorHAnsi"/>
          <w:szCs w:val="28"/>
          <w:lang w:eastAsia="en-US"/>
        </w:rPr>
        <w:t xml:space="preserve"> органе</w:t>
      </w:r>
      <w:r>
        <w:rPr>
          <w:rFonts w:eastAsiaTheme="minorHAnsi"/>
          <w:szCs w:val="28"/>
          <w:lang w:eastAsia="en-US"/>
        </w:rPr>
        <w:t xml:space="preserve"> местного самоуправления</w:t>
      </w:r>
      <w:r w:rsidRPr="008516C1">
        <w:rPr>
          <w:rFonts w:eastAsiaTheme="minorHAnsi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D12A7" w:rsidRDefault="008D12A7" w:rsidP="008516C1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:rsidR="004D2C7A" w:rsidRDefault="008D12A7" w:rsidP="001C6D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="00CC10F1">
        <w:rPr>
          <w:rFonts w:eastAsiaTheme="minorHAnsi"/>
          <w:sz w:val="28"/>
          <w:szCs w:val="28"/>
          <w:lang w:eastAsia="en-US"/>
        </w:rPr>
        <w:t>Обращения</w:t>
      </w:r>
      <w:r w:rsidRPr="008D12A7">
        <w:rPr>
          <w:rFonts w:eastAsiaTheme="minorHAnsi"/>
          <w:sz w:val="28"/>
          <w:szCs w:val="28"/>
          <w:lang w:eastAsia="en-US"/>
        </w:rPr>
        <w:t xml:space="preserve">, указанное в </w:t>
      </w:r>
      <w:hyperlink r:id="rId18" w:history="1"/>
      <w:r w:rsidR="00CC10F1">
        <w:rPr>
          <w:rFonts w:eastAsiaTheme="minorHAnsi"/>
          <w:sz w:val="28"/>
          <w:szCs w:val="28"/>
          <w:lang w:eastAsia="en-US"/>
        </w:rPr>
        <w:t>подпунктах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5E23C6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» пункта 12</w:t>
      </w:r>
      <w:r w:rsidRPr="008D12A7">
        <w:rPr>
          <w:rFonts w:eastAsiaTheme="minorHAnsi"/>
          <w:sz w:val="28"/>
          <w:szCs w:val="28"/>
          <w:lang w:eastAsia="en-US"/>
        </w:rPr>
        <w:t xml:space="preserve"> настоящего Положения, подается гражданином, замещавшим </w:t>
      </w:r>
      <w:r>
        <w:rPr>
          <w:rFonts w:eastAsiaTheme="minorHAnsi"/>
          <w:sz w:val="28"/>
          <w:szCs w:val="28"/>
          <w:lang w:eastAsia="en-US"/>
        </w:rPr>
        <w:t>муниципальную должность</w:t>
      </w:r>
      <w:r w:rsidRPr="008D12A7">
        <w:rPr>
          <w:rFonts w:eastAsiaTheme="minorHAnsi"/>
          <w:sz w:val="28"/>
          <w:szCs w:val="28"/>
          <w:lang w:eastAsia="en-US"/>
        </w:rPr>
        <w:t xml:space="preserve"> в органе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D12A7">
        <w:rPr>
          <w:rFonts w:eastAsiaTheme="minorHAnsi"/>
          <w:sz w:val="28"/>
          <w:szCs w:val="28"/>
          <w:lang w:eastAsia="en-US"/>
        </w:rPr>
        <w:t xml:space="preserve">, в подразделение кадровой службы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12A7">
        <w:rPr>
          <w:rFonts w:eastAsiaTheme="minorHAnsi"/>
          <w:sz w:val="28"/>
          <w:szCs w:val="28"/>
          <w:lang w:eastAsia="en-US"/>
        </w:rPr>
        <w:t xml:space="preserve"> органа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D12A7"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8D12A7">
        <w:rPr>
          <w:rFonts w:eastAsiaTheme="minorHAnsi"/>
          <w:sz w:val="28"/>
          <w:szCs w:val="28"/>
          <w:lang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7E1A48">
        <w:rPr>
          <w:rFonts w:eastAsiaTheme="minorHAnsi"/>
          <w:sz w:val="28"/>
          <w:szCs w:val="28"/>
          <w:lang w:eastAsia="en-US"/>
        </w:rPr>
        <w:t xml:space="preserve"> службы, функции по</w:t>
      </w:r>
      <w:r w:rsidRPr="008D12A7">
        <w:rPr>
          <w:rFonts w:eastAsiaTheme="minorHAnsi"/>
          <w:sz w:val="28"/>
          <w:szCs w:val="28"/>
          <w:lang w:eastAsia="en-US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7E1A48">
        <w:rPr>
          <w:rFonts w:eastAsiaTheme="minorHAnsi"/>
          <w:sz w:val="28"/>
          <w:szCs w:val="28"/>
          <w:lang w:eastAsia="en-US"/>
        </w:rPr>
        <w:t xml:space="preserve"> </w:t>
      </w:r>
      <w:r w:rsidRPr="008D12A7">
        <w:rPr>
          <w:rFonts w:eastAsiaTheme="minorHAnsi"/>
          <w:sz w:val="28"/>
          <w:szCs w:val="28"/>
          <w:lang w:eastAsia="en-US"/>
        </w:rPr>
        <w:t xml:space="preserve"> органа </w:t>
      </w:r>
      <w:r w:rsidR="007E1A48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8D12A7">
        <w:rPr>
          <w:rFonts w:eastAsiaTheme="minorHAnsi"/>
          <w:sz w:val="28"/>
          <w:szCs w:val="28"/>
          <w:lang w:eastAsia="en-US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8D12A7"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 w:rsidRPr="008D12A7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E1A48">
        <w:rPr>
          <w:rFonts w:eastAsiaTheme="minorHAnsi"/>
          <w:sz w:val="28"/>
          <w:szCs w:val="28"/>
          <w:lang w:eastAsia="en-US"/>
        </w:rPr>
        <w:t>от 25 декабря 2008 г. №273-ФЗ «О противодействии коррупции»</w:t>
      </w:r>
      <w:r w:rsidRPr="008D12A7">
        <w:rPr>
          <w:rFonts w:eastAsiaTheme="minorHAnsi"/>
          <w:sz w:val="28"/>
          <w:szCs w:val="28"/>
          <w:lang w:eastAsia="en-US"/>
        </w:rPr>
        <w:t>.</w:t>
      </w:r>
    </w:p>
    <w:p w:rsidR="001C6D5C" w:rsidRDefault="001C6D5C" w:rsidP="001C6D5C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Обращение, </w:t>
      </w:r>
      <w:r w:rsidRPr="001C6D5C">
        <w:rPr>
          <w:rFonts w:eastAsiaTheme="minorHAnsi"/>
          <w:szCs w:val="28"/>
          <w:lang w:eastAsia="en-US"/>
        </w:rPr>
        <w:t xml:space="preserve">может быть подано </w:t>
      </w:r>
      <w:r>
        <w:rPr>
          <w:rFonts w:eastAsiaTheme="minorHAnsi"/>
          <w:szCs w:val="28"/>
          <w:lang w:eastAsia="en-US"/>
        </w:rPr>
        <w:t xml:space="preserve">муниципальным </w:t>
      </w:r>
      <w:r w:rsidRPr="001C6D5C">
        <w:rPr>
          <w:rFonts w:eastAsiaTheme="minorHAnsi"/>
          <w:szCs w:val="28"/>
          <w:lang w:eastAsia="en-US"/>
        </w:rPr>
        <w:t xml:space="preserve">служащим, планирующим свое увольнение с </w:t>
      </w:r>
      <w:r>
        <w:rPr>
          <w:rFonts w:eastAsiaTheme="minorHAnsi"/>
          <w:szCs w:val="28"/>
          <w:lang w:eastAsia="en-US"/>
        </w:rPr>
        <w:t xml:space="preserve">муниципальной </w:t>
      </w:r>
      <w:r w:rsidRPr="001C6D5C">
        <w:rPr>
          <w:rFonts w:eastAsiaTheme="minorHAnsi"/>
          <w:szCs w:val="28"/>
          <w:lang w:eastAsia="en-US"/>
        </w:rPr>
        <w:t xml:space="preserve"> службы, и подлежит рассмотрению комиссией в соответствии с настоящим Положением.</w:t>
      </w:r>
    </w:p>
    <w:p w:rsidR="000974CB" w:rsidRPr="001C6D5C" w:rsidRDefault="000974CB" w:rsidP="001C6D5C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:rsidR="009313C5" w:rsidRPr="009313C5" w:rsidRDefault="009313C5" w:rsidP="009313C5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14 </w:t>
      </w:r>
      <w:r w:rsidRPr="009313C5">
        <w:rPr>
          <w:rFonts w:eastAsiaTheme="minorHAnsi"/>
          <w:szCs w:val="28"/>
          <w:lang w:eastAsia="en-US"/>
        </w:rPr>
        <w:t>При подготовке мотивированного заключения по ре</w:t>
      </w:r>
      <w:r w:rsidR="00CC10F1">
        <w:rPr>
          <w:rFonts w:eastAsiaTheme="minorHAnsi"/>
          <w:szCs w:val="28"/>
          <w:lang w:eastAsia="en-US"/>
        </w:rPr>
        <w:t>зультатам рассмотрения обращений</w:t>
      </w:r>
      <w:r w:rsidRPr="009313C5">
        <w:rPr>
          <w:rFonts w:eastAsiaTheme="minorHAnsi"/>
          <w:szCs w:val="28"/>
          <w:lang w:eastAsia="en-US"/>
        </w:rPr>
        <w:t xml:space="preserve">, указанного в </w:t>
      </w:r>
      <w:hyperlink r:id="rId20" w:history="1">
        <w:r w:rsidR="00CC10F1">
          <w:rPr>
            <w:rFonts w:eastAsiaTheme="minorHAnsi"/>
            <w:color w:val="0000FF"/>
            <w:szCs w:val="28"/>
            <w:lang w:eastAsia="en-US"/>
          </w:rPr>
          <w:t>подпунктах</w:t>
        </w:r>
      </w:hyperlink>
      <w:r>
        <w:rPr>
          <w:rFonts w:eastAsiaTheme="minorHAnsi"/>
          <w:szCs w:val="28"/>
          <w:lang w:eastAsia="en-US"/>
        </w:rPr>
        <w:t xml:space="preserve"> «г» </w:t>
      </w:r>
      <w:r w:rsidR="00CC10F1">
        <w:rPr>
          <w:rFonts w:eastAsiaTheme="minorHAnsi"/>
          <w:szCs w:val="28"/>
          <w:lang w:eastAsia="en-US"/>
        </w:rPr>
        <w:t xml:space="preserve"> и «д» </w:t>
      </w:r>
      <w:r>
        <w:rPr>
          <w:rFonts w:eastAsiaTheme="minorHAnsi"/>
          <w:szCs w:val="28"/>
          <w:lang w:eastAsia="en-US"/>
        </w:rPr>
        <w:t>пункта 12</w:t>
      </w:r>
      <w:r w:rsidRPr="009313C5">
        <w:rPr>
          <w:rFonts w:eastAsiaTheme="minorHAnsi"/>
          <w:szCs w:val="28"/>
          <w:lang w:eastAsia="en-US"/>
        </w:rPr>
        <w:t xml:space="preserve"> настоящего Положения, или уведомлений, указанных в </w:t>
      </w:r>
      <w:r w:rsidR="001F42E1">
        <w:rPr>
          <w:rFonts w:eastAsiaTheme="minorHAnsi"/>
          <w:szCs w:val="28"/>
          <w:lang w:eastAsia="en-US"/>
        </w:rPr>
        <w:t xml:space="preserve"> подпункте «</w:t>
      </w:r>
      <w:r w:rsidR="00CC10F1">
        <w:rPr>
          <w:rFonts w:eastAsiaTheme="minorHAnsi"/>
          <w:szCs w:val="28"/>
          <w:lang w:eastAsia="en-US"/>
        </w:rPr>
        <w:t>е</w:t>
      </w:r>
      <w:r w:rsidR="001F42E1">
        <w:rPr>
          <w:rFonts w:eastAsiaTheme="minorHAnsi"/>
          <w:szCs w:val="28"/>
          <w:lang w:eastAsia="en-US"/>
        </w:rPr>
        <w:t>» пункта 12</w:t>
      </w:r>
      <w:r>
        <w:rPr>
          <w:rFonts w:eastAsiaTheme="minorHAnsi"/>
          <w:szCs w:val="28"/>
          <w:lang w:eastAsia="en-US"/>
        </w:rPr>
        <w:t xml:space="preserve"> </w:t>
      </w:r>
      <w:r w:rsidRPr="009313C5">
        <w:rPr>
          <w:rFonts w:eastAsiaTheme="minorHAnsi"/>
          <w:szCs w:val="28"/>
          <w:lang w:eastAsia="en-US"/>
        </w:rPr>
        <w:t xml:space="preserve"> настоящего Положения, должностные лица кадрового подразделения </w:t>
      </w:r>
      <w:r w:rsidR="00CC10F1">
        <w:rPr>
          <w:rFonts w:eastAsiaTheme="minorHAnsi"/>
          <w:szCs w:val="28"/>
          <w:lang w:eastAsia="en-US"/>
        </w:rPr>
        <w:t xml:space="preserve"> </w:t>
      </w:r>
      <w:r w:rsidRPr="009313C5">
        <w:rPr>
          <w:rFonts w:eastAsiaTheme="minorHAnsi"/>
          <w:szCs w:val="28"/>
          <w:lang w:eastAsia="en-US"/>
        </w:rPr>
        <w:t>органа</w:t>
      </w:r>
      <w:r w:rsidR="00CC10F1">
        <w:rPr>
          <w:rFonts w:eastAsiaTheme="minorHAnsi"/>
          <w:szCs w:val="28"/>
          <w:lang w:eastAsia="en-US"/>
        </w:rPr>
        <w:t xml:space="preserve"> местного самоуправления</w:t>
      </w:r>
      <w:r w:rsidRPr="009313C5">
        <w:rPr>
          <w:rFonts w:eastAsiaTheme="minorHAnsi"/>
          <w:szCs w:val="28"/>
          <w:lang w:eastAsia="en-US"/>
        </w:rPr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r w:rsidR="00CC10F1">
        <w:rPr>
          <w:rFonts w:eastAsiaTheme="minorHAnsi"/>
          <w:szCs w:val="28"/>
          <w:lang w:eastAsia="en-US"/>
        </w:rPr>
        <w:t xml:space="preserve"> </w:t>
      </w:r>
      <w:r w:rsidRPr="009313C5">
        <w:rPr>
          <w:rFonts w:eastAsiaTheme="minorHAnsi"/>
          <w:szCs w:val="28"/>
          <w:lang w:eastAsia="en-US"/>
        </w:rPr>
        <w:t xml:space="preserve"> органа </w:t>
      </w:r>
      <w:r w:rsidR="00CC10F1">
        <w:rPr>
          <w:rFonts w:eastAsiaTheme="minorHAnsi"/>
          <w:szCs w:val="28"/>
          <w:lang w:eastAsia="en-US"/>
        </w:rPr>
        <w:t xml:space="preserve">местного самоуправления </w:t>
      </w:r>
      <w:r w:rsidRPr="009313C5">
        <w:rPr>
          <w:rFonts w:eastAsiaTheme="minorHAnsi"/>
          <w:szCs w:val="28"/>
          <w:lang w:eastAsia="en-US"/>
        </w:rPr>
        <w:t xml:space="preserve">или его заместитель, специально на то уполномоченный, может направлять в установленном порядке запросы в </w:t>
      </w:r>
      <w:r w:rsidRPr="009313C5">
        <w:rPr>
          <w:rFonts w:eastAsiaTheme="minorHAnsi"/>
          <w:szCs w:val="28"/>
          <w:lang w:eastAsia="en-US"/>
        </w:rPr>
        <w:lastRenderedPageBreak/>
        <w:t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C6D5C" w:rsidRPr="001C6D5C" w:rsidRDefault="001C6D5C" w:rsidP="001C6D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03391" w:rsidRDefault="001A1FBD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03391" w:rsidRPr="00151C16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D12A7" w:rsidRDefault="008D12A7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Pr="00151C16" w:rsidRDefault="001A1FBD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8424E" w:rsidRPr="00151C16">
        <w:rPr>
          <w:sz w:val="28"/>
          <w:szCs w:val="28"/>
        </w:rPr>
        <w:t>. Председатель ко</w:t>
      </w:r>
      <w:r w:rsidR="0088424E">
        <w:rPr>
          <w:sz w:val="28"/>
          <w:szCs w:val="28"/>
        </w:rPr>
        <w:t>миссии при поступлении к нему в</w:t>
      </w:r>
      <w:r w:rsidR="0088424E" w:rsidRPr="00151C16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88424E" w:rsidRPr="000974CB" w:rsidRDefault="0088424E" w:rsidP="000974CB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 w:rsidRPr="00151C16">
        <w:rPr>
          <w:szCs w:val="28"/>
        </w:rPr>
        <w:t xml:space="preserve">а) </w:t>
      </w:r>
      <w:r w:rsidR="001A1FBD">
        <w:rPr>
          <w:szCs w:val="28"/>
        </w:rPr>
        <w:t xml:space="preserve"> </w:t>
      </w:r>
      <w:r w:rsidR="001A1FBD" w:rsidRPr="001A1FBD">
        <w:rPr>
          <w:rFonts w:eastAsiaTheme="minorHAnsi"/>
          <w:szCs w:val="28"/>
          <w:lang w:eastAsia="en-US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1A1FBD">
        <w:rPr>
          <w:rFonts w:eastAsiaTheme="minorHAnsi"/>
          <w:szCs w:val="28"/>
          <w:lang w:eastAsia="en-US"/>
        </w:rPr>
        <w:t xml:space="preserve"> пунктом 14</w:t>
      </w:r>
      <w:r w:rsidR="001A1FBD" w:rsidRPr="001A1FBD">
        <w:rPr>
          <w:rFonts w:eastAsiaTheme="minorHAnsi"/>
          <w:szCs w:val="28"/>
          <w:lang w:eastAsia="en-US"/>
        </w:rPr>
        <w:t xml:space="preserve"> настоящего Положения</w:t>
      </w:r>
      <w:r w:rsidR="001A1FBD">
        <w:rPr>
          <w:rFonts w:eastAsiaTheme="minorHAnsi"/>
          <w:szCs w:val="28"/>
          <w:lang w:eastAsia="en-US"/>
        </w:rPr>
        <w:t>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организует ознакомление </w:t>
      </w:r>
      <w:r w:rsidR="00A2248F">
        <w:rPr>
          <w:sz w:val="28"/>
          <w:szCs w:val="28"/>
        </w:rPr>
        <w:t xml:space="preserve"> лица, замещающего</w:t>
      </w:r>
      <w:r>
        <w:rPr>
          <w:sz w:val="28"/>
          <w:szCs w:val="28"/>
        </w:rPr>
        <w:t xml:space="preserve"> муниципальную должность</w:t>
      </w:r>
      <w:r w:rsidRPr="00151C16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1A1FBD">
        <w:rPr>
          <w:sz w:val="28"/>
          <w:szCs w:val="28"/>
        </w:rPr>
        <w:t xml:space="preserve"> органы местного самоуправления</w:t>
      </w:r>
      <w:r w:rsidRPr="00151C16">
        <w:rPr>
          <w:sz w:val="28"/>
          <w:szCs w:val="28"/>
        </w:rPr>
        <w:t xml:space="preserve"> и с результатами ее проверки;</w:t>
      </w:r>
    </w:p>
    <w:p w:rsidR="0088424E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B639D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«в» пункта 9 настоящего Положения, </w:t>
      </w:r>
      <w:r w:rsidRPr="00151C16">
        <w:rPr>
          <w:sz w:val="28"/>
          <w:szCs w:val="28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974CB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Default="001A1FBD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8424E" w:rsidRPr="00151C16">
        <w:rPr>
          <w:sz w:val="28"/>
          <w:szCs w:val="28"/>
        </w:rPr>
        <w:t xml:space="preserve">. Заседание комиссии проводится в присутствии </w:t>
      </w:r>
      <w:r w:rsidR="0088424E">
        <w:rPr>
          <w:sz w:val="28"/>
          <w:szCs w:val="28"/>
        </w:rPr>
        <w:t xml:space="preserve"> лица, замещающего муниципальную должность,</w:t>
      </w:r>
      <w:r w:rsidR="0088424E" w:rsidRPr="00151C16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требований об урегулировании конфликта интересов. При наличии письменной просьбы </w:t>
      </w:r>
      <w:r w:rsidR="00A2248F">
        <w:rPr>
          <w:sz w:val="28"/>
          <w:szCs w:val="28"/>
        </w:rPr>
        <w:t xml:space="preserve"> лица, замещающего</w:t>
      </w:r>
      <w:r w:rsidR="00591DD7">
        <w:rPr>
          <w:sz w:val="28"/>
          <w:szCs w:val="28"/>
        </w:rPr>
        <w:t xml:space="preserve"> муниципальную должность, </w:t>
      </w:r>
      <w:r w:rsidR="0088424E" w:rsidRPr="00151C16">
        <w:rPr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В случае неявки </w:t>
      </w:r>
      <w:r w:rsidR="00A2248F">
        <w:rPr>
          <w:sz w:val="28"/>
          <w:szCs w:val="28"/>
        </w:rPr>
        <w:t xml:space="preserve"> лица, замещающего</w:t>
      </w:r>
      <w:r w:rsidR="00591DD7">
        <w:rPr>
          <w:sz w:val="28"/>
          <w:szCs w:val="28"/>
        </w:rPr>
        <w:t xml:space="preserve"> муниципальную должность,</w:t>
      </w:r>
      <w:r w:rsidR="0088424E" w:rsidRPr="00151C16">
        <w:rPr>
          <w:sz w:val="28"/>
          <w:szCs w:val="28"/>
        </w:rPr>
        <w:t xml:space="preserve"> или его представителя на заседание комиссии при отсутствии письменной просьбы </w:t>
      </w:r>
      <w:r w:rsidR="00F655CE">
        <w:rPr>
          <w:sz w:val="28"/>
          <w:szCs w:val="28"/>
        </w:rPr>
        <w:t>лица, замещающего муниципальную должность,</w:t>
      </w:r>
      <w:r w:rsidR="00591DD7">
        <w:rPr>
          <w:sz w:val="28"/>
          <w:szCs w:val="28"/>
        </w:rPr>
        <w:t xml:space="preserve"> </w:t>
      </w:r>
      <w:r w:rsidR="0088424E" w:rsidRPr="00151C16">
        <w:rPr>
          <w:sz w:val="28"/>
          <w:szCs w:val="28"/>
        </w:rPr>
        <w:t xml:space="preserve"> о рассмотрении указанного вопроса без его участия рассмотрение вопроса откладывается. В случае вторичной неявки </w:t>
      </w:r>
      <w:r w:rsidR="00591DD7">
        <w:rPr>
          <w:sz w:val="28"/>
          <w:szCs w:val="28"/>
        </w:rPr>
        <w:t xml:space="preserve"> самого лица</w:t>
      </w:r>
      <w:r w:rsidR="0088424E" w:rsidRPr="00151C16">
        <w:rPr>
          <w:sz w:val="28"/>
          <w:szCs w:val="28"/>
        </w:rPr>
        <w:t xml:space="preserve"> или его представителя без уважительных причин комиссия может принять решение о рассмотрении указанного </w:t>
      </w:r>
      <w:r w:rsidR="0088424E" w:rsidRPr="00151C16">
        <w:rPr>
          <w:sz w:val="28"/>
          <w:szCs w:val="28"/>
        </w:rPr>
        <w:lastRenderedPageBreak/>
        <w:t xml:space="preserve">вопроса в отсутствие </w:t>
      </w:r>
      <w:r w:rsidR="00A2248F">
        <w:rPr>
          <w:sz w:val="28"/>
          <w:szCs w:val="28"/>
        </w:rPr>
        <w:t xml:space="preserve"> лица, замещающего </w:t>
      </w:r>
      <w:r w:rsidR="00591DD7">
        <w:rPr>
          <w:sz w:val="28"/>
          <w:szCs w:val="28"/>
        </w:rPr>
        <w:t>муниципальную должность</w:t>
      </w:r>
      <w:r w:rsidR="0088424E" w:rsidRPr="00151C16">
        <w:rPr>
          <w:sz w:val="28"/>
          <w:szCs w:val="28"/>
        </w:rPr>
        <w:t>.</w:t>
      </w:r>
    </w:p>
    <w:p w:rsidR="000974CB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Default="001A1FBD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8424E" w:rsidRPr="00151C16">
        <w:rPr>
          <w:sz w:val="28"/>
          <w:szCs w:val="28"/>
        </w:rPr>
        <w:t xml:space="preserve">. На заседании комиссии заслушиваются пояснения </w:t>
      </w:r>
      <w:r w:rsidR="00A2248F">
        <w:rPr>
          <w:sz w:val="28"/>
          <w:szCs w:val="28"/>
        </w:rPr>
        <w:t xml:space="preserve"> лица, замещающего</w:t>
      </w:r>
      <w:r w:rsidR="00591DD7">
        <w:rPr>
          <w:sz w:val="28"/>
          <w:szCs w:val="28"/>
        </w:rPr>
        <w:t xml:space="preserve"> муниципальную должность</w:t>
      </w:r>
      <w:r w:rsidR="00582ABE">
        <w:rPr>
          <w:sz w:val="28"/>
          <w:szCs w:val="28"/>
        </w:rPr>
        <w:t>,</w:t>
      </w:r>
      <w:r w:rsidR="0088424E" w:rsidRPr="00151C16">
        <w:rPr>
          <w:sz w:val="28"/>
          <w:szCs w:val="28"/>
        </w:rPr>
        <w:t xml:space="preserve"> (с его согласия) и иных лиц, рассматриваются мате</w:t>
      </w:r>
      <w:r w:rsidR="00582ABE">
        <w:rPr>
          <w:sz w:val="28"/>
          <w:szCs w:val="28"/>
        </w:rPr>
        <w:t>риалы по существу предъявляемых</w:t>
      </w:r>
      <w:r w:rsidR="0088424E" w:rsidRPr="00151C16">
        <w:rPr>
          <w:sz w:val="28"/>
          <w:szCs w:val="28"/>
        </w:rPr>
        <w:t xml:space="preserve"> претензий, а также дополнительные материалы.</w:t>
      </w:r>
    </w:p>
    <w:p w:rsidR="000974CB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Default="001A1FBD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8424E" w:rsidRPr="00151C16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74CB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Pr="00151C16" w:rsidRDefault="001A1FBD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5"/>
      <w:bookmarkEnd w:id="6"/>
      <w:r>
        <w:rPr>
          <w:sz w:val="28"/>
          <w:szCs w:val="28"/>
        </w:rPr>
        <w:t>20</w:t>
      </w:r>
      <w:r w:rsidR="0088424E" w:rsidRPr="00151C16">
        <w:rPr>
          <w:sz w:val="28"/>
          <w:szCs w:val="28"/>
        </w:rPr>
        <w:t xml:space="preserve">. По итогам рассмотрения вопроса, указанного в </w:t>
      </w:r>
      <w:hyperlink w:anchor="Par90" w:history="1">
        <w:r w:rsidR="0088424E" w:rsidRPr="00151C16">
          <w:rPr>
            <w:color w:val="0000FF"/>
            <w:sz w:val="28"/>
            <w:szCs w:val="28"/>
          </w:rPr>
          <w:t>абзаце втором подпункта "а"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424E" w:rsidRPr="0099457B" w:rsidRDefault="0088424E" w:rsidP="00E82DA1">
      <w:pPr>
        <w:ind w:firstLine="540"/>
        <w:jc w:val="both"/>
        <w:rPr>
          <w:sz w:val="28"/>
          <w:szCs w:val="28"/>
          <w:lang w:eastAsia="ar-SA"/>
        </w:rPr>
      </w:pPr>
      <w:bookmarkStart w:id="7" w:name="Par106"/>
      <w:bookmarkEnd w:id="7"/>
      <w:r w:rsidRPr="00151C16">
        <w:rPr>
          <w:sz w:val="28"/>
          <w:szCs w:val="28"/>
        </w:rPr>
        <w:t xml:space="preserve">а) установить, что сведения, представленные </w:t>
      </w:r>
      <w:r w:rsidR="00A2248F">
        <w:rPr>
          <w:sz w:val="28"/>
          <w:szCs w:val="28"/>
        </w:rPr>
        <w:t>лицом, замещающим</w:t>
      </w:r>
      <w:r w:rsidR="00582ABE">
        <w:rPr>
          <w:sz w:val="28"/>
          <w:szCs w:val="28"/>
        </w:rPr>
        <w:t xml:space="preserve"> муниципальную должность</w:t>
      </w:r>
      <w:r w:rsidR="00582ABE" w:rsidRPr="0099457B">
        <w:rPr>
          <w:sz w:val="28"/>
          <w:szCs w:val="28"/>
        </w:rPr>
        <w:t xml:space="preserve">, </w:t>
      </w:r>
      <w:r w:rsidRPr="0099457B">
        <w:rPr>
          <w:sz w:val="28"/>
          <w:szCs w:val="28"/>
        </w:rPr>
        <w:t xml:space="preserve"> в соответствии с </w:t>
      </w:r>
      <w:r w:rsidR="00E82DA1" w:rsidRPr="0099457B">
        <w:rPr>
          <w:sz w:val="28"/>
          <w:szCs w:val="28"/>
          <w:lang w:eastAsia="ar-SA"/>
        </w:rPr>
        <w:t xml:space="preserve">Порядком </w:t>
      </w:r>
      <w:r w:rsidRPr="0099457B">
        <w:rPr>
          <w:sz w:val="28"/>
          <w:szCs w:val="28"/>
        </w:rPr>
        <w:t>являются достоверными и полными;</w:t>
      </w:r>
    </w:p>
    <w:p w:rsidR="0088424E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установить, что сведения, представленные </w:t>
      </w:r>
      <w:r w:rsidR="00850BB7">
        <w:rPr>
          <w:sz w:val="28"/>
          <w:szCs w:val="28"/>
        </w:rPr>
        <w:t xml:space="preserve"> лицом, зам</w:t>
      </w:r>
      <w:r w:rsidR="00E82DA1">
        <w:rPr>
          <w:sz w:val="28"/>
          <w:szCs w:val="28"/>
        </w:rPr>
        <w:t>ещающим муниципальную должность</w:t>
      </w:r>
      <w:r w:rsidR="00850BB7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в соответствии с </w:t>
      </w:r>
      <w:r w:rsidR="00E82DA1">
        <w:rPr>
          <w:sz w:val="28"/>
          <w:szCs w:val="28"/>
        </w:rPr>
        <w:t>Порядком</w:t>
      </w:r>
      <w:r w:rsidRPr="00151C16">
        <w:rPr>
          <w:sz w:val="28"/>
          <w:szCs w:val="28"/>
        </w:rPr>
        <w:t xml:space="preserve">, названного в </w:t>
      </w:r>
      <w:hyperlink w:anchor="Par106" w:history="1">
        <w:r w:rsidRPr="00151C16">
          <w:rPr>
            <w:color w:val="0000FF"/>
            <w:sz w:val="28"/>
            <w:szCs w:val="28"/>
          </w:rPr>
          <w:t>подпункте "а"</w:t>
        </w:r>
      </w:hyperlink>
      <w:r w:rsidRPr="00151C16">
        <w:rPr>
          <w:sz w:val="28"/>
          <w:szCs w:val="28"/>
        </w:rPr>
        <w:t xml:space="preserve"> настоящего пункта, являются н</w:t>
      </w:r>
      <w:r w:rsidR="00582ABE">
        <w:rPr>
          <w:sz w:val="28"/>
          <w:szCs w:val="28"/>
        </w:rPr>
        <w:t>едостоверными и (или) неполными. В этом случае комиссия принимает меры дисциплинарного воздействия.</w:t>
      </w:r>
    </w:p>
    <w:p w:rsidR="000974CB" w:rsidRPr="00582ABE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8424E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8424E" w:rsidRPr="00151C16">
        <w:rPr>
          <w:sz w:val="28"/>
          <w:szCs w:val="28"/>
        </w:rPr>
        <w:t xml:space="preserve">. По итогам рассмотрения вопроса, указанного в </w:t>
      </w:r>
      <w:hyperlink w:anchor="Par91" w:history="1">
        <w:r w:rsidR="0088424E" w:rsidRPr="00151C16">
          <w:rPr>
            <w:color w:val="0000FF"/>
            <w:sz w:val="28"/>
            <w:szCs w:val="28"/>
          </w:rPr>
          <w:t>абзаце третьем подпункта "а"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а) установить, что </w:t>
      </w:r>
      <w:r w:rsidR="00582ABE">
        <w:rPr>
          <w:sz w:val="28"/>
          <w:szCs w:val="28"/>
        </w:rPr>
        <w:t xml:space="preserve"> лицо, замещающее муниципальную должность,</w:t>
      </w:r>
      <w:r w:rsidRPr="00151C16">
        <w:rPr>
          <w:sz w:val="28"/>
          <w:szCs w:val="28"/>
        </w:rPr>
        <w:t xml:space="preserve"> соблюдал</w:t>
      </w:r>
      <w:r w:rsidR="00582ABE">
        <w:rPr>
          <w:sz w:val="28"/>
          <w:szCs w:val="28"/>
        </w:rPr>
        <w:t>о</w:t>
      </w:r>
      <w:r w:rsidRPr="00151C16">
        <w:rPr>
          <w:sz w:val="28"/>
          <w:szCs w:val="28"/>
        </w:rPr>
        <w:t xml:space="preserve"> требования к служебному поведению и требования об урегулировании конфликта интересов;</w:t>
      </w:r>
    </w:p>
    <w:p w:rsidR="0088424E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установить, что </w:t>
      </w:r>
      <w:r w:rsidR="00582ABE">
        <w:rPr>
          <w:sz w:val="28"/>
          <w:szCs w:val="28"/>
        </w:rPr>
        <w:t xml:space="preserve">лицо, замещающее муниципальную должность, </w:t>
      </w:r>
      <w:r w:rsidRPr="00151C16">
        <w:rPr>
          <w:sz w:val="28"/>
          <w:szCs w:val="28"/>
        </w:rPr>
        <w:t xml:space="preserve"> не соблюдал</w:t>
      </w:r>
      <w:r w:rsidR="00582ABE">
        <w:rPr>
          <w:sz w:val="28"/>
          <w:szCs w:val="28"/>
        </w:rPr>
        <w:t>о</w:t>
      </w:r>
      <w:r w:rsidRPr="00151C16">
        <w:rPr>
          <w:sz w:val="28"/>
          <w:szCs w:val="28"/>
        </w:rPr>
        <w:t xml:space="preserve"> требования к служебному поведению и требования об урегулировании конфликта интересов. В этом случае комиссия </w:t>
      </w:r>
      <w:r w:rsidR="00582ABE">
        <w:rPr>
          <w:sz w:val="28"/>
          <w:szCs w:val="28"/>
        </w:rPr>
        <w:t xml:space="preserve">  указывает</w:t>
      </w:r>
      <w:r w:rsidRPr="00151C16">
        <w:rPr>
          <w:sz w:val="28"/>
          <w:szCs w:val="28"/>
        </w:rPr>
        <w:t xml:space="preserve"> </w:t>
      </w:r>
      <w:r w:rsidR="00582ABE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</w:t>
      </w:r>
      <w:r w:rsidR="00582ABE">
        <w:rPr>
          <w:sz w:val="28"/>
          <w:szCs w:val="28"/>
        </w:rPr>
        <w:t>лицу, замещающему муниципальную должность,</w:t>
      </w:r>
      <w:r w:rsidR="00582ABE" w:rsidRPr="00151C1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>на недопустимость нарушения требований к служебному поведению и требований об урегулировании кон</w:t>
      </w:r>
      <w:r w:rsidR="00E82DA1">
        <w:rPr>
          <w:sz w:val="28"/>
          <w:szCs w:val="28"/>
        </w:rPr>
        <w:t>фликта интересов либо применяет</w:t>
      </w:r>
      <w:r w:rsidR="00582ABE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</w:t>
      </w:r>
      <w:r w:rsidR="00E82DA1">
        <w:rPr>
          <w:sz w:val="28"/>
          <w:szCs w:val="28"/>
        </w:rPr>
        <w:t>конкретную меру ответственности к лицу, замещающему муниципальную должность.</w:t>
      </w:r>
    </w:p>
    <w:p w:rsidR="000974CB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Pr="00151C16" w:rsidRDefault="000974CB" w:rsidP="00582A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14"/>
      <w:bookmarkEnd w:id="8"/>
      <w:r>
        <w:rPr>
          <w:sz w:val="28"/>
          <w:szCs w:val="28"/>
        </w:rPr>
        <w:t>22</w:t>
      </w:r>
      <w:r w:rsidR="0088424E" w:rsidRPr="00151C16">
        <w:rPr>
          <w:sz w:val="28"/>
          <w:szCs w:val="28"/>
        </w:rPr>
        <w:t xml:space="preserve">. По итогам рассмотрения вопроса, указанного в </w:t>
      </w:r>
      <w:hyperlink w:anchor="Par94" w:history="1">
        <w:r w:rsidR="00E82DA1">
          <w:rPr>
            <w:color w:val="0000FF"/>
            <w:sz w:val="28"/>
            <w:szCs w:val="28"/>
          </w:rPr>
          <w:t xml:space="preserve"> </w:t>
        </w:r>
        <w:r w:rsidR="0088424E" w:rsidRPr="00151C16">
          <w:rPr>
            <w:color w:val="0000FF"/>
            <w:sz w:val="28"/>
            <w:szCs w:val="28"/>
          </w:rPr>
          <w:t>подпункт</w:t>
        </w:r>
        <w:r w:rsidR="00E82DA1">
          <w:rPr>
            <w:color w:val="0000FF"/>
            <w:sz w:val="28"/>
            <w:szCs w:val="28"/>
          </w:rPr>
          <w:t>е</w:t>
        </w:r>
        <w:r w:rsidR="0088424E" w:rsidRPr="00151C16">
          <w:rPr>
            <w:color w:val="0000FF"/>
            <w:sz w:val="28"/>
            <w:szCs w:val="28"/>
          </w:rPr>
          <w:t xml:space="preserve"> "б"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а) признать, что причина непредставления </w:t>
      </w:r>
      <w:r w:rsidR="0056700F">
        <w:rPr>
          <w:sz w:val="28"/>
          <w:szCs w:val="28"/>
        </w:rPr>
        <w:t xml:space="preserve">лицом, замещающим муниципальную должность, </w:t>
      </w:r>
      <w:r w:rsidRPr="00151C16">
        <w:rPr>
          <w:sz w:val="28"/>
          <w:szCs w:val="28"/>
        </w:rPr>
        <w:t>сведений о доходах,</w:t>
      </w:r>
      <w:r w:rsidR="004743FF">
        <w:rPr>
          <w:sz w:val="28"/>
          <w:szCs w:val="28"/>
        </w:rPr>
        <w:t xml:space="preserve"> расходах,</w:t>
      </w:r>
      <w:r w:rsidRPr="00151C16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признать, что причина непредставления </w:t>
      </w:r>
      <w:r w:rsidR="0056700F">
        <w:rPr>
          <w:sz w:val="28"/>
          <w:szCs w:val="28"/>
        </w:rPr>
        <w:t xml:space="preserve"> лицом, замещающим </w:t>
      </w:r>
      <w:r w:rsidR="0056700F">
        <w:rPr>
          <w:sz w:val="28"/>
          <w:szCs w:val="28"/>
        </w:rPr>
        <w:lastRenderedPageBreak/>
        <w:t>муниципальную должность</w:t>
      </w:r>
      <w:r w:rsidR="00996BF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6700F">
        <w:rPr>
          <w:sz w:val="28"/>
          <w:szCs w:val="28"/>
        </w:rPr>
        <w:t xml:space="preserve"> лицу, замещающему муниципальную должность, </w:t>
      </w:r>
      <w:r w:rsidRPr="00151C16">
        <w:rPr>
          <w:sz w:val="28"/>
          <w:szCs w:val="28"/>
        </w:rPr>
        <w:t>принять меры по представлению указанных сведений;</w:t>
      </w:r>
    </w:p>
    <w:p w:rsidR="0088424E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в) признать, что причина непредставления </w:t>
      </w:r>
      <w:r w:rsidR="0056700F">
        <w:rPr>
          <w:sz w:val="28"/>
          <w:szCs w:val="28"/>
        </w:rPr>
        <w:t xml:space="preserve"> лицом, замещающим муниципальную должность,</w:t>
      </w:r>
      <w:r w:rsidRPr="00151C16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="0056700F">
        <w:rPr>
          <w:sz w:val="28"/>
          <w:szCs w:val="28"/>
        </w:rPr>
        <w:t xml:space="preserve"> применяе</w:t>
      </w:r>
      <w:r w:rsidRPr="00151C16">
        <w:rPr>
          <w:sz w:val="28"/>
          <w:szCs w:val="28"/>
        </w:rPr>
        <w:t xml:space="preserve">т </w:t>
      </w:r>
      <w:r w:rsidR="00996BF6">
        <w:rPr>
          <w:sz w:val="28"/>
          <w:szCs w:val="28"/>
        </w:rPr>
        <w:t xml:space="preserve"> лицу, замещающему муниципальную должность,</w:t>
      </w:r>
      <w:r w:rsidRPr="00151C16">
        <w:rPr>
          <w:sz w:val="28"/>
          <w:szCs w:val="28"/>
        </w:rPr>
        <w:t xml:space="preserve"> конкретную меру ответственности.</w:t>
      </w:r>
    </w:p>
    <w:p w:rsidR="000974CB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8424E" w:rsidRPr="00151C16">
        <w:rPr>
          <w:sz w:val="28"/>
          <w:szCs w:val="28"/>
        </w:rPr>
        <w:t xml:space="preserve">. По итогам рассмотрения вопросов, предусмотренных </w:t>
      </w:r>
      <w:hyperlink w:anchor="Par89" w:history="1">
        <w:r w:rsidR="0088424E" w:rsidRPr="00151C16">
          <w:rPr>
            <w:color w:val="0000FF"/>
            <w:sz w:val="28"/>
            <w:szCs w:val="28"/>
          </w:rPr>
          <w:t>подпунктами "а"</w:t>
        </w:r>
      </w:hyperlink>
      <w:r w:rsidR="0088424E" w:rsidRPr="00151C16">
        <w:rPr>
          <w:sz w:val="28"/>
          <w:szCs w:val="28"/>
        </w:rPr>
        <w:t xml:space="preserve"> и </w:t>
      </w:r>
      <w:hyperlink w:anchor="Par92" w:history="1">
        <w:r w:rsidR="0088424E" w:rsidRPr="00151C16">
          <w:rPr>
            <w:color w:val="0000FF"/>
            <w:sz w:val="28"/>
            <w:szCs w:val="28"/>
          </w:rPr>
          <w:t>"б"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05" w:history="1">
        <w:r w:rsidR="0088424E" w:rsidRPr="00151C16">
          <w:rPr>
            <w:color w:val="0000FF"/>
            <w:sz w:val="28"/>
            <w:szCs w:val="28"/>
          </w:rPr>
          <w:t xml:space="preserve">пунктами </w:t>
        </w:r>
      </w:hyperlink>
      <w:r w:rsidR="00994734" w:rsidRPr="00994734">
        <w:rPr>
          <w:sz w:val="28"/>
          <w:szCs w:val="28"/>
        </w:rPr>
        <w:t>18</w:t>
      </w:r>
      <w:r w:rsidR="0088424E" w:rsidRPr="00994734">
        <w:rPr>
          <w:sz w:val="28"/>
          <w:szCs w:val="28"/>
        </w:rPr>
        <w:t xml:space="preserve"> - </w:t>
      </w:r>
      <w:hyperlink w:anchor="Par114" w:history="1">
        <w:r w:rsidR="00994734" w:rsidRPr="00994734">
          <w:rPr>
            <w:color w:val="0000FF"/>
            <w:sz w:val="28"/>
            <w:szCs w:val="28"/>
          </w:rPr>
          <w:t>20</w:t>
        </w:r>
      </w:hyperlink>
      <w:r w:rsidR="0088424E" w:rsidRPr="00151C16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974CB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8424E" w:rsidRPr="00151C16">
        <w:rPr>
          <w:sz w:val="28"/>
          <w:szCs w:val="28"/>
        </w:rPr>
        <w:t xml:space="preserve">. По итогам рассмотрения вопроса, предусмотренного </w:t>
      </w:r>
      <w:hyperlink w:anchor="Par95" w:history="1">
        <w:r w:rsidR="004056B6">
          <w:rPr>
            <w:color w:val="0000FF"/>
            <w:sz w:val="28"/>
            <w:szCs w:val="28"/>
          </w:rPr>
          <w:t>подпунктами «в» – «е»</w:t>
        </w:r>
        <w:r w:rsidR="0088424E" w:rsidRPr="00151C16">
          <w:rPr>
            <w:color w:val="0000FF"/>
            <w:sz w:val="28"/>
            <w:szCs w:val="28"/>
          </w:rPr>
          <w:t xml:space="preserve">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974CB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8424E" w:rsidRPr="00151C16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4056B6">
        <w:rPr>
          <w:sz w:val="28"/>
          <w:szCs w:val="28"/>
        </w:rPr>
        <w:t>органов местного самоуправления.</w:t>
      </w:r>
    </w:p>
    <w:p w:rsidR="000974CB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Default="000974CB" w:rsidP="005670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8424E" w:rsidRPr="00151C16">
        <w:rPr>
          <w:sz w:val="28"/>
          <w:szCs w:val="28"/>
        </w:rPr>
        <w:t xml:space="preserve">. Решения комиссии по вопросам, указанным в </w:t>
      </w:r>
      <w:hyperlink w:anchor="Par88" w:history="1">
        <w:r w:rsidR="0088424E" w:rsidRPr="00151C16">
          <w:rPr>
            <w:color w:val="0000FF"/>
            <w:sz w:val="28"/>
            <w:szCs w:val="28"/>
          </w:rPr>
          <w:t>пункте 1</w:t>
        </w:r>
        <w:r w:rsidR="00880414">
          <w:rPr>
            <w:color w:val="0000FF"/>
            <w:sz w:val="28"/>
            <w:szCs w:val="28"/>
          </w:rPr>
          <w:t>2</w:t>
        </w:r>
      </w:hyperlink>
      <w:r w:rsidR="0088424E" w:rsidRPr="00151C16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974CB" w:rsidRPr="00151C16" w:rsidRDefault="000974CB" w:rsidP="005670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8424E" w:rsidRPr="00151C16">
        <w:rPr>
          <w:sz w:val="28"/>
          <w:szCs w:val="28"/>
        </w:rPr>
        <w:t xml:space="preserve">. </w:t>
      </w:r>
      <w:r w:rsidR="003C485B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её заседании.</w:t>
      </w:r>
      <w:r w:rsidR="00982372">
        <w:rPr>
          <w:sz w:val="28"/>
          <w:szCs w:val="28"/>
        </w:rPr>
        <w:t xml:space="preserve"> </w:t>
      </w:r>
      <w:r w:rsidR="0088424E" w:rsidRPr="00151C16">
        <w:rPr>
          <w:sz w:val="28"/>
          <w:szCs w:val="28"/>
        </w:rPr>
        <w:t>В протоколе заседания комиссии указываются: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56700F">
        <w:rPr>
          <w:sz w:val="28"/>
          <w:szCs w:val="28"/>
        </w:rPr>
        <w:t xml:space="preserve"> лица, замещающего муниципальную должность</w:t>
      </w:r>
      <w:r w:rsidRPr="00151C16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в) предъявляемые к </w:t>
      </w:r>
      <w:r w:rsidR="0056700F">
        <w:rPr>
          <w:sz w:val="28"/>
          <w:szCs w:val="28"/>
        </w:rPr>
        <w:t xml:space="preserve"> лицу, замещающему муниципальную должность,</w:t>
      </w:r>
      <w:r w:rsidR="0056700F" w:rsidRPr="00151C1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>претензии, материалы, на которых они основываются;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г) содержание пояснений </w:t>
      </w:r>
      <w:r w:rsidR="0056700F">
        <w:rPr>
          <w:sz w:val="28"/>
          <w:szCs w:val="28"/>
        </w:rPr>
        <w:t xml:space="preserve"> лица, замещающего муниципальную </w:t>
      </w:r>
      <w:r w:rsidR="0056700F">
        <w:rPr>
          <w:sz w:val="28"/>
          <w:szCs w:val="28"/>
        </w:rPr>
        <w:lastRenderedPageBreak/>
        <w:t>должность,</w:t>
      </w:r>
      <w:r w:rsidRPr="00151C16">
        <w:rPr>
          <w:sz w:val="28"/>
          <w:szCs w:val="28"/>
        </w:rPr>
        <w:t xml:space="preserve"> и других лиц по существу предъявленных претензий;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6700F">
        <w:rPr>
          <w:sz w:val="28"/>
          <w:szCs w:val="28"/>
        </w:rPr>
        <w:t xml:space="preserve"> комиссию;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ж) другие сведения;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з) результаты голосования;</w:t>
      </w:r>
    </w:p>
    <w:p w:rsidR="0088424E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и) решение и обоснование его принятия.</w:t>
      </w:r>
    </w:p>
    <w:p w:rsidR="000974CB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8424E" w:rsidRPr="00151C16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</w:t>
      </w:r>
      <w:r w:rsidR="0056700F">
        <w:rPr>
          <w:sz w:val="28"/>
          <w:szCs w:val="28"/>
        </w:rPr>
        <w:t>дания комиссии и с которым долж</w:t>
      </w:r>
      <w:r w:rsidR="0088424E" w:rsidRPr="00151C16">
        <w:rPr>
          <w:sz w:val="28"/>
          <w:szCs w:val="28"/>
        </w:rPr>
        <w:t>н</w:t>
      </w:r>
      <w:r w:rsidR="0056700F">
        <w:rPr>
          <w:sz w:val="28"/>
          <w:szCs w:val="28"/>
        </w:rPr>
        <w:t>о</w:t>
      </w:r>
      <w:r w:rsidR="0088424E" w:rsidRPr="00151C16">
        <w:rPr>
          <w:sz w:val="28"/>
          <w:szCs w:val="28"/>
        </w:rPr>
        <w:t xml:space="preserve"> быть ознакомлен</w:t>
      </w:r>
      <w:r w:rsidR="0056700F">
        <w:rPr>
          <w:sz w:val="28"/>
          <w:szCs w:val="28"/>
        </w:rPr>
        <w:t>о</w:t>
      </w:r>
      <w:r w:rsidR="0088424E" w:rsidRPr="00151C16">
        <w:rPr>
          <w:sz w:val="28"/>
          <w:szCs w:val="28"/>
        </w:rPr>
        <w:t xml:space="preserve"> </w:t>
      </w:r>
      <w:r w:rsidR="0056700F">
        <w:rPr>
          <w:sz w:val="28"/>
          <w:szCs w:val="28"/>
        </w:rPr>
        <w:t>лицо, замещающее муниципальную должность.</w:t>
      </w:r>
    </w:p>
    <w:p w:rsidR="000974CB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4ED" w:rsidRDefault="0056700F" w:rsidP="00CB2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4CB">
        <w:rPr>
          <w:sz w:val="28"/>
          <w:szCs w:val="28"/>
        </w:rPr>
        <w:t>9</w:t>
      </w:r>
      <w:r w:rsidR="0088424E" w:rsidRPr="00151C16"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D43321">
        <w:rPr>
          <w:sz w:val="28"/>
          <w:szCs w:val="28"/>
        </w:rPr>
        <w:t xml:space="preserve"> </w:t>
      </w:r>
      <w:r w:rsidR="004056B6">
        <w:rPr>
          <w:sz w:val="28"/>
          <w:szCs w:val="28"/>
        </w:rPr>
        <w:t xml:space="preserve">руководителю органа местного самоуправления </w:t>
      </w:r>
      <w:r w:rsidR="00A15431">
        <w:rPr>
          <w:sz w:val="28"/>
          <w:szCs w:val="28"/>
        </w:rPr>
        <w:t xml:space="preserve"> </w:t>
      </w:r>
      <w:r w:rsidR="00003294" w:rsidRPr="00003294">
        <w:rPr>
          <w:sz w:val="28"/>
          <w:szCs w:val="28"/>
        </w:rPr>
        <w:t>Нежнурского</w:t>
      </w:r>
      <w:r w:rsidR="00A15431">
        <w:rPr>
          <w:sz w:val="28"/>
          <w:szCs w:val="28"/>
        </w:rPr>
        <w:t xml:space="preserve"> сельского поселения</w:t>
      </w:r>
      <w:r w:rsidR="0088424E" w:rsidRPr="00151C16">
        <w:rPr>
          <w:sz w:val="28"/>
          <w:szCs w:val="28"/>
        </w:rPr>
        <w:t xml:space="preserve"> полностью или в виде выписок из него - </w:t>
      </w:r>
      <w:r w:rsidR="00D43321">
        <w:rPr>
          <w:sz w:val="28"/>
          <w:szCs w:val="28"/>
        </w:rPr>
        <w:t>лицу, замещающему муниципальную должность</w:t>
      </w:r>
      <w:r w:rsidR="0088424E" w:rsidRPr="00151C16">
        <w:rPr>
          <w:sz w:val="28"/>
          <w:szCs w:val="28"/>
        </w:rPr>
        <w:t>, а также по решению комиссии - иным заинтересованным лицам.</w:t>
      </w:r>
    </w:p>
    <w:p w:rsidR="000974CB" w:rsidRPr="00151C16" w:rsidRDefault="000974CB" w:rsidP="00CB2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Default="000974CB" w:rsidP="00BC3E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8424E" w:rsidRPr="00151C16">
        <w:rPr>
          <w:sz w:val="28"/>
          <w:szCs w:val="28"/>
        </w:rPr>
        <w:t xml:space="preserve">. </w:t>
      </w:r>
      <w:r w:rsidR="00CB2E9B">
        <w:rPr>
          <w:sz w:val="28"/>
          <w:szCs w:val="28"/>
        </w:rPr>
        <w:t xml:space="preserve">Руководитель органа местного самоуправления </w:t>
      </w:r>
      <w:r w:rsidR="0088424E" w:rsidRPr="00151C16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</w:t>
      </w:r>
      <w:r w:rsidR="00BC3EE7">
        <w:rPr>
          <w:sz w:val="28"/>
          <w:szCs w:val="28"/>
        </w:rPr>
        <w:t>,</w:t>
      </w:r>
      <w:r w:rsidR="0088424E" w:rsidRPr="00151C16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BC3EE7">
        <w:rPr>
          <w:sz w:val="28"/>
          <w:szCs w:val="28"/>
        </w:rPr>
        <w:t xml:space="preserve"> лицу, замещающему муниципальную должность,</w:t>
      </w:r>
      <w:r w:rsidR="0088424E" w:rsidRPr="00151C16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CB2E9B">
        <w:rPr>
          <w:sz w:val="28"/>
          <w:szCs w:val="28"/>
        </w:rPr>
        <w:t xml:space="preserve"> </w:t>
      </w:r>
    </w:p>
    <w:p w:rsidR="000974CB" w:rsidRPr="00151C16" w:rsidRDefault="000974CB" w:rsidP="00BC3E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8424E" w:rsidRPr="00151C16">
        <w:rPr>
          <w:sz w:val="28"/>
          <w:szCs w:val="28"/>
        </w:rPr>
        <w:t xml:space="preserve">. В случае установления комиссией факта совершения </w:t>
      </w:r>
      <w:r w:rsidR="00BC3EE7">
        <w:rPr>
          <w:sz w:val="28"/>
          <w:szCs w:val="28"/>
        </w:rPr>
        <w:t xml:space="preserve"> лицом, замещающим муниципальную должность,</w:t>
      </w:r>
      <w:r w:rsidR="0088424E" w:rsidRPr="00151C16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</w:t>
      </w:r>
      <w:r w:rsidR="00996BF6">
        <w:rPr>
          <w:sz w:val="28"/>
          <w:szCs w:val="28"/>
        </w:rPr>
        <w:t>рименительные органы в</w:t>
      </w:r>
      <w:r w:rsidR="0088424E" w:rsidRPr="00151C16">
        <w:rPr>
          <w:sz w:val="28"/>
          <w:szCs w:val="28"/>
        </w:rPr>
        <w:t xml:space="preserve"> срок</w:t>
      </w:r>
      <w:r w:rsidR="00996BF6">
        <w:rPr>
          <w:sz w:val="28"/>
          <w:szCs w:val="28"/>
        </w:rPr>
        <w:t xml:space="preserve"> 3 рабочих дня</w:t>
      </w:r>
      <w:r w:rsidR="0088424E" w:rsidRPr="00151C16">
        <w:rPr>
          <w:sz w:val="28"/>
          <w:szCs w:val="28"/>
        </w:rPr>
        <w:t>, а при необходимости - немедленно.</w:t>
      </w:r>
    </w:p>
    <w:p w:rsidR="000974CB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24E" w:rsidRPr="00151C16" w:rsidRDefault="000974CB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8424E" w:rsidRPr="00151C16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AF39E5">
        <w:rPr>
          <w:sz w:val="28"/>
          <w:szCs w:val="28"/>
        </w:rPr>
        <w:t>лица, замещающего муниципальную должность</w:t>
      </w:r>
      <w:r w:rsidR="0088424E" w:rsidRPr="00151C16">
        <w:rPr>
          <w:sz w:val="28"/>
          <w:szCs w:val="28"/>
        </w:rPr>
        <w:t>, в отношении которого рассмотрен вопрос о соблюдении требований к служебному поведению и требований об урегулировании конфликта интересов.</w:t>
      </w:r>
    </w:p>
    <w:p w:rsidR="0088424E" w:rsidRDefault="00CB2E9B" w:rsidP="00A530F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7A8" w:rsidRPr="00A530F8" w:rsidRDefault="00F677A8" w:rsidP="00A530F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9B1036" w:rsidRPr="00BF4CDC" w:rsidRDefault="009B1036" w:rsidP="00F677A8">
      <w:pPr>
        <w:spacing w:after="200" w:line="276" w:lineRule="auto"/>
        <w:rPr>
          <w:color w:val="00B0F0"/>
          <w:sz w:val="28"/>
          <w:szCs w:val="28"/>
        </w:rPr>
      </w:pPr>
    </w:p>
    <w:sectPr w:rsidR="009B1036" w:rsidRPr="00BF4CDC" w:rsidSect="0036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00" w:rsidRDefault="00804200" w:rsidP="00EA639A">
      <w:r>
        <w:separator/>
      </w:r>
    </w:p>
  </w:endnote>
  <w:endnote w:type="continuationSeparator" w:id="0">
    <w:p w:rsidR="00804200" w:rsidRDefault="00804200" w:rsidP="00EA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00" w:rsidRDefault="00804200" w:rsidP="00EA639A">
      <w:r>
        <w:separator/>
      </w:r>
    </w:p>
  </w:footnote>
  <w:footnote w:type="continuationSeparator" w:id="0">
    <w:p w:rsidR="00804200" w:rsidRDefault="00804200" w:rsidP="00EA6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C" w:rsidRDefault="0097618C">
    <w:pPr>
      <w:pStyle w:val="a8"/>
      <w:jc w:val="right"/>
    </w:pPr>
  </w:p>
  <w:p w:rsidR="0097618C" w:rsidRDefault="009761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03835"/>
    <w:multiLevelType w:val="hybridMultilevel"/>
    <w:tmpl w:val="CAC0BB60"/>
    <w:lvl w:ilvl="0" w:tplc="11AA1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A20"/>
    <w:rsid w:val="00003294"/>
    <w:rsid w:val="00016A95"/>
    <w:rsid w:val="00031F36"/>
    <w:rsid w:val="000974CB"/>
    <w:rsid w:val="000976F9"/>
    <w:rsid w:val="000B48C7"/>
    <w:rsid w:val="000E01F6"/>
    <w:rsid w:val="00105A0B"/>
    <w:rsid w:val="001504C0"/>
    <w:rsid w:val="001947E4"/>
    <w:rsid w:val="001A1FBD"/>
    <w:rsid w:val="001B1EA4"/>
    <w:rsid w:val="001C6D5C"/>
    <w:rsid w:val="001F42E1"/>
    <w:rsid w:val="002045DC"/>
    <w:rsid w:val="002119D2"/>
    <w:rsid w:val="002945B4"/>
    <w:rsid w:val="002D0B94"/>
    <w:rsid w:val="00332E7E"/>
    <w:rsid w:val="00362B3F"/>
    <w:rsid w:val="00381449"/>
    <w:rsid w:val="003A35C2"/>
    <w:rsid w:val="003C485B"/>
    <w:rsid w:val="003F414C"/>
    <w:rsid w:val="003F76E9"/>
    <w:rsid w:val="004056B6"/>
    <w:rsid w:val="00416465"/>
    <w:rsid w:val="00416FC7"/>
    <w:rsid w:val="00421ED1"/>
    <w:rsid w:val="00442D5B"/>
    <w:rsid w:val="004610E9"/>
    <w:rsid w:val="004743FF"/>
    <w:rsid w:val="00493629"/>
    <w:rsid w:val="004B639D"/>
    <w:rsid w:val="004B6A56"/>
    <w:rsid w:val="004C24ED"/>
    <w:rsid w:val="004D2C7A"/>
    <w:rsid w:val="00506A87"/>
    <w:rsid w:val="00520026"/>
    <w:rsid w:val="00521D2D"/>
    <w:rsid w:val="00536D4C"/>
    <w:rsid w:val="0056700F"/>
    <w:rsid w:val="005812A6"/>
    <w:rsid w:val="00582ABE"/>
    <w:rsid w:val="00591DD7"/>
    <w:rsid w:val="005940D2"/>
    <w:rsid w:val="00594715"/>
    <w:rsid w:val="005C0FFE"/>
    <w:rsid w:val="005D249F"/>
    <w:rsid w:val="005E23C6"/>
    <w:rsid w:val="005F66CF"/>
    <w:rsid w:val="005F7DCF"/>
    <w:rsid w:val="005F7F8D"/>
    <w:rsid w:val="00603391"/>
    <w:rsid w:val="006128CC"/>
    <w:rsid w:val="00636F57"/>
    <w:rsid w:val="006772F0"/>
    <w:rsid w:val="006A16E0"/>
    <w:rsid w:val="0073298C"/>
    <w:rsid w:val="00744F5C"/>
    <w:rsid w:val="00771BE4"/>
    <w:rsid w:val="0077750E"/>
    <w:rsid w:val="00782826"/>
    <w:rsid w:val="007C7A20"/>
    <w:rsid w:val="007E1A48"/>
    <w:rsid w:val="00804200"/>
    <w:rsid w:val="00814DD8"/>
    <w:rsid w:val="0083779B"/>
    <w:rsid w:val="0084067C"/>
    <w:rsid w:val="00850BB7"/>
    <w:rsid w:val="008516C1"/>
    <w:rsid w:val="008655B7"/>
    <w:rsid w:val="008749C1"/>
    <w:rsid w:val="00880414"/>
    <w:rsid w:val="0088424E"/>
    <w:rsid w:val="008D12A7"/>
    <w:rsid w:val="008E1EE8"/>
    <w:rsid w:val="00902E53"/>
    <w:rsid w:val="0091123B"/>
    <w:rsid w:val="009313C5"/>
    <w:rsid w:val="0097618C"/>
    <w:rsid w:val="00982372"/>
    <w:rsid w:val="00984552"/>
    <w:rsid w:val="0099457B"/>
    <w:rsid w:val="00994734"/>
    <w:rsid w:val="00996BF6"/>
    <w:rsid w:val="009A1609"/>
    <w:rsid w:val="009A3B67"/>
    <w:rsid w:val="009B1036"/>
    <w:rsid w:val="009D23D3"/>
    <w:rsid w:val="009F4671"/>
    <w:rsid w:val="00A15431"/>
    <w:rsid w:val="00A2248F"/>
    <w:rsid w:val="00A32664"/>
    <w:rsid w:val="00A530F8"/>
    <w:rsid w:val="00A65AA3"/>
    <w:rsid w:val="00A6705B"/>
    <w:rsid w:val="00A96114"/>
    <w:rsid w:val="00AA682D"/>
    <w:rsid w:val="00AC2212"/>
    <w:rsid w:val="00AC483C"/>
    <w:rsid w:val="00AF39E5"/>
    <w:rsid w:val="00B24A23"/>
    <w:rsid w:val="00B30AFA"/>
    <w:rsid w:val="00B56B26"/>
    <w:rsid w:val="00B57CFE"/>
    <w:rsid w:val="00B75424"/>
    <w:rsid w:val="00B84D17"/>
    <w:rsid w:val="00B929E0"/>
    <w:rsid w:val="00BA1FD1"/>
    <w:rsid w:val="00BB57AE"/>
    <w:rsid w:val="00BC3EE7"/>
    <w:rsid w:val="00BF342F"/>
    <w:rsid w:val="00BF4CDC"/>
    <w:rsid w:val="00C02269"/>
    <w:rsid w:val="00C264D6"/>
    <w:rsid w:val="00C46A5D"/>
    <w:rsid w:val="00C61975"/>
    <w:rsid w:val="00C83C9D"/>
    <w:rsid w:val="00CB2E9B"/>
    <w:rsid w:val="00CC10F1"/>
    <w:rsid w:val="00CE3999"/>
    <w:rsid w:val="00D117DB"/>
    <w:rsid w:val="00D33047"/>
    <w:rsid w:val="00D43321"/>
    <w:rsid w:val="00D633DB"/>
    <w:rsid w:val="00D704B9"/>
    <w:rsid w:val="00D9486F"/>
    <w:rsid w:val="00DA30A3"/>
    <w:rsid w:val="00DB7D78"/>
    <w:rsid w:val="00E27010"/>
    <w:rsid w:val="00E420D4"/>
    <w:rsid w:val="00E7691F"/>
    <w:rsid w:val="00E82DA1"/>
    <w:rsid w:val="00EA5A46"/>
    <w:rsid w:val="00EA639A"/>
    <w:rsid w:val="00EA67C1"/>
    <w:rsid w:val="00EB6C8D"/>
    <w:rsid w:val="00ED084F"/>
    <w:rsid w:val="00EF1DB5"/>
    <w:rsid w:val="00EF33D5"/>
    <w:rsid w:val="00F31C90"/>
    <w:rsid w:val="00F41F40"/>
    <w:rsid w:val="00F655CE"/>
    <w:rsid w:val="00F677A8"/>
    <w:rsid w:val="00F93AF1"/>
    <w:rsid w:val="00FA5122"/>
    <w:rsid w:val="00FA5EC7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C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A20"/>
    <w:pPr>
      <w:tabs>
        <w:tab w:val="left" w:pos="7509"/>
      </w:tabs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C7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rsid w:val="007C7A2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7A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A3B67"/>
    <w:pPr>
      <w:ind w:left="720"/>
      <w:contextualSpacing/>
    </w:pPr>
  </w:style>
  <w:style w:type="paragraph" w:customStyle="1" w:styleId="ConsPlusCell">
    <w:name w:val="ConsPlusCell"/>
    <w:uiPriority w:val="99"/>
    <w:rsid w:val="005F6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EA63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6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4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70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7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1C4423BF2A7740F289B3DBDCD435D552A929FEC1413F40E9253026701350DH" TargetMode="External"/><Relationship Id="rId18" Type="http://schemas.openxmlformats.org/officeDocument/2006/relationships/hyperlink" Target="consultantplus://offline/ref=D3D512F8D44941CBC4AC4E2724FBA9329A5E271F820F839E195823BDBD45F58AD931C7A9A62E369ByAr3I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BAF2183EF9A6008D1DEBB56801DB4996946B472020450FBA94D9E1A3121C0BA063C0264AC8D5E1d0Q5M" TargetMode="External"/><Relationship Id="rId17" Type="http://schemas.openxmlformats.org/officeDocument/2006/relationships/hyperlink" Target="consultantplus://offline/ref=ACAAA0C2671E614EA267A777B6693A85FF4D037F218BFDAC75D74F34C0C5F048D089DD472964jEn6I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AA0C2671E614EA267A777B6693A85FF4C0B7F218BFDAC75D74F34C0C5F048D089DD45j2nDI" TargetMode="External"/><Relationship Id="rId20" Type="http://schemas.openxmlformats.org/officeDocument/2006/relationships/hyperlink" Target="consultantplus://offline/ref=0EC1AEC23565BDE97A20D958BE23D41ABEC0BF4CC7E9AEB468F023BF61EC5CCED5E99826D67CDA05D54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1F573D1CD9F53EEEF38295171AA358A0264EE340817AE580DCC87178wCh2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673C2F3ABC2705E1D550AFF38CC8406815DB06F1121B1030770C356A962DF8E2DD1BFEF95AF4CACR5TCL" TargetMode="External"/><Relationship Id="rId19" Type="http://schemas.openxmlformats.org/officeDocument/2006/relationships/hyperlink" Target="consultantplus://offline/ref=D3D512F8D44941CBC4AC4E2724FBA9329A5F2E10820F839E195823BDBD45F58AD931C7AAyA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AF2183EF9A6008D1DEBB56801DB4996946B472020450FBA94D9E1A3121C0BA063C0264AC8D5E1d0Q5M" TargetMode="External"/><Relationship Id="rId14" Type="http://schemas.openxmlformats.org/officeDocument/2006/relationships/hyperlink" Target="consultantplus://offline/ref=81C4423BF2A7740F289B3DBDCD435D552A9397EC121DF40E92530267015D693029745781988615953500H" TargetMode="External"/><Relationship Id="rId22" Type="http://schemas.openxmlformats.org/officeDocument/2006/relationships/theme" Target="theme/theme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6D975032D954BB010A060A502676D" ma:contentTypeVersion="1" ma:contentTypeDescription="Создание документа." ma:contentTypeScope="" ma:versionID="40e8e3d31be06bb718249fc348bc2c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сообщения лицами, замещающими  муниципальные должности и должности муниципальной службы, и 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_x041e__x043f__x0438__x0441__x0430__x043d__x0438__x0435_>
    <_dlc_DocId xmlns="57504d04-691e-4fc4-8f09-4f19fdbe90f6">XXJ7TYMEEKJ2-4086-12</_dlc_DocId>
    <_dlc_DocIdUrl xmlns="57504d04-691e-4fc4-8f09-4f19fdbe90f6">
      <Url>https://vip.gov.mari.ru/kilemary/sp_nesnur/_layouts/DocIdRedir.aspx?ID=XXJ7TYMEEKJ2-4086-12</Url>
      <Description>XXJ7TYMEEKJ2-4086-12</Description>
    </_dlc_DocIdUrl>
  </documentManagement>
</p:properties>
</file>

<file path=customXml/itemProps1.xml><?xml version="1.0" encoding="utf-8"?>
<ds:datastoreItem xmlns:ds="http://schemas.openxmlformats.org/officeDocument/2006/customXml" ds:itemID="{752CE9A4-CA08-4118-837D-59D28C8B3861}"/>
</file>

<file path=customXml/itemProps2.xml><?xml version="1.0" encoding="utf-8"?>
<ds:datastoreItem xmlns:ds="http://schemas.openxmlformats.org/officeDocument/2006/customXml" ds:itemID="{B21D88C2-085C-4010-A7A2-3409C37E35FC}"/>
</file>

<file path=customXml/itemProps3.xml><?xml version="1.0" encoding="utf-8"?>
<ds:datastoreItem xmlns:ds="http://schemas.openxmlformats.org/officeDocument/2006/customXml" ds:itemID="{65DF4665-E0D5-4F5A-8888-A11D76E1EC90}"/>
</file>

<file path=customXml/itemProps4.xml><?xml version="1.0" encoding="utf-8"?>
<ds:datastoreItem xmlns:ds="http://schemas.openxmlformats.org/officeDocument/2006/customXml" ds:itemID="{F89DDACC-F023-4389-B24E-6233AB54B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15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25 февраля 2016 года №65</dc:title>
  <dc:subject/>
  <dc:creator>Собрание депутатов</dc:creator>
  <cp:keywords/>
  <dc:description/>
  <cp:lastModifiedBy>Пуштарекова М.Л.</cp:lastModifiedBy>
  <cp:revision>14</cp:revision>
  <cp:lastPrinted>2016-02-24T06:01:00Z</cp:lastPrinted>
  <dcterms:created xsi:type="dcterms:W3CDTF">2016-02-16T05:08:00Z</dcterms:created>
  <dcterms:modified xsi:type="dcterms:W3CDTF">2016-02-24T06:01:00Z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0x010100B266D975032D954BB010A060A502676D</vt:lpwstr>
  </property>
  <property fmtid="{D5CDD505-2E9C-101B-9397-08002B2CF9AE}" pid="3" name="_dlc_DocIdItemGuid">
    <vt:lpwstr>8e7441fb-60e1-451f-972e-a2df7f5568e4</vt:lpwstr>
  </property>
</Properties>
</file>