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3C53" w:rsidRPr="00783C53" w:rsidRDefault="00783C53" w:rsidP="00F63B2F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 filled="t">
            <v:fill color2="black"/>
            <v:imagedata r:id="rId12" o:title=""/>
          </v:shape>
          <o:OLEObject Type="Embed" ProgID="Microsoft" ShapeID="_x0000_i1025" DrawAspect="Content" ObjectID="_1591086030" r:id="rId13"/>
        </w:object>
      </w:r>
    </w:p>
    <w:p w:rsidR="00BD35A0" w:rsidRDefault="00BD35A0" w:rsidP="00D562EB">
      <w:pPr>
        <w:pStyle w:val="af0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девятая сессия</w:t>
      </w:r>
    </w:p>
    <w:p w:rsidR="00BD35A0" w:rsidRDefault="00783C53" w:rsidP="00D562EB">
      <w:pPr>
        <w:pStyle w:val="af0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>Собрания  депутатов</w:t>
      </w:r>
      <w:r w:rsidR="00BD35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D35A0" w:rsidRDefault="00783C53" w:rsidP="00D562EB">
      <w:pPr>
        <w:pStyle w:val="af0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>«Нежнурское сельское поселение»</w:t>
      </w:r>
      <w:r w:rsidR="00BD35A0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</w:p>
    <w:p w:rsidR="00783C53" w:rsidRPr="00783C53" w:rsidRDefault="00783C53" w:rsidP="00D562EB">
      <w:pPr>
        <w:pStyle w:val="af0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7E3A9C" w:rsidRDefault="007E3A9C" w:rsidP="00F63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A9C" w:rsidRDefault="007E3A9C" w:rsidP="00F63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A9C" w:rsidRDefault="007E3A9C" w:rsidP="00F63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C53" w:rsidRPr="00783C53" w:rsidRDefault="00783C53" w:rsidP="00F63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>РЕШЕНИЕ</w:t>
      </w:r>
    </w:p>
    <w:p w:rsidR="00783C53" w:rsidRPr="00783C53" w:rsidRDefault="00783C53" w:rsidP="00F63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783C53" w:rsidRPr="00783C53" w:rsidRDefault="00783C53" w:rsidP="00F63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>«Нежнурское сельское поселение»</w:t>
      </w:r>
    </w:p>
    <w:p w:rsidR="007E3A9C" w:rsidRDefault="007E3A9C" w:rsidP="00F63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A9C" w:rsidRDefault="007E3A9C" w:rsidP="00F63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A9C" w:rsidRDefault="007E3A9C" w:rsidP="00F63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C53" w:rsidRPr="00783C53" w:rsidRDefault="00783C53" w:rsidP="00F63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>от «</w:t>
      </w:r>
      <w:r w:rsidR="00B65203">
        <w:rPr>
          <w:rFonts w:ascii="Times New Roman" w:hAnsi="Times New Roman" w:cs="Times New Roman"/>
          <w:sz w:val="28"/>
          <w:szCs w:val="28"/>
        </w:rPr>
        <w:t>31</w:t>
      </w:r>
      <w:r w:rsidRPr="00783C53">
        <w:rPr>
          <w:rFonts w:ascii="Times New Roman" w:hAnsi="Times New Roman" w:cs="Times New Roman"/>
          <w:sz w:val="28"/>
          <w:szCs w:val="28"/>
        </w:rPr>
        <w:t xml:space="preserve">» </w:t>
      </w:r>
      <w:r w:rsidR="00BD35A0">
        <w:rPr>
          <w:rFonts w:ascii="Times New Roman" w:hAnsi="Times New Roman" w:cs="Times New Roman"/>
          <w:sz w:val="28"/>
          <w:szCs w:val="28"/>
        </w:rPr>
        <w:t>мая</w:t>
      </w:r>
      <w:r w:rsidRPr="00783C53">
        <w:rPr>
          <w:rFonts w:ascii="Times New Roman" w:hAnsi="Times New Roman" w:cs="Times New Roman"/>
          <w:sz w:val="28"/>
          <w:szCs w:val="28"/>
        </w:rPr>
        <w:t xml:space="preserve"> 201</w:t>
      </w:r>
      <w:r w:rsidR="00846285">
        <w:rPr>
          <w:rFonts w:ascii="Times New Roman" w:hAnsi="Times New Roman" w:cs="Times New Roman"/>
          <w:sz w:val="28"/>
          <w:szCs w:val="28"/>
        </w:rPr>
        <w:t>8</w:t>
      </w:r>
      <w:r w:rsidRPr="00783C5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D35A0">
        <w:rPr>
          <w:rFonts w:ascii="Times New Roman" w:hAnsi="Times New Roman" w:cs="Times New Roman"/>
          <w:sz w:val="28"/>
          <w:szCs w:val="28"/>
        </w:rPr>
        <w:t>150</w:t>
      </w:r>
    </w:p>
    <w:p w:rsidR="00783C53" w:rsidRDefault="00783C53" w:rsidP="007E3A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34FF" w:rsidRDefault="007634FF" w:rsidP="007E3A9C">
      <w:pPr>
        <w:pStyle w:val="23"/>
        <w:shd w:val="clear" w:color="auto" w:fill="auto"/>
        <w:spacing w:after="0" w:line="240" w:lineRule="auto"/>
      </w:pPr>
    </w:p>
    <w:p w:rsidR="007E3A9C" w:rsidRDefault="007E3A9C" w:rsidP="007E3A9C">
      <w:pPr>
        <w:pStyle w:val="23"/>
        <w:shd w:val="clear" w:color="auto" w:fill="auto"/>
        <w:spacing w:after="0" w:line="240" w:lineRule="auto"/>
      </w:pPr>
    </w:p>
    <w:p w:rsidR="007634FF" w:rsidRDefault="008172DE" w:rsidP="00335547">
      <w:pPr>
        <w:pStyle w:val="23"/>
        <w:shd w:val="clear" w:color="auto" w:fill="auto"/>
        <w:spacing w:after="0" w:line="240" w:lineRule="auto"/>
      </w:pPr>
      <w:r w:rsidRPr="007E3A9C">
        <w:rPr>
          <w:b/>
        </w:rPr>
        <w:t>О внесении</w:t>
      </w:r>
      <w:r w:rsidR="006A3DD4">
        <w:rPr>
          <w:b/>
        </w:rPr>
        <w:t xml:space="preserve"> изменений в</w:t>
      </w:r>
      <w:r w:rsidRPr="007E3A9C">
        <w:rPr>
          <w:b/>
        </w:rPr>
        <w:t xml:space="preserve"> </w:t>
      </w:r>
      <w:r w:rsidR="00335547">
        <w:rPr>
          <w:b/>
        </w:rPr>
        <w:t>Положение о комиссии по соблюдению требований к служебному поведению лиц, замещающих муниципальные должности в муниципальном образовании «Нежнурское сельское поселение», и урегулированию конфликта интересов</w:t>
      </w:r>
    </w:p>
    <w:p w:rsidR="007E3A9C" w:rsidRDefault="007E3A9C" w:rsidP="00A92D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547" w:rsidRDefault="00335547" w:rsidP="00A92D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A9C" w:rsidRDefault="007E3A9C" w:rsidP="00A92D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DCA" w:rsidRPr="00267A30" w:rsidRDefault="006A3DD4" w:rsidP="00267A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A30">
        <w:rPr>
          <w:rFonts w:ascii="Times New Roman" w:hAnsi="Times New Roman" w:cs="Times New Roman"/>
          <w:sz w:val="28"/>
          <w:szCs w:val="28"/>
        </w:rPr>
        <w:t>В соответствии с</w:t>
      </w:r>
      <w:r w:rsidR="00335547">
        <w:rPr>
          <w:rFonts w:ascii="Times New Roman" w:hAnsi="Times New Roman" w:cs="Times New Roman"/>
          <w:sz w:val="28"/>
          <w:szCs w:val="28"/>
        </w:rPr>
        <w:t>о статьей 7 Закона</w:t>
      </w:r>
      <w:r w:rsidRPr="00267A30">
        <w:rPr>
          <w:rFonts w:ascii="Times New Roman" w:hAnsi="Times New Roman" w:cs="Times New Roman"/>
          <w:sz w:val="28"/>
          <w:szCs w:val="28"/>
        </w:rPr>
        <w:t xml:space="preserve"> Республики Марий Эл от </w:t>
      </w:r>
      <w:r w:rsidR="00335547">
        <w:rPr>
          <w:rFonts w:ascii="Times New Roman" w:hAnsi="Times New Roman" w:cs="Times New Roman"/>
          <w:sz w:val="28"/>
          <w:szCs w:val="28"/>
        </w:rPr>
        <w:t>4 августа 2017 года</w:t>
      </w:r>
      <w:r w:rsidRPr="00267A30">
        <w:rPr>
          <w:rFonts w:ascii="Times New Roman" w:hAnsi="Times New Roman" w:cs="Times New Roman"/>
          <w:sz w:val="28"/>
          <w:szCs w:val="28"/>
        </w:rPr>
        <w:t xml:space="preserve"> № </w:t>
      </w:r>
      <w:r w:rsidR="00335547">
        <w:rPr>
          <w:rFonts w:ascii="Times New Roman" w:hAnsi="Times New Roman" w:cs="Times New Roman"/>
          <w:sz w:val="28"/>
          <w:szCs w:val="28"/>
        </w:rPr>
        <w:t>32</w:t>
      </w:r>
      <w:r w:rsidRPr="00267A30">
        <w:rPr>
          <w:rFonts w:ascii="Times New Roman" w:hAnsi="Times New Roman" w:cs="Times New Roman"/>
          <w:sz w:val="28"/>
          <w:szCs w:val="28"/>
        </w:rPr>
        <w:t>-З</w:t>
      </w:r>
      <w:r w:rsidR="00A92DCA" w:rsidRPr="00267A30">
        <w:rPr>
          <w:rFonts w:ascii="Times New Roman" w:hAnsi="Times New Roman" w:cs="Times New Roman"/>
          <w:sz w:val="28"/>
          <w:szCs w:val="28"/>
        </w:rPr>
        <w:t xml:space="preserve"> Собрание депутатов муниципального образования «Нежнурское  сельское  поселение» р е ш а е т:</w:t>
      </w:r>
    </w:p>
    <w:p w:rsidR="008172DE" w:rsidRPr="00335547" w:rsidRDefault="008172DE" w:rsidP="00267A30">
      <w:pPr>
        <w:pStyle w:val="23"/>
        <w:numPr>
          <w:ilvl w:val="0"/>
          <w:numId w:val="3"/>
        </w:numPr>
        <w:shd w:val="clear" w:color="auto" w:fill="auto"/>
        <w:tabs>
          <w:tab w:val="left" w:pos="1118"/>
        </w:tabs>
        <w:spacing w:after="0" w:line="240" w:lineRule="auto"/>
        <w:ind w:firstLine="780"/>
        <w:jc w:val="both"/>
      </w:pPr>
      <w:r w:rsidRPr="00267A30">
        <w:t xml:space="preserve">Внести в </w:t>
      </w:r>
      <w:r w:rsidR="00335547" w:rsidRPr="00335547">
        <w:t>Положени</w:t>
      </w:r>
      <w:r w:rsidR="00335547">
        <w:t>е</w:t>
      </w:r>
      <w:r w:rsidR="00335547" w:rsidRPr="00335547">
        <w:t xml:space="preserve"> о комиссии по соблюдению требований к служебному поведению лиц, замещающих муниципальные должности в муниципальном образовании «Нежнурское сельское поселение»</w:t>
      </w:r>
      <w:r w:rsidR="00060963">
        <w:t xml:space="preserve">, утвержденное </w:t>
      </w:r>
      <w:r w:rsidRPr="00267A30">
        <w:t>решение</w:t>
      </w:r>
      <w:r w:rsidR="00060963">
        <w:t>м</w:t>
      </w:r>
      <w:r w:rsidRPr="00267A30">
        <w:t xml:space="preserve"> Собрания депутатов муниципального </w:t>
      </w:r>
      <w:r w:rsidRPr="00335547">
        <w:t>образования «</w:t>
      </w:r>
      <w:r w:rsidR="007715A0" w:rsidRPr="00335547">
        <w:t>Нежнурское сельское поселение</w:t>
      </w:r>
      <w:r w:rsidRPr="00335547">
        <w:t xml:space="preserve">», от </w:t>
      </w:r>
      <w:r w:rsidR="00335547" w:rsidRPr="00335547">
        <w:t>27 июня 2013</w:t>
      </w:r>
      <w:r w:rsidR="006A3DD4" w:rsidRPr="00335547">
        <w:t xml:space="preserve"> года</w:t>
      </w:r>
      <w:r w:rsidR="007E3A9C" w:rsidRPr="00335547">
        <w:t xml:space="preserve"> </w:t>
      </w:r>
      <w:r w:rsidRPr="00335547">
        <w:t xml:space="preserve">№ </w:t>
      </w:r>
      <w:r w:rsidR="00335547" w:rsidRPr="00335547">
        <w:t>143</w:t>
      </w:r>
      <w:r w:rsidRPr="00335547">
        <w:t>, следующие изменения:</w:t>
      </w:r>
    </w:p>
    <w:p w:rsidR="00267A30" w:rsidRPr="00267A30" w:rsidRDefault="008172DE" w:rsidP="0006096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5547">
        <w:rPr>
          <w:rFonts w:ascii="Times New Roman" w:hAnsi="Times New Roman" w:cs="Times New Roman"/>
          <w:sz w:val="28"/>
          <w:szCs w:val="28"/>
        </w:rPr>
        <w:t>1.</w:t>
      </w:r>
      <w:r w:rsidR="00060963">
        <w:rPr>
          <w:rFonts w:ascii="Times New Roman" w:hAnsi="Times New Roman" w:cs="Times New Roman"/>
          <w:sz w:val="28"/>
          <w:szCs w:val="28"/>
        </w:rPr>
        <w:t xml:space="preserve"> Подпункт б) пункта 12 исключить.</w:t>
      </w:r>
    </w:p>
    <w:p w:rsidR="00060963" w:rsidRDefault="00060963" w:rsidP="00267A30">
      <w:pPr>
        <w:pStyle w:val="23"/>
        <w:shd w:val="clear" w:color="auto" w:fill="auto"/>
        <w:tabs>
          <w:tab w:val="left" w:pos="1109"/>
        </w:tabs>
        <w:spacing w:after="0" w:line="240" w:lineRule="auto"/>
        <w:ind w:firstLine="567"/>
        <w:jc w:val="both"/>
      </w:pPr>
    </w:p>
    <w:p w:rsidR="008172DE" w:rsidRPr="00267A30" w:rsidRDefault="004715BB" w:rsidP="00267A30">
      <w:pPr>
        <w:pStyle w:val="23"/>
        <w:shd w:val="clear" w:color="auto" w:fill="auto"/>
        <w:tabs>
          <w:tab w:val="left" w:pos="1109"/>
        </w:tabs>
        <w:spacing w:after="0" w:line="240" w:lineRule="auto"/>
        <w:ind w:firstLine="567"/>
        <w:jc w:val="both"/>
      </w:pPr>
      <w:r w:rsidRPr="00267A30">
        <w:t>2.</w:t>
      </w:r>
      <w:r w:rsidR="008172DE" w:rsidRPr="00267A30">
        <w:t>Настоящее решение вступает в силу после его обнародования.</w:t>
      </w:r>
    </w:p>
    <w:p w:rsidR="00A805F2" w:rsidRPr="00267A30" w:rsidRDefault="00A805F2" w:rsidP="00267A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203" w:rsidRDefault="00B65203" w:rsidP="001F26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431" w:rsidRPr="008725DF" w:rsidRDefault="001F26B9" w:rsidP="001F26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C053C" w:rsidRPr="008725DF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</w:p>
    <w:p w:rsidR="008A6431" w:rsidRPr="008725DF" w:rsidRDefault="00BC053C" w:rsidP="0087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DF">
        <w:rPr>
          <w:rFonts w:ascii="Times New Roman" w:hAnsi="Times New Roman" w:cs="Times New Roman"/>
          <w:sz w:val="28"/>
          <w:szCs w:val="28"/>
        </w:rPr>
        <w:t>«</w:t>
      </w:r>
      <w:r w:rsidR="00F63B2F">
        <w:rPr>
          <w:rFonts w:ascii="Times New Roman" w:hAnsi="Times New Roman" w:cs="Times New Roman"/>
          <w:sz w:val="28"/>
          <w:szCs w:val="28"/>
        </w:rPr>
        <w:t>Нежнурское сельское поселение</w:t>
      </w:r>
      <w:r w:rsidRPr="008725DF">
        <w:rPr>
          <w:rFonts w:ascii="Times New Roman" w:hAnsi="Times New Roman" w:cs="Times New Roman"/>
          <w:sz w:val="28"/>
          <w:szCs w:val="28"/>
        </w:rPr>
        <w:t>»,</w:t>
      </w:r>
    </w:p>
    <w:p w:rsidR="008A6431" w:rsidRPr="008725DF" w:rsidRDefault="00BC053C" w:rsidP="0087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DF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8725DF">
        <w:rPr>
          <w:rFonts w:ascii="Times New Roman" w:hAnsi="Times New Roman" w:cs="Times New Roman"/>
          <w:sz w:val="28"/>
          <w:szCs w:val="28"/>
        </w:rPr>
        <w:tab/>
      </w:r>
      <w:r w:rsidRPr="008725DF">
        <w:rPr>
          <w:rFonts w:ascii="Times New Roman" w:hAnsi="Times New Roman" w:cs="Times New Roman"/>
          <w:sz w:val="28"/>
          <w:szCs w:val="28"/>
        </w:rPr>
        <w:tab/>
      </w:r>
      <w:r w:rsidR="00F63B2F">
        <w:rPr>
          <w:rFonts w:ascii="Times New Roman" w:hAnsi="Times New Roman" w:cs="Times New Roman"/>
          <w:sz w:val="28"/>
          <w:szCs w:val="28"/>
        </w:rPr>
        <w:tab/>
      </w:r>
      <w:r w:rsidR="00F63B2F">
        <w:rPr>
          <w:rFonts w:ascii="Times New Roman" w:hAnsi="Times New Roman" w:cs="Times New Roman"/>
          <w:sz w:val="28"/>
          <w:szCs w:val="28"/>
        </w:rPr>
        <w:tab/>
      </w:r>
      <w:r w:rsidR="00F63B2F">
        <w:rPr>
          <w:rFonts w:ascii="Times New Roman" w:hAnsi="Times New Roman" w:cs="Times New Roman"/>
          <w:sz w:val="28"/>
          <w:szCs w:val="28"/>
        </w:rPr>
        <w:tab/>
        <w:t>В.Х.Иванова</w:t>
      </w:r>
      <w:r w:rsidRPr="008725D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8A6431" w:rsidRPr="008725DF" w:rsidSect="000C51DF">
      <w:headerReference w:type="default" r:id="rId14"/>
      <w:pgSz w:w="11906" w:h="16838"/>
      <w:pgMar w:top="284" w:right="850" w:bottom="776" w:left="1701" w:header="708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99E" w:rsidRDefault="007C799E">
      <w:r>
        <w:separator/>
      </w:r>
    </w:p>
  </w:endnote>
  <w:endnote w:type="continuationSeparator" w:id="1">
    <w:p w:rsidR="007C799E" w:rsidRDefault="007C7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99E" w:rsidRDefault="007C799E">
      <w:r>
        <w:separator/>
      </w:r>
    </w:p>
  </w:footnote>
  <w:footnote w:type="continuationSeparator" w:id="1">
    <w:p w:rsidR="007C799E" w:rsidRDefault="007C7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31" w:rsidRDefault="00D43DC6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05pt;margin-top:.05pt;width:28.95pt;height:13.5pt;z-index:251657728;mso-wrap-distance-left:0;mso-wrap-distance-right:0;mso-position-horizontal-relative:page" stroked="f">
          <v:fill opacity="0" color2="black"/>
          <v:textbox inset="0,0,0,0">
            <w:txbxContent>
              <w:p w:rsidR="008A6431" w:rsidRPr="000C51DF" w:rsidRDefault="008A6431" w:rsidP="000C51DF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5054A"/>
    <w:multiLevelType w:val="hybridMultilevel"/>
    <w:tmpl w:val="0D6662CA"/>
    <w:lvl w:ilvl="0" w:tplc="99FE16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253AC"/>
    <w:multiLevelType w:val="multilevel"/>
    <w:tmpl w:val="75F6F7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"/>
      <w:lvlJc w:val="left"/>
      <w:pPr>
        <w:ind w:left="0" w:firstLine="0"/>
      </w:pPr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60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D0542"/>
    <w:rsid w:val="000069E1"/>
    <w:rsid w:val="00060963"/>
    <w:rsid w:val="000B5736"/>
    <w:rsid w:val="000C51DF"/>
    <w:rsid w:val="000C7A75"/>
    <w:rsid w:val="000D0542"/>
    <w:rsid w:val="000F1089"/>
    <w:rsid w:val="00104AE2"/>
    <w:rsid w:val="00115F9B"/>
    <w:rsid w:val="00137A1A"/>
    <w:rsid w:val="001634D3"/>
    <w:rsid w:val="001A514E"/>
    <w:rsid w:val="001C64B8"/>
    <w:rsid w:val="001F26B9"/>
    <w:rsid w:val="00223449"/>
    <w:rsid w:val="00267A30"/>
    <w:rsid w:val="00283CB8"/>
    <w:rsid w:val="0029723D"/>
    <w:rsid w:val="002A662D"/>
    <w:rsid w:val="002B7C51"/>
    <w:rsid w:val="002C7F7C"/>
    <w:rsid w:val="00335547"/>
    <w:rsid w:val="00344601"/>
    <w:rsid w:val="00344B49"/>
    <w:rsid w:val="003B071F"/>
    <w:rsid w:val="00434526"/>
    <w:rsid w:val="004715BB"/>
    <w:rsid w:val="00542DD0"/>
    <w:rsid w:val="00581FCB"/>
    <w:rsid w:val="00591F4A"/>
    <w:rsid w:val="00610FC3"/>
    <w:rsid w:val="00624D4B"/>
    <w:rsid w:val="00624F9C"/>
    <w:rsid w:val="006377B3"/>
    <w:rsid w:val="006402E1"/>
    <w:rsid w:val="00677E48"/>
    <w:rsid w:val="006A3DD4"/>
    <w:rsid w:val="006F0066"/>
    <w:rsid w:val="0073426E"/>
    <w:rsid w:val="00745BAB"/>
    <w:rsid w:val="007634FF"/>
    <w:rsid w:val="007715A0"/>
    <w:rsid w:val="00783C53"/>
    <w:rsid w:val="007C799E"/>
    <w:rsid w:val="007E3497"/>
    <w:rsid w:val="007E3A9C"/>
    <w:rsid w:val="008172DE"/>
    <w:rsid w:val="00846285"/>
    <w:rsid w:val="008725DF"/>
    <w:rsid w:val="008A0E73"/>
    <w:rsid w:val="008A6431"/>
    <w:rsid w:val="008A770E"/>
    <w:rsid w:val="008B13DE"/>
    <w:rsid w:val="009118EC"/>
    <w:rsid w:val="0093072E"/>
    <w:rsid w:val="00982995"/>
    <w:rsid w:val="009E0B9E"/>
    <w:rsid w:val="009F6249"/>
    <w:rsid w:val="00A1269A"/>
    <w:rsid w:val="00A67DA8"/>
    <w:rsid w:val="00A74E6D"/>
    <w:rsid w:val="00A805F2"/>
    <w:rsid w:val="00A90D19"/>
    <w:rsid w:val="00A92DCA"/>
    <w:rsid w:val="00AE139B"/>
    <w:rsid w:val="00AE1669"/>
    <w:rsid w:val="00B6357A"/>
    <w:rsid w:val="00B65203"/>
    <w:rsid w:val="00B80D59"/>
    <w:rsid w:val="00B96F49"/>
    <w:rsid w:val="00BC053C"/>
    <w:rsid w:val="00BC3781"/>
    <w:rsid w:val="00BD0A18"/>
    <w:rsid w:val="00BD35A0"/>
    <w:rsid w:val="00BD64A9"/>
    <w:rsid w:val="00BF7EAD"/>
    <w:rsid w:val="00C360A1"/>
    <w:rsid w:val="00D15AF5"/>
    <w:rsid w:val="00D43DC6"/>
    <w:rsid w:val="00D562EB"/>
    <w:rsid w:val="00D95084"/>
    <w:rsid w:val="00DA29B0"/>
    <w:rsid w:val="00DA366E"/>
    <w:rsid w:val="00DA70F1"/>
    <w:rsid w:val="00E41A6F"/>
    <w:rsid w:val="00E42A0C"/>
    <w:rsid w:val="00E43BFC"/>
    <w:rsid w:val="00EB6C64"/>
    <w:rsid w:val="00F44095"/>
    <w:rsid w:val="00F63518"/>
    <w:rsid w:val="00F63B2F"/>
    <w:rsid w:val="00FC4175"/>
    <w:rsid w:val="00FE73F1"/>
    <w:rsid w:val="00FF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31"/>
    <w:pPr>
      <w:widowControl w:val="0"/>
      <w:suppressAutoHyphens/>
    </w:pPr>
    <w:rPr>
      <w:rFonts w:ascii="Arial" w:eastAsia="Lucida Sans Unicode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6F49"/>
    <w:pPr>
      <w:widowControl/>
      <w:suppressAutoHyphens w:val="0"/>
      <w:spacing w:before="108" w:after="108"/>
      <w:jc w:val="center"/>
      <w:outlineLvl w:val="0"/>
    </w:pPr>
    <w:rPr>
      <w:rFonts w:eastAsia="Times New Roman"/>
      <w:b/>
      <w:color w:val="0000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8A6431"/>
  </w:style>
  <w:style w:type="character" w:customStyle="1" w:styleId="11">
    <w:name w:val="Основной шрифт абзаца1"/>
    <w:rsid w:val="008A6431"/>
  </w:style>
  <w:style w:type="character" w:styleId="a3">
    <w:name w:val="page number"/>
    <w:basedOn w:val="11"/>
    <w:rsid w:val="008A6431"/>
  </w:style>
  <w:style w:type="character" w:styleId="a4">
    <w:name w:val="Hyperlink"/>
    <w:rsid w:val="008A6431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8A6431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6">
    <w:name w:val="Body Text"/>
    <w:basedOn w:val="a"/>
    <w:rsid w:val="008A6431"/>
    <w:pPr>
      <w:spacing w:after="120"/>
    </w:pPr>
  </w:style>
  <w:style w:type="paragraph" w:styleId="a7">
    <w:name w:val="List"/>
    <w:basedOn w:val="a6"/>
    <w:rsid w:val="008A6431"/>
    <w:rPr>
      <w:rFonts w:cs="Mangal"/>
    </w:rPr>
  </w:style>
  <w:style w:type="paragraph" w:customStyle="1" w:styleId="20">
    <w:name w:val="Название2"/>
    <w:basedOn w:val="a"/>
    <w:rsid w:val="008A643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A6431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8A643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A6431"/>
    <w:pPr>
      <w:suppressLineNumbers/>
    </w:pPr>
    <w:rPr>
      <w:rFonts w:cs="Mangal"/>
    </w:rPr>
  </w:style>
  <w:style w:type="paragraph" w:customStyle="1" w:styleId="ConsPlusNormal">
    <w:name w:val="ConsPlusNormal"/>
    <w:rsid w:val="008A6431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8A6431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rsid w:val="008A6431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8A6431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rsid w:val="008A6431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Знак Знак Знак Знак Знак Знак"/>
    <w:basedOn w:val="a"/>
    <w:rsid w:val="008A64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8A64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rsid w:val="008A6431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styleId="aa">
    <w:name w:val="header"/>
    <w:basedOn w:val="a"/>
    <w:rsid w:val="008A643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8A6431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8A6431"/>
    <w:pPr>
      <w:suppressLineNumbers/>
    </w:pPr>
  </w:style>
  <w:style w:type="paragraph" w:customStyle="1" w:styleId="ad">
    <w:name w:val="Заголовок таблицы"/>
    <w:basedOn w:val="ac"/>
    <w:rsid w:val="008A6431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8A6431"/>
  </w:style>
  <w:style w:type="paragraph" w:styleId="af">
    <w:name w:val="footer"/>
    <w:basedOn w:val="a"/>
    <w:rsid w:val="008A6431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link w:val="af1"/>
    <w:uiPriority w:val="99"/>
    <w:semiHidden/>
    <w:unhideWhenUsed/>
    <w:rsid w:val="00783C5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3C53"/>
    <w:rPr>
      <w:rFonts w:ascii="Arial" w:eastAsia="Lucida Sans Unicode" w:hAnsi="Arial" w:cs="Arial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96F49"/>
    <w:rPr>
      <w:rFonts w:ascii="Arial" w:hAnsi="Arial" w:cs="Arial"/>
      <w:b/>
      <w:color w:val="00007F"/>
      <w:sz w:val="24"/>
      <w:szCs w:val="24"/>
    </w:rPr>
  </w:style>
  <w:style w:type="character" w:customStyle="1" w:styleId="Exact">
    <w:name w:val="Подпись к картинке Exact"/>
    <w:basedOn w:val="a0"/>
    <w:link w:val="af2"/>
    <w:locked/>
    <w:rsid w:val="008172DE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paragraph" w:customStyle="1" w:styleId="af2">
    <w:name w:val="Подпись к картинке"/>
    <w:basedOn w:val="a"/>
    <w:link w:val="Exact"/>
    <w:rsid w:val="008172DE"/>
    <w:pPr>
      <w:shd w:val="clear" w:color="auto" w:fill="FFFFFF"/>
      <w:suppressAutoHyphens w:val="0"/>
      <w:spacing w:line="0" w:lineRule="atLeast"/>
    </w:pPr>
    <w:rPr>
      <w:rFonts w:ascii="Franklin Gothic Book" w:eastAsia="Franklin Gothic Book" w:hAnsi="Franklin Gothic Book" w:cs="Franklin Gothic Book"/>
      <w:sz w:val="28"/>
      <w:szCs w:val="28"/>
      <w:lang w:eastAsia="ru-RU"/>
    </w:rPr>
  </w:style>
  <w:style w:type="character" w:customStyle="1" w:styleId="22">
    <w:name w:val="Основной текст (2)_"/>
    <w:basedOn w:val="a0"/>
    <w:link w:val="23"/>
    <w:locked/>
    <w:rsid w:val="008172D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172DE"/>
    <w:pPr>
      <w:shd w:val="clear" w:color="auto" w:fill="FFFFFF"/>
      <w:suppressAutoHyphens w:val="0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6D975032D954BB010A060A502676D" ma:contentTypeVersion="1" ma:contentTypeDescription="Создание документа." ma:contentTypeScope="" ma:versionID="40e8e3d31be06bb718249fc348bc2cf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Положение о комиссии по соблюдению требований к служебному поведению лиц, замещающих муниципальные должности в муниципальном образовании «Нежнурское сельское поселение», и урегулированию конфликта интересов</_x041e__x043f__x0438__x0441__x0430__x043d__x0438__x0435_>
    <_dlc_DocId xmlns="57504d04-691e-4fc4-8f09-4f19fdbe90f6">XXJ7TYMEEKJ2-4086-9</_dlc_DocId>
    <_dlc_DocIdUrl xmlns="57504d04-691e-4fc4-8f09-4f19fdbe90f6">
      <Url>https://vip.gov.mari.ru/kilemary/sp_nesnur/_layouts/DocIdRedir.aspx?ID=XXJ7TYMEEKJ2-4086-9</Url>
      <Description>XXJ7TYMEEKJ2-4086-9</Description>
    </_dlc_DocIdUrl>
  </documentManagement>
</p:properties>
</file>

<file path=customXml/itemProps1.xml><?xml version="1.0" encoding="utf-8"?>
<ds:datastoreItem xmlns:ds="http://schemas.openxmlformats.org/officeDocument/2006/customXml" ds:itemID="{6B88C4B0-CA61-44F4-8171-E77823C3A8F6}"/>
</file>

<file path=customXml/itemProps2.xml><?xml version="1.0" encoding="utf-8"?>
<ds:datastoreItem xmlns:ds="http://schemas.openxmlformats.org/officeDocument/2006/customXml" ds:itemID="{2E658684-B7F1-4366-9C5A-C8795AD7C1B4}"/>
</file>

<file path=customXml/itemProps3.xml><?xml version="1.0" encoding="utf-8"?>
<ds:datastoreItem xmlns:ds="http://schemas.openxmlformats.org/officeDocument/2006/customXml" ds:itemID="{DB82C915-934C-4A38-B254-00AB3A0279A8}"/>
</file>

<file path=customXml/itemProps4.xml><?xml version="1.0" encoding="utf-8"?>
<ds:datastoreItem xmlns:ds="http://schemas.openxmlformats.org/officeDocument/2006/customXml" ds:itemID="{8760D01E-400E-416A-B170-86E825321D6E}"/>
</file>

<file path=customXml/itemProps5.xml><?xml version="1.0" encoding="utf-8"?>
<ds:datastoreItem xmlns:ds="http://schemas.openxmlformats.org/officeDocument/2006/customXml" ds:itemID="{033BE86E-86D3-471E-B200-6B62D190ED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Передача полномочий в 2015 году</vt:lpstr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«31» мая 2018 года № 150</dc:title>
  <dc:subject/>
  <dc:creator>User</dc:creator>
  <cp:keywords/>
  <cp:lastModifiedBy>Admin</cp:lastModifiedBy>
  <cp:revision>35</cp:revision>
  <cp:lastPrinted>2018-06-21T07:33:00Z</cp:lastPrinted>
  <dcterms:created xsi:type="dcterms:W3CDTF">2017-12-06T10:05:00Z</dcterms:created>
  <dcterms:modified xsi:type="dcterms:W3CDTF">2018-06-21T07:34:00Z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XXJ7TYMEEKJ2-2882-4</vt:lpwstr>
  </property>
  <property fmtid="{D5CDD505-2E9C-101B-9397-08002B2CF9AE}" pid="3" name="_dlc_DocIdItemGuid">
    <vt:lpwstr>7f2923ae-30e9-467a-acfb-03101cb8be3f</vt:lpwstr>
  </property>
  <property fmtid="{D5CDD505-2E9C-101B-9397-08002B2CF9AE}" pid="4" name="_dlc_DocIdUrl">
    <vt:lpwstr>https://vip.gov.mari.ru/kilemary/_layouts/DocIdRedir.aspx?ID=XXJ7TYMEEKJ2-2882-4, XXJ7TYMEEKJ2-2882-4</vt:lpwstr>
  </property>
  <property fmtid="{D5CDD505-2E9C-101B-9397-08002B2CF9AE}" pid="5" name="ContentTypeId">
    <vt:lpwstr>0x010100B266D975032D954BB010A060A502676D</vt:lpwstr>
  </property>
</Properties>
</file>