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A0008D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r w:rsidR="00F90D9B">
        <w:rPr>
          <w:b/>
        </w:rPr>
        <w:t>Нежнурской сельской администрации</w:t>
      </w:r>
      <w:r w:rsidR="000101F1" w:rsidRPr="00A706DE">
        <w:rPr>
          <w:b/>
        </w:rPr>
        <w:t xml:space="preserve"> </w:t>
      </w:r>
    </w:p>
    <w:p w:rsidR="000101F1" w:rsidRPr="00A706DE" w:rsidRDefault="000101F1" w:rsidP="00153511">
      <w:pPr>
        <w:jc w:val="center"/>
        <w:rPr>
          <w:b/>
        </w:rPr>
      </w:pPr>
      <w:proofErr w:type="gramStart"/>
      <w:r w:rsidRPr="00A706DE">
        <w:rPr>
          <w:b/>
        </w:rPr>
        <w:t>за пери</w:t>
      </w:r>
      <w:r w:rsidR="0068141E">
        <w:rPr>
          <w:b/>
        </w:rPr>
        <w:t>од с 1 января по 31 декабря 20</w:t>
      </w:r>
      <w:r w:rsidR="00F90D9B">
        <w:rPr>
          <w:b/>
        </w:rPr>
        <w:t>20</w:t>
      </w:r>
      <w:r w:rsidRPr="00A706DE">
        <w:rPr>
          <w:b/>
        </w:rPr>
        <w:t xml:space="preserve"> года</w:t>
      </w:r>
      <w:r w:rsidR="00153511">
        <w:rPr>
          <w:b/>
        </w:rPr>
        <w:t xml:space="preserve">, предоставляемых для опубликования на сайте администрации Нежнурского сельского </w:t>
      </w:r>
      <w:r w:rsidR="00F90D9B">
        <w:rPr>
          <w:b/>
        </w:rPr>
        <w:t>поселения</w:t>
      </w:r>
      <w:r w:rsidR="00153511">
        <w:rPr>
          <w:b/>
        </w:rPr>
        <w:t>, расположенного на официальном интернет-портале Республики Марий Эл или в средствах массовой информации</w:t>
      </w:r>
      <w:proofErr w:type="gramEnd"/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8D42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</w:t>
            </w:r>
            <w:r w:rsidR="00F90D9B">
              <w:t>20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</w:t>
            </w:r>
            <w:r w:rsidR="00F90D9B">
              <w:t>20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8D42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8D427F">
        <w:tc>
          <w:tcPr>
            <w:tcW w:w="198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8D427F">
        <w:tc>
          <w:tcPr>
            <w:tcW w:w="1985" w:type="dxa"/>
            <w:shd w:val="clear" w:color="auto" w:fill="auto"/>
          </w:tcPr>
          <w:p w:rsidR="00A706DE" w:rsidRPr="000101F1" w:rsidRDefault="00F90D9B" w:rsidP="00931CA3">
            <w:pPr>
              <w:jc w:val="center"/>
            </w:pPr>
            <w:r>
              <w:t>Пуштарекова Марина Леонидовна</w:t>
            </w:r>
          </w:p>
        </w:tc>
        <w:tc>
          <w:tcPr>
            <w:tcW w:w="1276" w:type="dxa"/>
            <w:shd w:val="clear" w:color="auto" w:fill="auto"/>
          </w:tcPr>
          <w:p w:rsidR="00A706DE" w:rsidRPr="001826CB" w:rsidRDefault="00F90D9B" w:rsidP="00774686">
            <w:pPr>
              <w:jc w:val="center"/>
            </w:pPr>
            <w:r>
              <w:t>474511,16</w:t>
            </w:r>
          </w:p>
        </w:tc>
        <w:tc>
          <w:tcPr>
            <w:tcW w:w="1417" w:type="dxa"/>
            <w:shd w:val="clear" w:color="auto" w:fill="auto"/>
          </w:tcPr>
          <w:p w:rsidR="00A706DE" w:rsidRPr="001826CB" w:rsidRDefault="00153511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F90D9B" w:rsidRDefault="00F90D9B" w:rsidP="00A0008D">
            <w:pPr>
              <w:jc w:val="center"/>
            </w:pPr>
            <w:r>
              <w:t>Земельный</w:t>
            </w:r>
          </w:p>
          <w:p w:rsidR="00A706DE" w:rsidRDefault="00F90D9B" w:rsidP="00A0008D">
            <w:pPr>
              <w:jc w:val="center"/>
            </w:pPr>
            <w:r>
              <w:t>участок</w:t>
            </w:r>
          </w:p>
          <w:p w:rsidR="00F90D9B" w:rsidRDefault="00F90D9B" w:rsidP="00A0008D">
            <w:pPr>
              <w:jc w:val="center"/>
            </w:pPr>
          </w:p>
          <w:p w:rsidR="00F90D9B" w:rsidRDefault="00F90D9B" w:rsidP="00A0008D">
            <w:pPr>
              <w:jc w:val="center"/>
            </w:pPr>
            <w:r>
              <w:t>Земельный участок</w:t>
            </w:r>
          </w:p>
          <w:p w:rsidR="004A21ED" w:rsidRDefault="004A21ED" w:rsidP="00A0008D">
            <w:pPr>
              <w:jc w:val="center"/>
            </w:pPr>
          </w:p>
          <w:p w:rsidR="004A21ED" w:rsidRDefault="004A21ED" w:rsidP="00A0008D">
            <w:pPr>
              <w:jc w:val="center"/>
            </w:pPr>
            <w:r>
              <w:t>Жилой дом</w:t>
            </w:r>
          </w:p>
          <w:p w:rsidR="004A21ED" w:rsidRDefault="004A21ED" w:rsidP="00A0008D">
            <w:pPr>
              <w:jc w:val="center"/>
            </w:pPr>
          </w:p>
          <w:p w:rsidR="004A21ED" w:rsidRPr="009C048C" w:rsidRDefault="004A21ED" w:rsidP="00A0008D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A706DE" w:rsidRDefault="00F90D9B" w:rsidP="00C92B9B">
            <w:pPr>
              <w:jc w:val="center"/>
            </w:pPr>
            <w:r>
              <w:t>2729</w:t>
            </w:r>
          </w:p>
          <w:p w:rsidR="00F90D9B" w:rsidRDefault="00F90D9B" w:rsidP="00C92B9B">
            <w:pPr>
              <w:jc w:val="center"/>
            </w:pPr>
          </w:p>
          <w:p w:rsidR="00F90D9B" w:rsidRDefault="00F90D9B" w:rsidP="00C92B9B">
            <w:pPr>
              <w:jc w:val="center"/>
            </w:pPr>
          </w:p>
          <w:p w:rsidR="00F90D9B" w:rsidRDefault="00F90D9B" w:rsidP="004A21ED">
            <w:pPr>
              <w:jc w:val="center"/>
            </w:pPr>
            <w:r>
              <w:t>4000</w:t>
            </w:r>
          </w:p>
          <w:p w:rsidR="004A21ED" w:rsidRDefault="004A21ED" w:rsidP="004A21ED">
            <w:pPr>
              <w:jc w:val="center"/>
            </w:pPr>
          </w:p>
          <w:p w:rsidR="004A21ED" w:rsidRDefault="004A21ED" w:rsidP="004A21ED">
            <w:pPr>
              <w:jc w:val="center"/>
            </w:pPr>
          </w:p>
          <w:p w:rsidR="004A21ED" w:rsidRDefault="004A21ED" w:rsidP="004A21ED">
            <w:pPr>
              <w:jc w:val="center"/>
            </w:pPr>
            <w:r>
              <w:t>88,2</w:t>
            </w:r>
          </w:p>
          <w:p w:rsidR="004A21ED" w:rsidRDefault="004A21ED" w:rsidP="004A21ED">
            <w:pPr>
              <w:jc w:val="center"/>
            </w:pPr>
          </w:p>
          <w:p w:rsidR="004A21ED" w:rsidRPr="009C048C" w:rsidRDefault="004A21ED" w:rsidP="004A21ED">
            <w:pPr>
              <w:jc w:val="center"/>
            </w:pPr>
            <w:r>
              <w:t>187,6</w:t>
            </w:r>
          </w:p>
        </w:tc>
        <w:tc>
          <w:tcPr>
            <w:tcW w:w="1701" w:type="dxa"/>
            <w:shd w:val="clear" w:color="auto" w:fill="auto"/>
          </w:tcPr>
          <w:p w:rsidR="00A706DE" w:rsidRDefault="00A706DE" w:rsidP="00931CA3">
            <w:pPr>
              <w:jc w:val="center"/>
            </w:pPr>
            <w:r w:rsidRPr="009C048C">
              <w:t>Россия</w:t>
            </w:r>
          </w:p>
          <w:p w:rsidR="004A21ED" w:rsidRDefault="004A21ED" w:rsidP="00931CA3">
            <w:pPr>
              <w:jc w:val="center"/>
            </w:pPr>
          </w:p>
          <w:p w:rsidR="004A21ED" w:rsidRDefault="004A21ED" w:rsidP="00931CA3">
            <w:pPr>
              <w:jc w:val="center"/>
            </w:pPr>
          </w:p>
          <w:p w:rsidR="004A21ED" w:rsidRPr="009C048C" w:rsidRDefault="004A21ED" w:rsidP="004A21ED">
            <w:pPr>
              <w:jc w:val="center"/>
            </w:pPr>
            <w:r w:rsidRPr="009C048C">
              <w:t>Россия</w:t>
            </w:r>
          </w:p>
          <w:p w:rsidR="004A21ED" w:rsidRDefault="004A21ED" w:rsidP="00931CA3">
            <w:pPr>
              <w:jc w:val="center"/>
            </w:pPr>
          </w:p>
          <w:p w:rsidR="004A21ED" w:rsidRDefault="004A21ED" w:rsidP="00931CA3">
            <w:pPr>
              <w:jc w:val="center"/>
            </w:pPr>
          </w:p>
          <w:p w:rsidR="004A21ED" w:rsidRDefault="004A21ED" w:rsidP="00931CA3">
            <w:pPr>
              <w:jc w:val="center"/>
            </w:pPr>
            <w:r>
              <w:t>Россия</w:t>
            </w:r>
          </w:p>
          <w:p w:rsidR="004A21ED" w:rsidRDefault="004A21ED" w:rsidP="00931CA3">
            <w:pPr>
              <w:jc w:val="center"/>
            </w:pPr>
          </w:p>
          <w:p w:rsidR="004A21ED" w:rsidRPr="009C048C" w:rsidRDefault="004A21ED" w:rsidP="00931CA3">
            <w:pPr>
              <w:jc w:val="center"/>
            </w:pPr>
            <w:r>
              <w:t>Россия</w:t>
            </w:r>
          </w:p>
          <w:p w:rsidR="0068141E" w:rsidRPr="009C048C" w:rsidRDefault="0068141E" w:rsidP="00C92B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A21ED" w:rsidRPr="00507A1C" w:rsidRDefault="004A21ED" w:rsidP="00931CA3">
            <w:pPr>
              <w:jc w:val="center"/>
            </w:pPr>
            <w:r>
              <w:t xml:space="preserve">Автомобиль легковой ССАНГ ЙОНГ </w:t>
            </w:r>
            <w:r>
              <w:rPr>
                <w:lang w:val="en-US"/>
              </w:rPr>
              <w:t>REXTON</w:t>
            </w:r>
          </w:p>
          <w:p w:rsidR="004A21ED" w:rsidRPr="00507A1C" w:rsidRDefault="004A21ED" w:rsidP="00931CA3">
            <w:pPr>
              <w:jc w:val="center"/>
            </w:pPr>
          </w:p>
          <w:p w:rsidR="004A21ED" w:rsidRPr="004A21ED" w:rsidRDefault="004A21ED" w:rsidP="00931CA3">
            <w:pPr>
              <w:jc w:val="center"/>
            </w:pPr>
            <w:r>
              <w:t>Автомобиль легковой ШЕВРОЛЕ ЛАНОС</w:t>
            </w:r>
          </w:p>
          <w:p w:rsidR="004A21ED" w:rsidRPr="008D427F" w:rsidRDefault="004A21ED" w:rsidP="00931CA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706DE" w:rsidRPr="00071DA1" w:rsidRDefault="004A21ED" w:rsidP="00071DA1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A706DE" w:rsidRPr="009C048C" w:rsidRDefault="004A21ED" w:rsidP="00931CA3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A706DE" w:rsidRPr="009C048C" w:rsidRDefault="004A21ED" w:rsidP="00931CA3">
            <w:pPr>
              <w:jc w:val="center"/>
            </w:pPr>
            <w:r>
              <w:t>нет</w:t>
            </w:r>
          </w:p>
        </w:tc>
      </w:tr>
      <w:tr w:rsidR="003F518A" w:rsidRPr="006C1154" w:rsidTr="008D427F">
        <w:tc>
          <w:tcPr>
            <w:tcW w:w="1985" w:type="dxa"/>
            <w:shd w:val="clear" w:color="auto" w:fill="auto"/>
          </w:tcPr>
          <w:p w:rsidR="003F518A" w:rsidRDefault="003F518A" w:rsidP="00376865">
            <w:pPr>
              <w:jc w:val="center"/>
            </w:pPr>
            <w:r>
              <w:t>Супруг</w:t>
            </w:r>
            <w:r w:rsidR="00507A1C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F518A" w:rsidRDefault="004A21ED" w:rsidP="00774686">
            <w:pPr>
              <w:jc w:val="center"/>
            </w:pPr>
            <w:r>
              <w:t>382802,33</w:t>
            </w:r>
          </w:p>
        </w:tc>
        <w:tc>
          <w:tcPr>
            <w:tcW w:w="1417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F518A" w:rsidRPr="009C048C" w:rsidRDefault="005E0CB1" w:rsidP="00A0008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F518A" w:rsidRPr="009C048C" w:rsidRDefault="005E0CB1" w:rsidP="00E73209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F518A" w:rsidRPr="009C048C" w:rsidRDefault="005E0CB1" w:rsidP="00E73209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F518A" w:rsidRDefault="005E0CB1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5E0CB1" w:rsidRDefault="005E0CB1" w:rsidP="005E0CB1">
            <w:pPr>
              <w:jc w:val="center"/>
            </w:pPr>
            <w:r>
              <w:t>Земельный</w:t>
            </w:r>
          </w:p>
          <w:p w:rsidR="005E0CB1" w:rsidRDefault="005E0CB1" w:rsidP="005E0CB1">
            <w:pPr>
              <w:jc w:val="center"/>
            </w:pPr>
            <w:r>
              <w:t>участок</w:t>
            </w:r>
          </w:p>
          <w:p w:rsidR="005E0CB1" w:rsidRDefault="005E0CB1" w:rsidP="005E0CB1">
            <w:pPr>
              <w:jc w:val="center"/>
            </w:pPr>
          </w:p>
          <w:p w:rsidR="005E0CB1" w:rsidRDefault="005E0CB1" w:rsidP="005E0CB1">
            <w:pPr>
              <w:jc w:val="center"/>
            </w:pPr>
            <w:r>
              <w:t>Жилой дом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F518A" w:rsidRDefault="005E0CB1" w:rsidP="00E73209">
            <w:pPr>
              <w:jc w:val="center"/>
            </w:pPr>
            <w:r>
              <w:t>2729</w:t>
            </w:r>
          </w:p>
          <w:p w:rsidR="005E0CB1" w:rsidRDefault="005E0CB1" w:rsidP="00E73209">
            <w:pPr>
              <w:jc w:val="center"/>
            </w:pPr>
          </w:p>
          <w:p w:rsidR="005E0CB1" w:rsidRDefault="005E0CB1" w:rsidP="00E73209">
            <w:pPr>
              <w:jc w:val="center"/>
            </w:pPr>
          </w:p>
          <w:p w:rsidR="005E0CB1" w:rsidRPr="009C048C" w:rsidRDefault="005E0CB1" w:rsidP="00E73209">
            <w:pPr>
              <w:jc w:val="center"/>
            </w:pPr>
            <w:r>
              <w:t>88,2</w:t>
            </w:r>
          </w:p>
        </w:tc>
        <w:tc>
          <w:tcPr>
            <w:tcW w:w="1383" w:type="dxa"/>
            <w:shd w:val="clear" w:color="auto" w:fill="auto"/>
          </w:tcPr>
          <w:p w:rsidR="003F518A" w:rsidRDefault="005E0CB1" w:rsidP="00E73209">
            <w:pPr>
              <w:jc w:val="center"/>
            </w:pPr>
            <w:r>
              <w:t>Россия</w:t>
            </w:r>
          </w:p>
          <w:p w:rsidR="005E0CB1" w:rsidRDefault="005E0CB1" w:rsidP="00E73209">
            <w:pPr>
              <w:jc w:val="center"/>
            </w:pPr>
          </w:p>
          <w:p w:rsidR="005E0CB1" w:rsidRDefault="005E0CB1" w:rsidP="00E73209">
            <w:pPr>
              <w:jc w:val="center"/>
            </w:pPr>
          </w:p>
          <w:p w:rsidR="005E0CB1" w:rsidRPr="009C048C" w:rsidRDefault="005E0CB1" w:rsidP="00E73209">
            <w:pPr>
              <w:jc w:val="center"/>
            </w:pPr>
            <w:r>
              <w:t>Россия</w:t>
            </w:r>
          </w:p>
          <w:p w:rsidR="003F518A" w:rsidRPr="009C048C" w:rsidRDefault="003F518A" w:rsidP="00E73209">
            <w:pPr>
              <w:jc w:val="center"/>
            </w:pPr>
          </w:p>
        </w:tc>
      </w:tr>
      <w:tr w:rsidR="00376865" w:rsidRPr="006C1154" w:rsidTr="008D427F">
        <w:tc>
          <w:tcPr>
            <w:tcW w:w="1985" w:type="dxa"/>
            <w:shd w:val="clear" w:color="auto" w:fill="auto"/>
          </w:tcPr>
          <w:p w:rsidR="00376865" w:rsidRDefault="00376865" w:rsidP="0037686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376865" w:rsidRDefault="00376865" w:rsidP="0077468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76865" w:rsidRDefault="00376865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76865" w:rsidRDefault="00376865" w:rsidP="00A0008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76865" w:rsidRDefault="00376865" w:rsidP="00E73209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76865" w:rsidRDefault="00376865" w:rsidP="00E73209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76865" w:rsidRDefault="00376865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76865" w:rsidRDefault="00376865" w:rsidP="005E0CB1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76865" w:rsidRDefault="00376865" w:rsidP="00E73209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76865" w:rsidRDefault="00376865" w:rsidP="00E73209">
            <w:pPr>
              <w:jc w:val="center"/>
            </w:pPr>
            <w:r>
              <w:t>нет</w:t>
            </w:r>
          </w:p>
        </w:tc>
      </w:tr>
      <w:tr w:rsidR="00376865" w:rsidRPr="006C1154" w:rsidTr="008D427F">
        <w:tc>
          <w:tcPr>
            <w:tcW w:w="1985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</w:tr>
      <w:tr w:rsidR="00376865" w:rsidRPr="006C1154" w:rsidTr="00C91ED2">
        <w:tc>
          <w:tcPr>
            <w:tcW w:w="1985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Несовершенноле</w:t>
            </w:r>
            <w:r>
              <w:lastRenderedPageBreak/>
              <w:t>тний ребенок</w:t>
            </w:r>
          </w:p>
        </w:tc>
        <w:tc>
          <w:tcPr>
            <w:tcW w:w="1276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76865" w:rsidRDefault="00376865" w:rsidP="00C91ED2">
            <w:pPr>
              <w:jc w:val="center"/>
            </w:pPr>
            <w:r>
              <w:t>нет</w:t>
            </w:r>
          </w:p>
        </w:tc>
      </w:tr>
    </w:tbl>
    <w:p w:rsidR="00A0008D" w:rsidRDefault="00A0008D" w:rsidP="00A0008D">
      <w:bookmarkStart w:id="0" w:name="_GoBack"/>
      <w:bookmarkEnd w:id="0"/>
    </w:p>
    <w:p w:rsidR="00A0008D" w:rsidRDefault="00A0008D" w:rsidP="00A0008D"/>
    <w:p w:rsidR="00A0008D" w:rsidRDefault="00A0008D" w:rsidP="005E0CB1">
      <w:r>
        <w:tab/>
      </w:r>
      <w:r>
        <w:tab/>
      </w:r>
      <w:r>
        <w:tab/>
        <w:t xml:space="preserve">   </w:t>
      </w:r>
      <w:r w:rsidR="005E0CB1">
        <w:t>Глава Нежнурской сельской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DA1">
        <w:t>М.Л. Пуштарекова</w:t>
      </w:r>
    </w:p>
    <w:sectPr w:rsidR="00A0008D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101F1"/>
    <w:rsid w:val="00036654"/>
    <w:rsid w:val="00042C1B"/>
    <w:rsid w:val="00071DA1"/>
    <w:rsid w:val="001174E7"/>
    <w:rsid w:val="00153511"/>
    <w:rsid w:val="00172A89"/>
    <w:rsid w:val="00173F3A"/>
    <w:rsid w:val="001826CB"/>
    <w:rsid w:val="002235D9"/>
    <w:rsid w:val="002252C3"/>
    <w:rsid w:val="002C1797"/>
    <w:rsid w:val="002C4BFB"/>
    <w:rsid w:val="002C616E"/>
    <w:rsid w:val="002D5571"/>
    <w:rsid w:val="002E219E"/>
    <w:rsid w:val="00344187"/>
    <w:rsid w:val="00345224"/>
    <w:rsid w:val="00345E2C"/>
    <w:rsid w:val="00376865"/>
    <w:rsid w:val="00384E94"/>
    <w:rsid w:val="003A51AB"/>
    <w:rsid w:val="003F518A"/>
    <w:rsid w:val="00403FEE"/>
    <w:rsid w:val="004A21ED"/>
    <w:rsid w:val="004E33E9"/>
    <w:rsid w:val="00507A1C"/>
    <w:rsid w:val="005221E3"/>
    <w:rsid w:val="005415BB"/>
    <w:rsid w:val="0056201D"/>
    <w:rsid w:val="005E0CB1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8B2893"/>
    <w:rsid w:val="008D427F"/>
    <w:rsid w:val="00931CA3"/>
    <w:rsid w:val="009552A6"/>
    <w:rsid w:val="009A3D14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95696"/>
    <w:rsid w:val="00CD71E5"/>
    <w:rsid w:val="00CD71F3"/>
    <w:rsid w:val="00D47D51"/>
    <w:rsid w:val="00DF10D9"/>
    <w:rsid w:val="00DF7EA0"/>
    <w:rsid w:val="00E636CE"/>
    <w:rsid w:val="00E83181"/>
    <w:rsid w:val="00E90664"/>
    <w:rsid w:val="00E92FFB"/>
    <w:rsid w:val="00EA30BC"/>
    <w:rsid w:val="00EB7A39"/>
    <w:rsid w:val="00EF6D38"/>
    <w:rsid w:val="00F043F5"/>
    <w:rsid w:val="00F15FF2"/>
    <w:rsid w:val="00F63819"/>
    <w:rsid w:val="00F90D9B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Нежнурской сельской администрации 
за период с 1 января по 31 декабря 2020 года, предоставляемых для опубликования на сайте администрации Нежнурского сельского поселения, расположенного на официальном интернет-портале Республики Марий Эл или в средствах массовой информации
</_x041e__x043f__x0438__x0441__x0430__x043d__x0438__x0435_>
    <_x043f__x0430__x043f__x043a__x0430_ xmlns="210697ca-bb48-4431-85ce-9f011c517758">2021</_x043f__x0430__x043f__x043a__x0430_>
    <_dlc_DocId xmlns="57504d04-691e-4fc4-8f09-4f19fdbe90f6">XXJ7TYMEEKJ2-4080-24</_dlc_DocId>
    <_dlc_DocIdUrl xmlns="57504d04-691e-4fc4-8f09-4f19fdbe90f6">
      <Url>https://vip.gov.mari.ru/kilemary/sp_nesnur/_layouts/DocIdRedir.aspx?ID=XXJ7TYMEEKJ2-4080-24</Url>
      <Description>XXJ7TYMEEKJ2-4080-24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2B-F65E-4C69-91E1-A61DA129B5D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FF32756D-EB0F-4E50-A01A-EC89DB669DBB}"/>
</file>

<file path=customXml/itemProps5.xml><?xml version="1.0" encoding="utf-8"?>
<ds:datastoreItem xmlns:ds="http://schemas.openxmlformats.org/officeDocument/2006/customXml" ds:itemID="{7C6ECEBE-5E42-4EDB-BFC4-D50F86261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Пуштарекова Марина Леонидовна</cp:lastModifiedBy>
  <cp:revision>16</cp:revision>
  <cp:lastPrinted>2021-05-12T05:42:00Z</cp:lastPrinted>
  <dcterms:created xsi:type="dcterms:W3CDTF">2017-05-17T11:49:00Z</dcterms:created>
  <dcterms:modified xsi:type="dcterms:W3CDTF">2021-05-17T07:28:00Z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bf687ac6-0149-4fdc-82a3-ed49f112cfe0</vt:lpwstr>
  </property>
</Properties>
</file>