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5" w:rsidRDefault="00681B55" w:rsidP="00681B55">
      <w:pPr>
        <w:rPr>
          <w:sz w:val="20"/>
          <w:szCs w:val="20"/>
        </w:rPr>
      </w:pPr>
    </w:p>
    <w:p w:rsidR="00681B55" w:rsidRDefault="00681B55" w:rsidP="00681B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B55" w:rsidRDefault="00681B55" w:rsidP="00681B55">
      <w:pPr>
        <w:jc w:val="center"/>
        <w:rPr>
          <w:sz w:val="4"/>
        </w:rPr>
      </w:pPr>
      <w:r w:rsidRPr="00C75F68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468652007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681B55" w:rsidRDefault="00681B55">
            <w:pPr>
              <w:jc w:val="center"/>
              <w:rPr>
                <w:sz w:val="28"/>
                <w:szCs w:val="28"/>
              </w:rPr>
            </w:pPr>
          </w:p>
        </w:tc>
      </w:tr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81B55" w:rsidRDefault="00681B55" w:rsidP="00681B55">
      <w:pPr>
        <w:jc w:val="center"/>
        <w:rPr>
          <w:szCs w:val="20"/>
        </w:rPr>
      </w:pP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652AE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FF36CB">
        <w:rPr>
          <w:sz w:val="28"/>
          <w:szCs w:val="28"/>
        </w:rPr>
        <w:t xml:space="preserve"> июня</w:t>
      </w:r>
      <w:r w:rsidR="00681B55" w:rsidRPr="00681B55">
        <w:rPr>
          <w:sz w:val="28"/>
          <w:szCs w:val="28"/>
        </w:rPr>
        <w:t xml:space="preserve"> 2014 года № </w:t>
      </w:r>
      <w:r w:rsidR="00FF36CB">
        <w:rPr>
          <w:sz w:val="28"/>
          <w:szCs w:val="28"/>
        </w:rPr>
        <w:t>12</w:t>
      </w: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8"/>
          <w:szCs w:val="28"/>
        </w:rPr>
      </w:pPr>
      <w:r w:rsidRPr="00681B5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</w:t>
      </w:r>
      <w:r w:rsidR="002753BD">
        <w:rPr>
          <w:sz w:val="28"/>
          <w:szCs w:val="28"/>
        </w:rPr>
        <w:t>ое</w:t>
      </w:r>
      <w:proofErr w:type="spellEnd"/>
      <w:r w:rsidR="002753BD">
        <w:rPr>
          <w:sz w:val="28"/>
          <w:szCs w:val="28"/>
        </w:rPr>
        <w:t xml:space="preserve"> сельское поселение» от 28.03</w:t>
      </w:r>
      <w:r w:rsidRPr="00681B55">
        <w:rPr>
          <w:sz w:val="28"/>
          <w:szCs w:val="28"/>
        </w:rPr>
        <w:t xml:space="preserve">.2012 года </w:t>
      </w:r>
    </w:p>
    <w:p w:rsid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81B55">
        <w:rPr>
          <w:sz w:val="28"/>
          <w:szCs w:val="28"/>
        </w:rPr>
        <w:t>»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81B55">
        <w:rPr>
          <w:sz w:val="28"/>
          <w:szCs w:val="28"/>
        </w:rPr>
        <w:t>дминистрация муниципального образования «</w:t>
      </w:r>
      <w:proofErr w:type="spellStart"/>
      <w:r w:rsidRPr="00681B55">
        <w:rPr>
          <w:sz w:val="28"/>
          <w:szCs w:val="28"/>
        </w:rPr>
        <w:t>Красномостовское</w:t>
      </w:r>
      <w:proofErr w:type="spellEnd"/>
      <w:r w:rsidRPr="00681B5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</w:t>
      </w:r>
      <w:r w:rsidRPr="00681B55">
        <w:rPr>
          <w:sz w:val="28"/>
          <w:szCs w:val="28"/>
        </w:rPr>
        <w:t xml:space="preserve">» </w:t>
      </w:r>
      <w:proofErr w:type="spellStart"/>
      <w:proofErr w:type="gramStart"/>
      <w:r w:rsidRPr="00681B55">
        <w:rPr>
          <w:sz w:val="28"/>
          <w:szCs w:val="28"/>
        </w:rPr>
        <w:t>п</w:t>
      </w:r>
      <w:proofErr w:type="spellEnd"/>
      <w:proofErr w:type="gramEnd"/>
      <w:r w:rsidRPr="00681B55">
        <w:rPr>
          <w:sz w:val="28"/>
          <w:szCs w:val="28"/>
        </w:rPr>
        <w:t xml:space="preserve"> о с т а </w:t>
      </w:r>
      <w:proofErr w:type="spellStart"/>
      <w:r w:rsidRPr="00681B55">
        <w:rPr>
          <w:sz w:val="28"/>
          <w:szCs w:val="28"/>
        </w:rPr>
        <w:t>н</w:t>
      </w:r>
      <w:proofErr w:type="spellEnd"/>
      <w:r w:rsidRPr="00681B55">
        <w:rPr>
          <w:sz w:val="28"/>
          <w:szCs w:val="28"/>
        </w:rPr>
        <w:t xml:space="preserve"> о в л я е т :</w:t>
      </w:r>
    </w:p>
    <w:p w:rsidR="00681B55" w:rsidRPr="00681B55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81B55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поселение» от 28.03.2012 года 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псоеление</w:t>
      </w:r>
      <w:proofErr w:type="spellEnd"/>
      <w:r w:rsidRPr="00681B55">
        <w:rPr>
          <w:sz w:val="28"/>
          <w:szCs w:val="28"/>
        </w:rPr>
        <w:t>» следующие изменения: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слово «Данное» заменить словом «Настоящее»;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81B55" w:rsidRDefault="00681B55" w:rsidP="00681B55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077F4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сбора отработанных ртутьсодержащих ламп</w:t>
      </w:r>
      <w:r w:rsidR="008077F4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077F4">
        <w:rPr>
          <w:sz w:val="28"/>
          <w:szCs w:val="28"/>
        </w:rPr>
        <w:t>Красномостовское</w:t>
      </w:r>
      <w:proofErr w:type="spellEnd"/>
      <w:r w:rsidR="008077F4">
        <w:rPr>
          <w:sz w:val="28"/>
          <w:szCs w:val="28"/>
        </w:rPr>
        <w:t xml:space="preserve"> сельское поселение» утвержденных вышеуказанным постановлением, следующие изменения: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«имеющими лицензии на осуществление деятельности по сбору, использованию, обезвреживанию, транспортированию, размещению отходов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класса опасности» заменить словами «имеющими лицензии на осуществление деятельности по обезвреживанию и размещению отходов</w:t>
      </w:r>
      <w:r w:rsidRPr="008077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опасности»;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 изложить в следующей редакции:</w:t>
      </w:r>
    </w:p>
    <w:p w:rsidR="008077F4" w:rsidRDefault="008077F4" w:rsidP="008077F4">
      <w:pPr>
        <w:pStyle w:val="a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«4. Рекомендовать физическим лицам обращаться в специализированные организации для сдачи отработанных ртутьсодержащих ламп</w:t>
      </w:r>
      <w:proofErr w:type="gramStart"/>
      <w:r>
        <w:rPr>
          <w:sz w:val="28"/>
          <w:szCs w:val="28"/>
        </w:rPr>
        <w:t>.»;</w:t>
      </w:r>
      <w:proofErr w:type="gramEnd"/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5 слово 2специальной» исключить.</w:t>
      </w:r>
    </w:p>
    <w:p w:rsidR="00681B55" w:rsidRPr="00681B55" w:rsidRDefault="008077F4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681B55" w:rsidRPr="00681B55">
        <w:rPr>
          <w:sz w:val="28"/>
          <w:szCs w:val="28"/>
        </w:rPr>
        <w:t>.</w:t>
      </w: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81B55" w:rsidRPr="00681B55" w:rsidTr="00681B55">
        <w:tc>
          <w:tcPr>
            <w:tcW w:w="3324" w:type="dxa"/>
            <w:hideMark/>
          </w:tcPr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r w:rsidRPr="00681B55">
              <w:rPr>
                <w:szCs w:val="28"/>
              </w:rPr>
              <w:t>Глава администрации</w:t>
            </w:r>
          </w:p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proofErr w:type="spellStart"/>
            <w:r w:rsidRPr="00681B55">
              <w:rPr>
                <w:szCs w:val="28"/>
              </w:rPr>
              <w:t>Красномостовского</w:t>
            </w:r>
            <w:proofErr w:type="spellEnd"/>
            <w:r w:rsidRPr="00681B55">
              <w:rPr>
                <w:szCs w:val="28"/>
              </w:rPr>
              <w:t xml:space="preserve"> сельского поселения                                                                          </w:t>
            </w:r>
          </w:p>
        </w:tc>
        <w:tc>
          <w:tcPr>
            <w:tcW w:w="5688" w:type="dxa"/>
          </w:tcPr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  <w:r w:rsidRPr="00681B55">
              <w:rPr>
                <w:sz w:val="28"/>
                <w:szCs w:val="28"/>
              </w:rPr>
              <w:t xml:space="preserve">В.И. </w:t>
            </w:r>
            <w:proofErr w:type="spellStart"/>
            <w:r w:rsidRPr="00681B55">
              <w:rPr>
                <w:sz w:val="28"/>
                <w:szCs w:val="28"/>
              </w:rPr>
              <w:t>Лопатников</w:t>
            </w:r>
            <w:proofErr w:type="spellEnd"/>
            <w:r w:rsidRPr="00681B55">
              <w:rPr>
                <w:sz w:val="28"/>
                <w:szCs w:val="28"/>
              </w:rPr>
              <w:t xml:space="preserve"> </w:t>
            </w:r>
          </w:p>
        </w:tc>
      </w:tr>
    </w:tbl>
    <w:p w:rsidR="00681B55" w:rsidRPr="00681B55" w:rsidRDefault="00681B55" w:rsidP="00681B55">
      <w:pPr>
        <w:ind w:left="1416" w:firstLine="708"/>
        <w:jc w:val="center"/>
        <w:rPr>
          <w:sz w:val="28"/>
          <w:szCs w:val="28"/>
        </w:rPr>
      </w:pPr>
    </w:p>
    <w:p w:rsidR="0069011E" w:rsidRDefault="0069011E"/>
    <w:sectPr w:rsidR="0069011E" w:rsidSect="006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043"/>
    <w:multiLevelType w:val="hybridMultilevel"/>
    <w:tmpl w:val="7986AAD0"/>
    <w:lvl w:ilvl="0" w:tplc="8D5EB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3D707A"/>
    <w:multiLevelType w:val="hybridMultilevel"/>
    <w:tmpl w:val="EFC040EC"/>
    <w:lvl w:ilvl="0" w:tplc="70B41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73E11"/>
    <w:multiLevelType w:val="hybridMultilevel"/>
    <w:tmpl w:val="EF2AD6D2"/>
    <w:lvl w:ilvl="0" w:tplc="A02E94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55"/>
    <w:rsid w:val="001D62C9"/>
    <w:rsid w:val="002753BD"/>
    <w:rsid w:val="006652AE"/>
    <w:rsid w:val="00681B55"/>
    <w:rsid w:val="0069011E"/>
    <w:rsid w:val="006F57D3"/>
    <w:rsid w:val="008077F4"/>
    <w:rsid w:val="00C24352"/>
    <w:rsid w:val="00C75F68"/>
    <w:rsid w:val="00E27CC9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B5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81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28.03.2012 года 
№ 26 «Об утверждении Порядка сбора отработанных ртутьсодержащих ламп на территории муниципального образования  «Красномостовское сельское поселение»
</_x041e__x043f__x0438__x0441__x0430__x043d__x0438__x0435_>
    <_dlc_DocId xmlns="57504d04-691e-4fc4-8f09-4f19fdbe90f6">XXJ7TYMEEKJ2-2858-14</_dlc_DocId>
    <_dlc_DocIdUrl xmlns="57504d04-691e-4fc4-8f09-4f19fdbe90f6">
      <Url>http://spsearch.gov.mari.ru:32643/kilemary/sp_krasmost/_layouts/DocIdRedir.aspx?ID=XXJ7TYMEEKJ2-2858-14</Url>
      <Description>XXJ7TYMEEKJ2-2858-14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EB65ECA5-3762-4905-B8F5-B2DA0E0FFBC6}"/>
</file>

<file path=customXml/itemProps2.xml><?xml version="1.0" encoding="utf-8"?>
<ds:datastoreItem xmlns:ds="http://schemas.openxmlformats.org/officeDocument/2006/customXml" ds:itemID="{0B4B2581-7A4D-4DEC-9EE3-4BF4941FD4D9}"/>
</file>

<file path=customXml/itemProps3.xml><?xml version="1.0" encoding="utf-8"?>
<ds:datastoreItem xmlns:ds="http://schemas.openxmlformats.org/officeDocument/2006/customXml" ds:itemID="{390FEA28-3F7D-4661-B400-7765B1C3CE05}"/>
</file>

<file path=customXml/itemProps4.xml><?xml version="1.0" encoding="utf-8"?>
<ds:datastoreItem xmlns:ds="http://schemas.openxmlformats.org/officeDocument/2006/customXml" ds:itemID="{3C2AD109-10AB-4DFB-9D8B-DEEAD5B5F7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 июня 2014 года № 12</dc:title>
  <dc:subject/>
  <dc:creator>Admin</dc:creator>
  <cp:keywords/>
  <dc:description/>
  <cp:lastModifiedBy>Admin</cp:lastModifiedBy>
  <cp:revision>9</cp:revision>
  <cp:lastPrinted>2014-08-04T06:05:00Z</cp:lastPrinted>
  <dcterms:created xsi:type="dcterms:W3CDTF">2014-06-05T11:06:00Z</dcterms:created>
  <dcterms:modified xsi:type="dcterms:W3CDTF">2014-08-04T06:07:00Z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454e64ce-f7eb-428b-bee2-42250a720fc0</vt:lpwstr>
  </property>
  <property fmtid="{D5CDD505-2E9C-101B-9397-08002B2CF9AE}" pid="4" name="Order">
    <vt:r8>1400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