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B2" w:rsidRDefault="00371BB2" w:rsidP="00371BB2">
      <w:pPr>
        <w:tabs>
          <w:tab w:val="left" w:pos="6663"/>
        </w:tabs>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638175" cy="8191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38175" cy="819150"/>
                    </a:xfrm>
                    <a:prstGeom prst="rect">
                      <a:avLst/>
                    </a:prstGeom>
                    <a:noFill/>
                    <a:ln w="9525">
                      <a:noFill/>
                      <a:miter lim="800000"/>
                      <a:headEnd/>
                      <a:tailEnd/>
                    </a:ln>
                  </pic:spPr>
                </pic:pic>
              </a:graphicData>
            </a:graphic>
          </wp:inline>
        </w:drawing>
      </w:r>
    </w:p>
    <w:p w:rsidR="00371BB2" w:rsidRDefault="00371BB2" w:rsidP="00371BB2">
      <w:pPr>
        <w:tabs>
          <w:tab w:val="left" w:pos="6663"/>
        </w:tabs>
        <w:jc w:val="right"/>
        <w:rPr>
          <w:rFonts w:ascii="Times New Roman" w:hAnsi="Times New Roman" w:cs="Times New Roman"/>
          <w:color w:val="000000"/>
          <w:sz w:val="28"/>
          <w:szCs w:val="28"/>
          <w:u w:val="single"/>
        </w:rPr>
      </w:pPr>
    </w:p>
    <w:p w:rsidR="00371BB2" w:rsidRDefault="00371BB2" w:rsidP="00371BB2">
      <w:pPr>
        <w:tabs>
          <w:tab w:val="left" w:pos="6663"/>
        </w:tabs>
        <w:jc w:val="right"/>
        <w:rPr>
          <w:rFonts w:ascii="Times New Roman" w:hAnsi="Times New Roman" w:cs="Times New Roman"/>
          <w:color w:val="000000"/>
          <w:sz w:val="28"/>
          <w:szCs w:val="28"/>
        </w:rPr>
      </w:pPr>
      <w:bookmarkStart w:id="0" w:name="_GoBack"/>
      <w:bookmarkEnd w:id="0"/>
    </w:p>
    <w:tbl>
      <w:tblPr>
        <w:tblW w:w="0" w:type="auto"/>
        <w:tblLook w:val="01E0"/>
      </w:tblPr>
      <w:tblGrid>
        <w:gridCol w:w="4785"/>
        <w:gridCol w:w="4786"/>
      </w:tblGrid>
      <w:tr w:rsidR="00371BB2" w:rsidTr="00371BB2">
        <w:tc>
          <w:tcPr>
            <w:tcW w:w="4785" w:type="dxa"/>
          </w:tcPr>
          <w:p w:rsidR="00371BB2" w:rsidRDefault="00371BB2">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rPr>
              <w:t>КРАСНЫЙ МОСТ</w:t>
            </w:r>
          </w:p>
          <w:p w:rsidR="00371BB2" w:rsidRDefault="00371BB2">
            <w:pPr>
              <w:spacing w:line="276" w:lineRule="auto"/>
              <w:jc w:val="center"/>
              <w:rPr>
                <w:rFonts w:ascii="Times New Roman" w:eastAsia="Calibri" w:hAnsi="Times New Roman" w:cs="Times New Roman"/>
                <w:b/>
                <w:sz w:val="28"/>
                <w:szCs w:val="28"/>
              </w:rPr>
            </w:pPr>
            <w:proofErr w:type="gramStart"/>
            <w:r>
              <w:rPr>
                <w:rFonts w:ascii="Times New Roman" w:hAnsi="Times New Roman" w:cs="Times New Roman"/>
                <w:b/>
                <w:sz w:val="28"/>
                <w:szCs w:val="28"/>
              </w:rPr>
              <w:t>СЕЛЬСКИЙ</w:t>
            </w:r>
            <w:proofErr w:type="gramEnd"/>
            <w:r>
              <w:rPr>
                <w:rFonts w:ascii="Times New Roman" w:hAnsi="Times New Roman" w:cs="Times New Roman"/>
                <w:b/>
                <w:sz w:val="28"/>
                <w:szCs w:val="28"/>
              </w:rPr>
              <w:t xml:space="preserve"> ПОСЕЛЕНИЙ</w:t>
            </w:r>
          </w:p>
          <w:p w:rsidR="00371BB2" w:rsidRDefault="00371BB2">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АДМИНИСТРАЦИЙ</w:t>
            </w:r>
          </w:p>
          <w:p w:rsidR="00371BB2" w:rsidRDefault="00371BB2">
            <w:pPr>
              <w:spacing w:line="276" w:lineRule="auto"/>
              <w:jc w:val="center"/>
              <w:rPr>
                <w:rFonts w:ascii="Times New Roman" w:hAnsi="Times New Roman" w:cs="Times New Roman"/>
                <w:b/>
                <w:sz w:val="28"/>
                <w:szCs w:val="28"/>
              </w:rPr>
            </w:pPr>
          </w:p>
          <w:p w:rsidR="00371BB2" w:rsidRDefault="00371BB2">
            <w:pPr>
              <w:spacing w:line="276" w:lineRule="auto"/>
              <w:ind w:firstLine="709"/>
              <w:rPr>
                <w:rFonts w:ascii="Times New Roman" w:hAnsi="Times New Roman" w:cs="Times New Roman"/>
                <w:b/>
                <w:sz w:val="28"/>
                <w:szCs w:val="28"/>
                <w:lang w:eastAsia="en-US"/>
              </w:rPr>
            </w:pPr>
            <w:r>
              <w:rPr>
                <w:rFonts w:ascii="Times New Roman" w:hAnsi="Times New Roman" w:cs="Times New Roman"/>
                <w:b/>
                <w:sz w:val="28"/>
                <w:szCs w:val="28"/>
              </w:rPr>
              <w:t xml:space="preserve">             ПУНЧАЛ</w:t>
            </w:r>
          </w:p>
        </w:tc>
        <w:tc>
          <w:tcPr>
            <w:tcW w:w="4786" w:type="dxa"/>
          </w:tcPr>
          <w:p w:rsidR="00371BB2" w:rsidRDefault="00371BB2">
            <w:pPr>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rPr>
              <w:t>АДМИНИСТРАЦИЯ</w:t>
            </w:r>
          </w:p>
          <w:p w:rsidR="00371BB2" w:rsidRDefault="00371BB2">
            <w:pPr>
              <w:spacing w:line="276" w:lineRule="auto"/>
              <w:jc w:val="center"/>
              <w:rPr>
                <w:rFonts w:ascii="Times New Roman" w:eastAsia="Calibri" w:hAnsi="Times New Roman" w:cs="Times New Roman"/>
                <w:b/>
                <w:sz w:val="28"/>
                <w:szCs w:val="28"/>
              </w:rPr>
            </w:pPr>
            <w:r>
              <w:rPr>
                <w:rFonts w:ascii="Times New Roman" w:hAnsi="Times New Roman" w:cs="Times New Roman"/>
                <w:b/>
                <w:sz w:val="28"/>
                <w:szCs w:val="28"/>
              </w:rPr>
              <w:t>КРАСНОМОСТОВСКОГО</w:t>
            </w:r>
          </w:p>
          <w:p w:rsidR="00371BB2" w:rsidRDefault="00371BB2">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371BB2" w:rsidRDefault="00371BB2">
            <w:pPr>
              <w:spacing w:line="276" w:lineRule="auto"/>
              <w:jc w:val="center"/>
              <w:rPr>
                <w:rFonts w:ascii="Times New Roman" w:hAnsi="Times New Roman" w:cs="Times New Roman"/>
                <w:b/>
                <w:sz w:val="28"/>
                <w:szCs w:val="28"/>
              </w:rPr>
            </w:pPr>
          </w:p>
          <w:p w:rsidR="00371BB2" w:rsidRDefault="00371BB2">
            <w:pPr>
              <w:spacing w:line="276" w:lineRule="auto"/>
              <w:ind w:firstLine="709"/>
              <w:rPr>
                <w:rFonts w:ascii="Times New Roman" w:hAnsi="Times New Roman" w:cs="Times New Roman"/>
                <w:b/>
                <w:sz w:val="28"/>
                <w:szCs w:val="28"/>
                <w:lang w:eastAsia="en-US"/>
              </w:rPr>
            </w:pPr>
            <w:r>
              <w:rPr>
                <w:rFonts w:ascii="Times New Roman" w:hAnsi="Times New Roman" w:cs="Times New Roman"/>
                <w:b/>
                <w:sz w:val="28"/>
                <w:szCs w:val="28"/>
              </w:rPr>
              <w:t xml:space="preserve">    ПОСТАНОВЛЕНИЕ</w:t>
            </w:r>
          </w:p>
        </w:tc>
      </w:tr>
    </w:tbl>
    <w:p w:rsidR="002F1F68" w:rsidRDefault="002F1F68" w:rsidP="002F1F68">
      <w:pPr>
        <w:pStyle w:val="21"/>
        <w:jc w:val="both"/>
        <w:rPr>
          <w:rFonts w:ascii="Times New Roman" w:hAnsi="Times New Roman"/>
          <w:szCs w:val="28"/>
        </w:rPr>
      </w:pPr>
    </w:p>
    <w:p w:rsidR="00CD0325" w:rsidRDefault="00CD0325" w:rsidP="00CD0325">
      <w:pPr>
        <w:jc w:val="center"/>
        <w:rPr>
          <w:rFonts w:ascii="Times New Roman" w:hAnsi="Times New Roman" w:cs="Times New Roman"/>
          <w:sz w:val="28"/>
          <w:szCs w:val="28"/>
        </w:rPr>
      </w:pPr>
    </w:p>
    <w:p w:rsidR="00CD0325" w:rsidRDefault="00C3322A" w:rsidP="00CD0325">
      <w:pPr>
        <w:jc w:val="center"/>
        <w:rPr>
          <w:rFonts w:ascii="Times New Roman" w:hAnsi="Times New Roman" w:cs="Times New Roman"/>
          <w:sz w:val="28"/>
          <w:szCs w:val="28"/>
        </w:rPr>
      </w:pPr>
      <w:r>
        <w:rPr>
          <w:rFonts w:ascii="Times New Roman" w:hAnsi="Times New Roman" w:cs="Times New Roman"/>
          <w:sz w:val="28"/>
          <w:szCs w:val="28"/>
        </w:rPr>
        <w:t>от «24</w:t>
      </w:r>
      <w:r w:rsidR="00CD0325">
        <w:rPr>
          <w:rFonts w:ascii="Times New Roman" w:hAnsi="Times New Roman" w:cs="Times New Roman"/>
          <w:sz w:val="28"/>
          <w:szCs w:val="28"/>
        </w:rPr>
        <w:t xml:space="preserve">» </w:t>
      </w:r>
      <w:r>
        <w:rPr>
          <w:rFonts w:ascii="Times New Roman" w:hAnsi="Times New Roman" w:cs="Times New Roman"/>
          <w:sz w:val="28"/>
          <w:szCs w:val="28"/>
        </w:rPr>
        <w:t>апреля 2015 года № 16</w:t>
      </w:r>
    </w:p>
    <w:p w:rsidR="00CD0325" w:rsidRDefault="00CD0325" w:rsidP="00CD0325">
      <w:pPr>
        <w:jc w:val="both"/>
        <w:rPr>
          <w:rFonts w:ascii="Times New Roman" w:hAnsi="Times New Roman" w:cs="Times New Roman"/>
          <w:sz w:val="28"/>
          <w:szCs w:val="28"/>
        </w:rPr>
      </w:pPr>
    </w:p>
    <w:p w:rsidR="00CD0325" w:rsidRDefault="00CD0325" w:rsidP="00CD0325">
      <w:pPr>
        <w:jc w:val="center"/>
        <w:rPr>
          <w:rFonts w:ascii="Times New Roman" w:hAnsi="Times New Roman" w:cs="Times New Roman"/>
          <w:sz w:val="28"/>
          <w:szCs w:val="28"/>
        </w:rPr>
      </w:pPr>
    </w:p>
    <w:p w:rsidR="002F1F68" w:rsidRDefault="002F1F68" w:rsidP="002F1F68">
      <w:pPr>
        <w:pStyle w:val="21"/>
        <w:jc w:val="both"/>
        <w:rPr>
          <w:rFonts w:ascii="Times New Roman" w:hAnsi="Times New Roman"/>
          <w:szCs w:val="28"/>
        </w:rPr>
      </w:pPr>
    </w:p>
    <w:p w:rsidR="002F1F68" w:rsidRDefault="002F1F68" w:rsidP="002F1F68">
      <w:pPr>
        <w:pStyle w:val="2"/>
        <w:spacing w:after="0" w:line="240" w:lineRule="auto"/>
        <w:ind w:left="284"/>
        <w:jc w:val="center"/>
        <w:rPr>
          <w:bCs/>
          <w:color w:val="000000"/>
          <w:sz w:val="28"/>
          <w:szCs w:val="28"/>
        </w:rPr>
      </w:pPr>
      <w:r>
        <w:rPr>
          <w:bCs/>
          <w:color w:val="000000"/>
          <w:sz w:val="28"/>
          <w:szCs w:val="28"/>
        </w:rPr>
        <w:t>Об утверждении</w:t>
      </w:r>
    </w:p>
    <w:p w:rsidR="002F1F68" w:rsidRDefault="002F1F68" w:rsidP="002F1F68">
      <w:pPr>
        <w:pStyle w:val="2"/>
        <w:spacing w:after="0" w:line="240" w:lineRule="auto"/>
        <w:ind w:left="284"/>
        <w:jc w:val="center"/>
        <w:rPr>
          <w:bCs/>
          <w:color w:val="000000"/>
          <w:sz w:val="28"/>
          <w:szCs w:val="28"/>
        </w:rPr>
      </w:pPr>
      <w:r>
        <w:rPr>
          <w:bCs/>
          <w:color w:val="000000"/>
          <w:sz w:val="28"/>
          <w:szCs w:val="28"/>
        </w:rPr>
        <w:t>Порядка формирования,  утверждения и ведения</w:t>
      </w:r>
    </w:p>
    <w:p w:rsidR="002F1F68" w:rsidRDefault="002F1F68" w:rsidP="002F1F68">
      <w:pPr>
        <w:pStyle w:val="2"/>
        <w:spacing w:after="0" w:line="240" w:lineRule="auto"/>
        <w:ind w:left="284"/>
        <w:jc w:val="center"/>
        <w:rPr>
          <w:bCs/>
          <w:color w:val="000000"/>
          <w:sz w:val="28"/>
          <w:szCs w:val="28"/>
        </w:rPr>
      </w:pPr>
      <w:r>
        <w:rPr>
          <w:bCs/>
          <w:color w:val="000000"/>
          <w:sz w:val="28"/>
          <w:szCs w:val="28"/>
        </w:rPr>
        <w:t>плана закупок  товаров, работ, услуг</w:t>
      </w:r>
    </w:p>
    <w:p w:rsidR="002F1F68" w:rsidRDefault="002F1F68" w:rsidP="002F1F68">
      <w:pPr>
        <w:pStyle w:val="2"/>
        <w:spacing w:after="0" w:line="240" w:lineRule="auto"/>
        <w:ind w:left="284"/>
        <w:jc w:val="center"/>
        <w:rPr>
          <w:bCs/>
          <w:color w:val="000000"/>
          <w:sz w:val="28"/>
          <w:szCs w:val="28"/>
        </w:rPr>
      </w:pPr>
      <w:r>
        <w:rPr>
          <w:bCs/>
          <w:color w:val="000000"/>
          <w:sz w:val="28"/>
          <w:szCs w:val="28"/>
        </w:rPr>
        <w:t>для обеспечения  муниципальных нужд</w:t>
      </w:r>
    </w:p>
    <w:p w:rsidR="002F1F68" w:rsidRDefault="002F1F68" w:rsidP="002F1F68">
      <w:pPr>
        <w:pStyle w:val="2"/>
        <w:spacing w:after="0" w:line="240" w:lineRule="auto"/>
        <w:jc w:val="center"/>
        <w:rPr>
          <w:bCs/>
          <w:color w:val="000000"/>
          <w:sz w:val="28"/>
          <w:szCs w:val="28"/>
        </w:rPr>
      </w:pPr>
      <w:r>
        <w:rPr>
          <w:bCs/>
          <w:color w:val="000000"/>
          <w:sz w:val="28"/>
          <w:szCs w:val="28"/>
        </w:rPr>
        <w:t>муниципального образования «</w:t>
      </w:r>
      <w:proofErr w:type="spellStart"/>
      <w:r w:rsidR="00CD0325">
        <w:rPr>
          <w:bCs/>
          <w:color w:val="000000"/>
          <w:sz w:val="28"/>
          <w:szCs w:val="28"/>
        </w:rPr>
        <w:t>Красномостовское</w:t>
      </w:r>
      <w:proofErr w:type="spellEnd"/>
      <w:r w:rsidR="00CD0325">
        <w:rPr>
          <w:bCs/>
          <w:color w:val="000000"/>
          <w:sz w:val="28"/>
          <w:szCs w:val="28"/>
        </w:rPr>
        <w:t xml:space="preserve"> сельское поселение</w:t>
      </w:r>
      <w:r>
        <w:rPr>
          <w:bCs/>
          <w:color w:val="000000"/>
          <w:sz w:val="28"/>
          <w:szCs w:val="28"/>
        </w:rPr>
        <w:t>»</w:t>
      </w:r>
    </w:p>
    <w:p w:rsidR="002F1F68" w:rsidRDefault="002F1F68" w:rsidP="002F1F68">
      <w:pPr>
        <w:pStyle w:val="2"/>
        <w:spacing w:after="0" w:line="240" w:lineRule="auto"/>
        <w:ind w:firstLine="709"/>
        <w:jc w:val="both"/>
        <w:rPr>
          <w:bCs/>
          <w:color w:val="000000"/>
          <w:sz w:val="28"/>
          <w:szCs w:val="28"/>
        </w:rPr>
      </w:pPr>
    </w:p>
    <w:p w:rsidR="002F1F68" w:rsidRDefault="002F1F68" w:rsidP="002F1F68">
      <w:pPr>
        <w:pStyle w:val="2"/>
        <w:spacing w:after="0" w:line="240" w:lineRule="auto"/>
        <w:ind w:firstLine="709"/>
        <w:jc w:val="both"/>
        <w:rPr>
          <w:bCs/>
          <w:color w:val="000000"/>
          <w:sz w:val="28"/>
          <w:szCs w:val="28"/>
        </w:rPr>
      </w:pPr>
    </w:p>
    <w:p w:rsidR="002F1F68" w:rsidRDefault="002F1F68" w:rsidP="002F1F68">
      <w:pPr>
        <w:pStyle w:val="2"/>
        <w:spacing w:after="0" w:line="240" w:lineRule="auto"/>
        <w:ind w:firstLine="709"/>
        <w:jc w:val="both"/>
        <w:rPr>
          <w:bCs/>
          <w:color w:val="000000"/>
          <w:sz w:val="28"/>
          <w:szCs w:val="28"/>
        </w:rPr>
      </w:pPr>
    </w:p>
    <w:p w:rsidR="00CD0325" w:rsidRDefault="002F1F68" w:rsidP="002F1F68">
      <w:pPr>
        <w:pStyle w:val="2"/>
        <w:spacing w:after="0" w:line="240" w:lineRule="auto"/>
        <w:ind w:left="0" w:firstLine="709"/>
        <w:jc w:val="both"/>
        <w:rPr>
          <w:color w:val="000000"/>
          <w:sz w:val="28"/>
          <w:szCs w:val="28"/>
        </w:rPr>
      </w:pPr>
      <w:r>
        <w:rPr>
          <w:color w:val="000000"/>
          <w:sz w:val="28"/>
          <w:szCs w:val="28"/>
        </w:rPr>
        <w:t>В соответствии с частью 5 статьи 17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администрация</w:t>
      </w:r>
      <w:r w:rsidR="00CD0325">
        <w:rPr>
          <w:color w:val="000000"/>
          <w:sz w:val="28"/>
          <w:szCs w:val="28"/>
        </w:rPr>
        <w:t xml:space="preserve"> </w:t>
      </w:r>
      <w:proofErr w:type="spellStart"/>
      <w:r w:rsidR="00CD0325">
        <w:rPr>
          <w:color w:val="000000"/>
          <w:sz w:val="28"/>
          <w:szCs w:val="28"/>
        </w:rPr>
        <w:t>Красномостовского</w:t>
      </w:r>
      <w:proofErr w:type="spellEnd"/>
      <w:r w:rsidR="00CD0325">
        <w:rPr>
          <w:color w:val="000000"/>
          <w:sz w:val="28"/>
          <w:szCs w:val="28"/>
        </w:rPr>
        <w:t xml:space="preserve"> сельского поселения</w:t>
      </w:r>
    </w:p>
    <w:p w:rsidR="002F1F68" w:rsidRDefault="002F1F68" w:rsidP="002F1F68">
      <w:pPr>
        <w:pStyle w:val="2"/>
        <w:spacing w:after="0" w:line="240" w:lineRule="auto"/>
        <w:ind w:left="0" w:firstLine="709"/>
        <w:jc w:val="both"/>
        <w:rPr>
          <w:b/>
          <w:color w:val="000000"/>
          <w:sz w:val="28"/>
          <w:szCs w:val="28"/>
        </w:rPr>
      </w:pPr>
      <w:r>
        <w:rPr>
          <w:b/>
          <w:color w:val="000000"/>
          <w:sz w:val="28"/>
          <w:szCs w:val="28"/>
        </w:rPr>
        <w:t xml:space="preserve"> </w:t>
      </w:r>
      <w:proofErr w:type="spellStart"/>
      <w:proofErr w:type="gramStart"/>
      <w:r>
        <w:rPr>
          <w:b/>
          <w:color w:val="000000"/>
          <w:sz w:val="28"/>
          <w:szCs w:val="28"/>
        </w:rPr>
        <w:t>п</w:t>
      </w:r>
      <w:proofErr w:type="spellEnd"/>
      <w:proofErr w:type="gramEnd"/>
      <w:r>
        <w:rPr>
          <w:b/>
          <w:color w:val="000000"/>
          <w:sz w:val="28"/>
          <w:szCs w:val="28"/>
        </w:rPr>
        <w:t xml:space="preserve"> о с т а </w:t>
      </w:r>
      <w:proofErr w:type="spellStart"/>
      <w:r>
        <w:rPr>
          <w:b/>
          <w:color w:val="000000"/>
          <w:sz w:val="28"/>
          <w:szCs w:val="28"/>
        </w:rPr>
        <w:t>н</w:t>
      </w:r>
      <w:proofErr w:type="spellEnd"/>
      <w:r>
        <w:rPr>
          <w:b/>
          <w:color w:val="000000"/>
          <w:sz w:val="28"/>
          <w:szCs w:val="28"/>
        </w:rPr>
        <w:t xml:space="preserve"> о в л я е т:</w:t>
      </w:r>
    </w:p>
    <w:p w:rsidR="002F1F68" w:rsidRDefault="002F1F68" w:rsidP="002F1F68">
      <w:pPr>
        <w:pStyle w:val="2"/>
        <w:numPr>
          <w:ilvl w:val="0"/>
          <w:numId w:val="1"/>
        </w:numPr>
        <w:tabs>
          <w:tab w:val="left" w:pos="1560"/>
        </w:tabs>
        <w:spacing w:after="0" w:line="240" w:lineRule="auto"/>
        <w:ind w:left="0" w:firstLine="993"/>
        <w:jc w:val="both"/>
        <w:rPr>
          <w:color w:val="000000"/>
          <w:sz w:val="28"/>
          <w:szCs w:val="28"/>
        </w:rPr>
      </w:pPr>
      <w:r>
        <w:rPr>
          <w:color w:val="000000"/>
          <w:sz w:val="28"/>
          <w:szCs w:val="28"/>
        </w:rPr>
        <w:t xml:space="preserve"> </w:t>
      </w:r>
      <w:r>
        <w:rPr>
          <w:color w:val="000000"/>
          <w:sz w:val="28"/>
          <w:szCs w:val="28"/>
        </w:rPr>
        <w:tab/>
        <w:t xml:space="preserve">Утвердить </w:t>
      </w:r>
      <w:hyperlink r:id="rId6" w:anchor="Par37" w:history="1">
        <w:r>
          <w:rPr>
            <w:rStyle w:val="a3"/>
            <w:color w:val="000000"/>
            <w:sz w:val="28"/>
            <w:szCs w:val="28"/>
          </w:rPr>
          <w:t>Порядок</w:t>
        </w:r>
      </w:hyperlink>
      <w:r>
        <w:rPr>
          <w:color w:val="000000"/>
          <w:sz w:val="28"/>
          <w:szCs w:val="28"/>
        </w:rPr>
        <w:t xml:space="preserve"> </w:t>
      </w:r>
      <w:r>
        <w:rPr>
          <w:bCs/>
          <w:color w:val="000000"/>
          <w:sz w:val="28"/>
          <w:szCs w:val="28"/>
        </w:rPr>
        <w:t>формирования, утверждения и ведения плана закупок товаров, работ, услуг для обеспечения нужд муниципального образован</w:t>
      </w:r>
      <w:r w:rsidR="00CD0325">
        <w:rPr>
          <w:bCs/>
          <w:color w:val="000000"/>
          <w:sz w:val="28"/>
          <w:szCs w:val="28"/>
        </w:rPr>
        <w:t>ия «</w:t>
      </w:r>
      <w:proofErr w:type="spellStart"/>
      <w:r w:rsidR="00CD0325">
        <w:rPr>
          <w:bCs/>
          <w:color w:val="000000"/>
          <w:sz w:val="28"/>
          <w:szCs w:val="28"/>
        </w:rPr>
        <w:t>Красномостовское</w:t>
      </w:r>
      <w:proofErr w:type="spellEnd"/>
      <w:r w:rsidR="00CD0325">
        <w:rPr>
          <w:bCs/>
          <w:color w:val="000000"/>
          <w:sz w:val="28"/>
          <w:szCs w:val="28"/>
        </w:rPr>
        <w:t xml:space="preserve"> сельское поселение</w:t>
      </w:r>
      <w:r>
        <w:rPr>
          <w:bCs/>
          <w:color w:val="000000"/>
          <w:sz w:val="28"/>
          <w:szCs w:val="28"/>
        </w:rPr>
        <w:t>» согласно приложению</w:t>
      </w:r>
      <w:r>
        <w:rPr>
          <w:color w:val="000000"/>
          <w:sz w:val="28"/>
          <w:szCs w:val="28"/>
        </w:rPr>
        <w:t>.</w:t>
      </w:r>
    </w:p>
    <w:p w:rsidR="002F1F68" w:rsidRDefault="002F1F68" w:rsidP="002F1F68">
      <w:pPr>
        <w:numPr>
          <w:ilvl w:val="0"/>
          <w:numId w:val="1"/>
        </w:numPr>
        <w:tabs>
          <w:tab w:val="left" w:pos="1134"/>
        </w:tabs>
        <w:ind w:left="0" w:firstLine="993"/>
        <w:jc w:val="both"/>
        <w:rPr>
          <w:rFonts w:ascii="Times New Roman" w:hAnsi="Times New Roman" w:cs="Times New Roman"/>
          <w:sz w:val="28"/>
          <w:szCs w:val="28"/>
        </w:rPr>
      </w:pPr>
      <w:r>
        <w:rPr>
          <w:rFonts w:ascii="Times New Roman" w:hAnsi="Times New Roman" w:cs="Times New Roman"/>
          <w:sz w:val="28"/>
          <w:szCs w:val="28"/>
        </w:rPr>
        <w:tab/>
        <w:t>Настоящее постановление разместить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Pr>
            <w:rStyle w:val="a3"/>
            <w:rFonts w:ascii="Times New Roman" w:hAnsi="Times New Roman"/>
            <w:sz w:val="28"/>
            <w:szCs w:val="28"/>
          </w:rPr>
          <w:t>www.zakupki.gov.ru</w:t>
        </w:r>
      </w:hyperlink>
      <w:r>
        <w:rPr>
          <w:rFonts w:ascii="Times New Roman" w:hAnsi="Times New Roman" w:cs="Times New Roman"/>
          <w:sz w:val="28"/>
          <w:szCs w:val="28"/>
        </w:rPr>
        <w:t xml:space="preserve">).  </w:t>
      </w:r>
    </w:p>
    <w:p w:rsidR="002F1F68" w:rsidRDefault="002F1F68" w:rsidP="002F1F68">
      <w:pPr>
        <w:pStyle w:val="a4"/>
        <w:tabs>
          <w:tab w:val="left" w:pos="1560"/>
        </w:tabs>
        <w:spacing w:line="240" w:lineRule="auto"/>
        <w:ind w:right="0" w:firstLine="993"/>
        <w:jc w:val="both"/>
        <w:rPr>
          <w:color w:val="000000"/>
          <w:szCs w:val="28"/>
        </w:rPr>
      </w:pPr>
      <w:bookmarkStart w:id="1" w:name="Par10"/>
      <w:bookmarkEnd w:id="1"/>
      <w:r>
        <w:rPr>
          <w:color w:val="000000"/>
          <w:szCs w:val="28"/>
        </w:rPr>
        <w:t>3.</w:t>
      </w:r>
      <w:r>
        <w:rPr>
          <w:color w:val="000000"/>
          <w:szCs w:val="28"/>
        </w:rPr>
        <w:tab/>
        <w:t>Настоящее постановление вступает в силу с 01 января 201</w:t>
      </w:r>
      <w:r w:rsidR="003657C5">
        <w:rPr>
          <w:color w:val="000000"/>
          <w:szCs w:val="28"/>
        </w:rPr>
        <w:t>6</w:t>
      </w:r>
      <w:r>
        <w:rPr>
          <w:color w:val="000000"/>
          <w:szCs w:val="28"/>
        </w:rPr>
        <w:t xml:space="preserve"> года. </w:t>
      </w:r>
    </w:p>
    <w:p w:rsidR="002F1F68" w:rsidRDefault="002F1F68" w:rsidP="002F1F68">
      <w:pPr>
        <w:pStyle w:val="a4"/>
        <w:spacing w:line="240" w:lineRule="auto"/>
        <w:ind w:left="851" w:right="-397"/>
        <w:jc w:val="both"/>
        <w:rPr>
          <w:b/>
          <w:color w:val="000000"/>
          <w:szCs w:val="28"/>
        </w:rPr>
      </w:pPr>
    </w:p>
    <w:p w:rsidR="002F1F68" w:rsidRDefault="002F1F68" w:rsidP="002F1F68">
      <w:pPr>
        <w:pStyle w:val="a4"/>
        <w:spacing w:line="240" w:lineRule="auto"/>
        <w:ind w:left="851" w:right="-397"/>
        <w:jc w:val="both"/>
        <w:rPr>
          <w:b/>
          <w:color w:val="000000"/>
          <w:szCs w:val="28"/>
        </w:rPr>
      </w:pPr>
    </w:p>
    <w:p w:rsidR="002F1F68" w:rsidRDefault="002F1F68" w:rsidP="002F1F68">
      <w:pPr>
        <w:pStyle w:val="a4"/>
        <w:spacing w:line="240" w:lineRule="auto"/>
        <w:ind w:right="0"/>
        <w:jc w:val="both"/>
        <w:rPr>
          <w:b/>
          <w:color w:val="000000"/>
          <w:szCs w:val="28"/>
        </w:rPr>
      </w:pPr>
    </w:p>
    <w:p w:rsidR="0075668F" w:rsidRDefault="002F1F68" w:rsidP="002F1F68">
      <w:pPr>
        <w:pStyle w:val="a4"/>
        <w:spacing w:line="240" w:lineRule="auto"/>
        <w:ind w:left="851" w:right="-397"/>
        <w:jc w:val="both"/>
        <w:rPr>
          <w:color w:val="000000"/>
          <w:szCs w:val="28"/>
        </w:rPr>
      </w:pPr>
      <w:r>
        <w:rPr>
          <w:color w:val="000000"/>
          <w:szCs w:val="28"/>
        </w:rPr>
        <w:t>Глава администрации</w:t>
      </w:r>
    </w:p>
    <w:p w:rsidR="0075668F" w:rsidRDefault="0075668F" w:rsidP="002F1F68">
      <w:pPr>
        <w:pStyle w:val="a4"/>
        <w:spacing w:line="240" w:lineRule="auto"/>
        <w:ind w:left="851" w:right="-397"/>
        <w:jc w:val="both"/>
        <w:rPr>
          <w:color w:val="000000"/>
          <w:szCs w:val="28"/>
        </w:rPr>
      </w:pPr>
      <w:proofErr w:type="spellStart"/>
      <w:r>
        <w:rPr>
          <w:color w:val="000000"/>
          <w:szCs w:val="28"/>
        </w:rPr>
        <w:t>Красномостовского</w:t>
      </w:r>
      <w:proofErr w:type="spellEnd"/>
      <w:r>
        <w:rPr>
          <w:color w:val="000000"/>
          <w:szCs w:val="28"/>
        </w:rPr>
        <w:t xml:space="preserve"> </w:t>
      </w:r>
    </w:p>
    <w:p w:rsidR="002F1F68" w:rsidRDefault="0075668F" w:rsidP="002F1F68">
      <w:pPr>
        <w:pStyle w:val="a4"/>
        <w:spacing w:line="240" w:lineRule="auto"/>
        <w:ind w:left="851" w:right="-397"/>
        <w:jc w:val="both"/>
        <w:rPr>
          <w:color w:val="000000"/>
          <w:szCs w:val="28"/>
        </w:rPr>
      </w:pPr>
      <w:r>
        <w:rPr>
          <w:color w:val="000000"/>
          <w:szCs w:val="28"/>
        </w:rPr>
        <w:t>сельского поселения</w:t>
      </w:r>
      <w:r>
        <w:rPr>
          <w:color w:val="000000"/>
          <w:szCs w:val="28"/>
        </w:rPr>
        <w:tab/>
      </w:r>
      <w:r>
        <w:rPr>
          <w:color w:val="000000"/>
          <w:szCs w:val="28"/>
        </w:rPr>
        <w:tab/>
        <w:t xml:space="preserve"> В.И. </w:t>
      </w:r>
      <w:proofErr w:type="spellStart"/>
      <w:r>
        <w:rPr>
          <w:color w:val="000000"/>
          <w:szCs w:val="28"/>
        </w:rPr>
        <w:t>Лопатников</w:t>
      </w:r>
      <w:proofErr w:type="spellEnd"/>
    </w:p>
    <w:tbl>
      <w:tblPr>
        <w:tblW w:w="0" w:type="auto"/>
        <w:tblInd w:w="108" w:type="dxa"/>
        <w:tblLook w:val="04A0"/>
      </w:tblPr>
      <w:tblGrid>
        <w:gridCol w:w="5016"/>
        <w:gridCol w:w="4447"/>
      </w:tblGrid>
      <w:tr w:rsidR="002F1F68" w:rsidTr="002F1F68">
        <w:tc>
          <w:tcPr>
            <w:tcW w:w="5016" w:type="dxa"/>
          </w:tcPr>
          <w:p w:rsidR="002F1F68" w:rsidRDefault="002F1F68">
            <w:pPr>
              <w:pStyle w:val="a4"/>
              <w:spacing w:line="240" w:lineRule="auto"/>
              <w:ind w:right="-397"/>
              <w:jc w:val="both"/>
              <w:rPr>
                <w:color w:val="000000"/>
                <w:szCs w:val="28"/>
              </w:rPr>
            </w:pPr>
          </w:p>
        </w:tc>
        <w:tc>
          <w:tcPr>
            <w:tcW w:w="4447" w:type="dxa"/>
          </w:tcPr>
          <w:p w:rsidR="002F1F68" w:rsidRDefault="002F1F68">
            <w:pPr>
              <w:pStyle w:val="a4"/>
              <w:spacing w:line="240" w:lineRule="auto"/>
              <w:ind w:right="-397"/>
              <w:jc w:val="center"/>
              <w:rPr>
                <w:color w:val="000000"/>
                <w:szCs w:val="28"/>
              </w:rPr>
            </w:pPr>
            <w:r>
              <w:rPr>
                <w:color w:val="000000"/>
                <w:szCs w:val="28"/>
              </w:rPr>
              <w:t>УТВЕРЖДЕНО</w:t>
            </w:r>
          </w:p>
          <w:p w:rsidR="002F1F68" w:rsidRDefault="002F1F68">
            <w:pPr>
              <w:pStyle w:val="a4"/>
              <w:spacing w:line="240" w:lineRule="auto"/>
              <w:ind w:right="-397"/>
              <w:jc w:val="center"/>
              <w:rPr>
                <w:color w:val="000000"/>
                <w:szCs w:val="28"/>
              </w:rPr>
            </w:pPr>
            <w:r>
              <w:rPr>
                <w:color w:val="000000"/>
                <w:szCs w:val="28"/>
              </w:rPr>
              <w:t xml:space="preserve">постановлением </w:t>
            </w:r>
            <w:r w:rsidR="00CD0325">
              <w:rPr>
                <w:color w:val="000000"/>
                <w:szCs w:val="28"/>
              </w:rPr>
              <w:t xml:space="preserve">администрации </w:t>
            </w:r>
            <w:proofErr w:type="spellStart"/>
            <w:r w:rsidR="00CD0325">
              <w:rPr>
                <w:color w:val="000000"/>
                <w:szCs w:val="28"/>
              </w:rPr>
              <w:t>Красномостовского</w:t>
            </w:r>
            <w:proofErr w:type="spellEnd"/>
            <w:r w:rsidR="00CD0325">
              <w:rPr>
                <w:color w:val="000000"/>
                <w:szCs w:val="28"/>
              </w:rPr>
              <w:t xml:space="preserve"> сельского поселения</w:t>
            </w:r>
          </w:p>
          <w:p w:rsidR="002F1F68" w:rsidRDefault="002F1F68">
            <w:pPr>
              <w:pStyle w:val="a4"/>
              <w:spacing w:line="240" w:lineRule="auto"/>
              <w:ind w:right="-397"/>
              <w:jc w:val="center"/>
              <w:rPr>
                <w:color w:val="000000"/>
                <w:szCs w:val="28"/>
              </w:rPr>
            </w:pPr>
          </w:p>
          <w:p w:rsidR="002F1F68" w:rsidRDefault="00C3322A" w:rsidP="00C3322A">
            <w:pPr>
              <w:pStyle w:val="a4"/>
              <w:spacing w:line="240" w:lineRule="auto"/>
              <w:ind w:right="-397"/>
              <w:jc w:val="center"/>
              <w:rPr>
                <w:color w:val="000000"/>
                <w:szCs w:val="28"/>
              </w:rPr>
            </w:pPr>
            <w:r>
              <w:rPr>
                <w:color w:val="000000"/>
                <w:szCs w:val="28"/>
              </w:rPr>
              <w:t>от 24 апреля</w:t>
            </w:r>
            <w:r w:rsidR="002F1F68">
              <w:rPr>
                <w:color w:val="000000"/>
                <w:szCs w:val="28"/>
              </w:rPr>
              <w:t xml:space="preserve"> 20</w:t>
            </w:r>
            <w:r>
              <w:rPr>
                <w:color w:val="000000"/>
                <w:szCs w:val="28"/>
              </w:rPr>
              <w:t>15</w:t>
            </w:r>
            <w:r w:rsidR="002F1F68">
              <w:rPr>
                <w:color w:val="000000"/>
                <w:szCs w:val="28"/>
              </w:rPr>
              <w:t xml:space="preserve"> года №</w:t>
            </w:r>
            <w:r>
              <w:rPr>
                <w:color w:val="000000"/>
                <w:szCs w:val="28"/>
              </w:rPr>
              <w:t xml:space="preserve"> 16</w:t>
            </w:r>
          </w:p>
        </w:tc>
      </w:tr>
    </w:tbl>
    <w:p w:rsidR="002F1F68" w:rsidRDefault="002F1F68" w:rsidP="002F1F68">
      <w:pPr>
        <w:pStyle w:val="a4"/>
        <w:spacing w:line="240" w:lineRule="auto"/>
        <w:ind w:left="851" w:right="-397"/>
        <w:jc w:val="both"/>
        <w:rPr>
          <w:color w:val="000000"/>
          <w:szCs w:val="28"/>
        </w:rPr>
      </w:pPr>
    </w:p>
    <w:p w:rsidR="002F1F68" w:rsidRDefault="002F1F68" w:rsidP="002F1F68">
      <w:pPr>
        <w:jc w:val="both"/>
        <w:rPr>
          <w:rFonts w:ascii="Times New Roman" w:hAnsi="Times New Roman" w:cs="Times New Roman"/>
          <w:bCs/>
          <w:color w:val="000000"/>
          <w:sz w:val="28"/>
          <w:szCs w:val="28"/>
        </w:rPr>
      </w:pPr>
    </w:p>
    <w:p w:rsidR="002F1F68" w:rsidRDefault="002F1F68" w:rsidP="002F1F68">
      <w:pPr>
        <w:jc w:val="both"/>
        <w:rPr>
          <w:rFonts w:ascii="Times New Roman" w:hAnsi="Times New Roman" w:cs="Times New Roman"/>
          <w:b/>
          <w:bCs/>
          <w:color w:val="000000"/>
          <w:sz w:val="28"/>
          <w:szCs w:val="28"/>
        </w:rPr>
      </w:pPr>
    </w:p>
    <w:p w:rsidR="002F1F68" w:rsidRDefault="002F1F68" w:rsidP="002F1F68">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Порядок</w:t>
      </w:r>
    </w:p>
    <w:p w:rsidR="002F1F68" w:rsidRDefault="002F1F68" w:rsidP="002F1F68">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формирования, утверждения и ведения</w:t>
      </w:r>
    </w:p>
    <w:p w:rsidR="002F1F68" w:rsidRDefault="002F1F68" w:rsidP="002F1F68">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плана закупок для обеспечения нужд</w:t>
      </w:r>
    </w:p>
    <w:p w:rsidR="002F1F68" w:rsidRDefault="002F1F68" w:rsidP="002F1F68">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муниципального образован</w:t>
      </w:r>
      <w:r w:rsidR="00CD0325">
        <w:rPr>
          <w:rFonts w:ascii="Times New Roman" w:hAnsi="Times New Roman" w:cs="Times New Roman"/>
          <w:b/>
          <w:bCs/>
          <w:color w:val="000000"/>
          <w:sz w:val="28"/>
          <w:szCs w:val="28"/>
        </w:rPr>
        <w:t>ия «</w:t>
      </w:r>
      <w:proofErr w:type="spellStart"/>
      <w:r w:rsidR="00CD0325">
        <w:rPr>
          <w:rFonts w:ascii="Times New Roman" w:hAnsi="Times New Roman" w:cs="Times New Roman"/>
          <w:b/>
          <w:bCs/>
          <w:color w:val="000000"/>
          <w:sz w:val="28"/>
          <w:szCs w:val="28"/>
        </w:rPr>
        <w:t>Красномостовское</w:t>
      </w:r>
      <w:proofErr w:type="spellEnd"/>
      <w:r w:rsidR="00CD0325">
        <w:rPr>
          <w:rFonts w:ascii="Times New Roman" w:hAnsi="Times New Roman" w:cs="Times New Roman"/>
          <w:b/>
          <w:bCs/>
          <w:color w:val="000000"/>
          <w:sz w:val="28"/>
          <w:szCs w:val="28"/>
        </w:rPr>
        <w:t xml:space="preserve"> сельское поселение</w:t>
      </w:r>
      <w:r>
        <w:rPr>
          <w:rFonts w:ascii="Times New Roman" w:hAnsi="Times New Roman" w:cs="Times New Roman"/>
          <w:b/>
          <w:bCs/>
          <w:color w:val="000000"/>
          <w:sz w:val="28"/>
          <w:szCs w:val="28"/>
        </w:rPr>
        <w:t>»</w:t>
      </w:r>
    </w:p>
    <w:p w:rsidR="002F1F68" w:rsidRDefault="002F1F68" w:rsidP="002F1F68">
      <w:pPr>
        <w:jc w:val="both"/>
        <w:rPr>
          <w:rFonts w:ascii="Times New Roman" w:hAnsi="Times New Roman" w:cs="Times New Roman"/>
          <w:color w:val="000000"/>
          <w:sz w:val="28"/>
          <w:szCs w:val="28"/>
        </w:rPr>
      </w:pPr>
    </w:p>
    <w:p w:rsidR="002F1F68" w:rsidRDefault="002F1F68" w:rsidP="002F1F68">
      <w:pPr>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Общие положения</w:t>
      </w:r>
    </w:p>
    <w:p w:rsidR="002F1F68" w:rsidRDefault="002F1F68" w:rsidP="002F1F68">
      <w:pPr>
        <w:jc w:val="both"/>
        <w:rPr>
          <w:rFonts w:ascii="Times New Roman" w:hAnsi="Times New Roman" w:cs="Times New Roman"/>
          <w:color w:val="000000"/>
          <w:sz w:val="28"/>
          <w:szCs w:val="28"/>
        </w:rPr>
      </w:pPr>
    </w:p>
    <w:p w:rsidR="002F1F68" w:rsidRDefault="002F1F68" w:rsidP="002F1F6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Порядок формирования, утверждения и ведения плана закупок для обеспечения нужд муниципального образования «</w:t>
      </w:r>
      <w:proofErr w:type="spellStart"/>
      <w:r w:rsidR="00CD0325">
        <w:rPr>
          <w:rFonts w:ascii="Times New Roman" w:hAnsi="Times New Roman" w:cs="Times New Roman"/>
          <w:color w:val="000000"/>
          <w:sz w:val="28"/>
          <w:szCs w:val="28"/>
        </w:rPr>
        <w:t>Красномостовское</w:t>
      </w:r>
      <w:proofErr w:type="spellEnd"/>
      <w:r w:rsidR="00CD0325">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 (далее – Порядок)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планирования закупок товаров, работ, услуг.</w:t>
      </w:r>
      <w:proofErr w:type="gramEnd"/>
    </w:p>
    <w:p w:rsidR="002F1F68" w:rsidRDefault="002F1F68" w:rsidP="002F1F6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t>Порядок применяется для администрации муниципального образования «</w:t>
      </w:r>
      <w:proofErr w:type="spellStart"/>
      <w:r w:rsidR="00CD0325">
        <w:rPr>
          <w:rFonts w:ascii="Times New Roman" w:hAnsi="Times New Roman" w:cs="Times New Roman"/>
          <w:color w:val="000000"/>
          <w:sz w:val="28"/>
          <w:szCs w:val="28"/>
        </w:rPr>
        <w:t>Красномостовское</w:t>
      </w:r>
      <w:proofErr w:type="spellEnd"/>
      <w:r w:rsidR="00CD0325">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 действующей от имени  муниципального образования «</w:t>
      </w:r>
      <w:proofErr w:type="spellStart"/>
      <w:r w:rsidR="00CD0325">
        <w:rPr>
          <w:rFonts w:ascii="Times New Roman" w:hAnsi="Times New Roman" w:cs="Times New Roman"/>
          <w:color w:val="000000"/>
          <w:sz w:val="28"/>
          <w:szCs w:val="28"/>
        </w:rPr>
        <w:t>Красномостовское</w:t>
      </w:r>
      <w:proofErr w:type="spellEnd"/>
      <w:r w:rsidR="00CD0325">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 (далее – муниципальный заказчик);</w:t>
      </w:r>
    </w:p>
    <w:p w:rsidR="002F1F68" w:rsidRDefault="002F1F68" w:rsidP="002F1F68">
      <w:pPr>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t xml:space="preserve">Муниципальный заказчик формирует, утверждает и ведет план закупок в соответствии с положениями Федерального </w:t>
      </w:r>
      <w:hyperlink r:id="rId8" w:history="1">
        <w:r>
          <w:rPr>
            <w:rStyle w:val="a3"/>
            <w:rFonts w:ascii="Times New Roman" w:hAnsi="Times New Roman"/>
            <w:color w:val="000000"/>
            <w:sz w:val="28"/>
            <w:szCs w:val="28"/>
          </w:rPr>
          <w:t>закона</w:t>
        </w:r>
      </w:hyperlink>
      <w:r>
        <w:rPr>
          <w:rFonts w:ascii="Times New Roman" w:hAnsi="Times New Roman" w:cs="Times New Roman"/>
          <w:color w:val="000000"/>
          <w:sz w:val="28"/>
          <w:szCs w:val="28"/>
        </w:rPr>
        <w:t xml:space="preserve"> о контрактной системе, требованиями к формированию, утверждению и ведению планов закупок товаров, работ, услуг для обеспечения муниципальных нужд, утверждёнными постановлением Правительства Российской Федерации от 21 ноября 2013 года № 1043, а также в соответствии с настоящим Порядком. </w:t>
      </w:r>
    </w:p>
    <w:p w:rsidR="002F1F68" w:rsidRDefault="002F1F68" w:rsidP="002F1F6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t>Формирование и ведение плана закупок производится в информационной системе «Автоматизированный Центр Контроля – Государственные закупки» (далее - «</w:t>
      </w:r>
      <w:proofErr w:type="spellStart"/>
      <w:r>
        <w:rPr>
          <w:rFonts w:ascii="Times New Roman" w:hAnsi="Times New Roman" w:cs="Times New Roman"/>
          <w:color w:val="000000"/>
          <w:sz w:val="28"/>
          <w:szCs w:val="28"/>
        </w:rPr>
        <w:t>АЦК-Госзаказ</w:t>
      </w:r>
      <w:proofErr w:type="spellEnd"/>
      <w:r>
        <w:rPr>
          <w:rFonts w:ascii="Times New Roman" w:hAnsi="Times New Roman" w:cs="Times New Roman"/>
          <w:color w:val="000000"/>
          <w:sz w:val="28"/>
          <w:szCs w:val="28"/>
        </w:rPr>
        <w:t>»), интегрированной с единой информационной системой.</w:t>
      </w:r>
    </w:p>
    <w:p w:rsidR="002F1F68" w:rsidRDefault="002F1F68" w:rsidP="002F1F6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t>До ввода в эксплуатацию единой информационной системы информация, подлежащая размещению в соответствии с настоящим Порядком,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Pr>
            <w:rStyle w:val="a3"/>
            <w:rFonts w:ascii="Times New Roman" w:hAnsi="Times New Roman"/>
            <w:color w:val="000000"/>
            <w:sz w:val="28"/>
            <w:szCs w:val="28"/>
          </w:rPr>
          <w:t>www.zakupki.gov.ru</w:t>
        </w:r>
      </w:hyperlink>
      <w:r>
        <w:rPr>
          <w:rFonts w:ascii="Times New Roman" w:hAnsi="Times New Roman" w:cs="Times New Roman"/>
          <w:color w:val="000000"/>
          <w:sz w:val="28"/>
          <w:szCs w:val="28"/>
        </w:rPr>
        <w:t>).</w:t>
      </w:r>
    </w:p>
    <w:p w:rsidR="002F1F68" w:rsidRDefault="002F1F68" w:rsidP="002F1F68">
      <w:pPr>
        <w:jc w:val="both"/>
        <w:rPr>
          <w:rFonts w:ascii="Times New Roman" w:hAnsi="Times New Roman" w:cs="Times New Roman"/>
          <w:color w:val="000000"/>
          <w:sz w:val="28"/>
          <w:szCs w:val="28"/>
        </w:rPr>
      </w:pPr>
    </w:p>
    <w:p w:rsidR="002F1F68" w:rsidRDefault="002F1F68" w:rsidP="002F1F68">
      <w:pPr>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lastRenderedPageBreak/>
        <w:t>II</w:t>
      </w:r>
      <w:r>
        <w:rPr>
          <w:rFonts w:ascii="Times New Roman" w:hAnsi="Times New Roman" w:cs="Times New Roman"/>
          <w:color w:val="000000"/>
          <w:sz w:val="28"/>
          <w:szCs w:val="28"/>
        </w:rPr>
        <w:t>.Формирование и утверждение планов закупок</w:t>
      </w:r>
    </w:p>
    <w:p w:rsidR="002F1F68" w:rsidRDefault="002F1F68" w:rsidP="002F1F68">
      <w:pPr>
        <w:jc w:val="both"/>
        <w:rPr>
          <w:rFonts w:ascii="Times New Roman" w:hAnsi="Times New Roman" w:cs="Times New Roman"/>
          <w:color w:val="000000"/>
          <w:sz w:val="28"/>
          <w:szCs w:val="28"/>
        </w:rPr>
      </w:pPr>
    </w:p>
    <w:p w:rsidR="002F1F68" w:rsidRDefault="002F1F68" w:rsidP="002F1F68">
      <w:pPr>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 xml:space="preserve">План закупок формируется исходя из целей осуществления закупок, определенных с учетом положений </w:t>
      </w:r>
      <w:hyperlink r:id="rId10" w:history="1">
        <w:r>
          <w:rPr>
            <w:rStyle w:val="a3"/>
            <w:rFonts w:ascii="Times New Roman" w:hAnsi="Times New Roman"/>
            <w:color w:val="000000"/>
            <w:sz w:val="28"/>
            <w:szCs w:val="28"/>
          </w:rPr>
          <w:t>статьи 13</w:t>
        </w:r>
      </w:hyperlink>
      <w:r>
        <w:rPr>
          <w:rFonts w:ascii="Times New Roman" w:hAnsi="Times New Roman" w:cs="Times New Roman"/>
          <w:color w:val="000000"/>
          <w:sz w:val="28"/>
          <w:szCs w:val="28"/>
        </w:rPr>
        <w:t xml:space="preserve"> Федерального закона о контрактной системе, а также с учетом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 установленных </w:t>
      </w:r>
      <w:hyperlink r:id="rId11" w:history="1">
        <w:r>
          <w:rPr>
            <w:rStyle w:val="a3"/>
            <w:rFonts w:ascii="Times New Roman" w:hAnsi="Times New Roman"/>
            <w:color w:val="000000"/>
            <w:sz w:val="28"/>
            <w:szCs w:val="28"/>
          </w:rPr>
          <w:t>статьей 19</w:t>
        </w:r>
      </w:hyperlink>
      <w:r>
        <w:rPr>
          <w:rFonts w:ascii="Times New Roman" w:hAnsi="Times New Roman" w:cs="Times New Roman"/>
          <w:color w:val="000000"/>
          <w:sz w:val="28"/>
          <w:szCs w:val="28"/>
        </w:rPr>
        <w:t xml:space="preserve"> Федерального закона о контрактной системе.</w:t>
      </w:r>
      <w:proofErr w:type="gramEnd"/>
    </w:p>
    <w:p w:rsidR="002F1F68" w:rsidRDefault="002F1F68" w:rsidP="002F1F68">
      <w:pPr>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3D4CA0" w:rsidRPr="003D4CA0">
        <w:rPr>
          <w:rFonts w:ascii="Times New Roman" w:hAnsi="Times New Roman" w:cs="Times New Roman"/>
          <w:sz w:val="28"/>
          <w:szCs w:val="28"/>
        </w:rPr>
        <w:t>План закупок на очередной финансовый год и плановый перио</w:t>
      </w:r>
      <w:r w:rsidR="00984CE7">
        <w:rPr>
          <w:rFonts w:ascii="Times New Roman" w:hAnsi="Times New Roman" w:cs="Times New Roman"/>
          <w:sz w:val="28"/>
          <w:szCs w:val="28"/>
        </w:rPr>
        <w:t>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r w:rsidR="003D4CA0" w:rsidRPr="003D4CA0">
        <w:rPr>
          <w:rFonts w:ascii="Times New Roman" w:hAnsi="Times New Roman" w:cs="Times New Roman"/>
          <w:sz w:val="28"/>
          <w:szCs w:val="28"/>
        </w:rPr>
        <w:t>;</w:t>
      </w:r>
    </w:p>
    <w:p w:rsidR="002F1F68" w:rsidRDefault="002F1F68" w:rsidP="002F1F6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t>План закупок формируется на срок действия решений  Собрания депутатов муниципального образования «</w:t>
      </w:r>
      <w:proofErr w:type="spellStart"/>
      <w:r w:rsidR="0075668F">
        <w:rPr>
          <w:rFonts w:ascii="Times New Roman" w:hAnsi="Times New Roman" w:cs="Times New Roman"/>
          <w:color w:val="000000"/>
          <w:sz w:val="28"/>
          <w:szCs w:val="28"/>
        </w:rPr>
        <w:t>Красномостовское</w:t>
      </w:r>
      <w:proofErr w:type="spellEnd"/>
      <w:r w:rsidR="0075668F">
        <w:rPr>
          <w:rFonts w:ascii="Times New Roman" w:hAnsi="Times New Roman" w:cs="Times New Roman"/>
          <w:color w:val="000000"/>
          <w:sz w:val="28"/>
          <w:szCs w:val="28"/>
        </w:rPr>
        <w:t xml:space="preserve"> сельское пос</w:t>
      </w:r>
      <w:r w:rsidR="00CD0325">
        <w:rPr>
          <w:rFonts w:ascii="Times New Roman" w:hAnsi="Times New Roman" w:cs="Times New Roman"/>
          <w:color w:val="000000"/>
          <w:sz w:val="28"/>
          <w:szCs w:val="28"/>
        </w:rPr>
        <w:t>еление</w:t>
      </w:r>
      <w:r>
        <w:rPr>
          <w:rFonts w:ascii="Times New Roman" w:hAnsi="Times New Roman" w:cs="Times New Roman"/>
          <w:color w:val="000000"/>
          <w:sz w:val="28"/>
          <w:szCs w:val="28"/>
        </w:rPr>
        <w:t>» о бюджете на соответствующий год.</w:t>
      </w:r>
    </w:p>
    <w:p w:rsidR="001001E6" w:rsidRPr="001001E6" w:rsidRDefault="002F1F68" w:rsidP="001001E6">
      <w:pPr>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t>В план закупок муниципального заказчика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 закупок</w:t>
      </w:r>
      <w:r w:rsidR="00984CE7">
        <w:rPr>
          <w:rFonts w:ascii="Times New Roman" w:hAnsi="Times New Roman" w:cs="Times New Roman"/>
          <w:color w:val="000000"/>
          <w:sz w:val="28"/>
          <w:szCs w:val="28"/>
        </w:rPr>
        <w:t xml:space="preserve"> с учетом особенностей, установленных порядком формирования, утверждения и ведения планов закупок для обеспечения муниципальных нужд,</w:t>
      </w:r>
      <w:r>
        <w:rPr>
          <w:rFonts w:ascii="Times New Roman" w:hAnsi="Times New Roman" w:cs="Times New Roman"/>
          <w:color w:val="000000"/>
          <w:sz w:val="28"/>
          <w:szCs w:val="28"/>
        </w:rPr>
        <w:t xml:space="preserve"> на весь срок планируемых </w:t>
      </w:r>
      <w:r w:rsidRPr="001001E6">
        <w:rPr>
          <w:rFonts w:ascii="Times New Roman" w:hAnsi="Times New Roman" w:cs="Times New Roman"/>
          <w:color w:val="000000"/>
          <w:sz w:val="28"/>
          <w:szCs w:val="28"/>
        </w:rPr>
        <w:t>закупок</w:t>
      </w:r>
      <w:r w:rsidR="001001E6" w:rsidRPr="001001E6">
        <w:rPr>
          <w:rFonts w:ascii="Times New Roman" w:hAnsi="Times New Roman" w:cs="Times New Roman"/>
          <w:sz w:val="28"/>
          <w:szCs w:val="28"/>
        </w:rPr>
        <w:t xml:space="preserve"> с учетом особенностей, установленных порядком формирования, утверждения и ведения планов закупок для обеспечения муниципальных нужд</w:t>
      </w:r>
      <w:proofErr w:type="gramStart"/>
      <w:r w:rsidR="001001E6" w:rsidRPr="001001E6">
        <w:rPr>
          <w:rFonts w:ascii="Times New Roman" w:hAnsi="Times New Roman" w:cs="Times New Roman"/>
          <w:sz w:val="28"/>
          <w:szCs w:val="28"/>
        </w:rPr>
        <w:t>.»;</w:t>
      </w:r>
      <w:proofErr w:type="gramEnd"/>
    </w:p>
    <w:p w:rsidR="002F1F68" w:rsidRPr="001001E6" w:rsidRDefault="002F1F68" w:rsidP="002F1F68">
      <w:pPr>
        <w:ind w:firstLine="709"/>
        <w:jc w:val="both"/>
        <w:rPr>
          <w:rFonts w:ascii="Times New Roman" w:hAnsi="Times New Roman" w:cs="Times New Roman"/>
          <w:i/>
          <w:color w:val="000000"/>
          <w:sz w:val="28"/>
          <w:szCs w:val="28"/>
        </w:rPr>
      </w:pPr>
      <w:r w:rsidRPr="001001E6">
        <w:rPr>
          <w:rFonts w:ascii="Times New Roman" w:hAnsi="Times New Roman" w:cs="Times New Roman"/>
          <w:color w:val="000000"/>
          <w:sz w:val="28"/>
          <w:szCs w:val="28"/>
        </w:rPr>
        <w:t xml:space="preserve"> </w:t>
      </w:r>
    </w:p>
    <w:p w:rsidR="002F1F68" w:rsidRDefault="002F1F68" w:rsidP="002F1F6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План закупок товаров, работ, услуг для обеспечения нужд муниципального образования «</w:t>
      </w:r>
      <w:proofErr w:type="spellStart"/>
      <w:r w:rsidR="00CD0325">
        <w:rPr>
          <w:rFonts w:ascii="Times New Roman" w:hAnsi="Times New Roman" w:cs="Times New Roman"/>
          <w:color w:val="000000"/>
          <w:sz w:val="28"/>
          <w:szCs w:val="28"/>
        </w:rPr>
        <w:t>Красномостовское</w:t>
      </w:r>
      <w:proofErr w:type="spellEnd"/>
      <w:r w:rsidR="00CD0325">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  представляет собой единый документ. Форма плана закупок товаров, работ, услуг для обеспечения нужд муниципального образования «</w:t>
      </w:r>
      <w:proofErr w:type="spellStart"/>
      <w:r w:rsidR="0075668F">
        <w:rPr>
          <w:rFonts w:ascii="Times New Roman" w:hAnsi="Times New Roman" w:cs="Times New Roman"/>
          <w:color w:val="000000"/>
          <w:sz w:val="28"/>
          <w:szCs w:val="28"/>
        </w:rPr>
        <w:t>Красномостовское</w:t>
      </w:r>
      <w:proofErr w:type="spellEnd"/>
      <w:r w:rsidR="0075668F">
        <w:rPr>
          <w:rFonts w:ascii="Times New Roman" w:hAnsi="Times New Roman" w:cs="Times New Roman"/>
          <w:color w:val="000000"/>
          <w:sz w:val="28"/>
          <w:szCs w:val="28"/>
        </w:rPr>
        <w:t xml:space="preserve"> сельское пос</w:t>
      </w:r>
      <w:r w:rsidR="00CD0325">
        <w:rPr>
          <w:rFonts w:ascii="Times New Roman" w:hAnsi="Times New Roman" w:cs="Times New Roman"/>
          <w:color w:val="000000"/>
          <w:sz w:val="28"/>
          <w:szCs w:val="28"/>
        </w:rPr>
        <w:t>еление</w:t>
      </w:r>
      <w:r>
        <w:rPr>
          <w:rFonts w:ascii="Times New Roman" w:hAnsi="Times New Roman" w:cs="Times New Roman"/>
          <w:color w:val="000000"/>
          <w:sz w:val="28"/>
          <w:szCs w:val="28"/>
        </w:rPr>
        <w:t xml:space="preserve">» соответствует требованиям к форме плана закупок товаров, работ, услуг для обеспечения муниципальных нужд, утвержденным постановлением Правительства Российской Федерации от 21 ноября 2013 года № 1043. </w:t>
      </w:r>
    </w:p>
    <w:p w:rsidR="002F1F68" w:rsidRDefault="002F1F68" w:rsidP="002F1F68">
      <w:pPr>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6.</w:t>
      </w:r>
      <w:r>
        <w:rPr>
          <w:rFonts w:ascii="Times New Roman" w:hAnsi="Times New Roman" w:cs="Times New Roman"/>
          <w:color w:val="000000"/>
          <w:sz w:val="28"/>
          <w:szCs w:val="28"/>
        </w:rPr>
        <w:tab/>
        <w:t>План закупок для обеспечения нужд муниципального образования «</w:t>
      </w:r>
      <w:proofErr w:type="spellStart"/>
      <w:r w:rsidR="00CD0325">
        <w:rPr>
          <w:rFonts w:ascii="Times New Roman" w:hAnsi="Times New Roman" w:cs="Times New Roman"/>
          <w:color w:val="000000"/>
          <w:sz w:val="28"/>
          <w:szCs w:val="28"/>
        </w:rPr>
        <w:t>Красномостовское</w:t>
      </w:r>
      <w:proofErr w:type="spellEnd"/>
      <w:r w:rsidR="00CD0325">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 формируется и утверждается на очередной финансовый год и плановый период (очередной финансовый год) муниципальным заказчиком в следующем порядке</w:t>
      </w:r>
    </w:p>
    <w:p w:rsidR="002F1F68" w:rsidRDefault="002F1F68" w:rsidP="002F1F68">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r>
        <w:rPr>
          <w:rFonts w:ascii="Times New Roman" w:hAnsi="Times New Roman" w:cs="Times New Roman"/>
          <w:color w:val="000000"/>
          <w:sz w:val="28"/>
          <w:szCs w:val="28"/>
        </w:rPr>
        <w:tab/>
        <w:t xml:space="preserve">в срок не позднее 01 июня формируется план закупок, исходя из целей осуществления закупок, определенных с учетом положений </w:t>
      </w:r>
      <w:hyperlink r:id="rId12" w:history="1">
        <w:r>
          <w:rPr>
            <w:rStyle w:val="a3"/>
            <w:rFonts w:ascii="Times New Roman" w:hAnsi="Times New Roman"/>
            <w:color w:val="000000"/>
            <w:sz w:val="28"/>
            <w:szCs w:val="28"/>
          </w:rPr>
          <w:t>статьи 13</w:t>
        </w:r>
      </w:hyperlink>
      <w:r>
        <w:rPr>
          <w:rFonts w:ascii="Times New Roman" w:hAnsi="Times New Roman" w:cs="Times New Roman"/>
          <w:color w:val="000000"/>
          <w:sz w:val="28"/>
          <w:szCs w:val="28"/>
        </w:rPr>
        <w:t xml:space="preserve"> Федерального закона о контрактной системе и направляет его на согласование в адрес отдела программирования и контрактной работы администрации муниципального образования «</w:t>
      </w:r>
      <w:proofErr w:type="spellStart"/>
      <w:r>
        <w:rPr>
          <w:rFonts w:ascii="Times New Roman" w:hAnsi="Times New Roman" w:cs="Times New Roman"/>
          <w:color w:val="000000"/>
          <w:sz w:val="28"/>
          <w:szCs w:val="28"/>
        </w:rPr>
        <w:t>Килемарского</w:t>
      </w:r>
      <w:proofErr w:type="spellEnd"/>
      <w:r>
        <w:rPr>
          <w:rFonts w:ascii="Times New Roman" w:hAnsi="Times New Roman" w:cs="Times New Roman"/>
          <w:color w:val="000000"/>
          <w:sz w:val="28"/>
          <w:szCs w:val="28"/>
        </w:rPr>
        <w:t xml:space="preserve"> муниципального района» по согласованию (далее – отдел программирования и контрактной работы</w:t>
      </w:r>
      <w:r w:rsidR="0075668F">
        <w:rPr>
          <w:rFonts w:ascii="Times New Roman" w:hAnsi="Times New Roman" w:cs="Times New Roman"/>
          <w:color w:val="000000"/>
          <w:sz w:val="28"/>
          <w:szCs w:val="28"/>
        </w:rPr>
        <w:t>)</w:t>
      </w:r>
      <w:proofErr w:type="gramEnd"/>
    </w:p>
    <w:p w:rsidR="002F1F68" w:rsidRDefault="002F1F68" w:rsidP="002F1F6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ab/>
        <w:t>не позднее 01 июля текущего года представляет сформированный план закупок в адрес Финансового отдела муниципального образования «</w:t>
      </w:r>
      <w:proofErr w:type="spellStart"/>
      <w:r>
        <w:rPr>
          <w:rFonts w:ascii="Times New Roman" w:hAnsi="Times New Roman" w:cs="Times New Roman"/>
          <w:color w:val="000000"/>
          <w:sz w:val="28"/>
          <w:szCs w:val="28"/>
        </w:rPr>
        <w:t>Килемарский</w:t>
      </w:r>
      <w:proofErr w:type="spellEnd"/>
      <w:r>
        <w:rPr>
          <w:rFonts w:ascii="Times New Roman" w:hAnsi="Times New Roman" w:cs="Times New Roman"/>
          <w:color w:val="000000"/>
          <w:sz w:val="28"/>
          <w:szCs w:val="28"/>
        </w:rPr>
        <w:t xml:space="preserve"> муниципальный район» (далее – финансовый орган)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2F1F68" w:rsidRDefault="002F1F68" w:rsidP="002F1F6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в процессе </w:t>
      </w:r>
      <w:proofErr w:type="gramStart"/>
      <w:r>
        <w:rPr>
          <w:rFonts w:ascii="Times New Roman" w:hAnsi="Times New Roman" w:cs="Times New Roman"/>
          <w:color w:val="000000"/>
          <w:sz w:val="28"/>
          <w:szCs w:val="28"/>
        </w:rPr>
        <w:t>составления проекта решения Собрания  депутатов</w:t>
      </w:r>
      <w:proofErr w:type="gramEnd"/>
      <w:r>
        <w:rPr>
          <w:rFonts w:ascii="Times New Roman" w:hAnsi="Times New Roman" w:cs="Times New Roman"/>
          <w:color w:val="000000"/>
          <w:sz w:val="28"/>
          <w:szCs w:val="28"/>
        </w:rPr>
        <w:t xml:space="preserve"> о бюджете на плановый и очередной год корректирует при необходимости по согласованию с финансовым органом планы закупок;</w:t>
      </w:r>
    </w:p>
    <w:p w:rsidR="002F1F68" w:rsidRDefault="002F1F68" w:rsidP="002F1F6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при необходимости уточняет сформированный план закупок; </w:t>
      </w:r>
    </w:p>
    <w:p w:rsidR="002F1F68" w:rsidRDefault="002F1F68" w:rsidP="002F1F6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 течение 10 рабочих дней после уточнения планов закупок утверждает сформированный план закупок и уведомляет об этом финансовый орган и отдел программирования и контрактной работы.</w:t>
      </w:r>
    </w:p>
    <w:p w:rsidR="002F1F68" w:rsidRDefault="002F1F68" w:rsidP="002F1F68">
      <w:pPr>
        <w:ind w:firstLine="709"/>
        <w:jc w:val="both"/>
        <w:rPr>
          <w:rFonts w:ascii="Times New Roman" w:hAnsi="Times New Roman" w:cs="Times New Roman"/>
          <w:color w:val="000000"/>
          <w:sz w:val="28"/>
          <w:szCs w:val="28"/>
        </w:rPr>
      </w:pPr>
    </w:p>
    <w:p w:rsidR="002F1F68" w:rsidRDefault="002F1F68" w:rsidP="002F1F68">
      <w:pPr>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Размещение утверждённых планов закупок</w:t>
      </w:r>
    </w:p>
    <w:p w:rsidR="002F1F68" w:rsidRDefault="002F1F68" w:rsidP="002F1F68">
      <w:pPr>
        <w:ind w:firstLine="709"/>
        <w:jc w:val="both"/>
        <w:rPr>
          <w:rFonts w:ascii="Times New Roman" w:hAnsi="Times New Roman" w:cs="Times New Roman"/>
          <w:color w:val="000000"/>
          <w:sz w:val="28"/>
          <w:szCs w:val="28"/>
        </w:rPr>
      </w:pPr>
    </w:p>
    <w:p w:rsidR="002F1F68" w:rsidRDefault="002F1F68" w:rsidP="002F1F6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Утвержденный план закупок и внесенные в него изменения подлежат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Pr>
            <w:rStyle w:val="a3"/>
            <w:rFonts w:ascii="Times New Roman" w:hAnsi="Times New Roman"/>
            <w:color w:val="000000"/>
            <w:sz w:val="28"/>
            <w:szCs w:val="28"/>
          </w:rPr>
          <w:t>www.zakupki.gov.ru</w:t>
        </w:r>
      </w:hyperlink>
      <w:r>
        <w:rPr>
          <w:rFonts w:ascii="Times New Roman" w:hAnsi="Times New Roman" w:cs="Times New Roman"/>
          <w:color w:val="000000"/>
          <w:sz w:val="28"/>
          <w:szCs w:val="28"/>
        </w:rPr>
        <w:t>) в течение 3 рабочих дней со дня утверждения или изменения такого плана, за исключением</w:t>
      </w:r>
      <w:proofErr w:type="gramEnd"/>
      <w:r>
        <w:rPr>
          <w:rFonts w:ascii="Times New Roman" w:hAnsi="Times New Roman" w:cs="Times New Roman"/>
          <w:color w:val="000000"/>
          <w:sz w:val="28"/>
          <w:szCs w:val="28"/>
        </w:rPr>
        <w:t xml:space="preserve"> сведений, составляющих государственную тайну.</w:t>
      </w:r>
    </w:p>
    <w:p w:rsidR="002F1F68" w:rsidRDefault="002F1F68" w:rsidP="002F1F68">
      <w:pPr>
        <w:ind w:firstLine="709"/>
        <w:jc w:val="both"/>
        <w:rPr>
          <w:rFonts w:ascii="Times New Roman" w:hAnsi="Times New Roman" w:cs="Times New Roman"/>
          <w:color w:val="000000"/>
          <w:sz w:val="28"/>
          <w:szCs w:val="28"/>
        </w:rPr>
      </w:pPr>
    </w:p>
    <w:p w:rsidR="002F1F68" w:rsidRDefault="002F1F68" w:rsidP="002F1F68">
      <w:pPr>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 Ведение планов закупок</w:t>
      </w:r>
    </w:p>
    <w:p w:rsidR="002F1F68" w:rsidRDefault="002F1F68" w:rsidP="002F1F68">
      <w:pPr>
        <w:ind w:firstLine="709"/>
        <w:jc w:val="both"/>
        <w:rPr>
          <w:rFonts w:ascii="Times New Roman" w:hAnsi="Times New Roman" w:cs="Times New Roman"/>
          <w:color w:val="000000"/>
          <w:sz w:val="28"/>
          <w:szCs w:val="28"/>
        </w:rPr>
      </w:pPr>
    </w:p>
    <w:p w:rsidR="002F1F68" w:rsidRDefault="002F1F68" w:rsidP="002F1F6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ab/>
        <w:t>Основаниями для внесения изменений в утвержденный план закупок в случаях необходимости являются:</w:t>
      </w:r>
    </w:p>
    <w:p w:rsidR="002F1F68" w:rsidRDefault="002F1F68" w:rsidP="002F1F68">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r>
        <w:rPr>
          <w:rFonts w:ascii="Times New Roman" w:hAnsi="Times New Roman" w:cs="Times New Roman"/>
          <w:color w:val="000000"/>
          <w:sz w:val="28"/>
          <w:szCs w:val="28"/>
        </w:rPr>
        <w:tab/>
        <w:t xml:space="preserve">приведение плана закупок в соответствие с утвержденными изменениями целей осуществления закупок, определенных с учетом положений </w:t>
      </w:r>
      <w:hyperlink r:id="rId14" w:history="1">
        <w:r>
          <w:rPr>
            <w:rStyle w:val="a3"/>
            <w:rFonts w:ascii="Times New Roman" w:hAnsi="Times New Roman"/>
            <w:color w:val="000000"/>
            <w:sz w:val="28"/>
            <w:szCs w:val="28"/>
          </w:rPr>
          <w:t>статьи 13</w:t>
        </w:r>
      </w:hyperlink>
      <w:r>
        <w:rPr>
          <w:rFonts w:ascii="Times New Roman" w:hAnsi="Times New Roman" w:cs="Times New Roman"/>
          <w:color w:val="000000"/>
          <w:sz w:val="28"/>
          <w:szCs w:val="28"/>
        </w:rPr>
        <w:t xml:space="preserve"> Федерального закона о контрактной системе и установленных в соответствии со </w:t>
      </w:r>
      <w:hyperlink r:id="rId15" w:history="1">
        <w:r>
          <w:rPr>
            <w:rStyle w:val="a3"/>
            <w:rFonts w:ascii="Times New Roman" w:hAnsi="Times New Roman"/>
            <w:color w:val="000000"/>
            <w:sz w:val="28"/>
            <w:szCs w:val="28"/>
          </w:rPr>
          <w:t>статьей 19</w:t>
        </w:r>
      </w:hyperlink>
      <w:r>
        <w:rPr>
          <w:rFonts w:ascii="Times New Roman" w:hAnsi="Times New Roman" w:cs="Times New Roman"/>
          <w:color w:val="000000"/>
          <w:sz w:val="28"/>
          <w:szCs w:val="28"/>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w:t>
      </w:r>
      <w:proofErr w:type="gramEnd"/>
    </w:p>
    <w:p w:rsidR="002F1F68" w:rsidRDefault="002F1F68" w:rsidP="002F1F6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приведение плана закупок в соответствие с</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решениями  Собрания депутатов</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муниципального образования «</w:t>
      </w:r>
      <w:proofErr w:type="spellStart"/>
      <w:r w:rsidR="00CD0325">
        <w:rPr>
          <w:rFonts w:ascii="Times New Roman" w:hAnsi="Times New Roman" w:cs="Times New Roman"/>
          <w:color w:val="000000"/>
          <w:sz w:val="28"/>
          <w:szCs w:val="28"/>
        </w:rPr>
        <w:t>Красномостовское</w:t>
      </w:r>
      <w:proofErr w:type="spellEnd"/>
      <w:r w:rsidR="00CD0325">
        <w:rPr>
          <w:rFonts w:ascii="Times New Roman" w:hAnsi="Times New Roman" w:cs="Times New Roman"/>
          <w:color w:val="000000"/>
          <w:sz w:val="28"/>
          <w:szCs w:val="28"/>
        </w:rPr>
        <w:t xml:space="preserve"> сельское </w:t>
      </w:r>
      <w:proofErr w:type="spellStart"/>
      <w:r w:rsidR="00CD0325">
        <w:rPr>
          <w:rFonts w:ascii="Times New Roman" w:hAnsi="Times New Roman" w:cs="Times New Roman"/>
          <w:color w:val="000000"/>
          <w:sz w:val="28"/>
          <w:szCs w:val="28"/>
        </w:rPr>
        <w:t>псоеление</w:t>
      </w:r>
      <w:proofErr w:type="spellEnd"/>
      <w:r>
        <w:rPr>
          <w:rFonts w:ascii="Times New Roman" w:hAnsi="Times New Roman" w:cs="Times New Roman"/>
          <w:color w:val="000000"/>
          <w:sz w:val="28"/>
          <w:szCs w:val="28"/>
        </w:rPr>
        <w:t>» о бюджете на текущий финансовый год (текущий финансовый год и плановый период);</w:t>
      </w:r>
    </w:p>
    <w:p w:rsidR="002F1F68" w:rsidRDefault="002F1F68" w:rsidP="002F1F68">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r>
        <w:rPr>
          <w:rFonts w:ascii="Times New Roman" w:hAnsi="Times New Roman" w:cs="Times New Roman"/>
          <w:color w:val="000000"/>
          <w:sz w:val="28"/>
          <w:szCs w:val="28"/>
        </w:rPr>
        <w:tab/>
        <w:t xml:space="preserve">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субъекта Российской Федерации, решений, поручений высшего исполнительного органа государственной власти Республики Марий Эл Российской Федерации, муниципальных правовых </w:t>
      </w:r>
      <w:r>
        <w:rPr>
          <w:rFonts w:ascii="Times New Roman" w:hAnsi="Times New Roman" w:cs="Times New Roman"/>
          <w:color w:val="000000"/>
          <w:sz w:val="28"/>
          <w:szCs w:val="28"/>
        </w:rPr>
        <w:lastRenderedPageBreak/>
        <w:t>актов, которые приняты после утверждения планов закупок и не приводят к изменению объема бюджетных ассигнований, утвержденных решением о бюджете;</w:t>
      </w:r>
      <w:proofErr w:type="gramEnd"/>
    </w:p>
    <w:p w:rsidR="002F1F68" w:rsidRDefault="002F1F68" w:rsidP="002F1F6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реализация решения, принятого муниципальным заказчиком по итогам обязательного общественного обсуждения закупки;</w:t>
      </w:r>
    </w:p>
    <w:p w:rsidR="002F1F68" w:rsidRDefault="002F1F68" w:rsidP="002F1F68">
      <w:pPr>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rPr>
        <w:tab/>
        <w:t>использование в соответствии с законодательством Российской Федерации экономии, полученной при осуществлении закупки;</w:t>
      </w:r>
    </w:p>
    <w:p w:rsidR="002F1F68" w:rsidRDefault="002F1F68" w:rsidP="002F1F6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t>иные случаи, установленные администрацией муниципального образования «</w:t>
      </w:r>
      <w:proofErr w:type="spellStart"/>
      <w:r w:rsidR="00CD0325">
        <w:rPr>
          <w:rFonts w:ascii="Times New Roman" w:hAnsi="Times New Roman" w:cs="Times New Roman"/>
          <w:color w:val="000000"/>
          <w:sz w:val="28"/>
          <w:szCs w:val="28"/>
        </w:rPr>
        <w:t>Красномостовское</w:t>
      </w:r>
      <w:proofErr w:type="spellEnd"/>
      <w:r w:rsidR="00CD0325">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 в порядке формирования, утве</w:t>
      </w:r>
      <w:r w:rsidR="00984CE7">
        <w:rPr>
          <w:rFonts w:ascii="Times New Roman" w:hAnsi="Times New Roman" w:cs="Times New Roman"/>
          <w:color w:val="000000"/>
          <w:sz w:val="28"/>
          <w:szCs w:val="28"/>
        </w:rPr>
        <w:t>рждения и ведения плана закупок;</w:t>
      </w:r>
    </w:p>
    <w:p w:rsidR="00D2129C" w:rsidRPr="00D2129C" w:rsidRDefault="00D2129C" w:rsidP="00D2129C">
      <w:pPr>
        <w:ind w:firstLine="709"/>
        <w:rPr>
          <w:rFonts w:ascii="Times New Roman" w:hAnsi="Times New Roman" w:cs="Times New Roman"/>
          <w:sz w:val="28"/>
          <w:szCs w:val="28"/>
        </w:rPr>
      </w:pPr>
      <w:r w:rsidRPr="00D2129C">
        <w:rPr>
          <w:rFonts w:ascii="Times New Roman" w:hAnsi="Times New Roman" w:cs="Times New Roman"/>
          <w:sz w:val="28"/>
          <w:szCs w:val="28"/>
        </w:rPr>
        <w:t>ж) выдача предписания органами контроля, определенными статьей 99 Федерального закона, в том числе об аннулировании процедуры определения поставщик</w:t>
      </w:r>
      <w:r w:rsidR="00984CE7">
        <w:rPr>
          <w:rFonts w:ascii="Times New Roman" w:hAnsi="Times New Roman" w:cs="Times New Roman"/>
          <w:sz w:val="28"/>
          <w:szCs w:val="28"/>
        </w:rPr>
        <w:t>ов (подрядчиков, исполнителей)</w:t>
      </w:r>
      <w:r w:rsidRPr="00D2129C">
        <w:rPr>
          <w:rFonts w:ascii="Times New Roman" w:hAnsi="Times New Roman" w:cs="Times New Roman"/>
          <w:sz w:val="28"/>
          <w:szCs w:val="28"/>
        </w:rPr>
        <w:t>.</w:t>
      </w:r>
    </w:p>
    <w:p w:rsidR="00D2129C" w:rsidRDefault="00D2129C" w:rsidP="002F1F68">
      <w:pPr>
        <w:ind w:firstLine="709"/>
        <w:jc w:val="both"/>
        <w:rPr>
          <w:rFonts w:ascii="Times New Roman" w:hAnsi="Times New Roman" w:cs="Times New Roman"/>
          <w:color w:val="000000"/>
          <w:sz w:val="28"/>
          <w:szCs w:val="28"/>
        </w:rPr>
      </w:pPr>
    </w:p>
    <w:p w:rsidR="002F1F68" w:rsidRDefault="002F1F68" w:rsidP="002F1F68">
      <w:pPr>
        <w:ind w:firstLine="709"/>
        <w:jc w:val="both"/>
        <w:rPr>
          <w:rFonts w:ascii="Times New Roman" w:hAnsi="Times New Roman" w:cs="Times New Roman"/>
          <w:color w:val="000000"/>
          <w:sz w:val="28"/>
          <w:szCs w:val="28"/>
        </w:rPr>
      </w:pPr>
    </w:p>
    <w:p w:rsidR="002F1F68" w:rsidRDefault="002F1F68" w:rsidP="002F1F68">
      <w:pPr>
        <w:jc w:val="both"/>
        <w:rPr>
          <w:rFonts w:ascii="Times New Roman" w:hAnsi="Times New Roman" w:cs="Times New Roman"/>
          <w:sz w:val="28"/>
          <w:szCs w:val="28"/>
        </w:rPr>
      </w:pPr>
    </w:p>
    <w:p w:rsidR="002F1F68" w:rsidRDefault="002F1F68" w:rsidP="002F1F68">
      <w:pPr>
        <w:jc w:val="both"/>
        <w:rPr>
          <w:rFonts w:ascii="Times New Roman" w:hAnsi="Times New Roman" w:cs="Times New Roman"/>
          <w:sz w:val="28"/>
          <w:szCs w:val="28"/>
        </w:rPr>
      </w:pPr>
      <w:r>
        <w:rPr>
          <w:rFonts w:ascii="Times New Roman" w:hAnsi="Times New Roman" w:cs="Times New Roman"/>
          <w:sz w:val="28"/>
          <w:szCs w:val="28"/>
        </w:rPr>
        <w:t xml:space="preserve">                </w:t>
      </w:r>
    </w:p>
    <w:p w:rsidR="00D70DD3" w:rsidRDefault="00D70DD3"/>
    <w:sectPr w:rsidR="00D70DD3" w:rsidSect="00D70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21F"/>
    <w:multiLevelType w:val="hybridMultilevel"/>
    <w:tmpl w:val="3DAA1C60"/>
    <w:lvl w:ilvl="0" w:tplc="E0CCB318">
      <w:start w:val="1"/>
      <w:numFmt w:val="decimal"/>
      <w:suff w:val="space"/>
      <w:lvlText w:val="%1."/>
      <w:lvlJc w:val="left"/>
      <w:pPr>
        <w:ind w:left="103" w:firstLine="851"/>
      </w:pPr>
      <w:rPr>
        <w:rFonts w:cs="Times New Roman"/>
        <w:b w:val="0"/>
      </w:rPr>
    </w:lvl>
    <w:lvl w:ilvl="1" w:tplc="04190019">
      <w:start w:val="1"/>
      <w:numFmt w:val="decimal"/>
      <w:lvlText w:val="%2."/>
      <w:lvlJc w:val="left"/>
      <w:pPr>
        <w:tabs>
          <w:tab w:val="num" w:pos="1543"/>
        </w:tabs>
        <w:ind w:left="1543" w:hanging="360"/>
      </w:pPr>
    </w:lvl>
    <w:lvl w:ilvl="2" w:tplc="0419001B">
      <w:start w:val="1"/>
      <w:numFmt w:val="decimal"/>
      <w:lvlText w:val="%3."/>
      <w:lvlJc w:val="left"/>
      <w:pPr>
        <w:tabs>
          <w:tab w:val="num" w:pos="2263"/>
        </w:tabs>
        <w:ind w:left="2263" w:hanging="360"/>
      </w:pPr>
    </w:lvl>
    <w:lvl w:ilvl="3" w:tplc="0419000F">
      <w:start w:val="1"/>
      <w:numFmt w:val="decimal"/>
      <w:lvlText w:val="%4."/>
      <w:lvlJc w:val="left"/>
      <w:pPr>
        <w:tabs>
          <w:tab w:val="num" w:pos="2983"/>
        </w:tabs>
        <w:ind w:left="2983" w:hanging="360"/>
      </w:pPr>
    </w:lvl>
    <w:lvl w:ilvl="4" w:tplc="04190019">
      <w:start w:val="1"/>
      <w:numFmt w:val="decimal"/>
      <w:lvlText w:val="%5."/>
      <w:lvlJc w:val="left"/>
      <w:pPr>
        <w:tabs>
          <w:tab w:val="num" w:pos="3703"/>
        </w:tabs>
        <w:ind w:left="3703" w:hanging="360"/>
      </w:pPr>
    </w:lvl>
    <w:lvl w:ilvl="5" w:tplc="0419001B">
      <w:start w:val="1"/>
      <w:numFmt w:val="decimal"/>
      <w:lvlText w:val="%6."/>
      <w:lvlJc w:val="left"/>
      <w:pPr>
        <w:tabs>
          <w:tab w:val="num" w:pos="4423"/>
        </w:tabs>
        <w:ind w:left="4423" w:hanging="360"/>
      </w:pPr>
    </w:lvl>
    <w:lvl w:ilvl="6" w:tplc="0419000F">
      <w:start w:val="1"/>
      <w:numFmt w:val="decimal"/>
      <w:lvlText w:val="%7."/>
      <w:lvlJc w:val="left"/>
      <w:pPr>
        <w:tabs>
          <w:tab w:val="num" w:pos="5143"/>
        </w:tabs>
        <w:ind w:left="5143" w:hanging="360"/>
      </w:pPr>
    </w:lvl>
    <w:lvl w:ilvl="7" w:tplc="04190019">
      <w:start w:val="1"/>
      <w:numFmt w:val="decimal"/>
      <w:lvlText w:val="%8."/>
      <w:lvlJc w:val="left"/>
      <w:pPr>
        <w:tabs>
          <w:tab w:val="num" w:pos="5863"/>
        </w:tabs>
        <w:ind w:left="5863" w:hanging="360"/>
      </w:pPr>
    </w:lvl>
    <w:lvl w:ilvl="8" w:tplc="0419001B">
      <w:start w:val="1"/>
      <w:numFmt w:val="decimal"/>
      <w:lvlText w:val="%9."/>
      <w:lvlJc w:val="left"/>
      <w:pPr>
        <w:tabs>
          <w:tab w:val="num" w:pos="6583"/>
        </w:tabs>
        <w:ind w:left="6583"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F68"/>
    <w:rsid w:val="00041030"/>
    <w:rsid w:val="001001E6"/>
    <w:rsid w:val="00162BFD"/>
    <w:rsid w:val="00253E80"/>
    <w:rsid w:val="002F1F68"/>
    <w:rsid w:val="003657C5"/>
    <w:rsid w:val="00371BB2"/>
    <w:rsid w:val="003B2143"/>
    <w:rsid w:val="003D4CA0"/>
    <w:rsid w:val="004B765B"/>
    <w:rsid w:val="004D29DF"/>
    <w:rsid w:val="005D5890"/>
    <w:rsid w:val="0075668F"/>
    <w:rsid w:val="00984CE7"/>
    <w:rsid w:val="00A658A3"/>
    <w:rsid w:val="00A70CE4"/>
    <w:rsid w:val="00A768A2"/>
    <w:rsid w:val="00AB1973"/>
    <w:rsid w:val="00B41678"/>
    <w:rsid w:val="00C3322A"/>
    <w:rsid w:val="00CD0325"/>
    <w:rsid w:val="00D2129C"/>
    <w:rsid w:val="00D70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5">
    <w:name w:val="heading 5"/>
    <w:basedOn w:val="a"/>
    <w:next w:val="a"/>
    <w:link w:val="50"/>
    <w:uiPriority w:val="9"/>
    <w:semiHidden/>
    <w:unhideWhenUsed/>
    <w:qFormat/>
    <w:rsid w:val="002F1F68"/>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F1F68"/>
    <w:rPr>
      <w:rFonts w:ascii="Calibri" w:eastAsia="Times New Roman" w:hAnsi="Calibri" w:cs="Times New Roman"/>
      <w:b/>
      <w:bCs/>
      <w:i/>
      <w:iCs/>
      <w:sz w:val="26"/>
      <w:szCs w:val="26"/>
      <w:lang w:eastAsia="ru-RU"/>
    </w:rPr>
  </w:style>
  <w:style w:type="character" w:styleId="a3">
    <w:name w:val="Hyperlink"/>
    <w:uiPriority w:val="99"/>
    <w:semiHidden/>
    <w:unhideWhenUsed/>
    <w:rsid w:val="002F1F68"/>
    <w:rPr>
      <w:color w:val="0000FF"/>
      <w:u w:val="single"/>
    </w:rPr>
  </w:style>
  <w:style w:type="paragraph" w:styleId="2">
    <w:name w:val="Body Text Indent 2"/>
    <w:basedOn w:val="a"/>
    <w:link w:val="20"/>
    <w:semiHidden/>
    <w:unhideWhenUsed/>
    <w:rsid w:val="002F1F68"/>
    <w:pPr>
      <w:widowControl/>
      <w:autoSpaceDE/>
      <w:autoSpaceDN/>
      <w:adjustRightInd/>
      <w:spacing w:after="120" w:line="480" w:lineRule="auto"/>
      <w:ind w:left="283"/>
    </w:pPr>
    <w:rPr>
      <w:rFonts w:ascii="Times New Roman" w:hAnsi="Times New Roman" w:cs="Times New Roman"/>
    </w:rPr>
  </w:style>
  <w:style w:type="character" w:customStyle="1" w:styleId="20">
    <w:name w:val="Основной текст с отступом 2 Знак"/>
    <w:basedOn w:val="a0"/>
    <w:link w:val="2"/>
    <w:semiHidden/>
    <w:rsid w:val="002F1F68"/>
    <w:rPr>
      <w:rFonts w:ascii="Times New Roman" w:eastAsia="Times New Roman" w:hAnsi="Times New Roman" w:cs="Times New Roman"/>
      <w:sz w:val="24"/>
      <w:szCs w:val="24"/>
      <w:lang w:eastAsia="ru-RU"/>
    </w:rPr>
  </w:style>
  <w:style w:type="paragraph" w:customStyle="1" w:styleId="21">
    <w:name w:val="Основной текст 21"/>
    <w:basedOn w:val="a"/>
    <w:rsid w:val="002F1F68"/>
    <w:pPr>
      <w:widowControl/>
      <w:overflowPunct w:val="0"/>
    </w:pPr>
    <w:rPr>
      <w:rFonts w:ascii="Times New Roman CYR" w:hAnsi="Times New Roman CYR" w:cs="Times New Roman"/>
      <w:sz w:val="28"/>
      <w:szCs w:val="20"/>
    </w:rPr>
  </w:style>
  <w:style w:type="paragraph" w:customStyle="1" w:styleId="a4">
    <w:name w:val="подпись"/>
    <w:basedOn w:val="a"/>
    <w:rsid w:val="002F1F68"/>
    <w:pPr>
      <w:widowControl/>
      <w:tabs>
        <w:tab w:val="left" w:pos="6804"/>
      </w:tabs>
      <w:autoSpaceDE/>
      <w:autoSpaceDN/>
      <w:adjustRightInd/>
      <w:spacing w:line="240" w:lineRule="atLeast"/>
      <w:ind w:right="4820"/>
    </w:pPr>
    <w:rPr>
      <w:rFonts w:ascii="Times New Roman" w:eastAsia="Calibri" w:hAnsi="Times New Roman" w:cs="Times New Roman"/>
      <w:sz w:val="28"/>
      <w:szCs w:val="20"/>
    </w:rPr>
  </w:style>
  <w:style w:type="paragraph" w:styleId="a5">
    <w:name w:val="Balloon Text"/>
    <w:basedOn w:val="a"/>
    <w:link w:val="a6"/>
    <w:uiPriority w:val="99"/>
    <w:semiHidden/>
    <w:unhideWhenUsed/>
    <w:rsid w:val="00371BB2"/>
    <w:rPr>
      <w:rFonts w:ascii="Tahoma" w:hAnsi="Tahoma" w:cs="Tahoma"/>
      <w:sz w:val="16"/>
      <w:szCs w:val="16"/>
    </w:rPr>
  </w:style>
  <w:style w:type="character" w:customStyle="1" w:styleId="a6">
    <w:name w:val="Текст выноски Знак"/>
    <w:basedOn w:val="a0"/>
    <w:link w:val="a5"/>
    <w:uiPriority w:val="99"/>
    <w:semiHidden/>
    <w:rsid w:val="00371B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801873">
      <w:bodyDiv w:val="1"/>
      <w:marLeft w:val="0"/>
      <w:marRight w:val="0"/>
      <w:marTop w:val="0"/>
      <w:marBottom w:val="0"/>
      <w:divBdr>
        <w:top w:val="none" w:sz="0" w:space="0" w:color="auto"/>
        <w:left w:val="none" w:sz="0" w:space="0" w:color="auto"/>
        <w:bottom w:val="none" w:sz="0" w:space="0" w:color="auto"/>
        <w:right w:val="none" w:sz="0" w:space="0" w:color="auto"/>
      </w:divBdr>
    </w:div>
    <w:div w:id="391537228">
      <w:bodyDiv w:val="1"/>
      <w:marLeft w:val="0"/>
      <w:marRight w:val="0"/>
      <w:marTop w:val="0"/>
      <w:marBottom w:val="0"/>
      <w:divBdr>
        <w:top w:val="none" w:sz="0" w:space="0" w:color="auto"/>
        <w:left w:val="none" w:sz="0" w:space="0" w:color="auto"/>
        <w:bottom w:val="none" w:sz="0" w:space="0" w:color="auto"/>
        <w:right w:val="none" w:sz="0" w:space="0" w:color="auto"/>
      </w:divBdr>
    </w:div>
    <w:div w:id="1044252931">
      <w:bodyDiv w:val="1"/>
      <w:marLeft w:val="0"/>
      <w:marRight w:val="0"/>
      <w:marTop w:val="0"/>
      <w:marBottom w:val="0"/>
      <w:divBdr>
        <w:top w:val="none" w:sz="0" w:space="0" w:color="auto"/>
        <w:left w:val="none" w:sz="0" w:space="0" w:color="auto"/>
        <w:bottom w:val="none" w:sz="0" w:space="0" w:color="auto"/>
        <w:right w:val="none" w:sz="0" w:space="0" w:color="auto"/>
      </w:divBdr>
    </w:div>
    <w:div w:id="1061058269">
      <w:bodyDiv w:val="1"/>
      <w:marLeft w:val="0"/>
      <w:marRight w:val="0"/>
      <w:marTop w:val="0"/>
      <w:marBottom w:val="0"/>
      <w:divBdr>
        <w:top w:val="none" w:sz="0" w:space="0" w:color="auto"/>
        <w:left w:val="none" w:sz="0" w:space="0" w:color="auto"/>
        <w:bottom w:val="none" w:sz="0" w:space="0" w:color="auto"/>
        <w:right w:val="none" w:sz="0" w:space="0" w:color="auto"/>
      </w:divBdr>
    </w:div>
    <w:div w:id="1071002359">
      <w:bodyDiv w:val="1"/>
      <w:marLeft w:val="0"/>
      <w:marRight w:val="0"/>
      <w:marTop w:val="0"/>
      <w:marBottom w:val="0"/>
      <w:divBdr>
        <w:top w:val="none" w:sz="0" w:space="0" w:color="auto"/>
        <w:left w:val="none" w:sz="0" w:space="0" w:color="auto"/>
        <w:bottom w:val="none" w:sz="0" w:space="0" w:color="auto"/>
        <w:right w:val="none" w:sz="0" w:space="0" w:color="auto"/>
      </w:divBdr>
    </w:div>
    <w:div w:id="20809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7D00C36D7A8E4807255C268F8908C5A4E6F241cDB9I" TargetMode="External"/><Relationship Id="rId13" Type="http://schemas.openxmlformats.org/officeDocument/2006/relationships/hyperlink" Target="http://www.zakupki.gov.ru"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garantf1://890941.1829/" TargetMode="External"/><Relationship Id="rId12" Type="http://schemas.openxmlformats.org/officeDocument/2006/relationships/hyperlink" Target="consultantplus://offline/ref=766BC863EC0182FD4DFA7D00C36D7A8E4807255C268F8908C5A4E6F241D9CEB9CD1934F2C23AF033c7B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file:///C:/Documents%20and%20Settings/Admin/&#1052;&#1086;&#1080;%20&#1076;&#1086;&#1082;&#1091;&#1084;&#1077;&#1085;&#1090;&#1099;/&#1042;&#1089;&#1077;%20&#1076;&#1086;&#1082;&#1091;&#1084;&#1077;&#1085;&#1090;&#1099;/&#1053;&#1086;&#1088;&#1084;&#1072;&#1090;&#1080;&#1074;.&#1055;&#1088;&#1072;&#1074;&#1086;&#1074;.%20&#1040;&#1082;&#1090;&#1099;/2015&#1075;&#1086;&#1076;/&#1055;&#1088;&#1086;&#1077;&#1082;&#1090;&#1099;/&#1088;&#1072;&#1073;%20&#1089;&#1090;&#1086;&#1083;/Downloads/26.06.2014%20&#8470;314.doc" TargetMode="External"/><Relationship Id="rId11" Type="http://schemas.openxmlformats.org/officeDocument/2006/relationships/hyperlink" Target="consultantplus://offline/ref=B7DD6D924B706E4F3F2D3E81809935E13A975607FD4B64A757110A830612CBDEBBC392559AD9C4F71Dq6L" TargetMode="External"/><Relationship Id="rId5" Type="http://schemas.openxmlformats.org/officeDocument/2006/relationships/image" Target="media/image1.png"/><Relationship Id="rId15" Type="http://schemas.openxmlformats.org/officeDocument/2006/relationships/hyperlink" Target="consultantplus://offline/ref=766BC863EC0182FD4DFA7D00C36D7A8E4807255C268F8908C5A4E6F241D9CEB9CD1934F2C23AF035c7BFI" TargetMode="External"/><Relationship Id="rId10" Type="http://schemas.openxmlformats.org/officeDocument/2006/relationships/hyperlink" Target="consultantplus://offline/ref=B7DD6D924B706E4F3F2D3E81809935E13A975607FD4B64A757110A830612CBDEBBC392559AD9C4F11Dq4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766BC863EC0182FD4DFA7D00C36D7A8E4807255C268F8908C5A4E6F241D9CEB9CD1934F2C23AF033c7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формирования,  утверждения и ведения плана закупок  товаров, работ, услуг
для обеспечения  муниципальных нужд
муниципального образования «Красномостовское сельское поселение»
</_x041e__x043f__x0438__x0441__x0430__x043d__x0438__x0435_>
    <_x043f__x0430__x043f__x043a__x0430_ xmlns="ea6ab191-f210-4e6a-ac2b-8f012f8aaed2">2015</_x043f__x0430__x043f__x043a__x0430_>
    <_dlc_DocId xmlns="57504d04-691e-4fc4-8f09-4f19fdbe90f6">XXJ7TYMEEKJ2-4015-47</_dlc_DocId>
    <_dlc_DocIdUrl xmlns="57504d04-691e-4fc4-8f09-4f19fdbe90f6">
      <Url>http://spsearch.gov.mari.ru:32643/kilemary/sp_krasmost/_layouts/DocIdRedir.aspx?ID=XXJ7TYMEEKJ2-4015-47</Url>
      <Description>XXJ7TYMEEKJ2-4015-47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08F0FA4C86FB14E8597C1BFD1C54392" ma:contentTypeVersion="1" ma:contentTypeDescription="Создание документа." ma:contentTypeScope="" ma:versionID="06afb2e1977ed2dae3374ef00eaaf3de">
  <xsd:schema xmlns:xsd="http://www.w3.org/2001/XMLSchema" xmlns:xs="http://www.w3.org/2001/XMLSchema" xmlns:p="http://schemas.microsoft.com/office/2006/metadata/properties" xmlns:ns2="57504d04-691e-4fc4-8f09-4f19fdbe90f6" xmlns:ns3="6d7c22ec-c6a4-4777-88aa-bc3c76ac660e" xmlns:ns4="ea6ab191-f210-4e6a-ac2b-8f012f8aaed2" targetNamespace="http://schemas.microsoft.com/office/2006/metadata/properties" ma:root="true" ma:fieldsID="9321ba243ffed64e31af3ab38f03e130" ns2:_="" ns3:_="" ns4:_="">
    <xsd:import namespace="57504d04-691e-4fc4-8f09-4f19fdbe90f6"/>
    <xsd:import namespace="6d7c22ec-c6a4-4777-88aa-bc3c76ac660e"/>
    <xsd:import namespace="ea6ab191-f210-4e6a-ac2b-8f012f8aaed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6ab191-f210-4e6a-ac2b-8f012f8aaed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3AF2E-D9A7-4E17-8986-53A1CF0849C6}"/>
</file>

<file path=customXml/itemProps2.xml><?xml version="1.0" encoding="utf-8"?>
<ds:datastoreItem xmlns:ds="http://schemas.openxmlformats.org/officeDocument/2006/customXml" ds:itemID="{7AF2462A-983D-49FF-AE09-54E315495513}"/>
</file>

<file path=customXml/itemProps3.xml><?xml version="1.0" encoding="utf-8"?>
<ds:datastoreItem xmlns:ds="http://schemas.openxmlformats.org/officeDocument/2006/customXml" ds:itemID="{FEBEAE7C-5A35-4D29-82FF-0E98317D85FF}"/>
</file>

<file path=customXml/itemProps4.xml><?xml version="1.0" encoding="utf-8"?>
<ds:datastoreItem xmlns:ds="http://schemas.openxmlformats.org/officeDocument/2006/customXml" ds:itemID="{3A3DAB0E-E9C1-431E-B697-338E2042E598}"/>
</file>

<file path=docProps/app.xml><?xml version="1.0" encoding="utf-8"?>
<Properties xmlns="http://schemas.openxmlformats.org/officeDocument/2006/extended-properties" xmlns:vt="http://schemas.openxmlformats.org/officeDocument/2006/docPropsVTypes">
  <Template>Normal.dotm</Template>
  <TotalTime>98</TotalTime>
  <Pages>1</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«24» апреля 2015 года № 16</dc:title>
  <dc:subject/>
  <dc:creator>Admin</dc:creator>
  <cp:keywords/>
  <dc:description/>
  <cp:lastModifiedBy>Admin</cp:lastModifiedBy>
  <cp:revision>23</cp:revision>
  <cp:lastPrinted>2015-04-27T11:52:00Z</cp:lastPrinted>
  <dcterms:created xsi:type="dcterms:W3CDTF">2015-02-12T08:24:00Z</dcterms:created>
  <dcterms:modified xsi:type="dcterms:W3CDTF">2015-04-27T11:52:00Z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0x010100308F0FA4C86FB14E8597C1BFD1C54392</vt:lpwstr>
  </property>
  <property fmtid="{D5CDD505-2E9C-101B-9397-08002B2CF9AE}" pid="3" name="_dlc_DocIdItemGuid">
    <vt:lpwstr>e4d409d5-2a0a-4e0a-8d4a-e31a5e0537a0</vt:lpwstr>
  </property>
</Properties>
</file>