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8D" w:rsidRDefault="0039788D" w:rsidP="0039788D">
      <w:pPr>
        <w:tabs>
          <w:tab w:val="left" w:pos="6663"/>
        </w:tabs>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641350" cy="819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1350" cy="819150"/>
                    </a:xfrm>
                    <a:prstGeom prst="rect">
                      <a:avLst/>
                    </a:prstGeom>
                    <a:noFill/>
                    <a:ln w="9525">
                      <a:noFill/>
                      <a:miter lim="800000"/>
                      <a:headEnd/>
                      <a:tailEnd/>
                    </a:ln>
                  </pic:spPr>
                </pic:pic>
              </a:graphicData>
            </a:graphic>
          </wp:inline>
        </w:drawing>
      </w:r>
    </w:p>
    <w:p w:rsidR="0039788D" w:rsidRDefault="0039788D" w:rsidP="0039788D">
      <w:pPr>
        <w:tabs>
          <w:tab w:val="left" w:pos="6663"/>
        </w:tabs>
        <w:jc w:val="right"/>
        <w:rPr>
          <w:rFonts w:ascii="Times New Roman" w:hAnsi="Times New Roman" w:cs="Times New Roman"/>
          <w:color w:val="000000"/>
          <w:sz w:val="28"/>
          <w:szCs w:val="28"/>
          <w:u w:val="single"/>
        </w:rPr>
      </w:pPr>
    </w:p>
    <w:p w:rsidR="0039788D" w:rsidRDefault="0039788D" w:rsidP="0039788D">
      <w:pPr>
        <w:tabs>
          <w:tab w:val="left" w:pos="6663"/>
        </w:tabs>
        <w:jc w:val="right"/>
        <w:rPr>
          <w:rFonts w:ascii="Times New Roman" w:hAnsi="Times New Roman" w:cs="Times New Roman"/>
          <w:color w:val="000000"/>
          <w:sz w:val="28"/>
          <w:szCs w:val="28"/>
        </w:rPr>
      </w:pPr>
      <w:bookmarkStart w:id="0" w:name="_GoBack"/>
      <w:bookmarkEnd w:id="0"/>
    </w:p>
    <w:tbl>
      <w:tblPr>
        <w:tblW w:w="0" w:type="auto"/>
        <w:tblLook w:val="01E0"/>
      </w:tblPr>
      <w:tblGrid>
        <w:gridCol w:w="4785"/>
        <w:gridCol w:w="4786"/>
      </w:tblGrid>
      <w:tr w:rsidR="0039788D" w:rsidTr="0039788D">
        <w:tc>
          <w:tcPr>
            <w:tcW w:w="4785" w:type="dxa"/>
          </w:tcPr>
          <w:p w:rsidR="0039788D" w:rsidRDefault="0039788D">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КРАСНЫЙ МОСТ</w:t>
            </w:r>
          </w:p>
          <w:p w:rsidR="0039788D" w:rsidRDefault="0039788D">
            <w:pPr>
              <w:spacing w:line="276" w:lineRule="auto"/>
              <w:jc w:val="center"/>
              <w:rPr>
                <w:rFonts w:ascii="Times New Roman" w:eastAsia="Calibri" w:hAnsi="Times New Roman" w:cs="Times New Roman"/>
                <w:b/>
                <w:sz w:val="28"/>
                <w:szCs w:val="28"/>
                <w:lang w:eastAsia="en-US"/>
              </w:rPr>
            </w:pPr>
            <w:proofErr w:type="gramStart"/>
            <w:r>
              <w:rPr>
                <w:rFonts w:ascii="Times New Roman" w:hAnsi="Times New Roman" w:cs="Times New Roman"/>
                <w:b/>
                <w:sz w:val="28"/>
                <w:szCs w:val="28"/>
                <w:lang w:eastAsia="en-US"/>
              </w:rPr>
              <w:t>СЕЛЬСКИЙ</w:t>
            </w:r>
            <w:proofErr w:type="gramEnd"/>
            <w:r>
              <w:rPr>
                <w:rFonts w:ascii="Times New Roman" w:hAnsi="Times New Roman" w:cs="Times New Roman"/>
                <w:b/>
                <w:sz w:val="28"/>
                <w:szCs w:val="28"/>
                <w:lang w:eastAsia="en-US"/>
              </w:rPr>
              <w:t xml:space="preserve"> ПОСЕЛЕНИЙ</w:t>
            </w:r>
          </w:p>
          <w:p w:rsidR="0039788D" w:rsidRDefault="0039788D">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АДМИНИСТРАЦИЙ</w:t>
            </w:r>
          </w:p>
          <w:p w:rsidR="0039788D" w:rsidRDefault="0039788D">
            <w:pPr>
              <w:spacing w:line="276" w:lineRule="auto"/>
              <w:jc w:val="center"/>
              <w:rPr>
                <w:rFonts w:ascii="Times New Roman" w:hAnsi="Times New Roman" w:cs="Times New Roman"/>
                <w:b/>
                <w:sz w:val="28"/>
                <w:szCs w:val="28"/>
                <w:lang w:eastAsia="en-US"/>
              </w:rPr>
            </w:pPr>
          </w:p>
          <w:p w:rsidR="0039788D" w:rsidRDefault="0039788D">
            <w:pPr>
              <w:spacing w:line="276" w:lineRule="auto"/>
              <w:ind w:firstLine="709"/>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ПУНЧАЛ</w:t>
            </w:r>
          </w:p>
        </w:tc>
        <w:tc>
          <w:tcPr>
            <w:tcW w:w="4786" w:type="dxa"/>
          </w:tcPr>
          <w:p w:rsidR="0039788D" w:rsidRDefault="0039788D">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rsidR="0039788D" w:rsidRDefault="0039788D">
            <w:pPr>
              <w:spacing w:line="276" w:lineRule="auto"/>
              <w:jc w:val="center"/>
              <w:rPr>
                <w:rFonts w:ascii="Times New Roman" w:eastAsia="Calibri" w:hAnsi="Times New Roman" w:cs="Times New Roman"/>
                <w:b/>
                <w:sz w:val="28"/>
                <w:szCs w:val="28"/>
                <w:lang w:eastAsia="en-US"/>
              </w:rPr>
            </w:pPr>
            <w:r>
              <w:rPr>
                <w:rFonts w:ascii="Times New Roman" w:hAnsi="Times New Roman" w:cs="Times New Roman"/>
                <w:b/>
                <w:sz w:val="28"/>
                <w:szCs w:val="28"/>
                <w:lang w:eastAsia="en-US"/>
              </w:rPr>
              <w:t>КРАСНОМОСТОВСКОГО</w:t>
            </w:r>
          </w:p>
          <w:p w:rsidR="0039788D" w:rsidRDefault="0039788D">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СЕЛЬСКОГО ПОСЕЛЕНИЯ</w:t>
            </w:r>
          </w:p>
          <w:p w:rsidR="0039788D" w:rsidRDefault="0039788D">
            <w:pPr>
              <w:spacing w:line="276" w:lineRule="auto"/>
              <w:jc w:val="center"/>
              <w:rPr>
                <w:rFonts w:ascii="Times New Roman" w:hAnsi="Times New Roman" w:cs="Times New Roman"/>
                <w:b/>
                <w:sz w:val="28"/>
                <w:szCs w:val="28"/>
                <w:lang w:eastAsia="en-US"/>
              </w:rPr>
            </w:pPr>
          </w:p>
          <w:p w:rsidR="0039788D" w:rsidRDefault="0039788D">
            <w:pPr>
              <w:spacing w:line="276" w:lineRule="auto"/>
              <w:ind w:firstLine="709"/>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ПОСТАНОВЛЕНИЕ</w:t>
            </w:r>
          </w:p>
        </w:tc>
      </w:tr>
    </w:tbl>
    <w:p w:rsidR="0039788D" w:rsidRDefault="0039788D" w:rsidP="0039788D">
      <w:pPr>
        <w:pStyle w:val="21"/>
        <w:jc w:val="both"/>
        <w:rPr>
          <w:rFonts w:ascii="Times New Roman" w:hAnsi="Times New Roman"/>
          <w:szCs w:val="28"/>
        </w:rPr>
      </w:pPr>
    </w:p>
    <w:p w:rsidR="0039788D" w:rsidRDefault="0039788D" w:rsidP="0039788D">
      <w:pPr>
        <w:jc w:val="center"/>
        <w:rPr>
          <w:rFonts w:ascii="Times New Roman" w:hAnsi="Times New Roman" w:cs="Times New Roman"/>
          <w:sz w:val="28"/>
          <w:szCs w:val="28"/>
        </w:rPr>
      </w:pPr>
    </w:p>
    <w:p w:rsidR="0039788D" w:rsidRDefault="00D832F7" w:rsidP="0039788D">
      <w:pPr>
        <w:jc w:val="center"/>
        <w:rPr>
          <w:rFonts w:ascii="Times New Roman" w:hAnsi="Times New Roman" w:cs="Times New Roman"/>
          <w:sz w:val="28"/>
          <w:szCs w:val="28"/>
        </w:rPr>
      </w:pPr>
      <w:r>
        <w:rPr>
          <w:rFonts w:ascii="Times New Roman" w:hAnsi="Times New Roman" w:cs="Times New Roman"/>
          <w:sz w:val="28"/>
          <w:szCs w:val="28"/>
        </w:rPr>
        <w:t>от «17</w:t>
      </w:r>
      <w:r w:rsidR="0039788D">
        <w:rPr>
          <w:rFonts w:ascii="Times New Roman" w:hAnsi="Times New Roman" w:cs="Times New Roman"/>
          <w:sz w:val="28"/>
          <w:szCs w:val="28"/>
        </w:rPr>
        <w:t xml:space="preserve">» </w:t>
      </w:r>
      <w:r>
        <w:rPr>
          <w:rFonts w:ascii="Times New Roman" w:hAnsi="Times New Roman" w:cs="Times New Roman"/>
          <w:sz w:val="28"/>
          <w:szCs w:val="28"/>
        </w:rPr>
        <w:t>апреля 2015 года № 15</w:t>
      </w:r>
    </w:p>
    <w:p w:rsidR="0039788D" w:rsidRDefault="0039788D" w:rsidP="0039788D">
      <w:pPr>
        <w:jc w:val="both"/>
        <w:rPr>
          <w:rFonts w:ascii="Times New Roman" w:hAnsi="Times New Roman" w:cs="Times New Roman"/>
          <w:sz w:val="28"/>
          <w:szCs w:val="28"/>
        </w:rPr>
      </w:pPr>
    </w:p>
    <w:p w:rsidR="0039788D" w:rsidRDefault="0039788D" w:rsidP="0039788D">
      <w:pPr>
        <w:jc w:val="center"/>
        <w:rPr>
          <w:rFonts w:ascii="Times New Roman" w:hAnsi="Times New Roman" w:cs="Times New Roman"/>
          <w:sz w:val="28"/>
          <w:szCs w:val="28"/>
        </w:rPr>
      </w:pPr>
    </w:p>
    <w:p w:rsidR="008F665C" w:rsidRDefault="0039788D" w:rsidP="0039788D">
      <w:pPr>
        <w:pStyle w:val="2"/>
        <w:spacing w:after="0" w:line="240" w:lineRule="auto"/>
        <w:ind w:left="284"/>
        <w:jc w:val="center"/>
        <w:rPr>
          <w:bCs/>
          <w:color w:val="000000"/>
          <w:sz w:val="28"/>
          <w:szCs w:val="28"/>
        </w:rPr>
      </w:pPr>
      <w:r>
        <w:rPr>
          <w:bCs/>
          <w:color w:val="000000"/>
          <w:sz w:val="28"/>
          <w:szCs w:val="28"/>
        </w:rPr>
        <w:t xml:space="preserve">О внесении изменений в административный регламент </w:t>
      </w:r>
    </w:p>
    <w:p w:rsidR="008F665C" w:rsidRDefault="0039788D" w:rsidP="0039788D">
      <w:pPr>
        <w:pStyle w:val="2"/>
        <w:spacing w:after="0" w:line="240" w:lineRule="auto"/>
        <w:ind w:left="284"/>
        <w:jc w:val="center"/>
        <w:rPr>
          <w:bCs/>
          <w:color w:val="000000"/>
          <w:sz w:val="28"/>
          <w:szCs w:val="28"/>
        </w:rPr>
      </w:pPr>
      <w:r>
        <w:rPr>
          <w:bCs/>
          <w:color w:val="000000"/>
          <w:sz w:val="28"/>
          <w:szCs w:val="28"/>
        </w:rPr>
        <w:t xml:space="preserve">осуществления муниципального земельного контроля </w:t>
      </w:r>
    </w:p>
    <w:p w:rsidR="008F665C" w:rsidRDefault="0039788D" w:rsidP="0039788D">
      <w:pPr>
        <w:pStyle w:val="2"/>
        <w:spacing w:after="0" w:line="240" w:lineRule="auto"/>
        <w:ind w:left="284"/>
        <w:jc w:val="center"/>
        <w:rPr>
          <w:bCs/>
          <w:color w:val="000000"/>
          <w:sz w:val="28"/>
          <w:szCs w:val="28"/>
        </w:rPr>
      </w:pPr>
      <w:r>
        <w:rPr>
          <w:bCs/>
          <w:color w:val="000000"/>
          <w:sz w:val="28"/>
          <w:szCs w:val="28"/>
        </w:rPr>
        <w:t xml:space="preserve">на территории муниципального образования </w:t>
      </w:r>
    </w:p>
    <w:p w:rsidR="0039788D" w:rsidRDefault="0039788D" w:rsidP="0039788D">
      <w:pPr>
        <w:pStyle w:val="2"/>
        <w:spacing w:after="0" w:line="240" w:lineRule="auto"/>
        <w:ind w:left="284"/>
        <w:jc w:val="center"/>
        <w:rPr>
          <w:bCs/>
          <w:color w:val="000000"/>
          <w:sz w:val="28"/>
          <w:szCs w:val="28"/>
        </w:rPr>
      </w:pPr>
      <w:r>
        <w:rPr>
          <w:bCs/>
          <w:color w:val="000000"/>
          <w:sz w:val="28"/>
          <w:szCs w:val="28"/>
        </w:rPr>
        <w:t>«</w:t>
      </w:r>
      <w:proofErr w:type="spellStart"/>
      <w:r>
        <w:rPr>
          <w:bCs/>
          <w:color w:val="000000"/>
          <w:sz w:val="28"/>
          <w:szCs w:val="28"/>
        </w:rPr>
        <w:t>Красномостовское</w:t>
      </w:r>
      <w:proofErr w:type="spellEnd"/>
      <w:r>
        <w:rPr>
          <w:bCs/>
          <w:color w:val="000000"/>
          <w:sz w:val="28"/>
          <w:szCs w:val="28"/>
        </w:rPr>
        <w:t xml:space="preserve"> сельское поселение»</w:t>
      </w:r>
    </w:p>
    <w:p w:rsidR="0039788D" w:rsidRDefault="0039788D" w:rsidP="0039788D">
      <w:pPr>
        <w:pStyle w:val="2"/>
        <w:spacing w:after="0" w:line="240" w:lineRule="auto"/>
        <w:ind w:firstLine="709"/>
        <w:jc w:val="both"/>
        <w:rPr>
          <w:bCs/>
          <w:color w:val="000000"/>
          <w:sz w:val="28"/>
          <w:szCs w:val="28"/>
        </w:rPr>
      </w:pPr>
    </w:p>
    <w:p w:rsidR="0039788D" w:rsidRDefault="0039788D" w:rsidP="0039788D">
      <w:pPr>
        <w:pStyle w:val="2"/>
        <w:spacing w:after="0" w:line="240" w:lineRule="auto"/>
        <w:ind w:firstLine="709"/>
        <w:jc w:val="both"/>
        <w:rPr>
          <w:bCs/>
          <w:color w:val="000000"/>
          <w:sz w:val="28"/>
          <w:szCs w:val="28"/>
        </w:rPr>
      </w:pPr>
    </w:p>
    <w:p w:rsidR="00BA2AB8" w:rsidRDefault="0039788D" w:rsidP="0039788D">
      <w:pPr>
        <w:pStyle w:val="2"/>
        <w:spacing w:after="0" w:line="240" w:lineRule="auto"/>
        <w:ind w:left="0" w:firstLine="709"/>
        <w:jc w:val="both"/>
        <w:rPr>
          <w:color w:val="000000"/>
          <w:sz w:val="28"/>
          <w:szCs w:val="28"/>
        </w:rPr>
      </w:pPr>
      <w:r>
        <w:rPr>
          <w:color w:val="000000"/>
          <w:sz w:val="28"/>
          <w:szCs w:val="28"/>
        </w:rPr>
        <w:t>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w:t>
      </w:r>
      <w:r w:rsidR="00BA2AB8">
        <w:rPr>
          <w:color w:val="000000"/>
          <w:sz w:val="28"/>
          <w:szCs w:val="28"/>
        </w:rPr>
        <w:t xml:space="preserve"> местного самоуправления в Российской Федерации», администрация </w:t>
      </w:r>
      <w:proofErr w:type="spellStart"/>
      <w:r w:rsidR="00BA2AB8">
        <w:rPr>
          <w:color w:val="000000"/>
          <w:sz w:val="28"/>
          <w:szCs w:val="28"/>
        </w:rPr>
        <w:t>Красномостовского</w:t>
      </w:r>
      <w:proofErr w:type="spellEnd"/>
      <w:r w:rsidR="00BA2AB8">
        <w:rPr>
          <w:color w:val="000000"/>
          <w:sz w:val="28"/>
          <w:szCs w:val="28"/>
        </w:rPr>
        <w:t xml:space="preserve"> сельского поселения </w:t>
      </w:r>
    </w:p>
    <w:p w:rsidR="0039788D" w:rsidRDefault="0039788D" w:rsidP="00BA2AB8">
      <w:pPr>
        <w:pStyle w:val="2"/>
        <w:spacing w:after="0" w:line="240" w:lineRule="auto"/>
        <w:ind w:left="0"/>
        <w:jc w:val="both"/>
        <w:rPr>
          <w:b/>
          <w:color w:val="000000"/>
          <w:sz w:val="28"/>
          <w:szCs w:val="28"/>
        </w:rPr>
      </w:pPr>
      <w:r>
        <w:rPr>
          <w:b/>
          <w:color w:val="000000"/>
          <w:sz w:val="28"/>
          <w:szCs w:val="28"/>
        </w:rPr>
        <w:t xml:space="preserve"> </w:t>
      </w:r>
      <w:proofErr w:type="spellStart"/>
      <w:proofErr w:type="gramStart"/>
      <w:r>
        <w:rPr>
          <w:b/>
          <w:color w:val="000000"/>
          <w:sz w:val="28"/>
          <w:szCs w:val="28"/>
        </w:rPr>
        <w:t>п</w:t>
      </w:r>
      <w:proofErr w:type="spellEnd"/>
      <w:proofErr w:type="gramEnd"/>
      <w:r>
        <w:rPr>
          <w:b/>
          <w:color w:val="000000"/>
          <w:sz w:val="28"/>
          <w:szCs w:val="28"/>
        </w:rPr>
        <w:t xml:space="preserve"> о с т а </w:t>
      </w:r>
      <w:proofErr w:type="spellStart"/>
      <w:r>
        <w:rPr>
          <w:b/>
          <w:color w:val="000000"/>
          <w:sz w:val="28"/>
          <w:szCs w:val="28"/>
        </w:rPr>
        <w:t>н</w:t>
      </w:r>
      <w:proofErr w:type="spellEnd"/>
      <w:r>
        <w:rPr>
          <w:b/>
          <w:color w:val="000000"/>
          <w:sz w:val="28"/>
          <w:szCs w:val="28"/>
        </w:rPr>
        <w:t xml:space="preserve"> о в л я е т:</w:t>
      </w:r>
    </w:p>
    <w:p w:rsidR="0039788D" w:rsidRPr="00116B75" w:rsidRDefault="00BA2AB8" w:rsidP="00116B75">
      <w:pPr>
        <w:pStyle w:val="2"/>
        <w:numPr>
          <w:ilvl w:val="0"/>
          <w:numId w:val="1"/>
        </w:numPr>
        <w:tabs>
          <w:tab w:val="left" w:pos="567"/>
          <w:tab w:val="left" w:pos="1134"/>
        </w:tabs>
        <w:spacing w:after="0" w:line="240" w:lineRule="auto"/>
        <w:ind w:left="0" w:firstLine="709"/>
        <w:jc w:val="both"/>
        <w:rPr>
          <w:b/>
          <w:color w:val="000000"/>
          <w:szCs w:val="28"/>
        </w:rPr>
      </w:pPr>
      <w:r w:rsidRPr="00116B75">
        <w:rPr>
          <w:color w:val="000000"/>
          <w:sz w:val="28"/>
          <w:szCs w:val="28"/>
        </w:rPr>
        <w:t>Внести в административный регламент осуществления</w:t>
      </w:r>
      <w:r w:rsidR="00116B75">
        <w:rPr>
          <w:color w:val="000000"/>
          <w:sz w:val="28"/>
          <w:szCs w:val="28"/>
        </w:rPr>
        <w:t xml:space="preserve"> </w:t>
      </w:r>
      <w:r w:rsidRPr="00116B75">
        <w:rPr>
          <w:color w:val="000000"/>
          <w:sz w:val="28"/>
          <w:szCs w:val="28"/>
        </w:rPr>
        <w:t>муниципального земельного контроля на территории муниципального образования «</w:t>
      </w:r>
      <w:proofErr w:type="spellStart"/>
      <w:r w:rsidRPr="00116B75">
        <w:rPr>
          <w:color w:val="000000"/>
          <w:sz w:val="28"/>
          <w:szCs w:val="28"/>
        </w:rPr>
        <w:t>Красномостовское</w:t>
      </w:r>
      <w:proofErr w:type="spellEnd"/>
      <w:r w:rsidRPr="00116B75">
        <w:rPr>
          <w:color w:val="000000"/>
          <w:sz w:val="28"/>
          <w:szCs w:val="28"/>
        </w:rPr>
        <w:t xml:space="preserve"> сельское поселение», утвержденный постановление администрации </w:t>
      </w:r>
      <w:proofErr w:type="spellStart"/>
      <w:r w:rsidRPr="00116B75">
        <w:rPr>
          <w:color w:val="000000"/>
          <w:sz w:val="28"/>
          <w:szCs w:val="28"/>
        </w:rPr>
        <w:t>Красномостовского</w:t>
      </w:r>
      <w:proofErr w:type="spellEnd"/>
      <w:r w:rsidRPr="00116B75">
        <w:rPr>
          <w:color w:val="000000"/>
          <w:sz w:val="28"/>
          <w:szCs w:val="28"/>
        </w:rPr>
        <w:t xml:space="preserve"> сельского поселения от 30.05.2014 г. № 9 следующие изменения:</w:t>
      </w:r>
    </w:p>
    <w:p w:rsidR="00BA2AB8" w:rsidRPr="003E5CDC" w:rsidRDefault="003E5CDC" w:rsidP="00BA2AB8">
      <w:pPr>
        <w:pStyle w:val="2"/>
        <w:numPr>
          <w:ilvl w:val="0"/>
          <w:numId w:val="2"/>
        </w:numPr>
        <w:tabs>
          <w:tab w:val="left" w:pos="851"/>
          <w:tab w:val="left" w:pos="1134"/>
        </w:tabs>
        <w:spacing w:after="0" w:line="240" w:lineRule="auto"/>
        <w:jc w:val="both"/>
        <w:rPr>
          <w:b/>
          <w:color w:val="000000"/>
          <w:sz w:val="28"/>
          <w:szCs w:val="28"/>
        </w:rPr>
      </w:pPr>
      <w:r>
        <w:rPr>
          <w:color w:val="000000"/>
          <w:sz w:val="28"/>
          <w:szCs w:val="28"/>
        </w:rPr>
        <w:t>п</w:t>
      </w:r>
      <w:r w:rsidRPr="003E5CDC">
        <w:rPr>
          <w:color w:val="000000"/>
          <w:sz w:val="28"/>
          <w:szCs w:val="28"/>
        </w:rPr>
        <w:t>ункт</w:t>
      </w:r>
      <w:r>
        <w:rPr>
          <w:color w:val="000000"/>
          <w:sz w:val="28"/>
          <w:szCs w:val="28"/>
        </w:rPr>
        <w:t xml:space="preserve"> 1.8. дополнить пунктом 5 следующего содержания:</w:t>
      </w:r>
    </w:p>
    <w:p w:rsidR="003E5CDC" w:rsidRDefault="0097696F" w:rsidP="0097696F">
      <w:pPr>
        <w:pStyle w:val="2"/>
        <w:tabs>
          <w:tab w:val="left" w:pos="851"/>
        </w:tabs>
        <w:spacing w:after="0" w:line="240" w:lineRule="auto"/>
        <w:ind w:left="0"/>
        <w:jc w:val="both"/>
        <w:rPr>
          <w:color w:val="000000"/>
          <w:sz w:val="28"/>
          <w:szCs w:val="28"/>
        </w:rPr>
      </w:pPr>
      <w:r>
        <w:rPr>
          <w:color w:val="000000"/>
          <w:sz w:val="28"/>
          <w:szCs w:val="28"/>
        </w:rPr>
        <w:t xml:space="preserve">         </w:t>
      </w:r>
      <w:r w:rsidR="003E5CDC">
        <w:rPr>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roofErr w:type="gramStart"/>
      <w:r w:rsidR="003E5CDC">
        <w:rPr>
          <w:color w:val="000000"/>
          <w:sz w:val="28"/>
          <w:szCs w:val="28"/>
        </w:rPr>
        <w:t>.»;</w:t>
      </w:r>
      <w:proofErr w:type="gramEnd"/>
    </w:p>
    <w:p w:rsidR="003E5CDC" w:rsidRPr="003E5CDC" w:rsidRDefault="003E5CDC" w:rsidP="003E5CDC">
      <w:pPr>
        <w:pStyle w:val="2"/>
        <w:numPr>
          <w:ilvl w:val="0"/>
          <w:numId w:val="2"/>
        </w:numPr>
        <w:tabs>
          <w:tab w:val="left" w:pos="851"/>
          <w:tab w:val="left" w:pos="1134"/>
        </w:tabs>
        <w:spacing w:after="0" w:line="240" w:lineRule="auto"/>
        <w:jc w:val="both"/>
        <w:rPr>
          <w:b/>
          <w:color w:val="000000"/>
          <w:sz w:val="28"/>
          <w:szCs w:val="28"/>
        </w:rPr>
      </w:pPr>
      <w:r>
        <w:rPr>
          <w:color w:val="000000"/>
          <w:sz w:val="28"/>
          <w:szCs w:val="28"/>
        </w:rPr>
        <w:t>подпункт 2 пункта 2.2.3. исключить;</w:t>
      </w:r>
    </w:p>
    <w:p w:rsidR="003E5CDC" w:rsidRPr="003E5CDC" w:rsidRDefault="003E5CDC" w:rsidP="003E5CDC">
      <w:pPr>
        <w:pStyle w:val="2"/>
        <w:numPr>
          <w:ilvl w:val="0"/>
          <w:numId w:val="2"/>
        </w:numPr>
        <w:tabs>
          <w:tab w:val="left" w:pos="851"/>
          <w:tab w:val="left" w:pos="1134"/>
        </w:tabs>
        <w:spacing w:after="0" w:line="240" w:lineRule="auto"/>
        <w:jc w:val="both"/>
        <w:rPr>
          <w:b/>
          <w:color w:val="000000"/>
          <w:sz w:val="28"/>
          <w:szCs w:val="28"/>
        </w:rPr>
      </w:pPr>
      <w:r>
        <w:rPr>
          <w:color w:val="000000"/>
          <w:sz w:val="28"/>
          <w:szCs w:val="28"/>
        </w:rPr>
        <w:t>абзац седьмой пункта 2.3.2. изложить в следующей редакции:</w:t>
      </w:r>
    </w:p>
    <w:p w:rsidR="003E5CDC" w:rsidRDefault="0097696F" w:rsidP="0097696F">
      <w:pPr>
        <w:pStyle w:val="2"/>
        <w:tabs>
          <w:tab w:val="left" w:pos="851"/>
        </w:tabs>
        <w:spacing w:after="0" w:line="240" w:lineRule="auto"/>
        <w:ind w:left="0"/>
        <w:jc w:val="both"/>
        <w:rPr>
          <w:color w:val="000000"/>
          <w:sz w:val="28"/>
          <w:szCs w:val="28"/>
        </w:rPr>
      </w:pPr>
      <w:r>
        <w:rPr>
          <w:color w:val="000000"/>
          <w:sz w:val="28"/>
          <w:szCs w:val="28"/>
        </w:rPr>
        <w:t xml:space="preserve">         </w:t>
      </w:r>
      <w:proofErr w:type="gramStart"/>
      <w:r w:rsidR="003E5CDC">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3E5CDC">
        <w:rPr>
          <w:color w:val="000000"/>
          <w:sz w:val="28"/>
          <w:szCs w:val="28"/>
        </w:rPr>
        <w:lastRenderedPageBreak/>
        <w:t xml:space="preserve">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на более чем на пятьдесят часов, </w:t>
      </w:r>
      <w:proofErr w:type="spellStart"/>
      <w:r w:rsidR="003E5CDC">
        <w:rPr>
          <w:color w:val="000000"/>
          <w:sz w:val="28"/>
          <w:szCs w:val="28"/>
        </w:rPr>
        <w:t>микропредприятий</w:t>
      </w:r>
      <w:proofErr w:type="spellEnd"/>
      <w:r w:rsidR="003E5CDC">
        <w:rPr>
          <w:color w:val="000000"/>
          <w:sz w:val="28"/>
          <w:szCs w:val="28"/>
        </w:rPr>
        <w:t xml:space="preserve"> не</w:t>
      </w:r>
      <w:proofErr w:type="gramEnd"/>
      <w:r w:rsidR="003E5CDC">
        <w:rPr>
          <w:color w:val="000000"/>
          <w:sz w:val="28"/>
          <w:szCs w:val="28"/>
        </w:rPr>
        <w:t xml:space="preserve"> более чем на пятнадцать часов</w:t>
      </w:r>
      <w:proofErr w:type="gramStart"/>
      <w:r w:rsidR="003E5CDC">
        <w:rPr>
          <w:color w:val="000000"/>
          <w:sz w:val="28"/>
          <w:szCs w:val="28"/>
        </w:rPr>
        <w:t>.».</w:t>
      </w:r>
      <w:proofErr w:type="gramEnd"/>
    </w:p>
    <w:p w:rsidR="003E5CDC" w:rsidRPr="003E5CDC" w:rsidRDefault="003E5CDC" w:rsidP="003E5CDC">
      <w:pPr>
        <w:pStyle w:val="2"/>
        <w:numPr>
          <w:ilvl w:val="0"/>
          <w:numId w:val="2"/>
        </w:numPr>
        <w:tabs>
          <w:tab w:val="left" w:pos="851"/>
          <w:tab w:val="left" w:pos="1134"/>
        </w:tabs>
        <w:spacing w:after="0" w:line="240" w:lineRule="auto"/>
        <w:jc w:val="both"/>
        <w:rPr>
          <w:b/>
          <w:color w:val="000000"/>
          <w:sz w:val="28"/>
          <w:szCs w:val="28"/>
        </w:rPr>
      </w:pPr>
      <w:r>
        <w:rPr>
          <w:color w:val="000000"/>
          <w:sz w:val="28"/>
          <w:szCs w:val="28"/>
        </w:rPr>
        <w:t>абзац третий пункта 3.5.5. изложить в следующей редакции:</w:t>
      </w:r>
    </w:p>
    <w:p w:rsidR="0097696F" w:rsidRDefault="0097696F" w:rsidP="0097696F">
      <w:pPr>
        <w:pStyle w:val="2"/>
        <w:tabs>
          <w:tab w:val="left" w:pos="0"/>
          <w:tab w:val="left" w:pos="851"/>
        </w:tabs>
        <w:spacing w:after="0" w:line="240" w:lineRule="auto"/>
        <w:ind w:left="0"/>
        <w:jc w:val="both"/>
        <w:rPr>
          <w:color w:val="000000"/>
          <w:sz w:val="28"/>
          <w:szCs w:val="28"/>
        </w:rPr>
      </w:pPr>
      <w:r>
        <w:rPr>
          <w:color w:val="000000"/>
          <w:sz w:val="28"/>
          <w:szCs w:val="28"/>
        </w:rPr>
        <w:t xml:space="preserve">         </w:t>
      </w:r>
      <w:proofErr w:type="gramStart"/>
      <w:r w:rsidR="003E5CDC">
        <w:rPr>
          <w:color w:val="000000"/>
          <w:sz w:val="28"/>
          <w:szCs w:val="28"/>
        </w:rPr>
        <w:t>«В исключительных случаях, связанных с необходимостью проведения сложных и (или) длительных исследований, испытаний</w:t>
      </w:r>
      <w:r>
        <w:rPr>
          <w:color w:val="000000"/>
          <w:sz w:val="28"/>
          <w:szCs w:val="28"/>
        </w:rPr>
        <w:t xml:space="preserve">,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w:t>
      </w:r>
      <w:proofErr w:type="spellStart"/>
      <w:r>
        <w:rPr>
          <w:color w:val="000000"/>
          <w:sz w:val="28"/>
          <w:szCs w:val="28"/>
        </w:rPr>
        <w:t>микропредприятий</w:t>
      </w:r>
      <w:proofErr w:type="spellEnd"/>
      <w:r>
        <w:rPr>
          <w:color w:val="000000"/>
          <w:sz w:val="28"/>
          <w:szCs w:val="28"/>
        </w:rPr>
        <w:t xml:space="preserve"> не</w:t>
      </w:r>
      <w:proofErr w:type="gramEnd"/>
      <w:r>
        <w:rPr>
          <w:color w:val="000000"/>
          <w:sz w:val="28"/>
          <w:szCs w:val="28"/>
        </w:rPr>
        <w:t xml:space="preserve"> более чем на пятнадцать часов</w:t>
      </w:r>
      <w:proofErr w:type="gramStart"/>
      <w:r>
        <w:rPr>
          <w:color w:val="000000"/>
          <w:sz w:val="28"/>
          <w:szCs w:val="28"/>
        </w:rPr>
        <w:t>.».</w:t>
      </w:r>
      <w:proofErr w:type="gramEnd"/>
    </w:p>
    <w:p w:rsidR="0097696F" w:rsidRPr="0097696F" w:rsidRDefault="0097696F" w:rsidP="0097696F">
      <w:pPr>
        <w:pStyle w:val="2"/>
        <w:numPr>
          <w:ilvl w:val="0"/>
          <w:numId w:val="1"/>
        </w:numPr>
        <w:tabs>
          <w:tab w:val="left" w:pos="0"/>
          <w:tab w:val="left" w:pos="851"/>
          <w:tab w:val="left" w:pos="1134"/>
        </w:tabs>
        <w:spacing w:after="0" w:line="240" w:lineRule="auto"/>
        <w:ind w:left="0" w:firstLine="916"/>
        <w:jc w:val="both"/>
        <w:rPr>
          <w:b/>
          <w:color w:val="000000"/>
          <w:sz w:val="28"/>
          <w:szCs w:val="28"/>
        </w:rPr>
      </w:pPr>
      <w:proofErr w:type="gramStart"/>
      <w:r>
        <w:rPr>
          <w:color w:val="000000"/>
          <w:sz w:val="28"/>
          <w:szCs w:val="28"/>
        </w:rPr>
        <w:t>Разместить</w:t>
      </w:r>
      <w:proofErr w:type="gramEnd"/>
      <w:r>
        <w:rPr>
          <w:color w:val="000000"/>
          <w:sz w:val="28"/>
          <w:szCs w:val="28"/>
        </w:rPr>
        <w:t xml:space="preserve"> настоящее постановление на официальном сайте администрации муниципального образования «</w:t>
      </w:r>
      <w:proofErr w:type="spellStart"/>
      <w:r>
        <w:rPr>
          <w:color w:val="000000"/>
          <w:sz w:val="28"/>
          <w:szCs w:val="28"/>
        </w:rPr>
        <w:t>Красномостовское</w:t>
      </w:r>
      <w:proofErr w:type="spellEnd"/>
      <w:r>
        <w:rPr>
          <w:color w:val="000000"/>
          <w:sz w:val="28"/>
          <w:szCs w:val="28"/>
        </w:rPr>
        <w:t xml:space="preserve"> сельское поселение» в информационно-коммуникационной сети «Интернет».</w:t>
      </w:r>
    </w:p>
    <w:p w:rsidR="0097696F" w:rsidRPr="0097696F" w:rsidRDefault="0097696F" w:rsidP="0097696F">
      <w:pPr>
        <w:pStyle w:val="2"/>
        <w:numPr>
          <w:ilvl w:val="0"/>
          <w:numId w:val="1"/>
        </w:numPr>
        <w:tabs>
          <w:tab w:val="left" w:pos="851"/>
          <w:tab w:val="left" w:pos="1134"/>
        </w:tabs>
        <w:spacing w:after="0" w:line="240" w:lineRule="auto"/>
        <w:ind w:left="0" w:firstLine="855"/>
        <w:jc w:val="both"/>
        <w:rPr>
          <w:b/>
          <w:color w:val="000000"/>
          <w:sz w:val="28"/>
          <w:szCs w:val="28"/>
        </w:rPr>
      </w:pPr>
      <w:r>
        <w:rPr>
          <w:color w:val="000000"/>
          <w:sz w:val="28"/>
          <w:szCs w:val="28"/>
        </w:rPr>
        <w:t xml:space="preserve">Обнародовать настоящее постановление на информационном стенде администрации </w:t>
      </w:r>
      <w:proofErr w:type="spellStart"/>
      <w:r>
        <w:rPr>
          <w:color w:val="000000"/>
          <w:sz w:val="28"/>
          <w:szCs w:val="28"/>
        </w:rPr>
        <w:t>Красномостовского</w:t>
      </w:r>
      <w:proofErr w:type="spellEnd"/>
      <w:r>
        <w:rPr>
          <w:color w:val="000000"/>
          <w:sz w:val="28"/>
          <w:szCs w:val="28"/>
        </w:rPr>
        <w:t xml:space="preserve"> сельского поселения.</w:t>
      </w:r>
    </w:p>
    <w:p w:rsidR="003E5CDC" w:rsidRPr="003E5CDC" w:rsidRDefault="0097696F" w:rsidP="0097696F">
      <w:pPr>
        <w:pStyle w:val="2"/>
        <w:numPr>
          <w:ilvl w:val="0"/>
          <w:numId w:val="1"/>
        </w:numPr>
        <w:tabs>
          <w:tab w:val="left" w:pos="851"/>
          <w:tab w:val="left" w:pos="1134"/>
        </w:tabs>
        <w:spacing w:after="0" w:line="240" w:lineRule="auto"/>
        <w:ind w:left="0" w:firstLine="855"/>
        <w:jc w:val="both"/>
        <w:rPr>
          <w:b/>
          <w:color w:val="000000"/>
          <w:sz w:val="28"/>
          <w:szCs w:val="28"/>
        </w:rPr>
      </w:pP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 </w:t>
      </w:r>
      <w:r w:rsidR="003E5CDC">
        <w:rPr>
          <w:color w:val="000000"/>
          <w:sz w:val="28"/>
          <w:szCs w:val="28"/>
        </w:rPr>
        <w:t xml:space="preserve"> </w:t>
      </w:r>
    </w:p>
    <w:p w:rsidR="0039788D" w:rsidRDefault="0039788D" w:rsidP="0039788D">
      <w:pPr>
        <w:pStyle w:val="a3"/>
        <w:spacing w:line="240" w:lineRule="auto"/>
        <w:ind w:right="0"/>
        <w:jc w:val="both"/>
        <w:rPr>
          <w:b/>
          <w:color w:val="000000"/>
          <w:szCs w:val="28"/>
        </w:rPr>
      </w:pPr>
    </w:p>
    <w:p w:rsidR="0039788D" w:rsidRDefault="0039788D" w:rsidP="0039788D">
      <w:pPr>
        <w:pStyle w:val="a3"/>
        <w:spacing w:line="240" w:lineRule="auto"/>
        <w:ind w:left="851" w:right="-397"/>
        <w:jc w:val="both"/>
        <w:rPr>
          <w:color w:val="000000"/>
          <w:szCs w:val="28"/>
        </w:rPr>
      </w:pPr>
      <w:r>
        <w:rPr>
          <w:color w:val="000000"/>
          <w:szCs w:val="28"/>
        </w:rPr>
        <w:t>Глава администрации</w:t>
      </w:r>
    </w:p>
    <w:p w:rsidR="0039788D" w:rsidRDefault="0039788D" w:rsidP="0039788D">
      <w:pPr>
        <w:pStyle w:val="a3"/>
        <w:spacing w:line="240" w:lineRule="auto"/>
        <w:ind w:left="851" w:right="-397"/>
        <w:jc w:val="both"/>
        <w:rPr>
          <w:color w:val="000000"/>
          <w:szCs w:val="28"/>
        </w:rPr>
      </w:pPr>
      <w:proofErr w:type="spellStart"/>
      <w:r>
        <w:rPr>
          <w:color w:val="000000"/>
          <w:szCs w:val="28"/>
        </w:rPr>
        <w:t>Красномостовского</w:t>
      </w:r>
      <w:proofErr w:type="spellEnd"/>
      <w:r>
        <w:rPr>
          <w:color w:val="000000"/>
          <w:szCs w:val="28"/>
        </w:rPr>
        <w:t xml:space="preserve"> </w:t>
      </w:r>
    </w:p>
    <w:p w:rsidR="0039788D" w:rsidRDefault="0039788D" w:rsidP="0039788D">
      <w:pPr>
        <w:pStyle w:val="a3"/>
        <w:spacing w:line="240" w:lineRule="auto"/>
        <w:ind w:left="851" w:right="-397"/>
        <w:jc w:val="both"/>
        <w:rPr>
          <w:color w:val="000000"/>
          <w:szCs w:val="28"/>
        </w:rPr>
      </w:pPr>
      <w:r>
        <w:rPr>
          <w:color w:val="000000"/>
          <w:szCs w:val="28"/>
        </w:rPr>
        <w:t>сельского поселения</w:t>
      </w:r>
      <w:r>
        <w:rPr>
          <w:color w:val="000000"/>
          <w:szCs w:val="28"/>
        </w:rPr>
        <w:tab/>
      </w:r>
      <w:r>
        <w:rPr>
          <w:color w:val="000000"/>
          <w:szCs w:val="28"/>
        </w:rPr>
        <w:tab/>
        <w:t xml:space="preserve"> В.И. </w:t>
      </w:r>
      <w:proofErr w:type="spellStart"/>
      <w:r>
        <w:rPr>
          <w:color w:val="000000"/>
          <w:szCs w:val="28"/>
        </w:rPr>
        <w:t>Лопатников</w:t>
      </w:r>
      <w:proofErr w:type="spellEnd"/>
    </w:p>
    <w:p w:rsidR="0039788D" w:rsidRDefault="0039788D" w:rsidP="0039788D">
      <w:pPr>
        <w:pStyle w:val="a3"/>
        <w:spacing w:line="240" w:lineRule="auto"/>
        <w:ind w:left="851" w:right="-397"/>
        <w:jc w:val="both"/>
        <w:rPr>
          <w:color w:val="000000"/>
          <w:szCs w:val="28"/>
        </w:rPr>
      </w:pPr>
    </w:p>
    <w:p w:rsidR="0039788D" w:rsidRDefault="0039788D" w:rsidP="0039788D">
      <w:pPr>
        <w:pStyle w:val="a3"/>
        <w:spacing w:line="240" w:lineRule="auto"/>
        <w:ind w:left="851" w:right="-397"/>
        <w:jc w:val="both"/>
        <w:rPr>
          <w:color w:val="000000"/>
          <w:szCs w:val="28"/>
        </w:rPr>
      </w:pPr>
    </w:p>
    <w:p w:rsidR="0039788D" w:rsidRDefault="0039788D" w:rsidP="0039788D"/>
    <w:p w:rsidR="00741257" w:rsidRDefault="00741257"/>
    <w:sectPr w:rsidR="00741257" w:rsidSect="00741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D83"/>
    <w:multiLevelType w:val="hybridMultilevel"/>
    <w:tmpl w:val="61B855B4"/>
    <w:lvl w:ilvl="0" w:tplc="9A949414">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E80830"/>
    <w:multiLevelType w:val="hybridMultilevel"/>
    <w:tmpl w:val="C472C786"/>
    <w:lvl w:ilvl="0" w:tplc="673CFA52">
      <w:start w:val="1"/>
      <w:numFmt w:val="decimal"/>
      <w:lvlText w:val="%1."/>
      <w:lvlJc w:val="left"/>
      <w:pPr>
        <w:ind w:left="1215"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788D"/>
    <w:rsid w:val="00116B75"/>
    <w:rsid w:val="0039788D"/>
    <w:rsid w:val="003E5CDC"/>
    <w:rsid w:val="00741257"/>
    <w:rsid w:val="008F665C"/>
    <w:rsid w:val="0097696F"/>
    <w:rsid w:val="00BA2AB8"/>
    <w:rsid w:val="00D832F7"/>
    <w:rsid w:val="00DB1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8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39788D"/>
    <w:pPr>
      <w:widowControl/>
      <w:autoSpaceDE/>
      <w:autoSpaceDN/>
      <w:adjustRightInd/>
      <w:spacing w:after="120" w:line="480" w:lineRule="auto"/>
      <w:ind w:left="283"/>
    </w:pPr>
    <w:rPr>
      <w:rFonts w:ascii="Times New Roman" w:hAnsi="Times New Roman" w:cs="Times New Roman"/>
    </w:rPr>
  </w:style>
  <w:style w:type="character" w:customStyle="1" w:styleId="20">
    <w:name w:val="Основной текст с отступом 2 Знак"/>
    <w:basedOn w:val="a0"/>
    <w:link w:val="2"/>
    <w:rsid w:val="0039788D"/>
    <w:rPr>
      <w:rFonts w:ascii="Times New Roman" w:eastAsia="Times New Roman" w:hAnsi="Times New Roman" w:cs="Times New Roman"/>
      <w:sz w:val="24"/>
      <w:szCs w:val="24"/>
      <w:lang w:eastAsia="ru-RU"/>
    </w:rPr>
  </w:style>
  <w:style w:type="paragraph" w:customStyle="1" w:styleId="21">
    <w:name w:val="Основной текст 21"/>
    <w:basedOn w:val="a"/>
    <w:rsid w:val="0039788D"/>
    <w:pPr>
      <w:widowControl/>
      <w:overflowPunct w:val="0"/>
    </w:pPr>
    <w:rPr>
      <w:rFonts w:ascii="Times New Roman CYR" w:hAnsi="Times New Roman CYR" w:cs="Times New Roman"/>
      <w:sz w:val="28"/>
      <w:szCs w:val="20"/>
    </w:rPr>
  </w:style>
  <w:style w:type="paragraph" w:customStyle="1" w:styleId="a3">
    <w:name w:val="подпись"/>
    <w:basedOn w:val="a"/>
    <w:rsid w:val="0039788D"/>
    <w:pPr>
      <w:widowControl/>
      <w:tabs>
        <w:tab w:val="left" w:pos="6804"/>
      </w:tabs>
      <w:autoSpaceDE/>
      <w:autoSpaceDN/>
      <w:adjustRightInd/>
      <w:spacing w:line="240" w:lineRule="atLeast"/>
      <w:ind w:right="4820"/>
    </w:pPr>
    <w:rPr>
      <w:rFonts w:ascii="Times New Roman" w:eastAsia="Calibri" w:hAnsi="Times New Roman" w:cs="Times New Roman"/>
      <w:sz w:val="28"/>
      <w:szCs w:val="20"/>
    </w:rPr>
  </w:style>
  <w:style w:type="paragraph" w:styleId="a4">
    <w:name w:val="Balloon Text"/>
    <w:basedOn w:val="a"/>
    <w:link w:val="a5"/>
    <w:uiPriority w:val="99"/>
    <w:semiHidden/>
    <w:unhideWhenUsed/>
    <w:rsid w:val="0039788D"/>
    <w:rPr>
      <w:rFonts w:ascii="Tahoma" w:hAnsi="Tahoma" w:cs="Tahoma"/>
      <w:sz w:val="16"/>
      <w:szCs w:val="16"/>
    </w:rPr>
  </w:style>
  <w:style w:type="character" w:customStyle="1" w:styleId="a5">
    <w:name w:val="Текст выноски Знак"/>
    <w:basedOn w:val="a0"/>
    <w:link w:val="a4"/>
    <w:uiPriority w:val="99"/>
    <w:semiHidden/>
    <w:rsid w:val="003978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49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земельного контроля 
на территории муниципального образования 
«Красномостовское сельское поселение»
</_x041e__x043f__x0438__x0441__x0430__x043d__x0438__x0435_>
    <_x043f__x0430__x043f__x043a__x0430_ xmlns="ea6ab191-f210-4e6a-ac2b-8f012f8aaed2">2015</_x043f__x0430__x043f__x043a__x0430_>
    <_dlc_DocId xmlns="57504d04-691e-4fc4-8f09-4f19fdbe90f6">XXJ7TYMEEKJ2-4015-45</_dlc_DocId>
    <_dlc_DocIdUrl xmlns="57504d04-691e-4fc4-8f09-4f19fdbe90f6">
      <Url>http://spsearch.gov.mari.ru:32643/kilemary/sp_krasmost/_layouts/DocIdRedir.aspx?ID=XXJ7TYMEEKJ2-4015-45</Url>
      <Description>XXJ7TYMEEKJ2-4015-45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08F0FA4C86FB14E8597C1BFD1C54392" ma:contentTypeVersion="1" ma:contentTypeDescription="Создание документа." ma:contentTypeScope="" ma:versionID="06afb2e1977ed2dae3374ef00eaaf3de">
  <xsd:schema xmlns:xsd="http://www.w3.org/2001/XMLSchema" xmlns:xs="http://www.w3.org/2001/XMLSchema" xmlns:p="http://schemas.microsoft.com/office/2006/metadata/properties" xmlns:ns2="57504d04-691e-4fc4-8f09-4f19fdbe90f6" xmlns:ns3="6d7c22ec-c6a4-4777-88aa-bc3c76ac660e" xmlns:ns4="ea6ab191-f210-4e6a-ac2b-8f012f8aaed2" targetNamespace="http://schemas.microsoft.com/office/2006/metadata/properties" ma:root="true" ma:fieldsID="9321ba243ffed64e31af3ab38f03e130" ns2:_="" ns3:_="" ns4:_="">
    <xsd:import namespace="57504d04-691e-4fc4-8f09-4f19fdbe90f6"/>
    <xsd:import namespace="6d7c22ec-c6a4-4777-88aa-bc3c76ac660e"/>
    <xsd:import namespace="ea6ab191-f210-4e6a-ac2b-8f012f8aaed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ab191-f210-4e6a-ac2b-8f012f8aaed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622D3-E72F-4D95-948A-41A13914CB77}"/>
</file>

<file path=customXml/itemProps2.xml><?xml version="1.0" encoding="utf-8"?>
<ds:datastoreItem xmlns:ds="http://schemas.openxmlformats.org/officeDocument/2006/customXml" ds:itemID="{50F915C4-DE75-45D3-9586-8429BAE1C00D}"/>
</file>

<file path=customXml/itemProps3.xml><?xml version="1.0" encoding="utf-8"?>
<ds:datastoreItem xmlns:ds="http://schemas.openxmlformats.org/officeDocument/2006/customXml" ds:itemID="{DEEE6A44-4F47-40E2-800E-D06C56681F75}"/>
</file>

<file path=customXml/itemProps4.xml><?xml version="1.0" encoding="utf-8"?>
<ds:datastoreItem xmlns:ds="http://schemas.openxmlformats.org/officeDocument/2006/customXml" ds:itemID="{9E133D21-126B-406C-A436-BE951272793F}"/>
</file>

<file path=docProps/app.xml><?xml version="1.0" encoding="utf-8"?>
<Properties xmlns="http://schemas.openxmlformats.org/officeDocument/2006/extended-properties" xmlns:vt="http://schemas.openxmlformats.org/officeDocument/2006/docPropsVTypes">
  <Template>Normal.dotm</Template>
  <TotalTime>275</TotalTime>
  <Pages>1</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«17» апреля 2015 года № 15</dc:title>
  <dc:subject/>
  <dc:creator>Admin</dc:creator>
  <cp:keywords/>
  <dc:description/>
  <cp:lastModifiedBy>Admin</cp:lastModifiedBy>
  <cp:revision>5</cp:revision>
  <cp:lastPrinted>2015-04-27T07:50:00Z</cp:lastPrinted>
  <dcterms:created xsi:type="dcterms:W3CDTF">2015-03-20T07:06:00Z</dcterms:created>
  <dcterms:modified xsi:type="dcterms:W3CDTF">2015-04-27T07:52:00Z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0x010100308F0FA4C86FB14E8597C1BFD1C54392</vt:lpwstr>
  </property>
  <property fmtid="{D5CDD505-2E9C-101B-9397-08002B2CF9AE}" pid="3" name="_dlc_DocIdItemGuid">
    <vt:lpwstr>5429dc9a-1bc7-4abf-872e-1eb9e6ab3852</vt:lpwstr>
  </property>
</Properties>
</file>