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E9" w:rsidRDefault="004540E9" w:rsidP="003F352E">
      <w:pPr>
        <w:tabs>
          <w:tab w:val="left" w:pos="874"/>
          <w:tab w:val="center" w:pos="4677"/>
          <w:tab w:val="right" w:pos="9355"/>
        </w:tabs>
        <w:spacing w:after="0" w:line="100" w:lineRule="atLeast"/>
        <w:ind w:firstLine="450"/>
        <w:jc w:val="center"/>
      </w:pPr>
      <w:r>
        <w:rPr>
          <w:rFonts w:ascii="Times New Roman" w:hAnsi="Times New Roman"/>
          <w:b/>
          <w:sz w:val="24"/>
          <w:szCs w:val="24"/>
          <w:lang w:eastAsia="ru-RU"/>
        </w:rPr>
        <w:t>ОТЧЕТ</w:t>
      </w:r>
    </w:p>
    <w:p w:rsidR="004540E9" w:rsidRDefault="004540E9" w:rsidP="003F352E">
      <w:pPr>
        <w:tabs>
          <w:tab w:val="left" w:pos="874"/>
          <w:tab w:val="center" w:pos="4677"/>
          <w:tab w:val="right" w:pos="9355"/>
        </w:tabs>
        <w:spacing w:after="0" w:line="100" w:lineRule="atLeast"/>
        <w:ind w:firstLine="450"/>
        <w:jc w:val="center"/>
      </w:pPr>
      <w:r>
        <w:rPr>
          <w:rFonts w:ascii="Times New Roman" w:hAnsi="Times New Roman"/>
          <w:b/>
          <w:sz w:val="24"/>
          <w:szCs w:val="24"/>
          <w:lang w:eastAsia="ru-RU"/>
        </w:rPr>
        <w:t xml:space="preserve">главы администрации Красномостовского сельского поселения </w:t>
      </w:r>
    </w:p>
    <w:p w:rsidR="004540E9" w:rsidRDefault="004540E9" w:rsidP="003F352E">
      <w:pPr>
        <w:tabs>
          <w:tab w:val="left" w:pos="874"/>
          <w:tab w:val="center" w:pos="4677"/>
          <w:tab w:val="right" w:pos="9355"/>
        </w:tabs>
        <w:spacing w:after="0" w:line="100" w:lineRule="atLeast"/>
        <w:ind w:firstLine="450"/>
        <w:jc w:val="center"/>
      </w:pPr>
      <w:r>
        <w:rPr>
          <w:rFonts w:ascii="Times New Roman" w:hAnsi="Times New Roman"/>
          <w:b/>
          <w:sz w:val="24"/>
          <w:szCs w:val="24"/>
          <w:lang w:eastAsia="ru-RU"/>
        </w:rPr>
        <w:t xml:space="preserve">о работе за 2014 год и задачах на 2015 год </w:t>
      </w:r>
    </w:p>
    <w:p w:rsidR="004540E9" w:rsidRDefault="004540E9" w:rsidP="003F352E">
      <w:pPr>
        <w:spacing w:after="0" w:line="100" w:lineRule="atLeast"/>
        <w:ind w:left="810"/>
        <w:jc w:val="both"/>
      </w:pPr>
    </w:p>
    <w:p w:rsidR="004540E9" w:rsidRDefault="004540E9" w:rsidP="003F352E">
      <w:pPr>
        <w:spacing w:after="0" w:line="100" w:lineRule="atLeast"/>
        <w:ind w:firstLine="540"/>
        <w:jc w:val="both"/>
      </w:pPr>
      <w:r>
        <w:rPr>
          <w:rFonts w:ascii="Times New Roman" w:hAnsi="Times New Roman"/>
          <w:sz w:val="24"/>
          <w:szCs w:val="24"/>
          <w:lang w:eastAsia="ru-RU"/>
        </w:rPr>
        <w:t xml:space="preserve">Задача администрации поселения - это исполнение полномочий, предусмотренных Федеральным законом от 06.10.2003 №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w:t>
      </w:r>
    </w:p>
    <w:p w:rsidR="004540E9" w:rsidRDefault="004540E9" w:rsidP="003F352E">
      <w:pPr>
        <w:spacing w:after="0" w:line="100" w:lineRule="atLeast"/>
        <w:ind w:firstLine="540"/>
        <w:jc w:val="both"/>
      </w:pPr>
      <w:r>
        <w:rPr>
          <w:rFonts w:ascii="Times New Roman" w:hAnsi="Times New Roman"/>
          <w:sz w:val="24"/>
          <w:szCs w:val="24"/>
          <w:lang w:eastAsia="ru-RU"/>
        </w:rPr>
        <w:t xml:space="preserve">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Собрания депутатов, проведения встреч с жителями поселения, осуществления личного приема граждан главой администрации поселения и  работниками администрации, рассмотрения письменных и устных обращений. </w:t>
      </w:r>
    </w:p>
    <w:p w:rsidR="004540E9" w:rsidRDefault="004540E9" w:rsidP="003F352E">
      <w:pPr>
        <w:spacing w:after="0" w:line="100" w:lineRule="atLeast"/>
        <w:ind w:firstLine="540"/>
        <w:jc w:val="both"/>
      </w:pPr>
      <w:r>
        <w:rPr>
          <w:rFonts w:ascii="Times New Roman" w:hAnsi="Times New Roman"/>
          <w:sz w:val="24"/>
          <w:szCs w:val="24"/>
          <w:lang w:eastAsia="ru-RU"/>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За отчетный период 2014 года поступило 63 обращения граждан. Для власти – это средство обратной связи, позволяющее выявить проблемы, наметить пути их разрешения и способствовать, таким образом, улучшению жизни в поселении.</w:t>
      </w:r>
    </w:p>
    <w:p w:rsidR="004540E9" w:rsidRDefault="004540E9" w:rsidP="003F352E">
      <w:pPr>
        <w:spacing w:after="0" w:line="100" w:lineRule="atLeast"/>
        <w:jc w:val="both"/>
      </w:pPr>
      <w:r>
        <w:rPr>
          <w:rFonts w:ascii="Times New Roman" w:hAnsi="Times New Roman"/>
          <w:sz w:val="24"/>
          <w:szCs w:val="24"/>
          <w:lang w:eastAsia="ru-RU"/>
        </w:rPr>
        <w:t xml:space="preserve">       В 2014 году администрацией поселения принято 36 постановлений, распоряжений 8.  Выдано  различных  справок 430. </w:t>
      </w:r>
    </w:p>
    <w:p w:rsidR="004540E9" w:rsidRDefault="004540E9" w:rsidP="003F352E">
      <w:pPr>
        <w:spacing w:after="0" w:line="100" w:lineRule="atLeast"/>
        <w:ind w:firstLine="426"/>
        <w:jc w:val="both"/>
      </w:pPr>
      <w:r>
        <w:rPr>
          <w:rFonts w:ascii="Times New Roman" w:hAnsi="Times New Roman"/>
          <w:sz w:val="24"/>
          <w:szCs w:val="24"/>
          <w:lang w:eastAsia="ru-RU"/>
        </w:rPr>
        <w:t xml:space="preserve">Численность работников администрации Красномостовского сельского поселения в соответствии с утвержденным штатным расписанием - 4 человек, в том числе муниципальные служащие 2 человека. </w:t>
      </w:r>
    </w:p>
    <w:p w:rsidR="004540E9" w:rsidRDefault="004540E9" w:rsidP="003F352E">
      <w:pPr>
        <w:spacing w:after="0" w:line="100" w:lineRule="atLeast"/>
        <w:ind w:firstLine="426"/>
        <w:jc w:val="both"/>
      </w:pPr>
      <w:r>
        <w:rPr>
          <w:rFonts w:ascii="Times New Roman" w:hAnsi="Times New Roman"/>
          <w:sz w:val="24"/>
          <w:szCs w:val="24"/>
          <w:lang w:eastAsia="ru-RU"/>
        </w:rPr>
        <w:t xml:space="preserve">В соответствии с Федеральным законом РФ № 25-ФЗ от 02.03.2007 г. «О муниципальной службе в Российской Федерации» все муниципальные служащие администрации аттестованы на соответствие занимаемым должностям, соблюдают установленные законом ограничения, связанные с пребыванием на муниципальной должности муниципальной службы, ежегодно отчитываются о своих доходах и доходах членов их семей. </w:t>
      </w:r>
    </w:p>
    <w:p w:rsidR="004540E9" w:rsidRDefault="004540E9" w:rsidP="003F352E">
      <w:pPr>
        <w:spacing w:after="0" w:line="100" w:lineRule="atLeast"/>
        <w:ind w:firstLine="426"/>
        <w:jc w:val="both"/>
      </w:pPr>
      <w:r>
        <w:rPr>
          <w:rFonts w:ascii="Times New Roman" w:hAnsi="Times New Roman"/>
          <w:sz w:val="24"/>
          <w:szCs w:val="24"/>
          <w:lang w:eastAsia="ru-RU"/>
        </w:rPr>
        <w:t xml:space="preserve">Принимаемые администрацией нормативные правовые акты в соответствии с федеральным законом проходят правовую и антикоррупционную экспертизу, обнародуются в соответствии с Уставом поселения. </w:t>
      </w:r>
      <w:r>
        <w:rPr>
          <w:rFonts w:ascii="Times New Roman" w:hAnsi="Times New Roman"/>
          <w:sz w:val="24"/>
          <w:szCs w:val="24"/>
          <w:lang w:eastAsia="ru-RU"/>
        </w:rPr>
        <w:br/>
      </w:r>
    </w:p>
    <w:p w:rsidR="004540E9" w:rsidRDefault="004540E9" w:rsidP="003F352E">
      <w:pPr>
        <w:spacing w:after="0" w:line="100" w:lineRule="atLeast"/>
        <w:ind w:firstLine="540"/>
        <w:jc w:val="both"/>
      </w:pPr>
      <w:r>
        <w:rPr>
          <w:rFonts w:ascii="Times New Roman" w:hAnsi="Times New Roman"/>
          <w:sz w:val="24"/>
          <w:szCs w:val="24"/>
          <w:lang w:eastAsia="ru-RU"/>
        </w:rPr>
        <w:t>Для информированности населения о деятельности администрации поселения используется официальный сайт администрации, где размещаются нормативные документы.</w:t>
      </w:r>
    </w:p>
    <w:p w:rsidR="004540E9" w:rsidRDefault="004540E9" w:rsidP="003F352E">
      <w:pPr>
        <w:spacing w:after="0" w:line="100" w:lineRule="atLeast"/>
        <w:jc w:val="center"/>
      </w:pPr>
    </w:p>
    <w:p w:rsidR="004540E9" w:rsidRDefault="004540E9" w:rsidP="003F352E">
      <w:pPr>
        <w:spacing w:after="0" w:line="100" w:lineRule="atLeast"/>
        <w:ind w:firstLine="540"/>
        <w:jc w:val="both"/>
      </w:pPr>
      <w:r>
        <w:rPr>
          <w:rFonts w:ascii="Times New Roman" w:hAnsi="Times New Roman"/>
          <w:color w:val="000000"/>
          <w:spacing w:val="-2"/>
          <w:sz w:val="24"/>
          <w:szCs w:val="24"/>
          <w:lang w:eastAsia="ru-RU"/>
        </w:rPr>
        <w:t xml:space="preserve">По состоянию на 01.01.2015 года численность зарегистрированного населения составляет 788 человек. </w:t>
      </w:r>
    </w:p>
    <w:p w:rsidR="004540E9" w:rsidRDefault="004540E9" w:rsidP="003F352E">
      <w:pPr>
        <w:spacing w:after="0" w:line="100" w:lineRule="atLeast"/>
        <w:jc w:val="both"/>
      </w:pPr>
      <w:r>
        <w:rPr>
          <w:rFonts w:ascii="Times New Roman" w:hAnsi="Times New Roman"/>
          <w:color w:val="000000"/>
          <w:spacing w:val="-2"/>
          <w:sz w:val="24"/>
          <w:szCs w:val="24"/>
          <w:lang w:eastAsia="ru-RU"/>
        </w:rPr>
        <w:t>Трудоспособные  - 461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Пенсионеры – 153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Дети до 18 лет  - 151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Участники ВОВ –  0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Количество учащихся в средней школе – 62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Многодетные семьи – 4, в них детей – 17.</w:t>
      </w:r>
    </w:p>
    <w:p w:rsidR="004540E9" w:rsidRDefault="004540E9" w:rsidP="003F352E">
      <w:pPr>
        <w:spacing w:after="0" w:line="100" w:lineRule="atLeast"/>
        <w:jc w:val="both"/>
      </w:pPr>
      <w:r>
        <w:rPr>
          <w:rFonts w:ascii="Times New Roman" w:hAnsi="Times New Roman"/>
          <w:color w:val="000000"/>
          <w:spacing w:val="-2"/>
          <w:sz w:val="24"/>
          <w:szCs w:val="24"/>
          <w:lang w:eastAsia="ru-RU"/>
        </w:rPr>
        <w:t>Неполные семьи (одинокие матери) – 19, в них детей – 21.</w:t>
      </w:r>
    </w:p>
    <w:p w:rsidR="004540E9" w:rsidRDefault="004540E9" w:rsidP="003F352E">
      <w:pPr>
        <w:spacing w:after="0" w:line="100" w:lineRule="atLeast"/>
        <w:jc w:val="both"/>
      </w:pPr>
      <w:r>
        <w:rPr>
          <w:rFonts w:ascii="Times New Roman" w:hAnsi="Times New Roman"/>
          <w:color w:val="000000"/>
          <w:spacing w:val="-2"/>
          <w:sz w:val="24"/>
          <w:szCs w:val="24"/>
          <w:lang w:eastAsia="ru-RU"/>
        </w:rPr>
        <w:t>Участники афганских событий – 1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Ликвидаторы ЧАЭС – 1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Вдовы умерших участников и инвалидов ВОВ – 2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Участники боевых действий в Чечне – 12 чел.</w:t>
      </w:r>
    </w:p>
    <w:p w:rsidR="004540E9" w:rsidRDefault="004540E9" w:rsidP="003F352E">
      <w:pPr>
        <w:spacing w:after="0" w:line="100" w:lineRule="atLeast"/>
        <w:jc w:val="both"/>
      </w:pPr>
      <w:r>
        <w:rPr>
          <w:rFonts w:ascii="Times New Roman" w:hAnsi="Times New Roman"/>
          <w:color w:val="000000"/>
          <w:spacing w:val="-2"/>
          <w:sz w:val="24"/>
          <w:szCs w:val="24"/>
          <w:lang w:eastAsia="ru-RU"/>
        </w:rPr>
        <w:t>Рождений- 10, смертей-15.</w:t>
      </w:r>
    </w:p>
    <w:p w:rsidR="004540E9" w:rsidRDefault="004540E9" w:rsidP="003F352E">
      <w:pPr>
        <w:spacing w:after="0" w:line="100" w:lineRule="atLeast"/>
        <w:jc w:val="both"/>
      </w:pPr>
      <w:r>
        <w:rPr>
          <w:rFonts w:ascii="Times New Roman" w:hAnsi="Times New Roman"/>
          <w:color w:val="000000"/>
          <w:spacing w:val="-2"/>
          <w:sz w:val="24"/>
          <w:szCs w:val="24"/>
          <w:lang w:eastAsia="ru-RU"/>
        </w:rPr>
        <w:t>Заключено браков- 2.</w:t>
      </w:r>
    </w:p>
    <w:p w:rsidR="004540E9" w:rsidRDefault="004540E9" w:rsidP="003F352E">
      <w:pPr>
        <w:spacing w:after="0" w:line="100" w:lineRule="atLeast"/>
        <w:jc w:val="both"/>
      </w:pPr>
      <w:r>
        <w:rPr>
          <w:rFonts w:ascii="Times New Roman" w:hAnsi="Times New Roman"/>
          <w:color w:val="000000"/>
          <w:spacing w:val="-2"/>
          <w:sz w:val="24"/>
          <w:szCs w:val="24"/>
          <w:lang w:eastAsia="ru-RU"/>
        </w:rPr>
        <w:t>Призвано в армию -2.</w:t>
      </w:r>
    </w:p>
    <w:p w:rsidR="004540E9" w:rsidRDefault="004540E9" w:rsidP="003F352E">
      <w:pPr>
        <w:spacing w:after="0" w:line="100" w:lineRule="atLeast"/>
        <w:jc w:val="both"/>
      </w:pPr>
      <w:r>
        <w:rPr>
          <w:rFonts w:ascii="Times New Roman" w:hAnsi="Times New Roman"/>
          <w:color w:val="000000"/>
          <w:spacing w:val="-2"/>
          <w:sz w:val="24"/>
          <w:szCs w:val="24"/>
          <w:lang w:eastAsia="ru-RU"/>
        </w:rPr>
        <w:t>Поступили в ВУЗы -1.</w:t>
      </w:r>
    </w:p>
    <w:p w:rsidR="004540E9" w:rsidRDefault="004540E9" w:rsidP="003F352E">
      <w:pPr>
        <w:spacing w:after="0" w:line="100" w:lineRule="atLeast"/>
        <w:jc w:val="both"/>
      </w:pPr>
      <w:r>
        <w:rPr>
          <w:rFonts w:ascii="Times New Roman" w:hAnsi="Times New Roman"/>
          <w:sz w:val="24"/>
          <w:szCs w:val="24"/>
          <w:shd w:val="clear" w:color="auto" w:fill="FFFFFF"/>
          <w:lang w:eastAsia="ar-SA"/>
        </w:rPr>
        <w:t xml:space="preserve">  </w:t>
      </w:r>
      <w:r>
        <w:rPr>
          <w:rFonts w:ascii="Times New Roman" w:hAnsi="Times New Roman"/>
          <w:sz w:val="24"/>
          <w:szCs w:val="24"/>
          <w:lang w:eastAsia="ar-SA"/>
        </w:rPr>
        <w:t xml:space="preserve">В центр занятости обратились и состоят на учете в настоящее время 3 человека. </w:t>
      </w:r>
    </w:p>
    <w:p w:rsidR="004540E9" w:rsidRDefault="004540E9" w:rsidP="003F352E">
      <w:pPr>
        <w:shd w:val="clear" w:color="auto" w:fill="FFFFFF"/>
        <w:spacing w:after="0" w:line="100" w:lineRule="atLeast"/>
        <w:jc w:val="both"/>
      </w:pPr>
      <w:r>
        <w:rPr>
          <w:rFonts w:ascii="Times New Roman" w:hAnsi="Times New Roman"/>
          <w:sz w:val="24"/>
          <w:szCs w:val="24"/>
          <w:shd w:val="clear" w:color="auto" w:fill="FFFFFF"/>
          <w:lang w:eastAsia="ar-SA"/>
        </w:rPr>
        <w:t xml:space="preserve">  В личных подсобных хозяйствах граждан имеется скот:</w:t>
      </w:r>
    </w:p>
    <w:p w:rsidR="004540E9" w:rsidRDefault="004540E9" w:rsidP="003F352E">
      <w:pPr>
        <w:shd w:val="clear" w:color="auto" w:fill="FFFFFF"/>
        <w:spacing w:after="0" w:line="100" w:lineRule="atLeast"/>
        <w:ind w:firstLine="288"/>
        <w:jc w:val="both"/>
      </w:pPr>
      <w:r>
        <w:rPr>
          <w:rFonts w:ascii="Times New Roman" w:hAnsi="Times New Roman"/>
          <w:sz w:val="24"/>
          <w:szCs w:val="24"/>
          <w:shd w:val="clear" w:color="auto" w:fill="FFFFFF"/>
          <w:lang w:eastAsia="ar-SA"/>
        </w:rPr>
        <w:t xml:space="preserve">              КРС                           40, в т.ч. коровы 10;</w:t>
      </w:r>
    </w:p>
    <w:p w:rsidR="004540E9" w:rsidRDefault="004540E9" w:rsidP="003F352E">
      <w:pPr>
        <w:shd w:val="clear" w:color="auto" w:fill="FFFFFF"/>
        <w:spacing w:after="0" w:line="100" w:lineRule="atLeast"/>
        <w:ind w:firstLine="288"/>
        <w:jc w:val="both"/>
      </w:pPr>
      <w:r>
        <w:rPr>
          <w:rFonts w:ascii="Times New Roman" w:hAnsi="Times New Roman"/>
          <w:sz w:val="24"/>
          <w:szCs w:val="24"/>
          <w:shd w:val="clear" w:color="auto" w:fill="FFFFFF"/>
          <w:lang w:eastAsia="ar-SA"/>
        </w:rPr>
        <w:t xml:space="preserve">              Свиньи                       70</w:t>
      </w:r>
    </w:p>
    <w:p w:rsidR="004540E9" w:rsidRDefault="004540E9" w:rsidP="003F352E">
      <w:pPr>
        <w:shd w:val="clear" w:color="auto" w:fill="FFFFFF"/>
        <w:spacing w:after="0" w:line="100" w:lineRule="atLeast"/>
        <w:ind w:firstLine="288"/>
        <w:jc w:val="both"/>
      </w:pPr>
      <w:r>
        <w:rPr>
          <w:rFonts w:ascii="Times New Roman" w:hAnsi="Times New Roman"/>
          <w:sz w:val="24"/>
          <w:szCs w:val="24"/>
          <w:shd w:val="clear" w:color="auto" w:fill="FFFFFF"/>
          <w:lang w:eastAsia="ar-SA"/>
        </w:rPr>
        <w:t xml:space="preserve">              Овцы                          10</w:t>
      </w:r>
    </w:p>
    <w:p w:rsidR="004540E9" w:rsidRDefault="004540E9" w:rsidP="003F352E">
      <w:pPr>
        <w:shd w:val="clear" w:color="auto" w:fill="FFFFFF"/>
        <w:spacing w:after="0" w:line="100" w:lineRule="atLeast"/>
        <w:ind w:firstLine="288"/>
        <w:jc w:val="both"/>
      </w:pPr>
      <w:r>
        <w:rPr>
          <w:rFonts w:ascii="Times New Roman" w:hAnsi="Times New Roman"/>
          <w:sz w:val="24"/>
          <w:szCs w:val="24"/>
          <w:shd w:val="clear" w:color="auto" w:fill="FFFFFF"/>
          <w:lang w:eastAsia="ar-SA"/>
        </w:rPr>
        <w:t xml:space="preserve">              Козы                          140</w:t>
      </w:r>
    </w:p>
    <w:p w:rsidR="004540E9" w:rsidRDefault="004540E9" w:rsidP="003F352E">
      <w:pPr>
        <w:shd w:val="clear" w:color="auto" w:fill="FFFFFF"/>
        <w:spacing w:after="0" w:line="100" w:lineRule="atLeast"/>
        <w:ind w:firstLine="288"/>
        <w:jc w:val="both"/>
      </w:pPr>
      <w:r>
        <w:rPr>
          <w:rFonts w:ascii="Times New Roman" w:hAnsi="Times New Roman"/>
          <w:sz w:val="24"/>
          <w:szCs w:val="24"/>
          <w:shd w:val="clear" w:color="auto" w:fill="FFFFFF"/>
          <w:lang w:eastAsia="ar-SA"/>
        </w:rPr>
        <w:t xml:space="preserve">              Птица                        120 </w:t>
      </w:r>
    </w:p>
    <w:p w:rsidR="004540E9" w:rsidRDefault="004540E9" w:rsidP="003F352E">
      <w:pPr>
        <w:shd w:val="clear" w:color="auto" w:fill="FFFFFF"/>
        <w:spacing w:after="0" w:line="100" w:lineRule="atLeast"/>
        <w:ind w:firstLine="288"/>
        <w:jc w:val="both"/>
      </w:pPr>
      <w:r>
        <w:rPr>
          <w:rFonts w:ascii="Times New Roman" w:hAnsi="Times New Roman"/>
          <w:sz w:val="24"/>
          <w:szCs w:val="24"/>
          <w:shd w:val="clear" w:color="auto" w:fill="FFFFFF"/>
          <w:lang w:eastAsia="ar-SA"/>
        </w:rPr>
        <w:t xml:space="preserve">              Кролики                     40</w:t>
      </w:r>
    </w:p>
    <w:p w:rsidR="004540E9" w:rsidRDefault="004540E9" w:rsidP="003F352E">
      <w:pPr>
        <w:shd w:val="clear" w:color="auto" w:fill="FFFFFF"/>
        <w:spacing w:after="0" w:line="100" w:lineRule="atLeast"/>
        <w:ind w:firstLine="288"/>
        <w:jc w:val="both"/>
      </w:pPr>
      <w:r>
        <w:rPr>
          <w:rFonts w:ascii="Times New Roman" w:hAnsi="Times New Roman"/>
          <w:sz w:val="24"/>
          <w:szCs w:val="24"/>
          <w:shd w:val="clear" w:color="auto" w:fill="FFFFFF"/>
          <w:lang w:eastAsia="ar-SA"/>
        </w:rPr>
        <w:t xml:space="preserve">              Пчелосемьи                30</w:t>
      </w:r>
    </w:p>
    <w:p w:rsidR="004540E9" w:rsidRDefault="004540E9" w:rsidP="003F352E">
      <w:pPr>
        <w:spacing w:after="0" w:line="100" w:lineRule="atLeast"/>
        <w:jc w:val="both"/>
      </w:pPr>
      <w:r>
        <w:rPr>
          <w:rFonts w:ascii="Times New Roman" w:hAnsi="Times New Roman"/>
          <w:sz w:val="24"/>
          <w:szCs w:val="24"/>
          <w:lang w:eastAsia="ru-RU"/>
        </w:rPr>
        <w:t xml:space="preserve"> </w:t>
      </w:r>
      <w:r>
        <w:rPr>
          <w:rFonts w:ascii="Times New Roman" w:hAnsi="Times New Roman"/>
          <w:b/>
          <w:sz w:val="24"/>
          <w:szCs w:val="24"/>
          <w:lang w:eastAsia="ru-RU"/>
        </w:rPr>
        <w:t xml:space="preserve"> Содержание и строительство автомобильных дорог:</w:t>
      </w:r>
    </w:p>
    <w:p w:rsidR="004540E9" w:rsidRDefault="004540E9" w:rsidP="003F352E">
      <w:pPr>
        <w:shd w:val="clear" w:color="auto" w:fill="FFFFFF"/>
        <w:spacing w:after="0" w:line="100" w:lineRule="atLeast"/>
        <w:ind w:firstLine="709"/>
        <w:jc w:val="both"/>
      </w:pPr>
      <w:r>
        <w:rPr>
          <w:rFonts w:ascii="Times New Roman" w:hAnsi="Times New Roman"/>
          <w:sz w:val="24"/>
          <w:szCs w:val="24"/>
          <w:lang w:eastAsia="ru-RU"/>
        </w:rPr>
        <w:t xml:space="preserve"> 2014 год начался с большого выпадения осадков, в виде снега, что потребовало серьезной работы по расчистке дорог местного значения по населенным пунктам Красномостовского  поселения. Расходы по расчистке дорог по сравнению с другими годами резко выросли. </w:t>
      </w: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r>
        <w:rPr>
          <w:rFonts w:ascii="Times New Roman" w:hAnsi="Times New Roman"/>
          <w:sz w:val="24"/>
          <w:szCs w:val="24"/>
          <w:lang w:eastAsia="ru-RU"/>
        </w:rPr>
        <w:t>- на расчистку дорог местного значения от снега, заключены договора с жителями поселения;</w:t>
      </w:r>
    </w:p>
    <w:p w:rsidR="004540E9" w:rsidRDefault="004540E9" w:rsidP="00C94D1F">
      <w:pPr>
        <w:shd w:val="clear" w:color="auto" w:fill="FFFFFF"/>
        <w:spacing w:after="0" w:line="100" w:lineRule="atLeast"/>
        <w:ind w:firstLine="709"/>
        <w:jc w:val="both"/>
      </w:pPr>
      <w:r>
        <w:rPr>
          <w:rFonts w:ascii="Times New Roman" w:hAnsi="Times New Roman"/>
          <w:sz w:val="24"/>
          <w:szCs w:val="24"/>
          <w:lang w:eastAsia="ru-RU"/>
        </w:rPr>
        <w:t xml:space="preserve">Всего израсходовано средств 31 тыс. руб., </w:t>
      </w: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r>
        <w:rPr>
          <w:rFonts w:ascii="Times New Roman" w:hAnsi="Times New Roman"/>
          <w:sz w:val="24"/>
          <w:szCs w:val="24"/>
          <w:lang w:eastAsia="ru-RU"/>
        </w:rPr>
        <w:t>- изготовили 2 волокуши для расчистки дорог от снега;</w:t>
      </w: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r>
        <w:rPr>
          <w:rFonts w:ascii="Times New Roman" w:hAnsi="Times New Roman"/>
          <w:sz w:val="24"/>
          <w:szCs w:val="24"/>
          <w:lang w:eastAsia="ru-RU"/>
        </w:rPr>
        <w:t>- произведен ремонт старого моста через реку Б.Кундыш</w:t>
      </w: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r>
        <w:rPr>
          <w:rFonts w:ascii="Times New Roman" w:hAnsi="Times New Roman"/>
          <w:sz w:val="24"/>
          <w:szCs w:val="24"/>
          <w:lang w:eastAsia="ru-RU"/>
        </w:rPr>
        <w:t>- заключены договора: 1. Паспортизация дорог;</w:t>
      </w: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2. Оценка технического состояния дорог;</w:t>
      </w: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                                        3. Дослакация дорожных знаков</w:t>
      </w:r>
    </w:p>
    <w:p w:rsidR="004540E9" w:rsidRDefault="004540E9" w:rsidP="003F352E">
      <w:pPr>
        <w:shd w:val="clear" w:color="auto" w:fill="FFFFFF"/>
        <w:spacing w:after="0" w:line="100" w:lineRule="atLeast"/>
        <w:ind w:firstLine="709"/>
        <w:jc w:val="both"/>
        <w:rPr>
          <w:rFonts w:ascii="Times New Roman" w:hAnsi="Times New Roman"/>
          <w:sz w:val="24"/>
          <w:szCs w:val="24"/>
          <w:lang w:eastAsia="ru-RU"/>
        </w:rPr>
      </w:pPr>
      <w:r>
        <w:rPr>
          <w:rFonts w:ascii="Times New Roman" w:hAnsi="Times New Roman"/>
          <w:sz w:val="24"/>
          <w:szCs w:val="24"/>
          <w:lang w:eastAsia="ru-RU"/>
        </w:rPr>
        <w:t xml:space="preserve">с ООО «Дорсервис» г. Владимир на общую сумму 13000 рублей.     </w:t>
      </w:r>
    </w:p>
    <w:p w:rsidR="004540E9" w:rsidRDefault="004540E9" w:rsidP="003F352E">
      <w:pPr>
        <w:shd w:val="clear" w:color="auto" w:fill="FFFFFF"/>
        <w:spacing w:after="0" w:line="100" w:lineRule="atLeast"/>
        <w:ind w:firstLine="709"/>
        <w:jc w:val="both"/>
      </w:pPr>
    </w:p>
    <w:p w:rsidR="004540E9" w:rsidRDefault="004540E9" w:rsidP="003F352E">
      <w:pPr>
        <w:shd w:val="clear" w:color="auto" w:fill="FFFFFF"/>
        <w:spacing w:after="0" w:line="100" w:lineRule="atLeast"/>
        <w:ind w:firstLine="709"/>
        <w:jc w:val="both"/>
      </w:pPr>
      <w:r>
        <w:rPr>
          <w:rFonts w:ascii="Times New Roman" w:hAnsi="Times New Roman"/>
          <w:sz w:val="24"/>
          <w:szCs w:val="24"/>
          <w:lang w:eastAsia="ru-RU"/>
        </w:rPr>
        <w:t xml:space="preserve">Всего израсходовано средств 60, тыс. руб., </w:t>
      </w:r>
    </w:p>
    <w:tbl>
      <w:tblPr>
        <w:tblW w:w="0" w:type="auto"/>
        <w:tblInd w:w="-38" w:type="dxa"/>
        <w:tblCellMar>
          <w:left w:w="70" w:type="dxa"/>
          <w:right w:w="70" w:type="dxa"/>
        </w:tblCellMar>
        <w:tblLook w:val="00A0"/>
      </w:tblPr>
      <w:tblGrid>
        <w:gridCol w:w="8928"/>
        <w:gridCol w:w="642"/>
      </w:tblGrid>
      <w:tr w:rsidR="004540E9" w:rsidTr="003F352E">
        <w:trPr>
          <w:trHeight w:val="537"/>
        </w:trPr>
        <w:tc>
          <w:tcPr>
            <w:tcW w:w="8928" w:type="dxa"/>
            <w:shd w:val="clear" w:color="auto" w:fill="FFFFFF"/>
          </w:tcPr>
          <w:p w:rsidR="004540E9" w:rsidRDefault="004540E9">
            <w:pPr>
              <w:shd w:val="clear" w:color="auto" w:fill="FFFFFF"/>
              <w:spacing w:after="0" w:line="100" w:lineRule="atLeast"/>
              <w:rPr>
                <w:rFonts w:ascii="Times New Roman" w:hAnsi="Times New Roman"/>
                <w:sz w:val="24"/>
                <w:szCs w:val="24"/>
                <w:lang w:eastAsia="ru-RU"/>
              </w:rPr>
            </w:pPr>
            <w:r>
              <w:rPr>
                <w:rFonts w:ascii="Times New Roman" w:hAnsi="Times New Roman"/>
                <w:b/>
                <w:color w:val="000000"/>
                <w:sz w:val="24"/>
                <w:szCs w:val="24"/>
                <w:lang w:eastAsia="ru-RU"/>
              </w:rPr>
              <w:t xml:space="preserve">  электро  - газо  - тепло  - водоснабжения,   водоотведения,   снабжения населения:</w:t>
            </w:r>
            <w:r>
              <w:rPr>
                <w:rFonts w:ascii="Times New Roman" w:hAnsi="Times New Roman"/>
                <w:sz w:val="24"/>
                <w:szCs w:val="24"/>
                <w:lang w:eastAsia="ru-RU"/>
              </w:rPr>
              <w:t xml:space="preserve"> </w:t>
            </w:r>
          </w:p>
          <w:p w:rsidR="004540E9" w:rsidRDefault="004540E9">
            <w:pPr>
              <w:shd w:val="clear" w:color="auto" w:fill="FFFFFF"/>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xml:space="preserve"> - электроснабжение организаций и населения поселения проводится </w:t>
            </w:r>
          </w:p>
          <w:p w:rsidR="004540E9" w:rsidRDefault="004540E9">
            <w:pPr>
              <w:shd w:val="clear" w:color="auto" w:fill="FFFFFF"/>
              <w:spacing w:after="0" w:line="100" w:lineRule="atLeast"/>
              <w:jc w:val="both"/>
            </w:pPr>
            <w:r>
              <w:rPr>
                <w:rFonts w:ascii="Times New Roman" w:hAnsi="Times New Roman"/>
                <w:sz w:val="24"/>
                <w:szCs w:val="24"/>
                <w:lang w:eastAsia="ru-RU"/>
              </w:rPr>
              <w:t>«Горномарийскими  электрическими сетями » Килемарским РУС.  Одной из основных статей расхода бюджета поселения является содержание и оплата уличного освещения. Чтобы сократить расходы по этой статье необходимо обеспечить учет и  снижение уровня потерь.</w:t>
            </w:r>
          </w:p>
        </w:tc>
        <w:tc>
          <w:tcPr>
            <w:tcW w:w="642" w:type="dxa"/>
            <w:shd w:val="clear" w:color="auto" w:fill="FFFFFF"/>
            <w:tcMar>
              <w:top w:w="0" w:type="dxa"/>
              <w:left w:w="108" w:type="dxa"/>
              <w:bottom w:w="0" w:type="dxa"/>
              <w:right w:w="108" w:type="dxa"/>
            </w:tcMar>
            <w:vAlign w:val="center"/>
          </w:tcPr>
          <w:p w:rsidR="004540E9" w:rsidRDefault="004540E9">
            <w:pPr>
              <w:shd w:val="clear" w:color="auto" w:fill="FFFFFF"/>
              <w:spacing w:after="0" w:line="100" w:lineRule="atLeast"/>
            </w:pPr>
          </w:p>
        </w:tc>
      </w:tr>
    </w:tbl>
    <w:p w:rsidR="004540E9" w:rsidRDefault="004540E9" w:rsidP="003F352E">
      <w:pPr>
        <w:shd w:val="clear" w:color="auto" w:fill="FFFFFF"/>
        <w:spacing w:after="0" w:line="100" w:lineRule="atLeast"/>
      </w:pPr>
      <w:r>
        <w:rPr>
          <w:rFonts w:ascii="Times New Roman" w:hAnsi="Times New Roman"/>
          <w:sz w:val="24"/>
          <w:szCs w:val="24"/>
          <w:lang w:eastAsia="ru-RU"/>
        </w:rPr>
        <w:t xml:space="preserve">Всего за 2014 год проведены следующие работы в населенных пунктах поселения:  </w:t>
      </w:r>
    </w:p>
    <w:p w:rsidR="004540E9" w:rsidRDefault="004540E9" w:rsidP="003F352E">
      <w:pPr>
        <w:shd w:val="clear" w:color="auto" w:fill="FFFFFF"/>
        <w:spacing w:after="0" w:line="100" w:lineRule="atLeast"/>
        <w:ind w:firstLine="709"/>
      </w:pPr>
      <w:r>
        <w:rPr>
          <w:rFonts w:ascii="Times New Roman" w:hAnsi="Times New Roman"/>
          <w:sz w:val="24"/>
          <w:szCs w:val="24"/>
          <w:lang w:eastAsia="ru-RU"/>
        </w:rPr>
        <w:t xml:space="preserve">2)  замена ламп уличного освещения –  10 шт.; </w:t>
      </w:r>
    </w:p>
    <w:p w:rsidR="004540E9" w:rsidRDefault="004540E9" w:rsidP="003F352E">
      <w:pPr>
        <w:shd w:val="clear" w:color="auto" w:fill="FFFFFF"/>
        <w:spacing w:after="0" w:line="100" w:lineRule="atLeast"/>
        <w:ind w:firstLine="709"/>
      </w:pPr>
      <w:r>
        <w:rPr>
          <w:rFonts w:ascii="Times New Roman" w:hAnsi="Times New Roman"/>
          <w:sz w:val="24"/>
          <w:szCs w:val="24"/>
          <w:lang w:eastAsia="ru-RU"/>
        </w:rPr>
        <w:t>3)установка светильников – 10 шт.;</w:t>
      </w:r>
    </w:p>
    <w:p w:rsidR="004540E9" w:rsidRDefault="004540E9" w:rsidP="003F352E">
      <w:pPr>
        <w:shd w:val="clear" w:color="auto" w:fill="FFFFFF"/>
        <w:spacing w:after="0" w:line="100" w:lineRule="atLeast"/>
        <w:ind w:firstLine="540"/>
      </w:pPr>
      <w:r>
        <w:rPr>
          <w:rFonts w:ascii="Times New Roman" w:hAnsi="Times New Roman"/>
          <w:sz w:val="24"/>
          <w:szCs w:val="24"/>
          <w:lang w:eastAsia="ru-RU"/>
        </w:rPr>
        <w:t>На оплату уличного освещения было направлено 178 тыс. рублей.</w:t>
      </w:r>
    </w:p>
    <w:p w:rsidR="004540E9" w:rsidRDefault="004540E9" w:rsidP="003F352E">
      <w:pPr>
        <w:spacing w:after="0" w:line="100" w:lineRule="atLeast"/>
      </w:pPr>
      <w:r>
        <w:rPr>
          <w:rFonts w:ascii="Times New Roman" w:hAnsi="Times New Roman"/>
          <w:sz w:val="24"/>
          <w:szCs w:val="24"/>
          <w:lang w:eastAsia="ru-RU"/>
        </w:rPr>
        <w:t>- теплоэнергия, которая используется на отопление – самый дорогостоящий ресурс. На оплату отопления приходится большая часть в сумме, которую платят жильцы и организации. Приобретение населением топлива (дров) производится населением самостоятельно у ИП Калинюк, ИП Матвеев, арендаторов.</w:t>
      </w:r>
    </w:p>
    <w:p w:rsidR="004540E9" w:rsidRDefault="004540E9" w:rsidP="003F352E">
      <w:pPr>
        <w:spacing w:after="0" w:line="100" w:lineRule="atLeast"/>
        <w:jc w:val="both"/>
      </w:pPr>
      <w:r>
        <w:rPr>
          <w:rFonts w:ascii="Times New Roman" w:hAnsi="Times New Roman"/>
          <w:sz w:val="24"/>
          <w:szCs w:val="24"/>
          <w:lang w:eastAsia="ru-RU"/>
        </w:rPr>
        <w:t>- газоснабжение населения баллонным газом проводится по заявкам жителей. Администрация поселения идет навстречу жителям, принимая заявки на покупку баллонного газа с Килемарского газового участка. В 2014 году поставку газа обеспечивали частные лица из г. Йошкар-Олы.</w:t>
      </w:r>
    </w:p>
    <w:p w:rsidR="004540E9" w:rsidRDefault="004540E9" w:rsidP="003F352E">
      <w:pPr>
        <w:rPr>
          <w:rFonts w:ascii="Times New Roman" w:hAnsi="Times New Roman"/>
          <w:sz w:val="24"/>
          <w:szCs w:val="24"/>
          <w:lang w:eastAsia="ru-RU"/>
        </w:rPr>
      </w:pPr>
      <w:r>
        <w:rPr>
          <w:rFonts w:ascii="Times New Roman" w:hAnsi="Times New Roman"/>
          <w:sz w:val="24"/>
          <w:szCs w:val="24"/>
          <w:lang w:eastAsia="ru-RU"/>
        </w:rPr>
        <w:t>- водоснабжение: так уж исторически сложилось, что на территории  поселения не было построено водопровода</w:t>
      </w:r>
      <w:r>
        <w:rPr>
          <w:rFonts w:ascii="Times New Roman" w:hAnsi="Times New Roman"/>
          <w:lang w:eastAsia="ru-RU"/>
        </w:rPr>
        <w:t xml:space="preserve">. </w:t>
      </w:r>
      <w:r>
        <w:rPr>
          <w:rFonts w:ascii="Times New Roman" w:hAnsi="Times New Roman"/>
          <w:sz w:val="24"/>
          <w:szCs w:val="24"/>
          <w:lang w:eastAsia="ru-RU"/>
        </w:rPr>
        <w:t xml:space="preserve">Основным  источником  водообеспечения  населения являются шахтные колодцы и индивидуальные скважины. Общее количество  составило 51    из них 38 общественных, 13 частных, бесхозных нет, 72   индивидуальные скважины.  Ответственными за содержание колодцев закреплены старосты населенных пунктов. Часть колодцев выполнена из бетонных колец, часть   в деревянном исполнении, с эксплуатационным износом  более 25 лет   - находится 38 колодцев, менее 25 лет– всего 9. По санитарно техническому состоянию   39 колодцев   находятся в относительно удовлетворительном состоянии, в п. Озёрный отремонтировано 2 колодца. Строительство  новых колодцев производится исключительно только за счет средств населения. Подготовлена проектно-сметная документация  по строительству водопровода в п. Озерный отложена из-за отсутствия финансов. </w:t>
      </w:r>
    </w:p>
    <w:p w:rsidR="004540E9" w:rsidRDefault="004540E9" w:rsidP="003F352E">
      <w:pPr>
        <w:rPr>
          <w:rFonts w:ascii="Times New Roman" w:hAnsi="Times New Roman"/>
          <w:sz w:val="24"/>
          <w:szCs w:val="24"/>
          <w:lang w:eastAsia="ru-RU"/>
        </w:rPr>
      </w:pPr>
      <w:r>
        <w:rPr>
          <w:rFonts w:ascii="Times New Roman" w:hAnsi="Times New Roman"/>
          <w:sz w:val="24"/>
          <w:szCs w:val="24"/>
          <w:lang w:eastAsia="ru-RU"/>
        </w:rPr>
        <w:t>Установлен дополнительный туалет за остановкой в п. Красный Мост, для людей, торгующих ягодами.</w:t>
      </w:r>
    </w:p>
    <w:p w:rsidR="004540E9" w:rsidRDefault="004540E9" w:rsidP="003F352E"/>
    <w:p w:rsidR="004540E9" w:rsidRDefault="004540E9" w:rsidP="003F352E">
      <w:r>
        <w:rPr>
          <w:rFonts w:ascii="Times New Roman" w:hAnsi="Times New Roman"/>
          <w:b/>
          <w:sz w:val="24"/>
          <w:szCs w:val="24"/>
          <w:lang w:eastAsia="ru-RU"/>
        </w:rPr>
        <w:t>Жилищная политика</w:t>
      </w:r>
    </w:p>
    <w:p w:rsidR="004540E9" w:rsidRDefault="004540E9" w:rsidP="003F352E">
      <w:r>
        <w:rPr>
          <w:rFonts w:ascii="Times New Roman" w:hAnsi="Times New Roman"/>
          <w:sz w:val="24"/>
          <w:szCs w:val="24"/>
          <w:lang w:eastAsia="ru-RU"/>
        </w:rPr>
        <w:t>По состоянию на 01.01.2015 года в администрации на очереди находится 29 человека. Из них:</w:t>
      </w:r>
    </w:p>
    <w:p w:rsidR="004540E9" w:rsidRDefault="004540E9" w:rsidP="003F352E">
      <w:r>
        <w:rPr>
          <w:rFonts w:ascii="Times New Roman" w:hAnsi="Times New Roman"/>
          <w:sz w:val="24"/>
          <w:szCs w:val="24"/>
          <w:lang w:eastAsia="ru-RU"/>
        </w:rPr>
        <w:t>- 1 ребенка-сироты, оставшийся без попечения родителей, стоят на очереди по обеспечению жильем;</w:t>
      </w:r>
    </w:p>
    <w:p w:rsidR="004540E9" w:rsidRDefault="004540E9" w:rsidP="003F352E">
      <w:pPr>
        <w:spacing w:after="0" w:line="100" w:lineRule="atLeast"/>
        <w:jc w:val="both"/>
      </w:pPr>
      <w:r>
        <w:rPr>
          <w:rFonts w:ascii="Times New Roman" w:hAnsi="Times New Roman"/>
          <w:sz w:val="24"/>
          <w:szCs w:val="24"/>
          <w:lang w:eastAsia="ru-RU"/>
        </w:rPr>
        <w:t>-  28 человека стоят на основной очереди на улучшение жилищных условий.</w:t>
      </w:r>
    </w:p>
    <w:p w:rsidR="004540E9" w:rsidRDefault="004540E9" w:rsidP="003F352E">
      <w:pPr>
        <w:spacing w:after="0" w:line="100" w:lineRule="atLeast"/>
        <w:jc w:val="both"/>
      </w:pPr>
      <w:r>
        <w:rPr>
          <w:rFonts w:ascii="Times New Roman" w:hAnsi="Times New Roman"/>
          <w:sz w:val="24"/>
          <w:szCs w:val="24"/>
          <w:lang w:eastAsia="ru-RU"/>
        </w:rPr>
        <w:t>Построено индивидуальных жилых домов - 2. Приватизировано - 6 квартир.</w:t>
      </w:r>
      <w:r>
        <w:rPr>
          <w:rFonts w:ascii="Times New Roman" w:hAnsi="Times New Roman"/>
          <w:b/>
          <w:sz w:val="28"/>
          <w:szCs w:val="28"/>
          <w:lang w:eastAsia="ru-RU"/>
        </w:rPr>
        <w:t xml:space="preserve">         </w:t>
      </w:r>
    </w:p>
    <w:p w:rsidR="004540E9" w:rsidRDefault="004540E9" w:rsidP="003F352E">
      <w:pPr>
        <w:spacing w:after="0" w:line="100" w:lineRule="atLeast"/>
        <w:jc w:val="both"/>
      </w:pPr>
    </w:p>
    <w:p w:rsidR="004540E9" w:rsidRDefault="004540E9" w:rsidP="003F352E">
      <w:pPr>
        <w:spacing w:after="0" w:line="100" w:lineRule="atLeast"/>
        <w:jc w:val="both"/>
        <w:rPr>
          <w:sz w:val="24"/>
          <w:szCs w:val="24"/>
        </w:rPr>
      </w:pPr>
    </w:p>
    <w:p w:rsidR="004540E9" w:rsidRDefault="004540E9" w:rsidP="003F352E">
      <w:pPr>
        <w:spacing w:after="0" w:line="100" w:lineRule="atLeast"/>
        <w:jc w:val="both"/>
      </w:pPr>
      <w:r>
        <w:rPr>
          <w:rFonts w:ascii="Times New Roman" w:hAnsi="Times New Roman"/>
          <w:b/>
          <w:sz w:val="24"/>
          <w:szCs w:val="24"/>
          <w:lang w:eastAsia="ru-RU"/>
        </w:rPr>
        <w:t>Первичный воинский учет.</w:t>
      </w:r>
    </w:p>
    <w:p w:rsidR="004540E9" w:rsidRDefault="004540E9" w:rsidP="003F352E">
      <w:pPr>
        <w:shd w:val="clear" w:color="auto" w:fill="FFFFFF"/>
        <w:spacing w:after="0" w:line="100" w:lineRule="atLeast"/>
        <w:ind w:firstLine="540"/>
        <w:jc w:val="both"/>
      </w:pPr>
    </w:p>
    <w:p w:rsidR="004540E9" w:rsidRDefault="004540E9" w:rsidP="003F352E">
      <w:pPr>
        <w:shd w:val="clear" w:color="auto" w:fill="FFFFFF"/>
        <w:spacing w:after="0" w:line="100" w:lineRule="atLeast"/>
        <w:ind w:firstLine="540"/>
        <w:jc w:val="both"/>
      </w:pPr>
      <w:r>
        <w:rPr>
          <w:rFonts w:ascii="Times New Roman" w:hAnsi="Times New Roman"/>
          <w:sz w:val="24"/>
          <w:szCs w:val="24"/>
          <w:lang w:eastAsia="ru-RU"/>
        </w:rPr>
        <w:t xml:space="preserve">Исполнение государственных полномочий по ведению первичного воинского учета в администрации Красномостовское сельского поселения осуществляется в соответствии с Федеральным законом от 28.03.1998 года № 53-ФЗ «О воинской обязанности и воинской службе». </w:t>
      </w:r>
    </w:p>
    <w:p w:rsidR="004540E9" w:rsidRDefault="004540E9" w:rsidP="003F352E">
      <w:pPr>
        <w:shd w:val="clear" w:color="auto" w:fill="FFFFFF"/>
        <w:spacing w:after="0" w:line="100" w:lineRule="atLeast"/>
        <w:jc w:val="both"/>
      </w:pPr>
      <w:r>
        <w:rPr>
          <w:rFonts w:ascii="Times New Roman" w:hAnsi="Times New Roman"/>
          <w:sz w:val="24"/>
          <w:szCs w:val="24"/>
          <w:lang w:eastAsia="ru-RU"/>
        </w:rPr>
        <w:t>Всего на первичном воинском учете состоит 10 чел. В том числе:</w:t>
      </w:r>
    </w:p>
    <w:p w:rsidR="004540E9" w:rsidRDefault="004540E9" w:rsidP="003F352E">
      <w:pPr>
        <w:shd w:val="clear" w:color="auto" w:fill="FFFFFF"/>
        <w:spacing w:after="0" w:line="100" w:lineRule="atLeast"/>
        <w:jc w:val="both"/>
      </w:pPr>
      <w:r>
        <w:rPr>
          <w:rFonts w:ascii="Times New Roman" w:hAnsi="Times New Roman"/>
          <w:sz w:val="24"/>
          <w:szCs w:val="24"/>
          <w:lang w:eastAsia="ru-RU"/>
        </w:rPr>
        <w:t>4 – подлежащих первоначальной постановке на воинский учет;</w:t>
      </w:r>
    </w:p>
    <w:p w:rsidR="004540E9" w:rsidRDefault="004540E9" w:rsidP="003F352E">
      <w:pPr>
        <w:shd w:val="clear" w:color="auto" w:fill="FFFFFF"/>
        <w:spacing w:after="0" w:line="100" w:lineRule="atLeast"/>
        <w:jc w:val="both"/>
      </w:pPr>
      <w:r>
        <w:rPr>
          <w:rFonts w:ascii="Times New Roman" w:hAnsi="Times New Roman"/>
          <w:sz w:val="24"/>
          <w:szCs w:val="24"/>
          <w:lang w:eastAsia="ru-RU"/>
        </w:rPr>
        <w:t>4 – офицеров запаса;</w:t>
      </w:r>
    </w:p>
    <w:p w:rsidR="004540E9" w:rsidRDefault="004540E9" w:rsidP="003F352E">
      <w:pPr>
        <w:shd w:val="clear" w:color="auto" w:fill="FFFFFF"/>
        <w:spacing w:after="0" w:line="100" w:lineRule="atLeast"/>
        <w:jc w:val="both"/>
      </w:pPr>
      <w:r>
        <w:rPr>
          <w:rFonts w:ascii="Times New Roman" w:hAnsi="Times New Roman"/>
          <w:sz w:val="24"/>
          <w:szCs w:val="24"/>
          <w:lang w:eastAsia="ru-RU"/>
        </w:rPr>
        <w:t>152 человека на общем воинском учете.</w:t>
      </w:r>
    </w:p>
    <w:p w:rsidR="004540E9" w:rsidRDefault="004540E9" w:rsidP="003F352E">
      <w:pPr>
        <w:shd w:val="clear" w:color="auto" w:fill="FFFFFF"/>
        <w:spacing w:after="0" w:line="100" w:lineRule="atLeast"/>
        <w:jc w:val="both"/>
      </w:pPr>
      <w:r>
        <w:rPr>
          <w:rFonts w:ascii="Times New Roman" w:hAnsi="Times New Roman"/>
          <w:sz w:val="24"/>
          <w:szCs w:val="24"/>
          <w:lang w:eastAsia="ru-RU"/>
        </w:rPr>
        <w:t>В 2014 году снято с воинского учета 12 человек, постановлено на учет 5  человек.</w:t>
      </w:r>
    </w:p>
    <w:p w:rsidR="004540E9" w:rsidRDefault="004540E9" w:rsidP="003F352E">
      <w:pPr>
        <w:spacing w:after="0" w:line="100" w:lineRule="atLeast"/>
        <w:ind w:firstLine="540"/>
        <w:jc w:val="both"/>
      </w:pPr>
    </w:p>
    <w:p w:rsidR="004540E9" w:rsidRDefault="004540E9" w:rsidP="003F352E">
      <w:pPr>
        <w:spacing w:after="0" w:line="100" w:lineRule="atLeast"/>
        <w:jc w:val="both"/>
      </w:pPr>
      <w:r>
        <w:rPr>
          <w:rFonts w:ascii="Times New Roman" w:hAnsi="Times New Roman"/>
          <w:b/>
          <w:sz w:val="24"/>
          <w:szCs w:val="24"/>
          <w:lang w:eastAsia="ru-RU"/>
        </w:rPr>
        <w:t xml:space="preserve">       Меры по гражданской обороне, чрезвычайным ситуациям, охране общественного порядка, пожарной безопасности:</w:t>
      </w:r>
    </w:p>
    <w:p w:rsidR="004540E9" w:rsidRDefault="004540E9" w:rsidP="003F352E">
      <w:pPr>
        <w:spacing w:after="0" w:line="100" w:lineRule="atLeast"/>
        <w:jc w:val="both"/>
      </w:pPr>
      <w:r>
        <w:rPr>
          <w:rFonts w:ascii="Times New Roman" w:hAnsi="Times New Roman"/>
          <w:color w:val="000000"/>
          <w:sz w:val="24"/>
          <w:szCs w:val="24"/>
          <w:lang w:eastAsia="ru-RU"/>
        </w:rPr>
        <w:t>- проведение инструктажей и агитационно-массовая работа среди населения по пропаганде знаний в области пожарной безопасности с вручением памяток о правилах пожарной безопасности;</w:t>
      </w:r>
    </w:p>
    <w:p w:rsidR="004540E9" w:rsidRDefault="004540E9" w:rsidP="003F352E">
      <w:pPr>
        <w:spacing w:after="0" w:line="100" w:lineRule="atLeast"/>
        <w:jc w:val="both"/>
      </w:pPr>
      <w:r>
        <w:rPr>
          <w:rFonts w:ascii="Times New Roman" w:hAnsi="Times New Roman"/>
          <w:color w:val="000000"/>
          <w:sz w:val="24"/>
          <w:szCs w:val="24"/>
          <w:lang w:eastAsia="ru-RU"/>
        </w:rPr>
        <w:t>- проведение рейдов с инспекторами  и участковым уполномоченным полиции по семьям, включенным в группу риска (30семей), является постоянной и неотъемлемой частью работы администрации (выданы предупреждения 11 жителям поселения связанных с ремонтом печей и заменой электропроводки);</w:t>
      </w:r>
    </w:p>
    <w:p w:rsidR="004540E9" w:rsidRDefault="004540E9" w:rsidP="003F352E">
      <w:pPr>
        <w:spacing w:after="0" w:line="100" w:lineRule="atLeast"/>
        <w:jc w:val="both"/>
      </w:pPr>
      <w:r>
        <w:rPr>
          <w:rFonts w:ascii="Times New Roman" w:hAnsi="Times New Roman"/>
          <w:color w:val="000000"/>
          <w:sz w:val="24"/>
          <w:szCs w:val="24"/>
          <w:lang w:eastAsia="ru-RU"/>
        </w:rPr>
        <w:t>- проведение собраний (сходов) жителей населенных пунктов поселения и оформление соответствующих протоколов;</w:t>
      </w:r>
    </w:p>
    <w:p w:rsidR="004540E9" w:rsidRDefault="004540E9" w:rsidP="003F352E">
      <w:pPr>
        <w:spacing w:after="0" w:line="100" w:lineRule="atLeast"/>
        <w:jc w:val="both"/>
      </w:pPr>
      <w:r>
        <w:rPr>
          <w:rFonts w:ascii="Times New Roman" w:hAnsi="Times New Roman"/>
          <w:color w:val="000000"/>
          <w:sz w:val="24"/>
          <w:szCs w:val="24"/>
          <w:lang w:eastAsia="ru-RU"/>
        </w:rPr>
        <w:t>-  обустройство 2-х теплых  прорубей;</w:t>
      </w:r>
    </w:p>
    <w:p w:rsidR="004540E9" w:rsidRDefault="004540E9" w:rsidP="003F352E">
      <w:pPr>
        <w:spacing w:after="0" w:line="100" w:lineRule="atLeast"/>
        <w:jc w:val="both"/>
      </w:pPr>
      <w:r>
        <w:rPr>
          <w:rFonts w:ascii="Times New Roman" w:hAnsi="Times New Roman"/>
          <w:color w:val="000000"/>
          <w:sz w:val="24"/>
          <w:szCs w:val="24"/>
          <w:lang w:eastAsia="ru-RU"/>
        </w:rPr>
        <w:t>- опашка 3-х населенных пунктов (п. Красный Мост, п. Озёрный, п. Кундышский);</w:t>
      </w:r>
    </w:p>
    <w:p w:rsidR="004540E9" w:rsidRDefault="004540E9" w:rsidP="003F352E">
      <w:pPr>
        <w:spacing w:after="0" w:line="100" w:lineRule="atLeast"/>
        <w:jc w:val="both"/>
      </w:pPr>
      <w:r>
        <w:rPr>
          <w:rFonts w:ascii="Times New Roman" w:hAnsi="Times New Roman"/>
          <w:color w:val="000000"/>
          <w:sz w:val="24"/>
          <w:szCs w:val="24"/>
          <w:lang w:eastAsia="ru-RU"/>
        </w:rPr>
        <w:t>-  обеспечение проезда пожарной техники к месту пожара (расчистка дорог в зимнее время);</w:t>
      </w:r>
    </w:p>
    <w:p w:rsidR="004540E9" w:rsidRDefault="004540E9" w:rsidP="003F352E">
      <w:pPr>
        <w:spacing w:after="0" w:line="100" w:lineRule="atLeast"/>
        <w:jc w:val="both"/>
      </w:pPr>
      <w:r>
        <w:rPr>
          <w:rFonts w:ascii="Times New Roman" w:hAnsi="Times New Roman"/>
          <w:color w:val="000000"/>
          <w:sz w:val="24"/>
          <w:szCs w:val="24"/>
          <w:lang w:eastAsia="ru-RU"/>
        </w:rPr>
        <w:t>- ночное дежурство в весенне-летний период (по очереди);</w:t>
      </w:r>
    </w:p>
    <w:p w:rsidR="004540E9" w:rsidRDefault="004540E9" w:rsidP="003F352E">
      <w:pPr>
        <w:spacing w:after="0" w:line="10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ДПД в п. Озерный-2человека; п. Кундышский-2 человека; п. Красный Мост – 2 человека.</w:t>
      </w:r>
    </w:p>
    <w:p w:rsidR="004540E9" w:rsidRDefault="004540E9" w:rsidP="003F352E">
      <w:pPr>
        <w:spacing w:after="0" w:line="100" w:lineRule="atLeast"/>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Оперативная обстановка с пожарами и гибелью на них людей на территории Красномостовсого сельского поселения в 2014 году.  По состоянию на 01.01.2015 г. на территории поселения зарегистрировано 3 пожара. Основными причинами пожаров являются – нарушение правил пожарной безопасности при эксплуатации печного отопления, использование неисправного </w:t>
      </w:r>
    </w:p>
    <w:p w:rsidR="004540E9" w:rsidRDefault="004540E9" w:rsidP="003F352E">
      <w:pPr>
        <w:spacing w:after="0" w:line="100" w:lineRule="atLeast"/>
        <w:ind w:firstLine="709"/>
        <w:jc w:val="both"/>
      </w:pPr>
    </w:p>
    <w:p w:rsidR="004540E9" w:rsidRDefault="004540E9" w:rsidP="003F352E">
      <w:pPr>
        <w:spacing w:after="0" w:line="100" w:lineRule="atLeast"/>
        <w:ind w:firstLine="709"/>
        <w:jc w:val="both"/>
      </w:pPr>
    </w:p>
    <w:p w:rsidR="004540E9" w:rsidRDefault="004540E9" w:rsidP="003F352E">
      <w:pPr>
        <w:spacing w:after="0" w:line="100" w:lineRule="atLeast"/>
        <w:jc w:val="both"/>
      </w:pPr>
      <w:r>
        <w:rPr>
          <w:rFonts w:ascii="Times New Roman" w:hAnsi="Times New Roman"/>
          <w:b/>
          <w:sz w:val="24"/>
          <w:szCs w:val="24"/>
          <w:lang w:eastAsia="ru-RU"/>
        </w:rPr>
        <w:t xml:space="preserve">     Меры по охране окружающей среды, организации сбора, вывоза бытовых отходов и мусора:</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ведется работа по контролю над соблюдением Правил благоустройства и санитарного содержания территории поселения (приобретено 10 контейнеров с крышками на сумму 43000 рублей);</w:t>
      </w:r>
    </w:p>
    <w:p w:rsidR="004540E9" w:rsidRDefault="004540E9" w:rsidP="003F352E">
      <w:pPr>
        <w:spacing w:after="0" w:line="100" w:lineRule="atLeast"/>
        <w:jc w:val="both"/>
      </w:pPr>
      <w:r>
        <w:rPr>
          <w:rFonts w:ascii="Times New Roman" w:hAnsi="Times New Roman"/>
          <w:sz w:val="24"/>
          <w:szCs w:val="24"/>
          <w:lang w:eastAsia="ru-RU"/>
        </w:rPr>
        <w:t>- проводится работа по сбору средств для вывоза ТБО</w:t>
      </w:r>
    </w:p>
    <w:p w:rsidR="004540E9" w:rsidRDefault="004540E9" w:rsidP="003F352E">
      <w:pPr>
        <w:spacing w:after="0" w:line="100" w:lineRule="atLeast"/>
        <w:jc w:val="both"/>
      </w:pPr>
      <w:r>
        <w:rPr>
          <w:rFonts w:ascii="Times New Roman" w:hAnsi="Times New Roman"/>
          <w:sz w:val="24"/>
          <w:szCs w:val="24"/>
          <w:lang w:eastAsia="ru-RU"/>
        </w:rPr>
        <w:t>- проводится работа по предотвращению возникновения и ликвидации возникших несанкционированных свалок мусора  на территории поселения (ликвидирована 1 несанкционированная свалка);</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проведены субботники в весенний и осенний периоды во всех населенных пунктах поселения;</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построен 1 крытый навес для торговли грибами и ягодами;</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проведены ремонтные работы 2-х колодцев в п. Озёрный по ул. Строителей и ул. Молодежная;</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обустроена детская площадка в п. Озёрный по ул. Мира;</w:t>
      </w:r>
    </w:p>
    <w:p w:rsidR="004540E9" w:rsidRDefault="004540E9" w:rsidP="003F352E">
      <w:pPr>
        <w:spacing w:after="0" w:line="100" w:lineRule="atLeast"/>
        <w:jc w:val="both"/>
      </w:pPr>
      <w:r>
        <w:rPr>
          <w:rFonts w:ascii="Times New Roman" w:hAnsi="Times New Roman"/>
          <w:sz w:val="24"/>
          <w:szCs w:val="24"/>
          <w:lang w:eastAsia="ru-RU"/>
        </w:rPr>
        <w:t xml:space="preserve">- покрашена стела, перед въездом в поселение, посажены цветы; </w:t>
      </w:r>
    </w:p>
    <w:p w:rsidR="004540E9" w:rsidRDefault="004540E9" w:rsidP="003F352E">
      <w:pPr>
        <w:spacing w:after="0" w:line="100" w:lineRule="atLeast"/>
        <w:jc w:val="both"/>
      </w:pPr>
      <w:r>
        <w:rPr>
          <w:rFonts w:ascii="Times New Roman" w:hAnsi="Times New Roman"/>
          <w:sz w:val="24"/>
          <w:szCs w:val="24"/>
          <w:lang w:eastAsia="ru-RU"/>
        </w:rPr>
        <w:t xml:space="preserve">- проводится работа по организации сбора и вывоза бытовых отходов и мусора в населенных пунктах поселения  в виде предоставления коммунальных услуг населению на основе договоров с ООО «Килемарский ЖКХ» с оплатой 35 рублей с 1 человека. </w:t>
      </w:r>
    </w:p>
    <w:p w:rsidR="004540E9" w:rsidRDefault="004540E9" w:rsidP="003F352E">
      <w:pPr>
        <w:spacing w:after="0" w:line="100" w:lineRule="atLeast"/>
        <w:jc w:val="both"/>
      </w:pPr>
    </w:p>
    <w:p w:rsidR="004540E9" w:rsidRDefault="004540E9" w:rsidP="003F352E">
      <w:pPr>
        <w:spacing w:after="0" w:line="100" w:lineRule="atLeast"/>
        <w:jc w:val="both"/>
      </w:pPr>
      <w:r>
        <w:rPr>
          <w:rFonts w:ascii="Times New Roman" w:hAnsi="Times New Roman"/>
          <w:b/>
          <w:sz w:val="24"/>
          <w:szCs w:val="24"/>
          <w:lang w:eastAsia="ru-RU"/>
        </w:rPr>
        <w:t xml:space="preserve">      Развитие системы культурного обслуживания, библиотек, массовой физической культуры и спорта, мест массового отдыха.</w:t>
      </w:r>
    </w:p>
    <w:p w:rsidR="004540E9" w:rsidRDefault="004540E9" w:rsidP="003F352E">
      <w:pPr>
        <w:spacing w:after="0" w:line="100" w:lineRule="atLeast"/>
        <w:ind w:firstLine="540"/>
        <w:jc w:val="both"/>
        <w:rPr>
          <w:rFonts w:ascii="Times New Roman" w:hAnsi="Times New Roman"/>
          <w:sz w:val="24"/>
          <w:szCs w:val="24"/>
          <w:lang w:eastAsia="ru-RU"/>
        </w:rPr>
      </w:pPr>
      <w:r>
        <w:rPr>
          <w:rFonts w:ascii="Times New Roman" w:hAnsi="Times New Roman"/>
          <w:sz w:val="24"/>
          <w:szCs w:val="24"/>
          <w:lang w:eastAsia="ru-RU"/>
        </w:rPr>
        <w:t xml:space="preserve">Оборудовано место для купания на берегу реки Кундыш. </w:t>
      </w:r>
    </w:p>
    <w:p w:rsidR="004540E9" w:rsidRDefault="004540E9" w:rsidP="003F352E">
      <w:pPr>
        <w:spacing w:after="0" w:line="100" w:lineRule="atLeast"/>
        <w:ind w:firstLine="540"/>
        <w:jc w:val="both"/>
      </w:pPr>
      <w:r>
        <w:rPr>
          <w:rFonts w:ascii="Times New Roman" w:hAnsi="Times New Roman"/>
          <w:sz w:val="24"/>
          <w:szCs w:val="24"/>
          <w:lang w:eastAsia="ru-RU"/>
        </w:rPr>
        <w:t xml:space="preserve">Администрацией поселения совместно с учреждением культуры (Лебедева З.П.) </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проведены праздники в честь Дня Победы, посещено 19 тружеников тыла с поздравлениями и памятными подарками, Международного Дня защиты детей – посещено 2 детских садика с поздравлением, Дня пожилых людей – проведена концертная программа и организованно чаепитие в Красномостовской СОШ. Приняли активное участие в празднике «Земля предков», где стенды поселения заняли 1 место. Достойно провели 90-летие поселка Красный Мост, с организацией спортивных, концертных мероприятий, а так же проводились розыгрыши, угощенья, награждения грамотами и вручена благодарность от Государственного Собрания РМЭ Ю.А. Минакова.</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Приняли активное участие в праздновании 75-летия Килемарского района, где 5 жителей нашего поселения были награждены грамотами.</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sz w:val="24"/>
          <w:szCs w:val="24"/>
          <w:lang w:eastAsia="ru-RU"/>
        </w:rPr>
        <w:t>В 2014 году начали строительство храма на 30-50 человек в поселке Красный Мост.</w:t>
      </w:r>
    </w:p>
    <w:p w:rsidR="004540E9" w:rsidRDefault="004540E9" w:rsidP="003F352E">
      <w:pPr>
        <w:spacing w:after="0" w:line="100" w:lineRule="atLeast"/>
        <w:jc w:val="both"/>
      </w:pPr>
      <w:r>
        <w:rPr>
          <w:rFonts w:ascii="Times New Roman" w:hAnsi="Times New Roman"/>
          <w:sz w:val="24"/>
          <w:szCs w:val="24"/>
          <w:lang w:eastAsia="ru-RU"/>
        </w:rPr>
        <w:t xml:space="preserve">14 сентября 2014 года приняли участие в выборах депутатов Государственного собрания РМЭ всех уровней.  </w:t>
      </w:r>
    </w:p>
    <w:p w:rsidR="004540E9" w:rsidRDefault="004540E9" w:rsidP="003F352E">
      <w:pPr>
        <w:spacing w:after="0" w:line="100" w:lineRule="atLeast"/>
        <w:jc w:val="both"/>
      </w:pPr>
    </w:p>
    <w:p w:rsidR="004540E9" w:rsidRDefault="004540E9" w:rsidP="003F352E">
      <w:pPr>
        <w:spacing w:after="0" w:line="100" w:lineRule="atLeast"/>
        <w:jc w:val="both"/>
      </w:pPr>
    </w:p>
    <w:p w:rsidR="004540E9" w:rsidRDefault="004540E9" w:rsidP="003F352E">
      <w:pPr>
        <w:spacing w:after="0" w:line="100" w:lineRule="atLeast"/>
        <w:jc w:val="both"/>
      </w:pPr>
    </w:p>
    <w:p w:rsidR="004540E9" w:rsidRDefault="004540E9" w:rsidP="003F352E">
      <w:pPr>
        <w:spacing w:after="0" w:line="100" w:lineRule="atLeast"/>
        <w:jc w:val="both"/>
      </w:pPr>
    </w:p>
    <w:p w:rsidR="004540E9" w:rsidRDefault="004540E9" w:rsidP="003F352E">
      <w:pPr>
        <w:spacing w:after="0" w:line="100" w:lineRule="atLeast"/>
        <w:jc w:val="both"/>
      </w:pPr>
    </w:p>
    <w:p w:rsidR="004540E9" w:rsidRDefault="004540E9" w:rsidP="003F352E">
      <w:pPr>
        <w:spacing w:after="0" w:line="100" w:lineRule="atLeast"/>
        <w:jc w:val="both"/>
      </w:pPr>
    </w:p>
    <w:p w:rsidR="004540E9" w:rsidRDefault="004540E9" w:rsidP="003F352E">
      <w:pPr>
        <w:spacing w:after="0" w:line="100" w:lineRule="atLeast"/>
        <w:jc w:val="both"/>
      </w:pPr>
      <w:r>
        <w:rPr>
          <w:rFonts w:ascii="Times New Roman" w:hAnsi="Times New Roman"/>
          <w:b/>
          <w:sz w:val="24"/>
          <w:szCs w:val="24"/>
          <w:lang w:eastAsia="ru-RU"/>
        </w:rPr>
        <w:t xml:space="preserve">      Развитие малого бизнеса.</w:t>
      </w:r>
    </w:p>
    <w:p w:rsidR="004540E9" w:rsidRDefault="004540E9" w:rsidP="003F352E">
      <w:pPr>
        <w:spacing w:after="0" w:line="100" w:lineRule="atLeast"/>
        <w:jc w:val="both"/>
      </w:pPr>
      <w:r>
        <w:rPr>
          <w:rFonts w:ascii="Times New Roman" w:hAnsi="Times New Roman"/>
          <w:sz w:val="24"/>
          <w:szCs w:val="24"/>
          <w:lang w:eastAsia="ru-RU"/>
        </w:rPr>
        <w:t xml:space="preserve">- малый бизнес на территории поселения функционирует в виде предприятий торговли (магазины ООО «Мариторгсервис», ООО «Кристалл», Сельпо Ардинкское, кафе Красный Мост ИП Лаптева) </w:t>
      </w:r>
    </w:p>
    <w:p w:rsidR="004540E9" w:rsidRDefault="004540E9" w:rsidP="003F352E">
      <w:pPr>
        <w:spacing w:after="0" w:line="100" w:lineRule="atLeast"/>
        <w:jc w:val="both"/>
      </w:pPr>
    </w:p>
    <w:p w:rsidR="004540E9" w:rsidRDefault="004540E9" w:rsidP="003F352E">
      <w:pPr>
        <w:spacing w:after="0" w:line="100" w:lineRule="atLeast"/>
        <w:jc w:val="both"/>
      </w:pPr>
      <w:r>
        <w:rPr>
          <w:rFonts w:ascii="Times New Roman" w:hAnsi="Times New Roman"/>
          <w:b/>
          <w:sz w:val="24"/>
          <w:szCs w:val="24"/>
          <w:lang w:eastAsia="ru-RU"/>
        </w:rPr>
        <w:t>Сельское хозяйство.</w:t>
      </w:r>
    </w:p>
    <w:p w:rsidR="004540E9" w:rsidRDefault="004540E9" w:rsidP="003F352E">
      <w:pPr>
        <w:spacing w:after="0" w:line="100" w:lineRule="atLeast"/>
        <w:ind w:firstLine="709"/>
        <w:jc w:val="both"/>
      </w:pPr>
      <w:r>
        <w:rPr>
          <w:rFonts w:ascii="Times New Roman" w:hAnsi="Times New Roman"/>
          <w:sz w:val="24"/>
          <w:szCs w:val="24"/>
          <w:lang w:eastAsia="ru-RU"/>
        </w:rPr>
        <w:t>В поселении осуществляет свою деятельность сельскохозяйственное предприятие:</w:t>
      </w:r>
    </w:p>
    <w:p w:rsidR="004540E9" w:rsidRDefault="004540E9" w:rsidP="003F352E">
      <w:pPr>
        <w:spacing w:after="0" w:line="100" w:lineRule="atLeast"/>
        <w:jc w:val="both"/>
      </w:pPr>
      <w:r>
        <w:rPr>
          <w:rFonts w:ascii="Times New Roman" w:hAnsi="Times New Roman"/>
          <w:sz w:val="24"/>
          <w:szCs w:val="24"/>
          <w:lang w:eastAsia="ru-RU"/>
        </w:rPr>
        <w:t xml:space="preserve">            ИП Лотфуллин Р.З. </w:t>
      </w:r>
    </w:p>
    <w:p w:rsidR="004540E9" w:rsidRDefault="004540E9" w:rsidP="003F352E">
      <w:pPr>
        <w:spacing w:after="0" w:line="100" w:lineRule="atLeast"/>
        <w:ind w:firstLine="709"/>
        <w:jc w:val="both"/>
      </w:pPr>
      <w:r>
        <w:rPr>
          <w:rFonts w:ascii="Times New Roman" w:hAnsi="Times New Roman"/>
          <w:sz w:val="24"/>
          <w:szCs w:val="24"/>
          <w:lang w:eastAsia="ru-RU"/>
        </w:rPr>
        <w:t>Занято 19 человек. В 2014-2015 годах развитие сельского хозяйства будет осуществляться в соответствии с республиканской целевой программой «Развитие сельского хозяйства и регулирование рынков сельскохозяйственной продукции, сырья и продовольствия в Республике Марий Эл на 2012-2020 годы» и аналогичной районной программой, которая определяет основные направления развития сельского хозяйства на пятилетний период.</w:t>
      </w:r>
    </w:p>
    <w:p w:rsidR="004540E9" w:rsidRDefault="004540E9" w:rsidP="003F352E">
      <w:pPr>
        <w:spacing w:after="0" w:line="100" w:lineRule="atLeast"/>
        <w:ind w:firstLine="720"/>
        <w:jc w:val="both"/>
      </w:pPr>
      <w:r>
        <w:rPr>
          <w:rFonts w:ascii="Times New Roman" w:hAnsi="Times New Roman"/>
          <w:sz w:val="24"/>
          <w:szCs w:val="24"/>
          <w:lang w:eastAsia="ru-RU"/>
        </w:rPr>
        <w:t xml:space="preserve">Увеличение объемов сельскохозяйственного производства будет обеспечено за счет роста объемов производства в птицеводстве и животноводстве и эффективного использования ресурсного потенциала. </w:t>
      </w:r>
    </w:p>
    <w:p w:rsidR="004540E9" w:rsidRDefault="004540E9" w:rsidP="003F352E">
      <w:pPr>
        <w:spacing w:after="0" w:line="100" w:lineRule="atLeast"/>
        <w:jc w:val="both"/>
      </w:pPr>
    </w:p>
    <w:p w:rsidR="004540E9" w:rsidRDefault="004540E9" w:rsidP="003F352E">
      <w:pPr>
        <w:spacing w:after="0" w:line="100" w:lineRule="atLeast"/>
        <w:jc w:val="both"/>
      </w:pPr>
      <w:r>
        <w:rPr>
          <w:rFonts w:ascii="Times New Roman" w:hAnsi="Times New Roman"/>
          <w:b/>
          <w:sz w:val="24"/>
          <w:szCs w:val="24"/>
          <w:lang w:eastAsia="ru-RU"/>
        </w:rPr>
        <w:t>Деревообрабатывающая промышленность</w:t>
      </w:r>
    </w:p>
    <w:p w:rsidR="004540E9" w:rsidRDefault="004540E9" w:rsidP="003F352E">
      <w:pPr>
        <w:spacing w:after="0" w:line="100" w:lineRule="atLeast"/>
        <w:ind w:firstLine="709"/>
        <w:jc w:val="both"/>
      </w:pPr>
      <w:r>
        <w:rPr>
          <w:rFonts w:ascii="Times New Roman" w:hAnsi="Times New Roman"/>
          <w:b/>
          <w:sz w:val="24"/>
          <w:szCs w:val="24"/>
          <w:lang w:eastAsia="ru-RU"/>
        </w:rPr>
        <w:t>Работает 5 пилорам</w:t>
      </w:r>
      <w:r>
        <w:rPr>
          <w:rFonts w:ascii="Times New Roman" w:hAnsi="Times New Roman"/>
          <w:sz w:val="24"/>
          <w:szCs w:val="24"/>
          <w:lang w:eastAsia="ru-RU"/>
        </w:rPr>
        <w:t xml:space="preserve"> Положительные тенденции в динамике промышленного производства, сложившиеся за предыдущие годы, работа по привлечению инвестиций в реальный сектор экономики позволяют спрогнозировать устойчивые темпы роста в промышленности до конца текущего года и на среднесрочный период.</w:t>
      </w:r>
    </w:p>
    <w:p w:rsidR="004540E9" w:rsidRDefault="004540E9" w:rsidP="003F352E">
      <w:pPr>
        <w:spacing w:after="0" w:line="100" w:lineRule="atLeast"/>
        <w:jc w:val="both"/>
      </w:pPr>
    </w:p>
    <w:p w:rsidR="004540E9" w:rsidRDefault="004540E9" w:rsidP="003F352E">
      <w:pPr>
        <w:spacing w:after="0" w:line="100" w:lineRule="atLeast"/>
        <w:jc w:val="both"/>
      </w:pPr>
      <w:r>
        <w:rPr>
          <w:rFonts w:ascii="Times New Roman" w:hAnsi="Times New Roman"/>
          <w:b/>
          <w:sz w:val="24"/>
          <w:szCs w:val="24"/>
          <w:lang w:eastAsia="ru-RU"/>
        </w:rPr>
        <w:t xml:space="preserve"> Работа с ветеранами</w:t>
      </w:r>
    </w:p>
    <w:p w:rsidR="004540E9" w:rsidRDefault="004540E9" w:rsidP="003F352E">
      <w:pPr>
        <w:spacing w:after="0" w:line="100" w:lineRule="atLeast"/>
        <w:ind w:firstLine="540"/>
        <w:jc w:val="both"/>
      </w:pPr>
      <w:r>
        <w:rPr>
          <w:rFonts w:ascii="Times New Roman" w:hAnsi="Times New Roman"/>
          <w:sz w:val="24"/>
          <w:szCs w:val="24"/>
          <w:lang w:eastAsia="ru-RU"/>
        </w:rPr>
        <w:t xml:space="preserve">С целью содействия решению социальных проблем ветеранов, пенсионеров, инвалидов, проживающих на территории Красномостовского сельского поселения  создан Совет ветеранов поселения.  Председателем является Сарбаев Владимир Ильич. </w:t>
      </w:r>
    </w:p>
    <w:p w:rsidR="004540E9" w:rsidRDefault="004540E9" w:rsidP="003F352E">
      <w:pPr>
        <w:spacing w:after="0" w:line="100" w:lineRule="atLeast"/>
        <w:jc w:val="both"/>
      </w:pPr>
      <w:r>
        <w:rPr>
          <w:rFonts w:ascii="Times New Roman" w:hAnsi="Times New Roman"/>
          <w:sz w:val="24"/>
          <w:szCs w:val="24"/>
          <w:lang w:eastAsia="ru-RU"/>
        </w:rPr>
        <w:t xml:space="preserve">        Проводится работа по поздравлению с юбилейными датами жителей поселения от 80 и старше. В 2014 году поздравили 19 ветерана памятными подарками и юбилейными открытками. </w:t>
      </w:r>
    </w:p>
    <w:p w:rsidR="004540E9" w:rsidRDefault="004540E9" w:rsidP="003F352E">
      <w:pPr>
        <w:spacing w:after="0" w:line="100" w:lineRule="atLeast"/>
        <w:ind w:firstLine="540"/>
        <w:jc w:val="both"/>
      </w:pPr>
      <w:r>
        <w:rPr>
          <w:rFonts w:ascii="Times New Roman" w:hAnsi="Times New Roman"/>
          <w:sz w:val="24"/>
          <w:szCs w:val="24"/>
          <w:lang w:eastAsia="ru-RU"/>
        </w:rPr>
        <w:t>В 2014 году проведены мероприятия, посвященные 9 мая, Дню пожилого человека.</w:t>
      </w:r>
    </w:p>
    <w:p w:rsidR="004540E9" w:rsidRDefault="004540E9" w:rsidP="003F352E">
      <w:pPr>
        <w:spacing w:after="0" w:line="100" w:lineRule="atLeast"/>
        <w:ind w:firstLine="540"/>
        <w:jc w:val="both"/>
      </w:pPr>
      <w:r>
        <w:rPr>
          <w:rFonts w:ascii="Times New Roman" w:hAnsi="Times New Roman"/>
          <w:sz w:val="24"/>
          <w:szCs w:val="24"/>
          <w:lang w:eastAsia="ru-RU"/>
        </w:rPr>
        <w:t>На территории поселения работает 1 социальных работников, обслуживающих 9 ветеранов.</w:t>
      </w:r>
    </w:p>
    <w:p w:rsidR="004540E9" w:rsidRDefault="004540E9" w:rsidP="003F352E">
      <w:pPr>
        <w:spacing w:after="0" w:line="100" w:lineRule="atLeast"/>
        <w:jc w:val="both"/>
      </w:pPr>
      <w:r>
        <w:rPr>
          <w:rFonts w:ascii="Times New Roman" w:hAnsi="Times New Roman"/>
          <w:b/>
          <w:sz w:val="24"/>
          <w:szCs w:val="24"/>
          <w:lang w:eastAsia="ru-RU"/>
        </w:rPr>
        <w:t xml:space="preserve"> Социальная сфера</w:t>
      </w:r>
    </w:p>
    <w:p w:rsidR="004540E9" w:rsidRDefault="004540E9" w:rsidP="003F352E">
      <w:pPr>
        <w:spacing w:after="0" w:line="100" w:lineRule="atLeast"/>
        <w:ind w:firstLine="540"/>
        <w:jc w:val="both"/>
      </w:pPr>
      <w:r>
        <w:rPr>
          <w:rFonts w:ascii="Times New Roman" w:hAnsi="Times New Roman"/>
          <w:sz w:val="24"/>
          <w:szCs w:val="24"/>
          <w:lang w:eastAsia="ru-RU"/>
        </w:rPr>
        <w:t>Медицинское обслуживание на территории поселения осуществляет Красномостовский ФП</w:t>
      </w:r>
    </w:p>
    <w:p w:rsidR="004540E9" w:rsidRDefault="004540E9" w:rsidP="003F352E">
      <w:pPr>
        <w:spacing w:after="0" w:line="100" w:lineRule="atLeast"/>
        <w:ind w:firstLine="540"/>
        <w:jc w:val="both"/>
      </w:pPr>
      <w:r>
        <w:rPr>
          <w:rFonts w:ascii="Times New Roman" w:hAnsi="Times New Roman"/>
          <w:sz w:val="24"/>
          <w:szCs w:val="24"/>
          <w:lang w:eastAsia="ru-RU"/>
        </w:rPr>
        <w:t>Красномостовскую  среднюю общеобразовательную школу  посещают 60 учащихся. Педагогический коллектив состоит из учителей – 13   человек.</w:t>
      </w:r>
    </w:p>
    <w:p w:rsidR="004540E9" w:rsidRDefault="004540E9" w:rsidP="003F352E">
      <w:pPr>
        <w:spacing w:after="0" w:line="100" w:lineRule="atLeast"/>
        <w:ind w:firstLine="540"/>
        <w:jc w:val="both"/>
      </w:pPr>
      <w:r>
        <w:rPr>
          <w:rFonts w:ascii="Times New Roman" w:hAnsi="Times New Roman"/>
          <w:sz w:val="24"/>
          <w:szCs w:val="24"/>
          <w:lang w:eastAsia="ru-RU"/>
        </w:rPr>
        <w:t>Подвоз детей из удаленных населенных пунктов осуществляется школьным микро автобусом.</w:t>
      </w:r>
    </w:p>
    <w:p w:rsidR="004540E9" w:rsidRDefault="004540E9" w:rsidP="003F352E">
      <w:pPr>
        <w:spacing w:after="0" w:line="100" w:lineRule="atLeast"/>
      </w:pPr>
      <w:r>
        <w:rPr>
          <w:rFonts w:ascii="Times New Roman" w:hAnsi="Times New Roman"/>
          <w:sz w:val="24"/>
          <w:szCs w:val="24"/>
          <w:lang w:eastAsia="ru-RU"/>
        </w:rPr>
        <w:t xml:space="preserve">                                   </w:t>
      </w:r>
      <w:r>
        <w:rPr>
          <w:rFonts w:ascii="Times New Roman" w:hAnsi="Times New Roman"/>
          <w:b/>
          <w:sz w:val="24"/>
          <w:szCs w:val="24"/>
          <w:lang w:eastAsia="ru-RU"/>
        </w:rPr>
        <w:t>Выводы и задачи на 2015 год:</w:t>
      </w:r>
    </w:p>
    <w:p w:rsidR="004540E9" w:rsidRDefault="004540E9" w:rsidP="003F352E">
      <w:pPr>
        <w:spacing w:after="0" w:line="100" w:lineRule="atLeast"/>
      </w:pPr>
      <w:r>
        <w:rPr>
          <w:rFonts w:ascii="Times New Roman" w:hAnsi="Times New Roman"/>
          <w:color w:val="000000"/>
          <w:sz w:val="24"/>
          <w:szCs w:val="24"/>
          <w:lang w:eastAsia="ru-RU"/>
        </w:rPr>
        <w:t>Основной проблемой развития экономики Красномостовского  сельского поселения является низкий уровень самообеспеченности местного бюджета, зависимость от дотаций бюджета района и республики (недостаточность собственной доходной базы для удовлетворительного исполнения полномочий по решению вопросов местного значения приводит к финансовой зависимости от бюджетов других уровней). Местное самоуправление недостаточно подкреплено денежными средствами. Развитие территории и решение вопросов местного значения в желаемом объеме (улучшение сегодняшнего состояния) при существующей доходной части бюджета невозможно. Выход может быть только один – деятельное участие самого населения:</w:t>
      </w:r>
    </w:p>
    <w:p w:rsidR="004540E9" w:rsidRDefault="004540E9" w:rsidP="003F352E">
      <w:pPr>
        <w:spacing w:after="0" w:line="100" w:lineRule="atLeast"/>
        <w:jc w:val="both"/>
      </w:pPr>
      <w:r>
        <w:rPr>
          <w:rFonts w:ascii="Times New Roman" w:hAnsi="Times New Roman"/>
          <w:color w:val="000000"/>
          <w:sz w:val="24"/>
          <w:szCs w:val="24"/>
          <w:lang w:eastAsia="ru-RU"/>
        </w:rPr>
        <w:t xml:space="preserve">- </w:t>
      </w:r>
      <w:r>
        <w:rPr>
          <w:rFonts w:ascii="Times New Roman" w:hAnsi="Times New Roman"/>
          <w:color w:val="FF0000"/>
          <w:sz w:val="24"/>
          <w:szCs w:val="24"/>
          <w:lang w:eastAsia="ru-RU"/>
        </w:rPr>
        <w:t xml:space="preserve"> </w:t>
      </w:r>
      <w:r>
        <w:rPr>
          <w:rFonts w:ascii="Times New Roman" w:hAnsi="Times New Roman"/>
          <w:color w:val="000000"/>
          <w:sz w:val="24"/>
          <w:szCs w:val="24"/>
          <w:lang w:eastAsia="ru-RU"/>
        </w:rPr>
        <w:t>организовывать надлежащим образом общественное самоуправление в населенных пунктах (ТОСы)</w:t>
      </w:r>
      <w:r>
        <w:rPr>
          <w:rFonts w:ascii="Times New Roman" w:hAnsi="Times New Roman"/>
          <w:color w:val="FF0000"/>
          <w:sz w:val="24"/>
          <w:szCs w:val="24"/>
          <w:lang w:eastAsia="ru-RU"/>
        </w:rPr>
        <w:t xml:space="preserve"> </w:t>
      </w:r>
    </w:p>
    <w:p w:rsidR="004540E9" w:rsidRDefault="004540E9" w:rsidP="003F352E">
      <w:pPr>
        <w:spacing w:after="0" w:line="100" w:lineRule="atLeast"/>
        <w:jc w:val="both"/>
      </w:pPr>
      <w:r>
        <w:rPr>
          <w:rFonts w:ascii="Times New Roman" w:hAnsi="Times New Roman"/>
          <w:color w:val="000000"/>
          <w:sz w:val="24"/>
          <w:szCs w:val="24"/>
          <w:lang w:eastAsia="ru-RU"/>
        </w:rPr>
        <w:t>- соблюдать правила содержания территории</w:t>
      </w:r>
    </w:p>
    <w:p w:rsidR="004540E9" w:rsidRDefault="004540E9" w:rsidP="003F352E">
      <w:pPr>
        <w:spacing w:after="0" w:line="100" w:lineRule="atLeast"/>
        <w:jc w:val="both"/>
      </w:pPr>
      <w:r>
        <w:rPr>
          <w:rFonts w:ascii="Times New Roman" w:hAnsi="Times New Roman"/>
          <w:color w:val="000000"/>
          <w:sz w:val="24"/>
          <w:szCs w:val="24"/>
          <w:lang w:eastAsia="ru-RU"/>
        </w:rPr>
        <w:t>- принимаем от Вас предложения и пожелания о вашем видении дальнейшего развития нашей территории</w:t>
      </w:r>
    </w:p>
    <w:p w:rsidR="004540E9" w:rsidRDefault="004540E9" w:rsidP="003F352E">
      <w:pPr>
        <w:spacing w:after="0" w:line="100" w:lineRule="atLeast"/>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 на 2015 год:</w:t>
      </w:r>
    </w:p>
    <w:p w:rsidR="004540E9" w:rsidRDefault="004540E9" w:rsidP="003F352E">
      <w:pPr>
        <w:spacing w:after="0" w:line="100" w:lineRule="atLeast"/>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Pr="00484285">
        <w:rPr>
          <w:rFonts w:ascii="Times New Roman" w:hAnsi="Times New Roman"/>
          <w:color w:val="000000"/>
          <w:sz w:val="24"/>
          <w:szCs w:val="24"/>
          <w:lang w:eastAsia="ru-RU"/>
        </w:rPr>
        <w:t>строительство мостков для полоскания белья</w:t>
      </w:r>
      <w:r>
        <w:rPr>
          <w:rFonts w:ascii="Times New Roman" w:hAnsi="Times New Roman"/>
          <w:color w:val="000000"/>
          <w:sz w:val="24"/>
          <w:szCs w:val="24"/>
          <w:lang w:eastAsia="ru-RU"/>
        </w:rPr>
        <w:t xml:space="preserve"> в п. Красный Мост;</w:t>
      </w:r>
    </w:p>
    <w:p w:rsidR="004540E9" w:rsidRDefault="004540E9" w:rsidP="003F352E">
      <w:pPr>
        <w:spacing w:after="0" w:line="100" w:lineRule="atLeast"/>
        <w:jc w:val="both"/>
      </w:pPr>
      <w:r>
        <w:rPr>
          <w:rFonts w:ascii="Times New Roman" w:hAnsi="Times New Roman"/>
          <w:color w:val="000000"/>
          <w:sz w:val="24"/>
          <w:szCs w:val="24"/>
          <w:lang w:eastAsia="ru-RU"/>
        </w:rPr>
        <w:t>- продолжить работу по замене ламп уличного освещения на энергосберегающие лампы;</w:t>
      </w:r>
    </w:p>
    <w:p w:rsidR="004540E9" w:rsidRDefault="004540E9" w:rsidP="003F352E">
      <w:pPr>
        <w:spacing w:after="0" w:line="100" w:lineRule="atLeast"/>
        <w:jc w:val="both"/>
      </w:pPr>
      <w:r>
        <w:rPr>
          <w:rFonts w:ascii="Times New Roman" w:hAnsi="Times New Roman"/>
          <w:color w:val="000000"/>
          <w:sz w:val="24"/>
          <w:szCs w:val="24"/>
          <w:lang w:eastAsia="ru-RU"/>
        </w:rPr>
        <w:t>-  продолжить работу по увеличению доходов от земельного налога, налога на имущество физических лиц, доходов от использования имущества, находящегося в муниципальной собственности, а также увеличение НДФЛ за счет исключения передачи заработной платы в конвертах;</w:t>
      </w:r>
    </w:p>
    <w:p w:rsidR="004540E9" w:rsidRDefault="004540E9" w:rsidP="003F352E">
      <w:pPr>
        <w:spacing w:after="0" w:line="10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установить более жесткий контроль по исполнению договоров арендаторами земельных участков;</w:t>
      </w:r>
    </w:p>
    <w:p w:rsidR="004540E9" w:rsidRDefault="004540E9" w:rsidP="003F352E">
      <w:pPr>
        <w:spacing w:after="0" w:line="10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подготовить документы на участие в молодёжной программе (пляж на озере в п. Озёрный, укладка брусчатки около храма в п. Красный Мост);</w:t>
      </w:r>
    </w:p>
    <w:p w:rsidR="004540E9" w:rsidRDefault="004540E9" w:rsidP="003F352E">
      <w:pPr>
        <w:spacing w:after="0" w:line="10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изготовить крытый навес для продажи ягод и грибов в п. Кундышский;</w:t>
      </w:r>
    </w:p>
    <w:p w:rsidR="004540E9" w:rsidRDefault="004540E9" w:rsidP="003F352E">
      <w:pPr>
        <w:spacing w:after="0" w:line="10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продолжить строительство храма. </w:t>
      </w:r>
    </w:p>
    <w:p w:rsidR="004540E9" w:rsidRDefault="004540E9" w:rsidP="003F352E">
      <w:pPr>
        <w:spacing w:after="0" w:line="100" w:lineRule="atLeast"/>
        <w:jc w:val="both"/>
        <w:rPr>
          <w:rFonts w:ascii="Times New Roman" w:hAnsi="Times New Roman"/>
          <w:sz w:val="24"/>
          <w:szCs w:val="24"/>
          <w:lang w:eastAsia="ru-RU"/>
        </w:rPr>
      </w:pPr>
      <w:r>
        <w:rPr>
          <w:rFonts w:ascii="Times New Roman" w:hAnsi="Times New Roman"/>
          <w:b/>
          <w:sz w:val="24"/>
          <w:szCs w:val="24"/>
          <w:lang w:eastAsia="ru-RU"/>
        </w:rPr>
        <w:t xml:space="preserve"> Администрация Красномостовского поселения в 2015 году продолжит:</w:t>
      </w:r>
      <w:r>
        <w:rPr>
          <w:rFonts w:ascii="Times New Roman" w:hAnsi="Times New Roman"/>
          <w:sz w:val="24"/>
          <w:szCs w:val="24"/>
          <w:lang w:eastAsia="ru-RU"/>
        </w:rPr>
        <w:t xml:space="preserve"> </w:t>
      </w:r>
    </w:p>
    <w:p w:rsidR="004540E9" w:rsidRDefault="004540E9" w:rsidP="003F352E">
      <w:pPr>
        <w:spacing w:after="0" w:line="100" w:lineRule="atLeast"/>
        <w:jc w:val="both"/>
      </w:pPr>
      <w:r>
        <w:rPr>
          <w:rFonts w:ascii="Times New Roman" w:hAnsi="Times New Roman"/>
          <w:color w:val="000000"/>
          <w:sz w:val="24"/>
          <w:szCs w:val="24"/>
          <w:lang w:eastAsia="ru-RU"/>
        </w:rPr>
        <w:t>- необходимо  больше уделять внимания развитию молодежной политики, физкультуры и спорта, предпринимать все меры для того, чтобы молодое поколение хотело оставаться жить на территории родного поселения.</w:t>
      </w:r>
    </w:p>
    <w:p w:rsidR="004540E9" w:rsidRDefault="004540E9" w:rsidP="003F352E">
      <w:pPr>
        <w:spacing w:after="0" w:line="100" w:lineRule="atLeast"/>
        <w:ind w:firstLine="720"/>
        <w:jc w:val="both"/>
      </w:pPr>
      <w:r>
        <w:rPr>
          <w:rFonts w:ascii="Times New Roman" w:hAnsi="Times New Roman"/>
          <w:sz w:val="24"/>
          <w:szCs w:val="24"/>
          <w:lang w:eastAsia="ru-RU"/>
        </w:rPr>
        <w:t>Положительные тенденции в развитии экономики поселения, поэтапное повышение минимального размера оплаты труда, а также значительная работа, проводимая администрацией поселения с руководителями организаций реального сектора экономики по повышению заработной платы, позволяют прогнозировать рост заработной платы работающих.</w:t>
      </w:r>
    </w:p>
    <w:p w:rsidR="004540E9" w:rsidRDefault="004540E9" w:rsidP="003F352E">
      <w:pPr>
        <w:spacing w:after="0" w:line="100" w:lineRule="atLeast"/>
        <w:ind w:firstLine="720"/>
        <w:jc w:val="both"/>
      </w:pPr>
      <w:r>
        <w:rPr>
          <w:rFonts w:ascii="Times New Roman" w:hAnsi="Times New Roman"/>
          <w:sz w:val="24"/>
          <w:szCs w:val="24"/>
          <w:lang w:eastAsia="ru-RU"/>
        </w:rPr>
        <w:t>Увеличению денежных доходов населения будет способствовать рост заработной платы в различных отраслях экономики, в том числе на малых предприятиях, увеличение пенсий, а также рост пособий и компенсаций, выплачиваемых населению через органы социальной защиты населения.</w:t>
      </w:r>
    </w:p>
    <w:p w:rsidR="004540E9" w:rsidRDefault="004540E9" w:rsidP="003F352E">
      <w:pPr>
        <w:spacing w:after="0" w:line="100" w:lineRule="atLeast"/>
        <w:ind w:firstLine="720"/>
        <w:jc w:val="both"/>
        <w:rPr>
          <w:rFonts w:ascii="Times New Roman" w:hAnsi="Times New Roman"/>
          <w:sz w:val="24"/>
          <w:szCs w:val="24"/>
          <w:lang w:eastAsia="ru-RU"/>
        </w:rPr>
      </w:pPr>
      <w:r>
        <w:rPr>
          <w:rFonts w:ascii="Times New Roman" w:hAnsi="Times New Roman"/>
          <w:sz w:val="24"/>
          <w:szCs w:val="24"/>
          <w:lang w:eastAsia="ru-RU"/>
        </w:rPr>
        <w:t xml:space="preserve">Социальная сфера в 2015 году будет ориентирована на постепенное повышение уровня жизни населения, доступность к получению гарантированных социальных услуг. </w:t>
      </w:r>
    </w:p>
    <w:p w:rsidR="004540E9" w:rsidRDefault="004540E9" w:rsidP="003F352E">
      <w:pPr>
        <w:spacing w:after="0" w:line="100" w:lineRule="atLeast"/>
        <w:ind w:firstLine="720"/>
        <w:jc w:val="both"/>
      </w:pPr>
    </w:p>
    <w:p w:rsidR="004540E9" w:rsidRDefault="004540E9" w:rsidP="003F352E">
      <w:pPr>
        <w:tabs>
          <w:tab w:val="left" w:pos="874"/>
          <w:tab w:val="center" w:pos="4677"/>
          <w:tab w:val="right" w:pos="9355"/>
        </w:tabs>
        <w:spacing w:after="0" w:line="100" w:lineRule="atLeast"/>
        <w:ind w:firstLine="450"/>
      </w:pPr>
    </w:p>
    <w:p w:rsidR="004540E9" w:rsidRDefault="004540E9" w:rsidP="003F352E">
      <w:pPr>
        <w:tabs>
          <w:tab w:val="left" w:pos="874"/>
          <w:tab w:val="center" w:pos="4677"/>
          <w:tab w:val="right" w:pos="9355"/>
        </w:tabs>
        <w:spacing w:after="0" w:line="100" w:lineRule="atLeast"/>
        <w:ind w:firstLine="450"/>
      </w:pPr>
    </w:p>
    <w:p w:rsidR="004540E9" w:rsidRDefault="004540E9" w:rsidP="003F352E">
      <w:pPr>
        <w:tabs>
          <w:tab w:val="left" w:pos="874"/>
          <w:tab w:val="center" w:pos="4677"/>
          <w:tab w:val="right" w:pos="9355"/>
        </w:tabs>
        <w:spacing w:after="0" w:line="100" w:lineRule="atLeast"/>
        <w:ind w:firstLine="450"/>
      </w:pPr>
    </w:p>
    <w:p w:rsidR="004540E9" w:rsidRDefault="004540E9" w:rsidP="003F352E">
      <w:pPr>
        <w:tabs>
          <w:tab w:val="left" w:pos="874"/>
          <w:tab w:val="center" w:pos="4677"/>
          <w:tab w:val="right" w:pos="9355"/>
        </w:tabs>
        <w:spacing w:after="0" w:line="100" w:lineRule="atLeast"/>
        <w:ind w:firstLine="450"/>
      </w:pPr>
    </w:p>
    <w:p w:rsidR="004540E9" w:rsidRDefault="004540E9" w:rsidP="003F352E">
      <w:pPr>
        <w:tabs>
          <w:tab w:val="left" w:pos="874"/>
          <w:tab w:val="center" w:pos="4677"/>
          <w:tab w:val="right" w:pos="9355"/>
        </w:tabs>
        <w:spacing w:after="0" w:line="100" w:lineRule="atLeast"/>
        <w:ind w:firstLine="450"/>
      </w:pPr>
      <w:r>
        <w:rPr>
          <w:rFonts w:ascii="Times New Roman" w:hAnsi="Times New Roman"/>
          <w:sz w:val="24"/>
          <w:szCs w:val="24"/>
          <w:lang w:eastAsia="ru-RU"/>
        </w:rPr>
        <w:t>Глава администрации</w:t>
      </w:r>
    </w:p>
    <w:p w:rsidR="004540E9" w:rsidRDefault="004540E9" w:rsidP="003F352E">
      <w:pPr>
        <w:tabs>
          <w:tab w:val="left" w:pos="874"/>
          <w:tab w:val="center" w:pos="4677"/>
          <w:tab w:val="right" w:pos="9355"/>
        </w:tabs>
        <w:spacing w:after="0" w:line="100" w:lineRule="atLeast"/>
        <w:ind w:firstLine="450"/>
      </w:pPr>
      <w:r>
        <w:rPr>
          <w:rFonts w:ascii="Times New Roman" w:hAnsi="Times New Roman"/>
          <w:sz w:val="24"/>
          <w:szCs w:val="24"/>
          <w:lang w:eastAsia="ru-RU"/>
        </w:rPr>
        <w:t xml:space="preserve">Красномостовского сельского поселения </w:t>
      </w:r>
      <w:r>
        <w:rPr>
          <w:rFonts w:ascii="Times New Roman" w:hAnsi="Times New Roman"/>
          <w:b/>
          <w:sz w:val="24"/>
          <w:szCs w:val="24"/>
          <w:lang w:eastAsia="ru-RU"/>
        </w:rPr>
        <w:t xml:space="preserve">                                          </w:t>
      </w:r>
      <w:r>
        <w:rPr>
          <w:rFonts w:ascii="Times New Roman" w:hAnsi="Times New Roman"/>
          <w:sz w:val="24"/>
          <w:szCs w:val="24"/>
          <w:lang w:eastAsia="ru-RU"/>
        </w:rPr>
        <w:t xml:space="preserve">  В.И. Лопатников</w:t>
      </w:r>
    </w:p>
    <w:p w:rsidR="004540E9" w:rsidRDefault="004540E9" w:rsidP="003F352E"/>
    <w:p w:rsidR="004540E9" w:rsidRDefault="004540E9"/>
    <w:sectPr w:rsidR="004540E9" w:rsidSect="00AB1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620"/>
    <w:multiLevelType w:val="hybridMultilevel"/>
    <w:tmpl w:val="7C788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52E"/>
    <w:rsid w:val="000A121F"/>
    <w:rsid w:val="00125F77"/>
    <w:rsid w:val="001548BE"/>
    <w:rsid w:val="001D49E8"/>
    <w:rsid w:val="002152A7"/>
    <w:rsid w:val="002772DD"/>
    <w:rsid w:val="002D18DB"/>
    <w:rsid w:val="0032522A"/>
    <w:rsid w:val="00385A60"/>
    <w:rsid w:val="003F352E"/>
    <w:rsid w:val="004540E9"/>
    <w:rsid w:val="00484285"/>
    <w:rsid w:val="005470C1"/>
    <w:rsid w:val="007602A2"/>
    <w:rsid w:val="007A59C2"/>
    <w:rsid w:val="008818A3"/>
    <w:rsid w:val="00883764"/>
    <w:rsid w:val="008D2D4A"/>
    <w:rsid w:val="008F756B"/>
    <w:rsid w:val="009611FB"/>
    <w:rsid w:val="0097210D"/>
    <w:rsid w:val="009D2325"/>
    <w:rsid w:val="00A720C8"/>
    <w:rsid w:val="00AB1EAF"/>
    <w:rsid w:val="00B24252"/>
    <w:rsid w:val="00B972AD"/>
    <w:rsid w:val="00BD692D"/>
    <w:rsid w:val="00C94D1F"/>
    <w:rsid w:val="00C953B3"/>
    <w:rsid w:val="00D335A9"/>
    <w:rsid w:val="00D53EF1"/>
    <w:rsid w:val="00D877B9"/>
    <w:rsid w:val="00E83C6F"/>
    <w:rsid w:val="00EA63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2E"/>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D18DB"/>
    <w:pPr>
      <w:suppressAutoHyphens/>
      <w:autoSpaceDE w:val="0"/>
      <w:ind w:firstLine="720"/>
    </w:pPr>
    <w:rPr>
      <w:rFonts w:ascii="Arial" w:eastAsia="Times New Roman" w:hAnsi="Arial" w:cs="Arial"/>
      <w:sz w:val="20"/>
      <w:szCs w:val="20"/>
      <w:lang w:eastAsia="ar-SA"/>
    </w:rPr>
  </w:style>
  <w:style w:type="paragraph" w:customStyle="1" w:styleId="ConsPlusTitle">
    <w:name w:val="ConsPlusTitle"/>
    <w:uiPriority w:val="99"/>
    <w:rsid w:val="002D18DB"/>
    <w:pPr>
      <w:suppressAutoHyphens/>
      <w:autoSpaceDE w:val="0"/>
    </w:pPr>
    <w:rPr>
      <w:rFonts w:ascii="Arial" w:eastAsia="Times New Roman" w:hAnsi="Arial" w:cs="Arial"/>
      <w:b/>
      <w:bCs/>
      <w:sz w:val="20"/>
      <w:szCs w:val="20"/>
      <w:lang w:eastAsia="ar-SA"/>
    </w:rPr>
  </w:style>
  <w:style w:type="paragraph" w:styleId="NoSpacing">
    <w:name w:val="No Spacing"/>
    <w:uiPriority w:val="99"/>
    <w:qFormat/>
    <w:rsid w:val="002D18DB"/>
    <w:pPr>
      <w:suppressAutoHyphens/>
    </w:pPr>
    <w:rPr>
      <w:lang w:eastAsia="en-US"/>
    </w:rPr>
  </w:style>
</w:styles>
</file>

<file path=word/webSettings.xml><?xml version="1.0" encoding="utf-8"?>
<w:webSettings xmlns:r="http://schemas.openxmlformats.org/officeDocument/2006/relationships" xmlns:w="http://schemas.openxmlformats.org/wordprocessingml/2006/main">
  <w:divs>
    <w:div w:id="102653155">
      <w:marLeft w:val="0"/>
      <w:marRight w:val="0"/>
      <w:marTop w:val="0"/>
      <w:marBottom w:val="0"/>
      <w:divBdr>
        <w:top w:val="none" w:sz="0" w:space="0" w:color="auto"/>
        <w:left w:val="none" w:sz="0" w:space="0" w:color="auto"/>
        <w:bottom w:val="none" w:sz="0" w:space="0" w:color="auto"/>
        <w:right w:val="none" w:sz="0" w:space="0" w:color="auto"/>
      </w:divBdr>
    </w:div>
    <w:div w:id="102653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044EAD073B9874AA456A70C2967F63C" ma:contentTypeVersion="1" ma:contentTypeDescription="Создание документа." ma:contentTypeScope="" ma:versionID="76e9751b2075ab0d014d4eb7fc2ed53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главы администрации Красномостовского сельского поселения 
о работе за 2014 год и задачах на 2015 год 
</_x041e__x043f__x0438__x0441__x0430__x043d__x0438__x0435_>
    <_dlc_DocId xmlns="57504d04-691e-4fc4-8f09-4f19fdbe90f6">XXJ7TYMEEKJ2-4031-5</_dlc_DocId>
    <_dlc_DocIdUrl xmlns="57504d04-691e-4fc4-8f09-4f19fdbe90f6">
      <Url>http://spsearch.gov.mari.ru:32643/kilemary/sp_krasmost/_layouts/DocIdRedir.aspx?ID=XXJ7TYMEEKJ2-4031-5</Url>
      <Description>XXJ7TYMEEKJ2-4031-5</Description>
    </_dlc_DocIdUrl>
  </documentManagement>
</p:properties>
</file>

<file path=customXml/itemProps1.xml><?xml version="1.0" encoding="utf-8"?>
<ds:datastoreItem xmlns:ds="http://schemas.openxmlformats.org/officeDocument/2006/customXml" ds:itemID="{F543741B-5BE3-4A4C-80B0-FDEB64944295}"/>
</file>

<file path=customXml/itemProps2.xml><?xml version="1.0" encoding="utf-8"?>
<ds:datastoreItem xmlns:ds="http://schemas.openxmlformats.org/officeDocument/2006/customXml" ds:itemID="{3EF54414-D68E-4301-9C48-F093312296A1}"/>
</file>

<file path=customXml/itemProps3.xml><?xml version="1.0" encoding="utf-8"?>
<ds:datastoreItem xmlns:ds="http://schemas.openxmlformats.org/officeDocument/2006/customXml" ds:itemID="{845E192A-27C6-44DD-A314-D1175011DD87}"/>
</file>

<file path=customXml/itemProps4.xml><?xml version="1.0" encoding="utf-8"?>
<ds:datastoreItem xmlns:ds="http://schemas.openxmlformats.org/officeDocument/2006/customXml" ds:itemID="{264E3BE8-CBBB-4E5B-BF4D-7273A71AE8DE}"/>
</file>

<file path=docProps/app.xml><?xml version="1.0" encoding="utf-8"?>
<Properties xmlns="http://schemas.openxmlformats.org/officeDocument/2006/extended-properties" xmlns:vt="http://schemas.openxmlformats.org/officeDocument/2006/docPropsVTypes">
  <Template>Normal_Wordconv.dotm</Template>
  <TotalTime>282</TotalTime>
  <Pages>6</Pages>
  <Words>2378</Words>
  <Characters>13559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Admin</dc:creator>
  <cp:keywords/>
  <dc:description/>
  <cp:lastModifiedBy>admin</cp:lastModifiedBy>
  <cp:revision>18</cp:revision>
  <cp:lastPrinted>2015-03-05T05:26:00Z</cp:lastPrinted>
  <dcterms:created xsi:type="dcterms:W3CDTF">2014-03-17T12:28:00Z</dcterms:created>
  <dcterms:modified xsi:type="dcterms:W3CDTF">2015-03-17T07:35:00Z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0x010100B044EAD073B9874AA456A70C2967F63C</vt:lpwstr>
  </property>
  <property fmtid="{D5CDD505-2E9C-101B-9397-08002B2CF9AE}" pid="3" name="_dlc_DocIdItemGuid">
    <vt:lpwstr>7ef96717-b871-4bdb-8d2b-c6eba8a9b821</vt:lpwstr>
  </property>
</Properties>
</file>