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2A" w:rsidRPr="000F792A" w:rsidRDefault="000F792A" w:rsidP="000F792A">
      <w:pPr>
        <w:pageBreakBefore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F792A">
        <w:rPr>
          <w:b/>
          <w:bCs/>
          <w:sz w:val="28"/>
          <w:szCs w:val="28"/>
        </w:rPr>
        <w:t> </w:t>
      </w:r>
    </w:p>
    <w:p w:rsidR="000F792A" w:rsidRPr="000F792A" w:rsidRDefault="000F792A" w:rsidP="000F792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F792A">
        <w:rPr>
          <w:rFonts w:ascii="Calibri" w:eastAsia="Andale Sans UI" w:hAnsi="Calibri"/>
          <w:b/>
          <w:kern w:val="2"/>
          <w:sz w:val="28"/>
          <w:szCs w:val="28"/>
          <w:lang w:eastAsia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629879215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0F792A" w:rsidRPr="000F792A" w:rsidTr="003C7CFF">
        <w:tc>
          <w:tcPr>
            <w:tcW w:w="4644" w:type="dxa"/>
          </w:tcPr>
          <w:p w:rsidR="000F792A" w:rsidRPr="000F792A" w:rsidRDefault="000F792A" w:rsidP="000F792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  <w:p w:rsidR="000F792A" w:rsidRPr="000F792A" w:rsidRDefault="000F792A" w:rsidP="000F792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0F792A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БОЛЬШЕКБЕЕВО ЯЛ</w:t>
            </w:r>
          </w:p>
          <w:p w:rsidR="000F792A" w:rsidRPr="000F792A" w:rsidRDefault="000F792A" w:rsidP="000F792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ind w:left="-142" w:right="-108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0F792A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ПОСЕЛЕНИЙЫН</w:t>
            </w:r>
          </w:p>
          <w:p w:rsidR="000F792A" w:rsidRPr="000F792A" w:rsidRDefault="000F792A" w:rsidP="000F792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ind w:left="-142" w:right="-108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0F792A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АДМИНИСТРАЦИЙ</w:t>
            </w:r>
          </w:p>
        </w:tc>
        <w:tc>
          <w:tcPr>
            <w:tcW w:w="283" w:type="dxa"/>
          </w:tcPr>
          <w:p w:rsidR="000F792A" w:rsidRPr="000F792A" w:rsidRDefault="000F792A" w:rsidP="000F792A">
            <w:pPr>
              <w:widowControl w:val="0"/>
              <w:snapToGrid w:val="0"/>
              <w:contextualSpacing/>
              <w:rPr>
                <w:rFonts w:eastAsia="Lucida Sans Unicode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0F792A" w:rsidRPr="000F792A" w:rsidRDefault="000F792A" w:rsidP="000F792A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eastAsia="en-US" w:bidi="en-US"/>
              </w:rPr>
            </w:pPr>
            <w:r w:rsidRPr="000F792A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0F792A" w:rsidRPr="000F792A" w:rsidRDefault="000F792A" w:rsidP="000F792A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</w:pPr>
            <w:r w:rsidRPr="000F792A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 xml:space="preserve">   АДМИНИСТРАЦИЯ    БОЛЬШЕКИБЕЕВСКОГО</w:t>
            </w:r>
          </w:p>
          <w:p w:rsidR="000F792A" w:rsidRPr="000F792A" w:rsidRDefault="000F792A" w:rsidP="000F792A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</w:pPr>
            <w:r w:rsidRPr="000F792A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>СЕЛЬСКОГО ПОСЕЛЕНИЯ</w:t>
            </w:r>
          </w:p>
          <w:p w:rsidR="000F792A" w:rsidRPr="000F792A" w:rsidRDefault="000F792A" w:rsidP="000F792A">
            <w:pPr>
              <w:widowControl w:val="0"/>
              <w:contextualSpacing/>
              <w:jc w:val="right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0F792A" w:rsidRPr="000F792A" w:rsidTr="003C7CFF">
        <w:tc>
          <w:tcPr>
            <w:tcW w:w="4644" w:type="dxa"/>
          </w:tcPr>
          <w:p w:rsidR="000F792A" w:rsidRPr="000F792A" w:rsidRDefault="000F792A" w:rsidP="000F792A">
            <w:pPr>
              <w:widowControl w:val="0"/>
              <w:snapToGrid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792A">
              <w:rPr>
                <w:rFonts w:eastAsia="Calibri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83" w:type="dxa"/>
          </w:tcPr>
          <w:p w:rsidR="000F792A" w:rsidRPr="000F792A" w:rsidRDefault="000F792A" w:rsidP="000F792A">
            <w:pPr>
              <w:widowControl w:val="0"/>
              <w:snapToGrid w:val="0"/>
              <w:contextualSpacing/>
              <w:rPr>
                <w:rFonts w:eastAsia="Lucida Sans Unicode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0F792A" w:rsidRPr="000F792A" w:rsidRDefault="000F792A" w:rsidP="000F792A">
            <w:pPr>
              <w:keepNext/>
              <w:widowControl w:val="0"/>
              <w:suppressAutoHyphens/>
              <w:snapToGrid w:val="0"/>
              <w:contextualSpacing/>
              <w:jc w:val="center"/>
              <w:outlineLvl w:val="0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0F792A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ПОСТАНОВЛЕНИЕ</w:t>
            </w:r>
          </w:p>
        </w:tc>
      </w:tr>
      <w:tr w:rsidR="000F792A" w:rsidRPr="000F792A" w:rsidTr="003C7CFF">
        <w:trPr>
          <w:cantSplit/>
        </w:trPr>
        <w:tc>
          <w:tcPr>
            <w:tcW w:w="9144" w:type="dxa"/>
            <w:gridSpan w:val="3"/>
          </w:tcPr>
          <w:p w:rsidR="000F792A" w:rsidRPr="000F792A" w:rsidRDefault="000F792A" w:rsidP="000F792A">
            <w:pPr>
              <w:widowControl w:val="0"/>
              <w:tabs>
                <w:tab w:val="left" w:pos="8145"/>
              </w:tabs>
              <w:snapToGrid w:val="0"/>
              <w:contextualSpacing/>
              <w:jc w:val="right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0F792A" w:rsidRPr="000F792A" w:rsidTr="003C7CFF">
        <w:trPr>
          <w:cantSplit/>
        </w:trPr>
        <w:tc>
          <w:tcPr>
            <w:tcW w:w="9144" w:type="dxa"/>
            <w:gridSpan w:val="3"/>
          </w:tcPr>
          <w:p w:rsidR="000F792A" w:rsidRPr="000F792A" w:rsidRDefault="000F792A" w:rsidP="000F792A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792A" w:rsidRPr="000F792A" w:rsidRDefault="00016527" w:rsidP="000F792A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05 августа 2019 года № 21</w:t>
            </w:r>
          </w:p>
          <w:p w:rsidR="000F792A" w:rsidRPr="000F792A" w:rsidRDefault="000F792A" w:rsidP="000F792A">
            <w:pPr>
              <w:snapToGrid w:val="0"/>
              <w:contextualSpacing/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</w:tbl>
    <w:p w:rsidR="00D57B2C" w:rsidRDefault="00D57B2C" w:rsidP="000F792A">
      <w:pPr>
        <w:rPr>
          <w:sz w:val="28"/>
        </w:rPr>
      </w:pPr>
    </w:p>
    <w:p w:rsidR="00D57B2C" w:rsidRPr="002D2944" w:rsidRDefault="00D57B2C" w:rsidP="00D57B2C">
      <w:pPr>
        <w:jc w:val="center"/>
        <w:rPr>
          <w:b/>
          <w:sz w:val="28"/>
          <w:szCs w:val="28"/>
        </w:rPr>
      </w:pPr>
      <w:r w:rsidRPr="002D2944">
        <w:rPr>
          <w:b/>
          <w:sz w:val="28"/>
        </w:rPr>
        <w:t xml:space="preserve">Об </w:t>
      </w:r>
      <w:proofErr w:type="gramStart"/>
      <w:r w:rsidRPr="002D2944">
        <w:rPr>
          <w:b/>
          <w:sz w:val="28"/>
        </w:rPr>
        <w:t>утверждении</w:t>
      </w:r>
      <w:proofErr w:type="gramEnd"/>
      <w:r w:rsidRPr="002D2944">
        <w:rPr>
          <w:b/>
          <w:sz w:val="28"/>
        </w:rPr>
        <w:t xml:space="preserve"> Правил</w:t>
      </w:r>
      <w:r w:rsidRPr="002D2944">
        <w:rPr>
          <w:b/>
          <w:sz w:val="28"/>
          <w:szCs w:val="28"/>
        </w:rPr>
        <w:t xml:space="preserve"> </w:t>
      </w:r>
      <w:r w:rsidR="007100DC">
        <w:rPr>
          <w:b/>
          <w:sz w:val="28"/>
          <w:szCs w:val="28"/>
        </w:rPr>
        <w:t xml:space="preserve">внутреннего </w:t>
      </w:r>
      <w:r w:rsidRPr="002D2944">
        <w:rPr>
          <w:b/>
          <w:sz w:val="28"/>
        </w:rPr>
        <w:t>трудового распорядка</w:t>
      </w:r>
    </w:p>
    <w:p w:rsidR="00D57B2C" w:rsidRPr="002D2944" w:rsidRDefault="00D57B2C" w:rsidP="00D57B2C">
      <w:pPr>
        <w:jc w:val="center"/>
        <w:rPr>
          <w:b/>
          <w:sz w:val="28"/>
          <w:szCs w:val="28"/>
        </w:rPr>
      </w:pPr>
      <w:r w:rsidRPr="002D2944">
        <w:rPr>
          <w:b/>
          <w:sz w:val="28"/>
          <w:szCs w:val="28"/>
        </w:rPr>
        <w:t xml:space="preserve">администрации муниципального образования </w:t>
      </w:r>
    </w:p>
    <w:p w:rsidR="00D57B2C" w:rsidRPr="002D2944" w:rsidRDefault="000F792A" w:rsidP="00D57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«Большекибеевское сельское </w:t>
      </w:r>
      <w:bookmarkStart w:id="0" w:name="_GoBack"/>
      <w:bookmarkEnd w:id="0"/>
      <w:r>
        <w:rPr>
          <w:b/>
          <w:sz w:val="28"/>
          <w:szCs w:val="28"/>
        </w:rPr>
        <w:t>поселение</w:t>
      </w:r>
      <w:r w:rsidR="00D57B2C" w:rsidRPr="002D2944">
        <w:rPr>
          <w:b/>
          <w:sz w:val="28"/>
          <w:szCs w:val="28"/>
        </w:rPr>
        <w:t>»</w:t>
      </w:r>
    </w:p>
    <w:p w:rsidR="00D57B2C" w:rsidRPr="002D2944" w:rsidRDefault="00D57B2C" w:rsidP="00C76799">
      <w:pPr>
        <w:jc w:val="center"/>
        <w:rPr>
          <w:b/>
          <w:sz w:val="28"/>
        </w:rPr>
      </w:pPr>
    </w:p>
    <w:p w:rsidR="00D57B2C" w:rsidRDefault="00D57B2C" w:rsidP="00C76799">
      <w:pPr>
        <w:jc w:val="center"/>
        <w:rPr>
          <w:sz w:val="28"/>
        </w:rPr>
      </w:pPr>
    </w:p>
    <w:p w:rsidR="00D57B2C" w:rsidRDefault="00D57B2C" w:rsidP="00C76799">
      <w:pPr>
        <w:jc w:val="center"/>
        <w:rPr>
          <w:sz w:val="28"/>
        </w:rPr>
      </w:pPr>
    </w:p>
    <w:p w:rsidR="00D57B2C" w:rsidRDefault="005E11DF" w:rsidP="00C158A4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02.03.2007 года № 25-ФЗ «О муниципальной службе в Российской Федерации, руководствуясь Трудовым кодексом Российской Федерации, Уставом </w:t>
      </w:r>
      <w:r w:rsidR="000F792A">
        <w:rPr>
          <w:sz w:val="28"/>
        </w:rPr>
        <w:t>муниципального образования «Большекибеевское сельское поселение»</w:t>
      </w:r>
      <w:r w:rsidR="00197174">
        <w:rPr>
          <w:sz w:val="28"/>
        </w:rPr>
        <w:t>:</w:t>
      </w:r>
    </w:p>
    <w:p w:rsidR="00C158A4" w:rsidRDefault="00C158A4" w:rsidP="0091770F">
      <w:pPr>
        <w:pStyle w:val="a7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прилагаемые Правила внутреннего трудового распорядка для муниципальных</w:t>
      </w:r>
      <w:r w:rsidR="0091770F">
        <w:rPr>
          <w:sz w:val="28"/>
        </w:rPr>
        <w:t xml:space="preserve"> служащих администрации</w:t>
      </w:r>
      <w:r w:rsidR="000F792A">
        <w:rPr>
          <w:sz w:val="28"/>
        </w:rPr>
        <w:t xml:space="preserve"> муниципального образования «Большекибеевское сельское поселение»</w:t>
      </w:r>
      <w:r w:rsidR="0091770F">
        <w:rPr>
          <w:sz w:val="28"/>
        </w:rPr>
        <w:t>.</w:t>
      </w:r>
    </w:p>
    <w:p w:rsidR="0091770F" w:rsidRDefault="00C51998" w:rsidP="0091770F">
      <w:pPr>
        <w:pStyle w:val="a7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Призн</w:t>
      </w:r>
      <w:r w:rsidR="000F792A">
        <w:rPr>
          <w:sz w:val="28"/>
        </w:rPr>
        <w:t>ать утратившим силу постановление</w:t>
      </w:r>
      <w:r>
        <w:rPr>
          <w:sz w:val="28"/>
        </w:rPr>
        <w:t xml:space="preserve"> администра</w:t>
      </w:r>
      <w:r w:rsidR="000F792A">
        <w:rPr>
          <w:sz w:val="28"/>
        </w:rPr>
        <w:t>ции  муниципального образования «Большекибеевское сельское поселение»         № 13 от 23 декабря</w:t>
      </w:r>
      <w:r>
        <w:rPr>
          <w:sz w:val="28"/>
        </w:rPr>
        <w:t xml:space="preserve"> 2008 года «Об утверждении Правил внутреннего  трудового </w:t>
      </w:r>
      <w:r w:rsidR="00F8181A">
        <w:rPr>
          <w:sz w:val="28"/>
        </w:rPr>
        <w:t xml:space="preserve"> распорядка администрации </w:t>
      </w:r>
      <w:r w:rsidR="007100DC">
        <w:rPr>
          <w:sz w:val="28"/>
        </w:rPr>
        <w:t>муниципального</w:t>
      </w:r>
      <w:r w:rsidR="00F8181A">
        <w:rPr>
          <w:sz w:val="28"/>
        </w:rPr>
        <w:t xml:space="preserve"> образования «</w:t>
      </w:r>
      <w:r w:rsidR="000F792A">
        <w:rPr>
          <w:sz w:val="28"/>
        </w:rPr>
        <w:t>Большекибеевское сельское поселение</w:t>
      </w:r>
      <w:r w:rsidR="00F8181A">
        <w:rPr>
          <w:sz w:val="28"/>
        </w:rPr>
        <w:t>»</w:t>
      </w:r>
      <w:r w:rsidR="00AE1441">
        <w:rPr>
          <w:sz w:val="28"/>
        </w:rPr>
        <w:t xml:space="preserve"> с последующими изменениями.</w:t>
      </w:r>
    </w:p>
    <w:p w:rsidR="000F792A" w:rsidRDefault="00102C53" w:rsidP="000F792A">
      <w:pPr>
        <w:pStyle w:val="a7"/>
        <w:numPr>
          <w:ilvl w:val="0"/>
          <w:numId w:val="1"/>
        </w:numPr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0F792A">
        <w:rPr>
          <w:sz w:val="28"/>
        </w:rPr>
        <w:t xml:space="preserve">Настоящее распоряжение вступает в силу с момента его обнародования и подлежит размещению на </w:t>
      </w:r>
      <w:r w:rsidR="000F792A" w:rsidRPr="00EF1CC6">
        <w:rPr>
          <w:sz w:val="28"/>
          <w:szCs w:val="28"/>
        </w:rPr>
        <w:t>официальном сайте муниципального образования «</w:t>
      </w:r>
      <w:r w:rsidR="000F792A">
        <w:rPr>
          <w:sz w:val="28"/>
          <w:szCs w:val="28"/>
        </w:rPr>
        <w:t>Большекибеевское сельское поселение»</w:t>
      </w:r>
      <w:r w:rsidR="000F792A" w:rsidRPr="00EF1CC6">
        <w:rPr>
          <w:sz w:val="28"/>
          <w:szCs w:val="28"/>
        </w:rPr>
        <w:t>.</w:t>
      </w:r>
    </w:p>
    <w:p w:rsidR="000F792A" w:rsidRPr="000F792A" w:rsidRDefault="000F792A" w:rsidP="000F792A">
      <w:pPr>
        <w:pStyle w:val="a7"/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 w:rsidRPr="00EF1CC6">
        <w:rPr>
          <w:sz w:val="28"/>
          <w:szCs w:val="28"/>
        </w:rPr>
        <w:t xml:space="preserve"> </w:t>
      </w:r>
      <w:r w:rsidRPr="000F792A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D57B2C" w:rsidRDefault="00D57B2C" w:rsidP="00C76799">
      <w:pPr>
        <w:jc w:val="center"/>
        <w:rPr>
          <w:sz w:val="28"/>
        </w:rPr>
      </w:pPr>
    </w:p>
    <w:p w:rsidR="005440F8" w:rsidRDefault="005440F8" w:rsidP="00C76799">
      <w:pPr>
        <w:jc w:val="center"/>
        <w:rPr>
          <w:sz w:val="28"/>
        </w:rPr>
      </w:pPr>
    </w:p>
    <w:p w:rsidR="005440F8" w:rsidRDefault="005440F8" w:rsidP="00C76799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0"/>
        <w:gridCol w:w="6423"/>
      </w:tblGrid>
      <w:tr w:rsidR="005440F8" w:rsidRPr="005440F8" w:rsidTr="003C7CFF">
        <w:tc>
          <w:tcPr>
            <w:tcW w:w="3500" w:type="dxa"/>
          </w:tcPr>
          <w:p w:rsidR="005440F8" w:rsidRPr="005440F8" w:rsidRDefault="005440F8" w:rsidP="005440F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5440F8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Глава администрации Большекибеевского</w:t>
            </w:r>
          </w:p>
          <w:p w:rsidR="005440F8" w:rsidRPr="005440F8" w:rsidRDefault="005440F8" w:rsidP="005440F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5440F8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423" w:type="dxa"/>
            <w:vAlign w:val="bottom"/>
          </w:tcPr>
          <w:p w:rsidR="005440F8" w:rsidRPr="005440F8" w:rsidRDefault="005440F8" w:rsidP="005440F8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</w:p>
          <w:p w:rsidR="005440F8" w:rsidRPr="005440F8" w:rsidRDefault="005440F8" w:rsidP="005440F8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</w:p>
          <w:p w:rsidR="005440F8" w:rsidRPr="005440F8" w:rsidRDefault="005440F8" w:rsidP="005440F8">
            <w:pPr>
              <w:keepNext/>
              <w:widowControl w:val="0"/>
              <w:tabs>
                <w:tab w:val="left" w:pos="0"/>
              </w:tabs>
              <w:suppressAutoHyphens/>
              <w:jc w:val="right"/>
              <w:outlineLvl w:val="1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5440F8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Н.В. Ершова</w:t>
            </w:r>
          </w:p>
          <w:p w:rsidR="005440F8" w:rsidRPr="005440F8" w:rsidRDefault="005440F8" w:rsidP="005440F8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D57B2C" w:rsidRPr="00B51C3F" w:rsidRDefault="00D57B2C" w:rsidP="00C76799">
      <w:pPr>
        <w:jc w:val="both"/>
        <w:rPr>
          <w:sz w:val="28"/>
          <w:szCs w:val="28"/>
        </w:rPr>
      </w:pPr>
    </w:p>
    <w:sectPr w:rsidR="00D57B2C" w:rsidRPr="00B51C3F" w:rsidSect="0036500C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21D1"/>
    <w:multiLevelType w:val="hybridMultilevel"/>
    <w:tmpl w:val="62388BCA"/>
    <w:lvl w:ilvl="0" w:tplc="B25C2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2C"/>
    <w:rsid w:val="000008AB"/>
    <w:rsid w:val="00003209"/>
    <w:rsid w:val="00014957"/>
    <w:rsid w:val="00016527"/>
    <w:rsid w:val="00020213"/>
    <w:rsid w:val="0002125C"/>
    <w:rsid w:val="00023411"/>
    <w:rsid w:val="00027442"/>
    <w:rsid w:val="000314B9"/>
    <w:rsid w:val="000336F6"/>
    <w:rsid w:val="00033BD3"/>
    <w:rsid w:val="000412F5"/>
    <w:rsid w:val="000544B9"/>
    <w:rsid w:val="00056FCD"/>
    <w:rsid w:val="000634C3"/>
    <w:rsid w:val="000669AF"/>
    <w:rsid w:val="0006723F"/>
    <w:rsid w:val="00081343"/>
    <w:rsid w:val="000833B5"/>
    <w:rsid w:val="000839B9"/>
    <w:rsid w:val="00084647"/>
    <w:rsid w:val="00091462"/>
    <w:rsid w:val="00091809"/>
    <w:rsid w:val="000936D7"/>
    <w:rsid w:val="000A487E"/>
    <w:rsid w:val="000A6DA7"/>
    <w:rsid w:val="000A7532"/>
    <w:rsid w:val="000B17A5"/>
    <w:rsid w:val="000C05A5"/>
    <w:rsid w:val="000C6B87"/>
    <w:rsid w:val="000D1CB8"/>
    <w:rsid w:val="000D44E0"/>
    <w:rsid w:val="000D6DDC"/>
    <w:rsid w:val="000E2C2B"/>
    <w:rsid w:val="000E604E"/>
    <w:rsid w:val="000F1363"/>
    <w:rsid w:val="000F1634"/>
    <w:rsid w:val="000F792A"/>
    <w:rsid w:val="00102C53"/>
    <w:rsid w:val="00110075"/>
    <w:rsid w:val="0011281B"/>
    <w:rsid w:val="00117052"/>
    <w:rsid w:val="0012210C"/>
    <w:rsid w:val="00127EAB"/>
    <w:rsid w:val="001350D9"/>
    <w:rsid w:val="00135AB5"/>
    <w:rsid w:val="00137BA9"/>
    <w:rsid w:val="00140EE8"/>
    <w:rsid w:val="0015464D"/>
    <w:rsid w:val="00173014"/>
    <w:rsid w:val="001765D0"/>
    <w:rsid w:val="001816ED"/>
    <w:rsid w:val="00181A39"/>
    <w:rsid w:val="001860A0"/>
    <w:rsid w:val="00190C02"/>
    <w:rsid w:val="00195804"/>
    <w:rsid w:val="00197174"/>
    <w:rsid w:val="001A356E"/>
    <w:rsid w:val="001A58B5"/>
    <w:rsid w:val="001A76A0"/>
    <w:rsid w:val="001B5308"/>
    <w:rsid w:val="001B72AC"/>
    <w:rsid w:val="001C3995"/>
    <w:rsid w:val="001C3A75"/>
    <w:rsid w:val="001C518E"/>
    <w:rsid w:val="001D2E35"/>
    <w:rsid w:val="001E0151"/>
    <w:rsid w:val="001E36B8"/>
    <w:rsid w:val="001E3F94"/>
    <w:rsid w:val="001F3D28"/>
    <w:rsid w:val="001F7598"/>
    <w:rsid w:val="00205018"/>
    <w:rsid w:val="0023186F"/>
    <w:rsid w:val="002357B4"/>
    <w:rsid w:val="00240785"/>
    <w:rsid w:val="0024457A"/>
    <w:rsid w:val="00250242"/>
    <w:rsid w:val="00253CEF"/>
    <w:rsid w:val="00254817"/>
    <w:rsid w:val="00254B1F"/>
    <w:rsid w:val="00257C5D"/>
    <w:rsid w:val="00257D75"/>
    <w:rsid w:val="00262F32"/>
    <w:rsid w:val="00263EB5"/>
    <w:rsid w:val="002651D7"/>
    <w:rsid w:val="002667A4"/>
    <w:rsid w:val="00270A0F"/>
    <w:rsid w:val="00270A25"/>
    <w:rsid w:val="00275051"/>
    <w:rsid w:val="00276517"/>
    <w:rsid w:val="00277003"/>
    <w:rsid w:val="002804BF"/>
    <w:rsid w:val="00282C94"/>
    <w:rsid w:val="00292F96"/>
    <w:rsid w:val="0029439B"/>
    <w:rsid w:val="00294619"/>
    <w:rsid w:val="00295DFE"/>
    <w:rsid w:val="002A2231"/>
    <w:rsid w:val="002B0274"/>
    <w:rsid w:val="002B193F"/>
    <w:rsid w:val="002B3DA4"/>
    <w:rsid w:val="002B723F"/>
    <w:rsid w:val="002C3EB3"/>
    <w:rsid w:val="002C5034"/>
    <w:rsid w:val="002C7FEF"/>
    <w:rsid w:val="002D2944"/>
    <w:rsid w:val="002D39FA"/>
    <w:rsid w:val="002D5D1B"/>
    <w:rsid w:val="002D789C"/>
    <w:rsid w:val="002E277B"/>
    <w:rsid w:val="002F73A1"/>
    <w:rsid w:val="0030143A"/>
    <w:rsid w:val="0030467B"/>
    <w:rsid w:val="003100CA"/>
    <w:rsid w:val="00313C01"/>
    <w:rsid w:val="00315242"/>
    <w:rsid w:val="003221D7"/>
    <w:rsid w:val="00323F52"/>
    <w:rsid w:val="0033033B"/>
    <w:rsid w:val="003324DD"/>
    <w:rsid w:val="00332FC9"/>
    <w:rsid w:val="00345120"/>
    <w:rsid w:val="003457A3"/>
    <w:rsid w:val="003527A6"/>
    <w:rsid w:val="00352D33"/>
    <w:rsid w:val="00356E16"/>
    <w:rsid w:val="00362D00"/>
    <w:rsid w:val="00364CAA"/>
    <w:rsid w:val="00364D53"/>
    <w:rsid w:val="0036500C"/>
    <w:rsid w:val="00365D71"/>
    <w:rsid w:val="00370B4D"/>
    <w:rsid w:val="0037462A"/>
    <w:rsid w:val="00380FC3"/>
    <w:rsid w:val="00383EC1"/>
    <w:rsid w:val="00386AA4"/>
    <w:rsid w:val="003930E5"/>
    <w:rsid w:val="0039369F"/>
    <w:rsid w:val="003952A2"/>
    <w:rsid w:val="003A532D"/>
    <w:rsid w:val="003B19F5"/>
    <w:rsid w:val="003B27B0"/>
    <w:rsid w:val="003C5803"/>
    <w:rsid w:val="003C62C9"/>
    <w:rsid w:val="003D0DEE"/>
    <w:rsid w:val="003D4AF1"/>
    <w:rsid w:val="003E2241"/>
    <w:rsid w:val="003E73A4"/>
    <w:rsid w:val="003F52D4"/>
    <w:rsid w:val="003F6196"/>
    <w:rsid w:val="003F65D1"/>
    <w:rsid w:val="003F787A"/>
    <w:rsid w:val="00404DC3"/>
    <w:rsid w:val="00407269"/>
    <w:rsid w:val="004117DB"/>
    <w:rsid w:val="00412ADB"/>
    <w:rsid w:val="00422A54"/>
    <w:rsid w:val="00437CC4"/>
    <w:rsid w:val="004418C2"/>
    <w:rsid w:val="00441936"/>
    <w:rsid w:val="00441FC8"/>
    <w:rsid w:val="00443140"/>
    <w:rsid w:val="00445D5D"/>
    <w:rsid w:val="004509AF"/>
    <w:rsid w:val="0046339A"/>
    <w:rsid w:val="00463965"/>
    <w:rsid w:val="0046415C"/>
    <w:rsid w:val="004671B2"/>
    <w:rsid w:val="00467525"/>
    <w:rsid w:val="0047076C"/>
    <w:rsid w:val="004735A1"/>
    <w:rsid w:val="00475491"/>
    <w:rsid w:val="00476A8A"/>
    <w:rsid w:val="00480A1F"/>
    <w:rsid w:val="004810A5"/>
    <w:rsid w:val="00485B8D"/>
    <w:rsid w:val="004908E5"/>
    <w:rsid w:val="004A5EE7"/>
    <w:rsid w:val="004A6796"/>
    <w:rsid w:val="004B2510"/>
    <w:rsid w:val="004B2E0D"/>
    <w:rsid w:val="004B4415"/>
    <w:rsid w:val="004C2E8D"/>
    <w:rsid w:val="004C3AA8"/>
    <w:rsid w:val="004C53F6"/>
    <w:rsid w:val="004D1B35"/>
    <w:rsid w:val="004D2412"/>
    <w:rsid w:val="004D3EBF"/>
    <w:rsid w:val="004E1EC5"/>
    <w:rsid w:val="004F25A5"/>
    <w:rsid w:val="004F4B58"/>
    <w:rsid w:val="004F564E"/>
    <w:rsid w:val="00501F2D"/>
    <w:rsid w:val="00505AF9"/>
    <w:rsid w:val="00522F19"/>
    <w:rsid w:val="00532B59"/>
    <w:rsid w:val="00534B0C"/>
    <w:rsid w:val="005368F9"/>
    <w:rsid w:val="00537024"/>
    <w:rsid w:val="005440F8"/>
    <w:rsid w:val="00547D31"/>
    <w:rsid w:val="0055531C"/>
    <w:rsid w:val="00562E39"/>
    <w:rsid w:val="00564588"/>
    <w:rsid w:val="0057612B"/>
    <w:rsid w:val="00584510"/>
    <w:rsid w:val="0058536F"/>
    <w:rsid w:val="0058673E"/>
    <w:rsid w:val="005904F8"/>
    <w:rsid w:val="00594585"/>
    <w:rsid w:val="0059520D"/>
    <w:rsid w:val="00595AF4"/>
    <w:rsid w:val="005A1EDD"/>
    <w:rsid w:val="005A4FE8"/>
    <w:rsid w:val="005B2E5B"/>
    <w:rsid w:val="005B4CD8"/>
    <w:rsid w:val="005C2323"/>
    <w:rsid w:val="005C5108"/>
    <w:rsid w:val="005C5A04"/>
    <w:rsid w:val="005D21A9"/>
    <w:rsid w:val="005E11DF"/>
    <w:rsid w:val="005E30FA"/>
    <w:rsid w:val="005F2D9F"/>
    <w:rsid w:val="006066A9"/>
    <w:rsid w:val="00612297"/>
    <w:rsid w:val="00614505"/>
    <w:rsid w:val="00614692"/>
    <w:rsid w:val="006164B7"/>
    <w:rsid w:val="00622281"/>
    <w:rsid w:val="00622870"/>
    <w:rsid w:val="006244A7"/>
    <w:rsid w:val="00624934"/>
    <w:rsid w:val="00627FC4"/>
    <w:rsid w:val="0063419E"/>
    <w:rsid w:val="00634B58"/>
    <w:rsid w:val="006431B7"/>
    <w:rsid w:val="00655349"/>
    <w:rsid w:val="00663C49"/>
    <w:rsid w:val="006672FC"/>
    <w:rsid w:val="00672C81"/>
    <w:rsid w:val="0067327A"/>
    <w:rsid w:val="00677AA7"/>
    <w:rsid w:val="00680EDB"/>
    <w:rsid w:val="00690844"/>
    <w:rsid w:val="00691AE7"/>
    <w:rsid w:val="006951E4"/>
    <w:rsid w:val="006C118E"/>
    <w:rsid w:val="006C2745"/>
    <w:rsid w:val="006C6AA7"/>
    <w:rsid w:val="006D34BE"/>
    <w:rsid w:val="006E1425"/>
    <w:rsid w:val="006E27BB"/>
    <w:rsid w:val="006E3075"/>
    <w:rsid w:val="006F03EF"/>
    <w:rsid w:val="006F220C"/>
    <w:rsid w:val="006F79B2"/>
    <w:rsid w:val="00705B64"/>
    <w:rsid w:val="007100DC"/>
    <w:rsid w:val="007175DF"/>
    <w:rsid w:val="00721562"/>
    <w:rsid w:val="007219C2"/>
    <w:rsid w:val="00722B54"/>
    <w:rsid w:val="00724926"/>
    <w:rsid w:val="007308CC"/>
    <w:rsid w:val="0073404F"/>
    <w:rsid w:val="00741781"/>
    <w:rsid w:val="00741D5E"/>
    <w:rsid w:val="0074385E"/>
    <w:rsid w:val="00756B75"/>
    <w:rsid w:val="00756DC0"/>
    <w:rsid w:val="007655AE"/>
    <w:rsid w:val="00771B30"/>
    <w:rsid w:val="0078461D"/>
    <w:rsid w:val="00785778"/>
    <w:rsid w:val="00785DAF"/>
    <w:rsid w:val="00793716"/>
    <w:rsid w:val="0079758B"/>
    <w:rsid w:val="007B757E"/>
    <w:rsid w:val="007C3B62"/>
    <w:rsid w:val="007C7E8E"/>
    <w:rsid w:val="007D2225"/>
    <w:rsid w:val="007D40E9"/>
    <w:rsid w:val="007D4E04"/>
    <w:rsid w:val="007E4A48"/>
    <w:rsid w:val="007E5FBE"/>
    <w:rsid w:val="007E777C"/>
    <w:rsid w:val="007E7BFD"/>
    <w:rsid w:val="007F3547"/>
    <w:rsid w:val="007F4863"/>
    <w:rsid w:val="007F569B"/>
    <w:rsid w:val="007F5ACB"/>
    <w:rsid w:val="008003F4"/>
    <w:rsid w:val="008043E2"/>
    <w:rsid w:val="00806E04"/>
    <w:rsid w:val="00812387"/>
    <w:rsid w:val="00816616"/>
    <w:rsid w:val="008169D5"/>
    <w:rsid w:val="00817987"/>
    <w:rsid w:val="00821700"/>
    <w:rsid w:val="0082299D"/>
    <w:rsid w:val="00823195"/>
    <w:rsid w:val="00826ED3"/>
    <w:rsid w:val="00840C0E"/>
    <w:rsid w:val="00842781"/>
    <w:rsid w:val="00844838"/>
    <w:rsid w:val="00847B46"/>
    <w:rsid w:val="00850C6E"/>
    <w:rsid w:val="00860F20"/>
    <w:rsid w:val="0086228E"/>
    <w:rsid w:val="00874DFB"/>
    <w:rsid w:val="0087578D"/>
    <w:rsid w:val="00876194"/>
    <w:rsid w:val="008774D2"/>
    <w:rsid w:val="00882038"/>
    <w:rsid w:val="00885F66"/>
    <w:rsid w:val="00885FAF"/>
    <w:rsid w:val="00892129"/>
    <w:rsid w:val="008924F5"/>
    <w:rsid w:val="008A56AE"/>
    <w:rsid w:val="008B13BC"/>
    <w:rsid w:val="008B4525"/>
    <w:rsid w:val="008C5DDB"/>
    <w:rsid w:val="008C7B62"/>
    <w:rsid w:val="008D0F9A"/>
    <w:rsid w:val="008D6ACC"/>
    <w:rsid w:val="00904C30"/>
    <w:rsid w:val="0090749E"/>
    <w:rsid w:val="00910FFA"/>
    <w:rsid w:val="00913F59"/>
    <w:rsid w:val="0091770F"/>
    <w:rsid w:val="00920651"/>
    <w:rsid w:val="00921282"/>
    <w:rsid w:val="00930254"/>
    <w:rsid w:val="009377F5"/>
    <w:rsid w:val="00941FF2"/>
    <w:rsid w:val="00942174"/>
    <w:rsid w:val="0094380D"/>
    <w:rsid w:val="0094591E"/>
    <w:rsid w:val="0094654B"/>
    <w:rsid w:val="00947300"/>
    <w:rsid w:val="00956532"/>
    <w:rsid w:val="00956E76"/>
    <w:rsid w:val="009574DE"/>
    <w:rsid w:val="009601FA"/>
    <w:rsid w:val="009603DA"/>
    <w:rsid w:val="00964F8B"/>
    <w:rsid w:val="009656DC"/>
    <w:rsid w:val="00972FB7"/>
    <w:rsid w:val="00973354"/>
    <w:rsid w:val="00976319"/>
    <w:rsid w:val="00981871"/>
    <w:rsid w:val="00982D6C"/>
    <w:rsid w:val="00997840"/>
    <w:rsid w:val="009B07A1"/>
    <w:rsid w:val="009B2E4A"/>
    <w:rsid w:val="009B5454"/>
    <w:rsid w:val="009C2A98"/>
    <w:rsid w:val="009C4261"/>
    <w:rsid w:val="009C74E6"/>
    <w:rsid w:val="009D6410"/>
    <w:rsid w:val="009D78DE"/>
    <w:rsid w:val="009D7B06"/>
    <w:rsid w:val="009D7FDC"/>
    <w:rsid w:val="009E0EB2"/>
    <w:rsid w:val="009F0BDD"/>
    <w:rsid w:val="009F10B8"/>
    <w:rsid w:val="009F2539"/>
    <w:rsid w:val="009F3B7D"/>
    <w:rsid w:val="00A028D8"/>
    <w:rsid w:val="00A046AB"/>
    <w:rsid w:val="00A04A86"/>
    <w:rsid w:val="00A12FDC"/>
    <w:rsid w:val="00A13A41"/>
    <w:rsid w:val="00A14992"/>
    <w:rsid w:val="00A16A1C"/>
    <w:rsid w:val="00A20838"/>
    <w:rsid w:val="00A213AF"/>
    <w:rsid w:val="00A2267B"/>
    <w:rsid w:val="00A23E8B"/>
    <w:rsid w:val="00A27FF8"/>
    <w:rsid w:val="00A31582"/>
    <w:rsid w:val="00A345DF"/>
    <w:rsid w:val="00A350E1"/>
    <w:rsid w:val="00A374A0"/>
    <w:rsid w:val="00A4346F"/>
    <w:rsid w:val="00A55971"/>
    <w:rsid w:val="00A55EF9"/>
    <w:rsid w:val="00A614A1"/>
    <w:rsid w:val="00A61F76"/>
    <w:rsid w:val="00A6544F"/>
    <w:rsid w:val="00A70FFF"/>
    <w:rsid w:val="00A733EF"/>
    <w:rsid w:val="00A76C9D"/>
    <w:rsid w:val="00A847E1"/>
    <w:rsid w:val="00A861B4"/>
    <w:rsid w:val="00A943DE"/>
    <w:rsid w:val="00A96BD4"/>
    <w:rsid w:val="00A975AF"/>
    <w:rsid w:val="00AA0C34"/>
    <w:rsid w:val="00AA1AC5"/>
    <w:rsid w:val="00AB3E5C"/>
    <w:rsid w:val="00AC35EF"/>
    <w:rsid w:val="00AC5D1D"/>
    <w:rsid w:val="00AD2161"/>
    <w:rsid w:val="00AD2C7B"/>
    <w:rsid w:val="00AE1441"/>
    <w:rsid w:val="00AE5F97"/>
    <w:rsid w:val="00B13A9D"/>
    <w:rsid w:val="00B30DC8"/>
    <w:rsid w:val="00B3279A"/>
    <w:rsid w:val="00B449AB"/>
    <w:rsid w:val="00B531B3"/>
    <w:rsid w:val="00B5550E"/>
    <w:rsid w:val="00B56259"/>
    <w:rsid w:val="00B56448"/>
    <w:rsid w:val="00B57A86"/>
    <w:rsid w:val="00B6334C"/>
    <w:rsid w:val="00B663D5"/>
    <w:rsid w:val="00B66DC6"/>
    <w:rsid w:val="00B70276"/>
    <w:rsid w:val="00B756B3"/>
    <w:rsid w:val="00B81770"/>
    <w:rsid w:val="00B83F01"/>
    <w:rsid w:val="00B86F4B"/>
    <w:rsid w:val="00B96E84"/>
    <w:rsid w:val="00B976FD"/>
    <w:rsid w:val="00BA1FD5"/>
    <w:rsid w:val="00BA544F"/>
    <w:rsid w:val="00BB62BE"/>
    <w:rsid w:val="00BC125E"/>
    <w:rsid w:val="00BC16F8"/>
    <w:rsid w:val="00BC3E4B"/>
    <w:rsid w:val="00BC57DC"/>
    <w:rsid w:val="00BC77DA"/>
    <w:rsid w:val="00BD6C9D"/>
    <w:rsid w:val="00BE3E04"/>
    <w:rsid w:val="00BE4DA8"/>
    <w:rsid w:val="00BF17BA"/>
    <w:rsid w:val="00BF2B5D"/>
    <w:rsid w:val="00C04661"/>
    <w:rsid w:val="00C13BC2"/>
    <w:rsid w:val="00C158A4"/>
    <w:rsid w:val="00C15B31"/>
    <w:rsid w:val="00C239F4"/>
    <w:rsid w:val="00C250FB"/>
    <w:rsid w:val="00C268AD"/>
    <w:rsid w:val="00C32D2F"/>
    <w:rsid w:val="00C36693"/>
    <w:rsid w:val="00C36A8C"/>
    <w:rsid w:val="00C377E3"/>
    <w:rsid w:val="00C51998"/>
    <w:rsid w:val="00C55272"/>
    <w:rsid w:val="00C8029A"/>
    <w:rsid w:val="00C80C05"/>
    <w:rsid w:val="00C85AE5"/>
    <w:rsid w:val="00C92BD0"/>
    <w:rsid w:val="00CA1E65"/>
    <w:rsid w:val="00CA46C8"/>
    <w:rsid w:val="00CB1780"/>
    <w:rsid w:val="00CC0A3A"/>
    <w:rsid w:val="00CC52C4"/>
    <w:rsid w:val="00CC7382"/>
    <w:rsid w:val="00CD2CF3"/>
    <w:rsid w:val="00CE2BEF"/>
    <w:rsid w:val="00CE4264"/>
    <w:rsid w:val="00CF4D32"/>
    <w:rsid w:val="00CF575C"/>
    <w:rsid w:val="00CF61E0"/>
    <w:rsid w:val="00D012CF"/>
    <w:rsid w:val="00D01AB6"/>
    <w:rsid w:val="00D03939"/>
    <w:rsid w:val="00D10BC5"/>
    <w:rsid w:val="00D1122A"/>
    <w:rsid w:val="00D115D8"/>
    <w:rsid w:val="00D134D2"/>
    <w:rsid w:val="00D155B3"/>
    <w:rsid w:val="00D15BFF"/>
    <w:rsid w:val="00D17D8D"/>
    <w:rsid w:val="00D216C0"/>
    <w:rsid w:val="00D258D7"/>
    <w:rsid w:val="00D263D9"/>
    <w:rsid w:val="00D26FF3"/>
    <w:rsid w:val="00D35511"/>
    <w:rsid w:val="00D366E3"/>
    <w:rsid w:val="00D37153"/>
    <w:rsid w:val="00D40AF9"/>
    <w:rsid w:val="00D427EF"/>
    <w:rsid w:val="00D4484A"/>
    <w:rsid w:val="00D4723E"/>
    <w:rsid w:val="00D475C0"/>
    <w:rsid w:val="00D534B0"/>
    <w:rsid w:val="00D57B2C"/>
    <w:rsid w:val="00D61423"/>
    <w:rsid w:val="00D671B9"/>
    <w:rsid w:val="00D72553"/>
    <w:rsid w:val="00D7312B"/>
    <w:rsid w:val="00D73B39"/>
    <w:rsid w:val="00D766E7"/>
    <w:rsid w:val="00D82C01"/>
    <w:rsid w:val="00D90825"/>
    <w:rsid w:val="00DA1835"/>
    <w:rsid w:val="00DA3727"/>
    <w:rsid w:val="00DA446A"/>
    <w:rsid w:val="00DB1A68"/>
    <w:rsid w:val="00DC234A"/>
    <w:rsid w:val="00DD1665"/>
    <w:rsid w:val="00DD2E52"/>
    <w:rsid w:val="00DD6344"/>
    <w:rsid w:val="00DD6706"/>
    <w:rsid w:val="00DD6D1A"/>
    <w:rsid w:val="00DE67E2"/>
    <w:rsid w:val="00DF4359"/>
    <w:rsid w:val="00DF4C2B"/>
    <w:rsid w:val="00DF5659"/>
    <w:rsid w:val="00DF63B5"/>
    <w:rsid w:val="00E01CD2"/>
    <w:rsid w:val="00E05ACF"/>
    <w:rsid w:val="00E26945"/>
    <w:rsid w:val="00E27707"/>
    <w:rsid w:val="00E31953"/>
    <w:rsid w:val="00E42884"/>
    <w:rsid w:val="00E47A91"/>
    <w:rsid w:val="00E6173B"/>
    <w:rsid w:val="00E61CF0"/>
    <w:rsid w:val="00E64D9F"/>
    <w:rsid w:val="00E72F8B"/>
    <w:rsid w:val="00E74B27"/>
    <w:rsid w:val="00E854FB"/>
    <w:rsid w:val="00E85E96"/>
    <w:rsid w:val="00E900F4"/>
    <w:rsid w:val="00E96D5E"/>
    <w:rsid w:val="00EA15E3"/>
    <w:rsid w:val="00EA17B4"/>
    <w:rsid w:val="00EA23CE"/>
    <w:rsid w:val="00EA2E97"/>
    <w:rsid w:val="00EA7E56"/>
    <w:rsid w:val="00EB18F7"/>
    <w:rsid w:val="00ED3E99"/>
    <w:rsid w:val="00EF148F"/>
    <w:rsid w:val="00EF2D04"/>
    <w:rsid w:val="00EF4C58"/>
    <w:rsid w:val="00EF4CC9"/>
    <w:rsid w:val="00EF4DDF"/>
    <w:rsid w:val="00EF7D95"/>
    <w:rsid w:val="00F23C97"/>
    <w:rsid w:val="00F23EFB"/>
    <w:rsid w:val="00F34E42"/>
    <w:rsid w:val="00F36D0E"/>
    <w:rsid w:val="00F456EE"/>
    <w:rsid w:val="00F53A13"/>
    <w:rsid w:val="00F54E74"/>
    <w:rsid w:val="00F624CC"/>
    <w:rsid w:val="00F63A44"/>
    <w:rsid w:val="00F7156A"/>
    <w:rsid w:val="00F77F15"/>
    <w:rsid w:val="00F8181A"/>
    <w:rsid w:val="00F83C44"/>
    <w:rsid w:val="00F860AC"/>
    <w:rsid w:val="00F92235"/>
    <w:rsid w:val="00F94BCD"/>
    <w:rsid w:val="00F951FE"/>
    <w:rsid w:val="00F952E4"/>
    <w:rsid w:val="00FA14A4"/>
    <w:rsid w:val="00FA2270"/>
    <w:rsid w:val="00FA4C0B"/>
    <w:rsid w:val="00FA650C"/>
    <w:rsid w:val="00FA6BFE"/>
    <w:rsid w:val="00FB770A"/>
    <w:rsid w:val="00FC013E"/>
    <w:rsid w:val="00FC0538"/>
    <w:rsid w:val="00FC07FB"/>
    <w:rsid w:val="00FC3FE9"/>
    <w:rsid w:val="00FC53D4"/>
    <w:rsid w:val="00FC6626"/>
    <w:rsid w:val="00FD2DB3"/>
    <w:rsid w:val="00FD3C96"/>
    <w:rsid w:val="00FE6E8B"/>
    <w:rsid w:val="00FE6F45"/>
    <w:rsid w:val="00FE7F09"/>
    <w:rsid w:val="00FF45AB"/>
    <w:rsid w:val="00FF687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next w:val="a"/>
    <w:link w:val="10"/>
    <w:qFormat/>
    <w:rsid w:val="00D57B2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D57B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57B2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2C"/>
    <w:rPr>
      <w:b/>
      <w:sz w:val="26"/>
      <w:lang w:eastAsia="ru-RU"/>
    </w:rPr>
  </w:style>
  <w:style w:type="character" w:customStyle="1" w:styleId="20">
    <w:name w:val="Заголовок 2 Знак"/>
    <w:basedOn w:val="a0"/>
    <w:link w:val="2"/>
    <w:rsid w:val="00D57B2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D57B2C"/>
    <w:rPr>
      <w:b/>
      <w:sz w:val="24"/>
      <w:lang w:eastAsia="ru-RU"/>
    </w:rPr>
  </w:style>
  <w:style w:type="paragraph" w:styleId="a3">
    <w:name w:val="header"/>
    <w:basedOn w:val="a"/>
    <w:link w:val="a4"/>
    <w:rsid w:val="00D57B2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57B2C"/>
    <w:rPr>
      <w:lang w:eastAsia="ru-RU"/>
    </w:rPr>
  </w:style>
  <w:style w:type="paragraph" w:styleId="a5">
    <w:name w:val="Body Text"/>
    <w:basedOn w:val="a"/>
    <w:link w:val="a6"/>
    <w:rsid w:val="00D57B2C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57B2C"/>
    <w:rPr>
      <w:b/>
      <w:lang w:eastAsia="ru-RU"/>
    </w:rPr>
  </w:style>
  <w:style w:type="paragraph" w:styleId="a7">
    <w:name w:val="List Paragraph"/>
    <w:basedOn w:val="a"/>
    <w:uiPriority w:val="34"/>
    <w:qFormat/>
    <w:rsid w:val="00C158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1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441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F79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next w:val="a"/>
    <w:link w:val="10"/>
    <w:qFormat/>
    <w:rsid w:val="00D57B2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D57B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57B2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2C"/>
    <w:rPr>
      <w:b/>
      <w:sz w:val="26"/>
      <w:lang w:eastAsia="ru-RU"/>
    </w:rPr>
  </w:style>
  <w:style w:type="character" w:customStyle="1" w:styleId="20">
    <w:name w:val="Заголовок 2 Знак"/>
    <w:basedOn w:val="a0"/>
    <w:link w:val="2"/>
    <w:rsid w:val="00D57B2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D57B2C"/>
    <w:rPr>
      <w:b/>
      <w:sz w:val="24"/>
      <w:lang w:eastAsia="ru-RU"/>
    </w:rPr>
  </w:style>
  <w:style w:type="paragraph" w:styleId="a3">
    <w:name w:val="header"/>
    <w:basedOn w:val="a"/>
    <w:link w:val="a4"/>
    <w:rsid w:val="00D57B2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57B2C"/>
    <w:rPr>
      <w:lang w:eastAsia="ru-RU"/>
    </w:rPr>
  </w:style>
  <w:style w:type="paragraph" w:styleId="a5">
    <w:name w:val="Body Text"/>
    <w:basedOn w:val="a"/>
    <w:link w:val="a6"/>
    <w:rsid w:val="00D57B2C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57B2C"/>
    <w:rPr>
      <w:b/>
      <w:lang w:eastAsia="ru-RU"/>
    </w:rPr>
  </w:style>
  <w:style w:type="paragraph" w:styleId="a7">
    <w:name w:val="List Paragraph"/>
    <w:basedOn w:val="a"/>
    <w:uiPriority w:val="34"/>
    <w:qFormat/>
    <w:rsid w:val="00C158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1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441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F7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Об утверждении Правил внутреннего трудового распорядка
администрации муниципального образования 
«Большекибеевское сельское поселение»
</_x041e__x043f__x0438__x0441__x0430__x043d__x0438__x0435_>
    <_dlc_DocId xmlns="57504d04-691e-4fc4-8f09-4f19fdbe90f6">XXJ7TYMEEKJ2-3960-165</_dlc_DocId>
    <_dlc_DocIdUrl xmlns="57504d04-691e-4fc4-8f09-4f19fdbe90f6">
      <Url>https://vip.gov.mari.ru/kilemary/sp_kibeevo/_layouts/DocIdRedir.aspx?ID=XXJ7TYMEEKJ2-3960-165</Url>
      <Description>XXJ7TYMEEKJ2-3960-165</Description>
    </_dlc_DocIdUrl>
  </documentManagement>
</p:properties>
</file>

<file path=customXml/itemProps1.xml><?xml version="1.0" encoding="utf-8"?>
<ds:datastoreItem xmlns:ds="http://schemas.openxmlformats.org/officeDocument/2006/customXml" ds:itemID="{75C9BBD7-A421-48A6-A756-98A8820D5202}"/>
</file>

<file path=customXml/itemProps2.xml><?xml version="1.0" encoding="utf-8"?>
<ds:datastoreItem xmlns:ds="http://schemas.openxmlformats.org/officeDocument/2006/customXml" ds:itemID="{C5557E3D-544B-4DA1-84DD-E1B8FF98A961}"/>
</file>

<file path=customXml/itemProps3.xml><?xml version="1.0" encoding="utf-8"?>
<ds:datastoreItem xmlns:ds="http://schemas.openxmlformats.org/officeDocument/2006/customXml" ds:itemID="{32678CFA-DD1F-4384-A96B-3D59DA5C0FE7}"/>
</file>

<file path=customXml/itemProps4.xml><?xml version="1.0" encoding="utf-8"?>
<ds:datastoreItem xmlns:ds="http://schemas.openxmlformats.org/officeDocument/2006/customXml" ds:itemID="{4C5BA914-E619-400F-B8AD-493B6448A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05 августа 2019 года № 21</dc:title>
  <dc:creator>Кадры</dc:creator>
  <cp:lastModifiedBy>Home</cp:lastModifiedBy>
  <cp:revision>2</cp:revision>
  <cp:lastPrinted>2018-12-18T11:37:00Z</cp:lastPrinted>
  <dcterms:created xsi:type="dcterms:W3CDTF">2019-09-13T08:27:00Z</dcterms:created>
  <dcterms:modified xsi:type="dcterms:W3CDTF">2019-09-13T08:27:00Z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233d1ea5-ba0f-4647-a7be-fa97a7b60fb8</vt:lpwstr>
  </property>
</Properties>
</file>