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574582943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«КИЛЕМАР</w:t>
            </w:r>
          </w:p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РАЙОН»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     МУНИЦИПАЛЬНЫЙ 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ОБРАЗОВАНИЙЫН ГЛАВА</w:t>
            </w:r>
          </w:p>
          <w:p w:rsidR="00BF555C" w:rsidRDefault="00BF555C" w:rsidP="00BF55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b/>
                <w:sz w:val="26"/>
              </w:rPr>
            </w:pPr>
            <w:r w:rsidRPr="00D65BB5"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BF555C" w:rsidRDefault="00BF555C" w:rsidP="00BF555C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/>
    <w:p w:rsidR="00BF555C" w:rsidRDefault="00BF555C" w:rsidP="00BF555C">
      <w:pPr>
        <w:rPr>
          <w:sz w:val="28"/>
          <w:szCs w:val="28"/>
        </w:rPr>
      </w:pPr>
    </w:p>
    <w:p w:rsidR="00BF555C" w:rsidRDefault="00B369E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910877">
        <w:rPr>
          <w:sz w:val="28"/>
          <w:szCs w:val="28"/>
        </w:rPr>
        <w:t>0.11</w:t>
      </w:r>
      <w:r w:rsidR="00BA5352">
        <w:rPr>
          <w:sz w:val="28"/>
          <w:szCs w:val="28"/>
        </w:rPr>
        <w:t>.2017</w:t>
      </w:r>
      <w:r w:rsidR="00BF555C">
        <w:rPr>
          <w:sz w:val="28"/>
          <w:szCs w:val="28"/>
        </w:rPr>
        <w:t xml:space="preserve"> года                   № </w:t>
      </w:r>
      <w:r w:rsidR="008C13E7">
        <w:rPr>
          <w:sz w:val="28"/>
          <w:szCs w:val="28"/>
        </w:rPr>
        <w:t>11</w:t>
      </w:r>
    </w:p>
    <w:p w:rsidR="00BF555C" w:rsidRDefault="00BF555C" w:rsidP="00BF555C">
      <w:pPr>
        <w:rPr>
          <w:sz w:val="28"/>
          <w:szCs w:val="28"/>
        </w:rPr>
      </w:pPr>
      <w:bookmarkStart w:id="0" w:name="_GoBack"/>
      <w:bookmarkEnd w:id="0"/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FA289E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</w:t>
      </w:r>
      <w:r w:rsidR="00545C69">
        <w:rPr>
          <w:b/>
          <w:sz w:val="28"/>
          <w:szCs w:val="28"/>
        </w:rPr>
        <w:t xml:space="preserve"> решения</w:t>
      </w:r>
      <w:r w:rsidR="0058053E"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910877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Положением о публичных слушаниях в Килемарском муниципальном районе, в целях выявления общественного мнения по проект</w:t>
      </w:r>
      <w:r w:rsidR="00910877">
        <w:rPr>
          <w:sz w:val="28"/>
          <w:szCs w:val="28"/>
        </w:rPr>
        <w:t>ам решений Собрания депутатов:</w:t>
      </w:r>
    </w:p>
    <w:p w:rsidR="00910877" w:rsidRDefault="00910877" w:rsidP="00910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«О прогнозе социально-экономического развития Килемарско</w:t>
      </w:r>
      <w:r w:rsidR="00FA289E">
        <w:rPr>
          <w:sz w:val="28"/>
          <w:szCs w:val="28"/>
        </w:rPr>
        <w:t>го муниципального района на 2018 год и плановый период 2019-2020</w:t>
      </w:r>
      <w:r>
        <w:rPr>
          <w:sz w:val="28"/>
          <w:szCs w:val="28"/>
        </w:rPr>
        <w:t xml:space="preserve"> годов»</w:t>
      </w:r>
    </w:p>
    <w:p w:rsidR="0058053E" w:rsidRDefault="00910877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«О бюджете муниципального образования «Килемарский муниципальный район» </w:t>
      </w:r>
      <w:r w:rsidR="00FA289E">
        <w:rPr>
          <w:sz w:val="28"/>
          <w:szCs w:val="28"/>
        </w:rPr>
        <w:t>на 2018</w:t>
      </w:r>
      <w:r>
        <w:rPr>
          <w:sz w:val="28"/>
          <w:szCs w:val="28"/>
        </w:rPr>
        <w:t>год</w:t>
      </w:r>
      <w:r w:rsidR="00FA289E">
        <w:rPr>
          <w:sz w:val="28"/>
          <w:szCs w:val="28"/>
        </w:rPr>
        <w:t xml:space="preserve"> и плановый период 2019-2010 годы</w:t>
      </w:r>
      <w:r>
        <w:rPr>
          <w:sz w:val="28"/>
          <w:szCs w:val="28"/>
        </w:rPr>
        <w:t>»</w:t>
      </w:r>
    </w:p>
    <w:p w:rsidR="00C83C3A" w:rsidRPr="00FF49BC" w:rsidRDefault="00C83C3A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 внесении изменений в Устав муниципального образования «Килемарский муниципальный район»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</w:t>
      </w:r>
      <w:r w:rsidR="00FA289E">
        <w:rPr>
          <w:sz w:val="28"/>
          <w:szCs w:val="28"/>
        </w:rPr>
        <w:t>чить публичные слушания на 20</w:t>
      </w:r>
      <w:r>
        <w:rPr>
          <w:sz w:val="28"/>
          <w:szCs w:val="28"/>
        </w:rPr>
        <w:t>.</w:t>
      </w:r>
      <w:r w:rsidR="00FF6978">
        <w:rPr>
          <w:sz w:val="28"/>
          <w:szCs w:val="28"/>
        </w:rPr>
        <w:t>1</w:t>
      </w:r>
      <w:r w:rsidR="00910877">
        <w:rPr>
          <w:sz w:val="28"/>
          <w:szCs w:val="28"/>
        </w:rPr>
        <w:t>2</w:t>
      </w:r>
      <w:r w:rsidR="007B3610">
        <w:rPr>
          <w:sz w:val="28"/>
          <w:szCs w:val="28"/>
        </w:rPr>
        <w:t>.</w:t>
      </w:r>
      <w:r w:rsidR="00FA289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в 9 часов 00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Сорокин Н.В. - глава МО «Килемарский муниципальный район», председатель Собрания депутатов, председатель оргкомитета, председатель публичных слушаний;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А.И.- председатель постоянной комиссии Собрания депутатов муниципального района по законности и социальным вопросам;</w:t>
      </w:r>
    </w:p>
    <w:p w:rsidR="0058053E" w:rsidRDefault="00FA289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Бородина Е.</w:t>
      </w:r>
      <w:r w:rsidR="0058053E">
        <w:rPr>
          <w:sz w:val="28"/>
          <w:szCs w:val="28"/>
        </w:rPr>
        <w:t xml:space="preserve">В.–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58053E">
        <w:rPr>
          <w:sz w:val="28"/>
          <w:szCs w:val="28"/>
        </w:rPr>
        <w:t xml:space="preserve"> финансового отдела муниципального образования «Килемарский муниципальный район» (по согласованию);</w:t>
      </w:r>
    </w:p>
    <w:p w:rsidR="0058053E" w:rsidRDefault="00FA289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Долгушева О.П.</w:t>
      </w:r>
      <w:r w:rsidR="0058053E">
        <w:rPr>
          <w:sz w:val="28"/>
          <w:szCs w:val="28"/>
        </w:rPr>
        <w:t xml:space="preserve"> -  </w:t>
      </w:r>
      <w:r>
        <w:rPr>
          <w:sz w:val="28"/>
          <w:szCs w:val="28"/>
        </w:rPr>
        <w:t>руководитель</w:t>
      </w:r>
      <w:r w:rsidR="0058053E">
        <w:rPr>
          <w:sz w:val="28"/>
          <w:szCs w:val="28"/>
        </w:rPr>
        <w:t xml:space="preserve"> аппарата администрации муниципального образования «Килемарский муниципальный район» (по согласованию);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Скворцов В.В. – председатель постоянной комиссии Собрания депутатов муниципального района по бюджету, налогам, экономическому развитию и вопросам собственности.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="00910877">
        <w:rPr>
          <w:sz w:val="28"/>
          <w:szCs w:val="28"/>
        </w:rPr>
        <w:t xml:space="preserve"> Настоящее распоряжение и проекты решений Собрания депутатов обнародовать на информационном стенде администрации Килемарского муниципального района.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>«Килемарский муниципальный район»,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Н.Сорокин</w:t>
      </w:r>
    </w:p>
    <w:p w:rsidR="00B16054" w:rsidRPr="004008BA" w:rsidRDefault="00B16054" w:rsidP="004008BA">
      <w:pPr>
        <w:outlineLvl w:val="0"/>
        <w:rPr>
          <w:b/>
          <w:sz w:val="28"/>
          <w:szCs w:val="28"/>
        </w:rPr>
      </w:pPr>
    </w:p>
    <w:sectPr w:rsidR="00B16054" w:rsidRPr="004008BA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246A7"/>
    <w:rsid w:val="00052816"/>
    <w:rsid w:val="0007271A"/>
    <w:rsid w:val="00080DF0"/>
    <w:rsid w:val="0011063A"/>
    <w:rsid w:val="001139E0"/>
    <w:rsid w:val="0014053D"/>
    <w:rsid w:val="00160F6C"/>
    <w:rsid w:val="00162970"/>
    <w:rsid w:val="0016480E"/>
    <w:rsid w:val="001C6ABE"/>
    <w:rsid w:val="001D5D5E"/>
    <w:rsid w:val="002271C6"/>
    <w:rsid w:val="002453F6"/>
    <w:rsid w:val="002469CF"/>
    <w:rsid w:val="00263377"/>
    <w:rsid w:val="002B613C"/>
    <w:rsid w:val="002F1EBA"/>
    <w:rsid w:val="002F5E9B"/>
    <w:rsid w:val="0039201A"/>
    <w:rsid w:val="003D35BF"/>
    <w:rsid w:val="003E2C78"/>
    <w:rsid w:val="004008BA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45C69"/>
    <w:rsid w:val="00557D9B"/>
    <w:rsid w:val="0058053E"/>
    <w:rsid w:val="00594C44"/>
    <w:rsid w:val="005E78C8"/>
    <w:rsid w:val="0060388A"/>
    <w:rsid w:val="0060748E"/>
    <w:rsid w:val="006613D6"/>
    <w:rsid w:val="00673240"/>
    <w:rsid w:val="006D4C26"/>
    <w:rsid w:val="00715059"/>
    <w:rsid w:val="00724713"/>
    <w:rsid w:val="0075049F"/>
    <w:rsid w:val="00757800"/>
    <w:rsid w:val="007B3610"/>
    <w:rsid w:val="007C29DD"/>
    <w:rsid w:val="00834A38"/>
    <w:rsid w:val="008B0E25"/>
    <w:rsid w:val="008C13E7"/>
    <w:rsid w:val="008E0DA8"/>
    <w:rsid w:val="00910877"/>
    <w:rsid w:val="00914656"/>
    <w:rsid w:val="00941290"/>
    <w:rsid w:val="00942596"/>
    <w:rsid w:val="00970421"/>
    <w:rsid w:val="009A4080"/>
    <w:rsid w:val="009B24DA"/>
    <w:rsid w:val="009E5C66"/>
    <w:rsid w:val="009F690F"/>
    <w:rsid w:val="009F7FBD"/>
    <w:rsid w:val="00A14BD8"/>
    <w:rsid w:val="00A47C2B"/>
    <w:rsid w:val="00A6451F"/>
    <w:rsid w:val="00A94B77"/>
    <w:rsid w:val="00AD28B1"/>
    <w:rsid w:val="00AE2B95"/>
    <w:rsid w:val="00AF256A"/>
    <w:rsid w:val="00B16054"/>
    <w:rsid w:val="00B369EC"/>
    <w:rsid w:val="00B37AEB"/>
    <w:rsid w:val="00B45477"/>
    <w:rsid w:val="00B61B14"/>
    <w:rsid w:val="00BA0A6C"/>
    <w:rsid w:val="00BA213E"/>
    <w:rsid w:val="00BA5352"/>
    <w:rsid w:val="00BE3394"/>
    <w:rsid w:val="00BF0084"/>
    <w:rsid w:val="00BF555C"/>
    <w:rsid w:val="00C11756"/>
    <w:rsid w:val="00C243CE"/>
    <w:rsid w:val="00C4797C"/>
    <w:rsid w:val="00C71CA4"/>
    <w:rsid w:val="00C83C3A"/>
    <w:rsid w:val="00C90BE8"/>
    <w:rsid w:val="00C91FD5"/>
    <w:rsid w:val="00CA5636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B4B8B"/>
    <w:rsid w:val="00DC2F03"/>
    <w:rsid w:val="00E12E20"/>
    <w:rsid w:val="00E1302E"/>
    <w:rsid w:val="00E35FA8"/>
    <w:rsid w:val="00E41101"/>
    <w:rsid w:val="00E43E5A"/>
    <w:rsid w:val="00E9369B"/>
    <w:rsid w:val="00EC1F8E"/>
    <w:rsid w:val="00EC6698"/>
    <w:rsid w:val="00EF4094"/>
    <w:rsid w:val="00EF4620"/>
    <w:rsid w:val="00F0186E"/>
    <w:rsid w:val="00F17681"/>
    <w:rsid w:val="00F53CDC"/>
    <w:rsid w:val="00F73B28"/>
    <w:rsid w:val="00F82FCE"/>
    <w:rsid w:val="00F96A34"/>
    <w:rsid w:val="00FA26E9"/>
    <w:rsid w:val="00FA289E"/>
    <w:rsid w:val="00FA423E"/>
    <w:rsid w:val="00FC741E"/>
    <w:rsid w:val="00FD023E"/>
    <w:rsid w:val="00FD1338"/>
    <w:rsid w:val="00FD79EF"/>
    <w:rsid w:val="00FE017C"/>
    <w:rsid w:val="00FF33A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О назначении публичных слушаний
 по проектам решения Собрания депутатов 
Килемарского муниципального района
</_x041e__x043f__x0438__x0441__x0430__x043d__x0438__x0435_>
    <_dlc_DocId xmlns="57504d04-691e-4fc4-8f09-4f19fdbe90f6">XXJ7TYMEEKJ2-7467-4</_dlc_DocId>
    <_dlc_DocIdUrl xmlns="57504d04-691e-4fc4-8f09-4f19fdbe90f6">
      <Url>https://vip.gov.mari.ru/kilemary/_layouts/DocIdRedir.aspx?ID=XXJ7TYMEEKJ2-7467-4</Url>
      <Description>XXJ7TYMEEKJ2-7467-4</Description>
    </_dlc_DocIdUrl>
  </documentManagement>
</p:properties>
</file>

<file path=customXml/itemProps1.xml><?xml version="1.0" encoding="utf-8"?>
<ds:datastoreItem xmlns:ds="http://schemas.openxmlformats.org/officeDocument/2006/customXml" ds:itemID="{A0A61B23-31F9-46C8-B18E-0D0772BAF33F}"/>
</file>

<file path=customXml/itemProps2.xml><?xml version="1.0" encoding="utf-8"?>
<ds:datastoreItem xmlns:ds="http://schemas.openxmlformats.org/officeDocument/2006/customXml" ds:itemID="{2268AB08-0F2A-4B28-9392-342B6593D6DF}"/>
</file>

<file path=customXml/itemProps3.xml><?xml version="1.0" encoding="utf-8"?>
<ds:datastoreItem xmlns:ds="http://schemas.openxmlformats.org/officeDocument/2006/customXml" ds:itemID="{BFA8C3C9-606F-42B9-B656-73C3211D778D}"/>
</file>

<file path=customXml/itemProps4.xml><?xml version="1.0" encoding="utf-8"?>
<ds:datastoreItem xmlns:ds="http://schemas.openxmlformats.org/officeDocument/2006/customXml" ds:itemID="{33567E9D-DCEE-4723-9627-571BDB4C1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Windows User</cp:lastModifiedBy>
  <cp:revision>6</cp:revision>
  <cp:lastPrinted>2015-02-09T11:52:00Z</cp:lastPrinted>
  <dcterms:created xsi:type="dcterms:W3CDTF">2017-11-27T13:42:00Z</dcterms:created>
  <dcterms:modified xsi:type="dcterms:W3CDTF">2017-12-12T08:23:00Z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4d1722ec-3dca-47dc-bb8c-ed1f2a4a3821</vt:lpwstr>
  </property>
</Properties>
</file>