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85366918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2D7EC6">
        <w:t>15</w:t>
      </w:r>
      <w:r w:rsidR="00F17924">
        <w:t xml:space="preserve"> </w:t>
      </w:r>
      <w:r w:rsidR="002D7EC6">
        <w:t xml:space="preserve">июня </w:t>
      </w:r>
      <w:r w:rsidR="005317DF">
        <w:t>202</w:t>
      </w:r>
      <w:r w:rsidR="00AC7F24">
        <w:t>1</w:t>
      </w:r>
      <w:r w:rsidR="005317DF">
        <w:t xml:space="preserve"> года</w:t>
      </w:r>
      <w:r>
        <w:t xml:space="preserve"> № </w:t>
      </w:r>
      <w:r w:rsidR="00815F01">
        <w:t>1</w:t>
      </w:r>
      <w:r w:rsidR="006C24CF">
        <w:t>41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15F01" w:rsidRDefault="00815F01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4B11D2" w:rsidRDefault="004B11D2" w:rsidP="00240FF4">
      <w:pPr>
        <w:pStyle w:val="a3"/>
        <w:tabs>
          <w:tab w:val="clear" w:pos="4536"/>
          <w:tab w:val="clear" w:pos="9072"/>
          <w:tab w:val="center" w:pos="0"/>
        </w:tabs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</w:t>
      </w:r>
      <w:proofErr w:type="gramStart"/>
      <w:r w:rsidR="0086487C">
        <w:rPr>
          <w:szCs w:val="28"/>
        </w:rPr>
        <w:t xml:space="preserve">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>в редакции распоряжений от 27.03.2020 г. № 67, от 31.03.2020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69, от 06.04.2020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79, от 20.04.2020 г. № 84, от 29.04.2020 г. № 88, от 20 мая 2020 г. № 92, от 29.05.2020 г. № 109, от 20.06.2020 г. №114а, от 29.06. 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№124а, от</w:t>
      </w:r>
      <w:proofErr w:type="gramEnd"/>
      <w:r w:rsidR="004C662F" w:rsidRPr="004C662F">
        <w:rPr>
          <w:szCs w:val="28"/>
        </w:rPr>
        <w:t xml:space="preserve"> </w:t>
      </w:r>
      <w:proofErr w:type="gramStart"/>
      <w:r w:rsidR="004C662F" w:rsidRPr="004C662F">
        <w:rPr>
          <w:szCs w:val="28"/>
        </w:rPr>
        <w:t>17.07.2020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№134а, от 24.07.2020 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>№137а, от 12.08.2020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 xml:space="preserve"> №158а, от 04.09.2020 № 177</w:t>
      </w:r>
      <w:r w:rsidR="004C662F">
        <w:rPr>
          <w:szCs w:val="28"/>
        </w:rPr>
        <w:t>, от 25.09.2020 г. № 201, от 16.10.2020 г. №229, от 13.11.2020 г. № 252</w:t>
      </w:r>
      <w:r w:rsidR="00007BCA">
        <w:rPr>
          <w:szCs w:val="28"/>
        </w:rPr>
        <w:t>, от 15.01.2021 г. № 6</w:t>
      </w:r>
      <w:r w:rsidR="00265AA1">
        <w:rPr>
          <w:szCs w:val="28"/>
        </w:rPr>
        <w:t xml:space="preserve">, </w:t>
      </w:r>
      <w:r w:rsidR="004C662F">
        <w:rPr>
          <w:szCs w:val="28"/>
        </w:rPr>
        <w:t xml:space="preserve"> </w:t>
      </w:r>
      <w:r w:rsidR="00265AA1">
        <w:rPr>
          <w:szCs w:val="28"/>
        </w:rPr>
        <w:t>от 15.02.</w:t>
      </w:r>
      <w:r w:rsidR="00265AA1" w:rsidRPr="00265AA1">
        <w:rPr>
          <w:szCs w:val="28"/>
        </w:rPr>
        <w:t>2021 года № 19</w:t>
      </w:r>
      <w:r w:rsidR="00861F4F">
        <w:rPr>
          <w:szCs w:val="28"/>
        </w:rPr>
        <w:t>, от 15.03.2021 № 53</w:t>
      </w:r>
      <w:r w:rsidR="006C24CF">
        <w:rPr>
          <w:szCs w:val="28"/>
        </w:rPr>
        <w:t>, от 19.04.2021 № 81, от 31.05.2021 № 125</w:t>
      </w:r>
      <w:r w:rsidR="00265AA1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5700D6" w:rsidRDefault="00007BCA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5700D6">
        <w:rPr>
          <w:szCs w:val="28"/>
        </w:rPr>
        <w:t>пункт 6 изложить в следующей редакции:</w:t>
      </w:r>
    </w:p>
    <w:p w:rsidR="005700D6" w:rsidRPr="005700D6" w:rsidRDefault="005700D6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«6. </w:t>
      </w:r>
      <w:r w:rsidRPr="005700D6">
        <w:rPr>
          <w:szCs w:val="28"/>
        </w:rPr>
        <w:t>Рекомендовать организациям независимо от организационно-правовой формы и формы собственности, а также индивидуальным предпринимателям, чья деятельность в соответствии с пунктом 3 настоящего Распоряжения временно не приостановлена (не ограничена) на территории Килемарского муниципального района:</w:t>
      </w:r>
    </w:p>
    <w:p w:rsidR="005700D6" w:rsidRDefault="005700D6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а)</w:t>
      </w:r>
      <w:r w:rsidRPr="005700D6">
        <w:rPr>
          <w:szCs w:val="28"/>
        </w:rPr>
        <w:t xml:space="preserve"> </w:t>
      </w:r>
      <w:r>
        <w:rPr>
          <w:szCs w:val="28"/>
        </w:rPr>
        <w:t>с 15 июня по 5 июля 2021 г.:</w:t>
      </w:r>
    </w:p>
    <w:p w:rsidR="005700D6" w:rsidRDefault="005700D6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перевести работников, исполнителей по гражданско-правовым договорам на дистанционный режим работы:</w:t>
      </w:r>
    </w:p>
    <w:p w:rsidR="005700D6" w:rsidRDefault="005700D6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700D6">
        <w:rPr>
          <w:szCs w:val="28"/>
        </w:rPr>
        <w:t>не менее 30 процентов штатной численности работников (</w:t>
      </w:r>
      <w:r>
        <w:rPr>
          <w:szCs w:val="28"/>
        </w:rPr>
        <w:t>включая граждан, указанных в абзаце четвертом подпункта «а» пункта 6 настоящего Распоряжения</w:t>
      </w:r>
      <w:r w:rsidRPr="005700D6">
        <w:rPr>
          <w:szCs w:val="28"/>
        </w:rPr>
        <w:t>)</w:t>
      </w:r>
      <w:r>
        <w:rPr>
          <w:szCs w:val="28"/>
        </w:rPr>
        <w:t>;</w:t>
      </w:r>
    </w:p>
    <w:p w:rsidR="005700D6" w:rsidRDefault="005700D6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работников из числа граждан старше 65 лет, а также граждан, имеющих хронические заболевания (сахарный диабет, бронхиальная астма, хроническая болезнь почек, онкологические заболевания), перенесших </w:t>
      </w:r>
      <w:r>
        <w:rPr>
          <w:szCs w:val="28"/>
        </w:rPr>
        <w:lastRenderedPageBreak/>
        <w:t>инфаркт или инсульт, беременных женщин</w:t>
      </w:r>
      <w:r w:rsidR="005A4A6E">
        <w:rPr>
          <w:szCs w:val="28"/>
        </w:rPr>
        <w:t>, при возможности предоставить указанным лицам отпуска (за исключением граждан, чье нахождение на рабочем месте является критически важным для обеспечения функционирования организаций, индивидуальных предпринимателей);</w:t>
      </w:r>
      <w:proofErr w:type="gramEnd"/>
    </w:p>
    <w:p w:rsidR="005A4A6E" w:rsidRDefault="005A4A6E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принять решение об установлении численности работников (исполнителей по гражданско-правовым договорам):</w:t>
      </w:r>
    </w:p>
    <w:p w:rsidR="005A4A6E" w:rsidRDefault="005A4A6E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подлежащих переводу на дистанционный режим работы;</w:t>
      </w:r>
    </w:p>
    <w:p w:rsidR="005A4A6E" w:rsidRDefault="005A4A6E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5A4A6E" w:rsidRDefault="005A4A6E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принять меры, направленные на минимизацию очного присутствия работников на рабочих местах.</w:t>
      </w:r>
    </w:p>
    <w:p w:rsidR="005A4A6E" w:rsidRDefault="005A4A6E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определении количества работников, исполнителей по гражданско-правовым договорам, подлежащих переводу на дистанционный режим работы, не учитываются лица, получившие прививку от новой </w:t>
      </w:r>
      <w:proofErr w:type="spellStart"/>
      <w:r>
        <w:rPr>
          <w:szCs w:val="28"/>
        </w:rPr>
        <w:t>корон</w:t>
      </w:r>
      <w:r w:rsidR="005B0599">
        <w:rPr>
          <w:szCs w:val="28"/>
        </w:rPr>
        <w:t>а</w:t>
      </w:r>
      <w:r>
        <w:rPr>
          <w:szCs w:val="28"/>
        </w:rPr>
        <w:t>вирусной</w:t>
      </w:r>
      <w:proofErr w:type="spellEnd"/>
      <w:r>
        <w:rPr>
          <w:szCs w:val="28"/>
        </w:rPr>
        <w:t xml:space="preserve"> инфекции (</w:t>
      </w:r>
      <w:r w:rsidR="005B0599" w:rsidRPr="005B0599">
        <w:rPr>
          <w:szCs w:val="28"/>
        </w:rPr>
        <w:t>COVID-19</w:t>
      </w:r>
      <w:r w:rsidR="005B0599">
        <w:rPr>
          <w:szCs w:val="28"/>
        </w:rPr>
        <w:t>);</w:t>
      </w:r>
    </w:p>
    <w:p w:rsidR="005B0599" w:rsidRDefault="005B0599" w:rsidP="001F20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5700D6" w:rsidRPr="005700D6">
        <w:rPr>
          <w:szCs w:val="28"/>
        </w:rPr>
        <w:t xml:space="preserve">) </w:t>
      </w:r>
      <w:r w:rsidR="005700D6" w:rsidRPr="005700D6">
        <w:rPr>
          <w:szCs w:val="28"/>
        </w:rPr>
        <w:tab/>
      </w:r>
      <w:r>
        <w:rPr>
          <w:szCs w:val="28"/>
        </w:rPr>
        <w:t xml:space="preserve">обеспечить проведение в отношении работников, исполнителей по гражданско-правовым договорам мероприятий, направленных на стимулирование вакцинации от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 w:rsidRPr="005B0599">
        <w:rPr>
          <w:szCs w:val="28"/>
        </w:rPr>
        <w:t>(COVID-19)</w:t>
      </w:r>
      <w:r>
        <w:rPr>
          <w:szCs w:val="28"/>
        </w:rPr>
        <w:t>.»;</w:t>
      </w:r>
    </w:p>
    <w:p w:rsidR="005B0599" w:rsidRDefault="005B0599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дополнить пунктом 7.1 следующего содержания:</w:t>
      </w:r>
    </w:p>
    <w:p w:rsidR="005B0599" w:rsidRDefault="005B0599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«7.1. Установить, что в период с 15 июня по 5 июля 2021 г.:</w:t>
      </w:r>
    </w:p>
    <w:p w:rsidR="005B0599" w:rsidRDefault="005B0599" w:rsidP="005700D6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а) запрещается нахождение несовершеннолетних лиц (не достигших возраста 18 лет) в помещениях торговых центров (комплексов) без сопровождения родителей или иных законных представителей;</w:t>
      </w:r>
    </w:p>
    <w:p w:rsidR="00AC5B2A" w:rsidRDefault="005B0599" w:rsidP="001F20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организации независимо от организационно-правовой формы и формы собственности, а также индивидуальные предприниматели, являющиеся собственниками торговых центров (комплексов) и (или) осуществляющие деятельность по управлению ими, обязаны:</w:t>
      </w:r>
    </w:p>
    <w:p w:rsidR="00AC5B2A" w:rsidRPr="00AC5B2A" w:rsidRDefault="00AC5B2A" w:rsidP="00AC5B2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прекратить доступ в помещениях торговых центров (комплексов) несовершеннолетних лиц без сопровождения родителей или иных законных представителей</w:t>
      </w:r>
      <w:proofErr w:type="gramStart"/>
      <w:r>
        <w:rPr>
          <w:szCs w:val="28"/>
        </w:rPr>
        <w:t>.».</w:t>
      </w:r>
      <w:proofErr w:type="gramEnd"/>
    </w:p>
    <w:p w:rsidR="00887416" w:rsidRPr="00887416" w:rsidRDefault="00553178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</w:t>
      </w:r>
      <w:r w:rsidR="00240FF4">
        <w:rPr>
          <w:color w:val="000000"/>
          <w:lang w:bidi="ru-RU"/>
        </w:rPr>
        <w:t xml:space="preserve"> распоряжения оставляю за собой</w:t>
      </w:r>
      <w:r>
        <w:rPr>
          <w:color w:val="000000"/>
          <w:lang w:bidi="ru-RU"/>
        </w:rPr>
        <w:t>.</w:t>
      </w:r>
    </w:p>
    <w:p w:rsidR="00815F01" w:rsidRDefault="00240FF4" w:rsidP="00473C5D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C127E1">
        <w:rPr>
          <w:color w:val="000000"/>
          <w:lang w:bidi="ru-RU"/>
        </w:rPr>
        <w:t>о дня его обнародования на информационном стенде Килемарского муниципального района.</w:t>
      </w:r>
    </w:p>
    <w:p w:rsidR="00C4315E" w:rsidRDefault="00240FF4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DC4F22">
        <w:rPr>
          <w:color w:val="000000"/>
          <w:lang w:bidi="ru-RU"/>
        </w:rPr>
        <w:t>распоряжение</w:t>
      </w:r>
      <w:r w:rsidR="00887416" w:rsidRPr="00887416">
        <w:rPr>
          <w:color w:val="000000"/>
          <w:lang w:bidi="ru-RU"/>
        </w:rPr>
        <w:t xml:space="preserve">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</w:t>
            </w:r>
            <w:bookmarkStart w:id="0" w:name="_GoBack"/>
            <w:bookmarkEnd w:id="0"/>
            <w:r>
              <w:t>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785BBD">
      <w:pPr>
        <w:pStyle w:val="a3"/>
        <w:rPr>
          <w:szCs w:val="28"/>
        </w:rPr>
      </w:pPr>
    </w:p>
    <w:sectPr w:rsidR="001653B2" w:rsidRPr="00496520" w:rsidSect="00815F0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07BCA"/>
    <w:rsid w:val="00015C23"/>
    <w:rsid w:val="00023C42"/>
    <w:rsid w:val="000448DD"/>
    <w:rsid w:val="00056D87"/>
    <w:rsid w:val="000943C9"/>
    <w:rsid w:val="000A3250"/>
    <w:rsid w:val="000C0829"/>
    <w:rsid w:val="000C6DB6"/>
    <w:rsid w:val="000E5C39"/>
    <w:rsid w:val="000F434D"/>
    <w:rsid w:val="000F596E"/>
    <w:rsid w:val="00117ECD"/>
    <w:rsid w:val="00133D60"/>
    <w:rsid w:val="00150299"/>
    <w:rsid w:val="001653B2"/>
    <w:rsid w:val="00182C1E"/>
    <w:rsid w:val="001A6508"/>
    <w:rsid w:val="001B0D08"/>
    <w:rsid w:val="001F207C"/>
    <w:rsid w:val="001F3793"/>
    <w:rsid w:val="001F78B7"/>
    <w:rsid w:val="002169AF"/>
    <w:rsid w:val="0022056D"/>
    <w:rsid w:val="00240FF4"/>
    <w:rsid w:val="002524D0"/>
    <w:rsid w:val="00265AA1"/>
    <w:rsid w:val="00276F33"/>
    <w:rsid w:val="0028080A"/>
    <w:rsid w:val="002A0915"/>
    <w:rsid w:val="002B32B7"/>
    <w:rsid w:val="002D6CDB"/>
    <w:rsid w:val="002D7EC6"/>
    <w:rsid w:val="00355AF2"/>
    <w:rsid w:val="00364AA3"/>
    <w:rsid w:val="003D1EB1"/>
    <w:rsid w:val="003F384E"/>
    <w:rsid w:val="00406B09"/>
    <w:rsid w:val="00460CFC"/>
    <w:rsid w:val="00471EE4"/>
    <w:rsid w:val="00473C5D"/>
    <w:rsid w:val="0049548F"/>
    <w:rsid w:val="00496520"/>
    <w:rsid w:val="004A017B"/>
    <w:rsid w:val="004A6FE2"/>
    <w:rsid w:val="004B11D2"/>
    <w:rsid w:val="004C662F"/>
    <w:rsid w:val="004D4163"/>
    <w:rsid w:val="004F2F9A"/>
    <w:rsid w:val="00514A10"/>
    <w:rsid w:val="005317DF"/>
    <w:rsid w:val="005327E3"/>
    <w:rsid w:val="00553178"/>
    <w:rsid w:val="005578AF"/>
    <w:rsid w:val="005700D6"/>
    <w:rsid w:val="00597466"/>
    <w:rsid w:val="005A0441"/>
    <w:rsid w:val="005A4A6E"/>
    <w:rsid w:val="005B0599"/>
    <w:rsid w:val="00666AF0"/>
    <w:rsid w:val="006A3B80"/>
    <w:rsid w:val="006A6E91"/>
    <w:rsid w:val="006C24CF"/>
    <w:rsid w:val="006F67DF"/>
    <w:rsid w:val="00710D4D"/>
    <w:rsid w:val="0071611B"/>
    <w:rsid w:val="00740F7D"/>
    <w:rsid w:val="007610A6"/>
    <w:rsid w:val="0078138D"/>
    <w:rsid w:val="00785BBD"/>
    <w:rsid w:val="0079021F"/>
    <w:rsid w:val="007A5970"/>
    <w:rsid w:val="007B46D4"/>
    <w:rsid w:val="007C3E0F"/>
    <w:rsid w:val="00815F01"/>
    <w:rsid w:val="008357CB"/>
    <w:rsid w:val="00837E57"/>
    <w:rsid w:val="00861F4F"/>
    <w:rsid w:val="0086487C"/>
    <w:rsid w:val="00885006"/>
    <w:rsid w:val="008871FD"/>
    <w:rsid w:val="00887416"/>
    <w:rsid w:val="0089288F"/>
    <w:rsid w:val="008A155F"/>
    <w:rsid w:val="008B13D3"/>
    <w:rsid w:val="008F5C3A"/>
    <w:rsid w:val="00925E39"/>
    <w:rsid w:val="009521D0"/>
    <w:rsid w:val="0098685A"/>
    <w:rsid w:val="00997BEB"/>
    <w:rsid w:val="009B061C"/>
    <w:rsid w:val="009E1074"/>
    <w:rsid w:val="009E34D0"/>
    <w:rsid w:val="009E5A71"/>
    <w:rsid w:val="00A01C49"/>
    <w:rsid w:val="00A4622F"/>
    <w:rsid w:val="00A6068A"/>
    <w:rsid w:val="00A62D09"/>
    <w:rsid w:val="00A83A5D"/>
    <w:rsid w:val="00AB3E7F"/>
    <w:rsid w:val="00AC283A"/>
    <w:rsid w:val="00AC3FDE"/>
    <w:rsid w:val="00AC5B2A"/>
    <w:rsid w:val="00AC7F24"/>
    <w:rsid w:val="00AF13EF"/>
    <w:rsid w:val="00B45DC2"/>
    <w:rsid w:val="00B57726"/>
    <w:rsid w:val="00B77FE7"/>
    <w:rsid w:val="00BC16F4"/>
    <w:rsid w:val="00BC193B"/>
    <w:rsid w:val="00BC2192"/>
    <w:rsid w:val="00BD39F2"/>
    <w:rsid w:val="00C127E1"/>
    <w:rsid w:val="00C31DFE"/>
    <w:rsid w:val="00C4315E"/>
    <w:rsid w:val="00C52594"/>
    <w:rsid w:val="00C8239F"/>
    <w:rsid w:val="00CA6C34"/>
    <w:rsid w:val="00CC51A5"/>
    <w:rsid w:val="00CE037F"/>
    <w:rsid w:val="00CE100F"/>
    <w:rsid w:val="00CF1DE6"/>
    <w:rsid w:val="00D043C6"/>
    <w:rsid w:val="00D56D09"/>
    <w:rsid w:val="00D747F3"/>
    <w:rsid w:val="00D77ED8"/>
    <w:rsid w:val="00DB0F0D"/>
    <w:rsid w:val="00DB3668"/>
    <w:rsid w:val="00DC4F22"/>
    <w:rsid w:val="00DC54DD"/>
    <w:rsid w:val="00DD38A2"/>
    <w:rsid w:val="00E14701"/>
    <w:rsid w:val="00E20EAB"/>
    <w:rsid w:val="00E412DA"/>
    <w:rsid w:val="00E5385E"/>
    <w:rsid w:val="00E63343"/>
    <w:rsid w:val="00E70E8B"/>
    <w:rsid w:val="00E72CFF"/>
    <w:rsid w:val="00E90DB3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XXJ7TYMEEKJ2-1473-344</_dlc_DocId>
    <_dlc_DocIdUrl xmlns="57504d04-691e-4fc4-8f09-4f19fdbe90f6">
      <Url>https://vip.gov.mari.ru/kilemary/_layouts/DocIdRedir.aspx?ID=XXJ7TYMEEKJ2-1473-344</Url>
      <Description>XXJ7TYMEEKJ2-1473-344</Description>
    </_dlc_DocIdUrl>
  </documentManagement>
</p:properties>
</file>

<file path=customXml/itemProps1.xml><?xml version="1.0" encoding="utf-8"?>
<ds:datastoreItem xmlns:ds="http://schemas.openxmlformats.org/officeDocument/2006/customXml" ds:itemID="{47598AF7-4678-46F2-8217-5F4F0B9744F7}"/>
</file>

<file path=customXml/itemProps2.xml><?xml version="1.0" encoding="utf-8"?>
<ds:datastoreItem xmlns:ds="http://schemas.openxmlformats.org/officeDocument/2006/customXml" ds:itemID="{902DAF26-BEFF-48DB-A982-A2B55722FFDD}"/>
</file>

<file path=customXml/itemProps3.xml><?xml version="1.0" encoding="utf-8"?>
<ds:datastoreItem xmlns:ds="http://schemas.openxmlformats.org/officeDocument/2006/customXml" ds:itemID="{9EF9F1B0-BA97-4120-B507-7DA503E34378}"/>
</file>

<file path=customXml/itemProps4.xml><?xml version="1.0" encoding="utf-8"?>
<ds:datastoreItem xmlns:ds="http://schemas.openxmlformats.org/officeDocument/2006/customXml" ds:itemID="{858C15A7-5757-4D73-B2DD-D321B2D22A6B}"/>
</file>

<file path=customXml/itemProps5.xml><?xml version="1.0" encoding="utf-8"?>
<ds:datastoreItem xmlns:ds="http://schemas.openxmlformats.org/officeDocument/2006/customXml" ds:itemID="{58E874FA-5C0E-4AED-81C5-040F6C6C4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15 июня 2021 года № 141</dc:title>
  <dc:subject/>
  <dc:creator>1</dc:creator>
  <cp:keywords/>
  <dc:description/>
  <cp:lastModifiedBy>Наталья</cp:lastModifiedBy>
  <cp:revision>35</cp:revision>
  <cp:lastPrinted>2021-06-16T04:57:00Z</cp:lastPrinted>
  <dcterms:created xsi:type="dcterms:W3CDTF">2020-11-18T08:30:00Z</dcterms:created>
  <dcterms:modified xsi:type="dcterms:W3CDTF">2021-06-16T12:42:00Z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f8ce5e67-184b-4a29-b04e-eeb499d5fb37</vt:lpwstr>
  </property>
</Properties>
</file>