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7" w:rsidRPr="00146E77" w:rsidRDefault="00A84437" w:rsidP="00A84437">
      <w:pPr>
        <w:jc w:val="center"/>
        <w:rPr>
          <w:sz w:val="28"/>
          <w:szCs w:val="28"/>
        </w:rPr>
      </w:pPr>
      <w:r w:rsidRPr="00146E77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4pt" o:ole="" fillcolor="window">
            <v:imagedata r:id="rId5" o:title=""/>
          </v:shape>
          <o:OLEObject Type="Embed" ProgID="Unknown" ShapeID="_x0000_i1025" DrawAspect="Content" ObjectID="_1430804630" r:id="rId6"/>
        </w:objec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 xml:space="preserve">Двадцать девятая сессия Собрания депутатов муниципального </w: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 xml:space="preserve">образования «Килемарский муниципальный район» </w:t>
      </w:r>
    </w:p>
    <w:p w:rsidR="00A84437" w:rsidRPr="00146E77" w:rsidRDefault="00A84437" w:rsidP="00A84437">
      <w:pPr>
        <w:pStyle w:val="a3"/>
        <w:rPr>
          <w:szCs w:val="28"/>
        </w:rPr>
      </w:pPr>
      <w:r w:rsidRPr="00146E77">
        <w:rPr>
          <w:szCs w:val="28"/>
        </w:rPr>
        <w:t>Республики Марий Эл пятого созыва</w:t>
      </w:r>
    </w:p>
    <w:p w:rsidR="00A84437" w:rsidRPr="00146E77" w:rsidRDefault="00A84437" w:rsidP="00A8443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</w:p>
    <w:p w:rsidR="00A84437" w:rsidRPr="00106AE8" w:rsidRDefault="00A84437" w:rsidP="00A84437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106AE8">
        <w:rPr>
          <w:rFonts w:ascii="Times New Roman" w:hAnsi="Times New Roman" w:cs="Times New Roman"/>
          <w:b w:val="0"/>
          <w:i w:val="0"/>
          <w:sz w:val="32"/>
          <w:szCs w:val="32"/>
        </w:rPr>
        <w:t>РЕШЕНИЕ</w:t>
      </w:r>
    </w:p>
    <w:p w:rsidR="00A84437" w:rsidRDefault="00A84437" w:rsidP="00A84437">
      <w:pPr>
        <w:jc w:val="center"/>
        <w:rPr>
          <w:sz w:val="32"/>
          <w:szCs w:val="32"/>
        </w:rPr>
      </w:pPr>
      <w:r w:rsidRPr="00106AE8">
        <w:rPr>
          <w:sz w:val="32"/>
          <w:szCs w:val="32"/>
        </w:rPr>
        <w:t>Собрания депутатов</w:t>
      </w:r>
      <w:r>
        <w:rPr>
          <w:sz w:val="32"/>
          <w:szCs w:val="32"/>
        </w:rPr>
        <w:t xml:space="preserve"> муниципального образования </w:t>
      </w:r>
    </w:p>
    <w:p w:rsidR="00A84437" w:rsidRDefault="00A84437" w:rsidP="00A84437">
      <w:pPr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A84437" w:rsidRPr="00106AE8" w:rsidRDefault="00A84437" w:rsidP="00A84437">
      <w:pPr>
        <w:jc w:val="center"/>
        <w:rPr>
          <w:sz w:val="32"/>
          <w:szCs w:val="32"/>
        </w:rPr>
      </w:pPr>
    </w:p>
    <w:p w:rsidR="00A84437" w:rsidRPr="00106AE8" w:rsidRDefault="00A84437" w:rsidP="00A84437">
      <w:pPr>
        <w:jc w:val="right"/>
        <w:rPr>
          <w:sz w:val="32"/>
          <w:szCs w:val="32"/>
        </w:rPr>
      </w:pPr>
      <w:r>
        <w:rPr>
          <w:sz w:val="32"/>
          <w:szCs w:val="32"/>
        </w:rPr>
        <w:t>от 22 мая 2013</w:t>
      </w:r>
      <w:r w:rsidRPr="00106AE8">
        <w:rPr>
          <w:sz w:val="32"/>
          <w:szCs w:val="32"/>
        </w:rPr>
        <w:t xml:space="preserve"> года</w:t>
      </w:r>
    </w:p>
    <w:p w:rsidR="00A84437" w:rsidRPr="005C2A69" w:rsidRDefault="00A84437" w:rsidP="00A84437">
      <w:pPr>
        <w:rPr>
          <w:b/>
          <w:sz w:val="28"/>
          <w:szCs w:val="28"/>
        </w:rPr>
      </w:pPr>
    </w:p>
    <w:p w:rsidR="00A84437" w:rsidRPr="005C2A69" w:rsidRDefault="00A84437" w:rsidP="00A84437">
      <w:pPr>
        <w:rPr>
          <w:b/>
          <w:sz w:val="28"/>
          <w:szCs w:val="28"/>
        </w:rPr>
      </w:pPr>
    </w:p>
    <w:p w:rsidR="00A84437" w:rsidRPr="005C2A69" w:rsidRDefault="00A84437" w:rsidP="00A84437">
      <w:pPr>
        <w:rPr>
          <w:b/>
          <w:bCs/>
          <w:sz w:val="28"/>
          <w:szCs w:val="28"/>
        </w:rPr>
      </w:pPr>
    </w:p>
    <w:p w:rsidR="00A84437" w:rsidRPr="00146E77" w:rsidRDefault="00A84437" w:rsidP="00146E7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E77">
        <w:rPr>
          <w:b/>
          <w:sz w:val="28"/>
          <w:szCs w:val="28"/>
        </w:rPr>
        <w:t>О внесении изменений в решение Собрания д</w:t>
      </w:r>
      <w:r w:rsidR="008344EA" w:rsidRPr="00146E77">
        <w:rPr>
          <w:b/>
          <w:sz w:val="28"/>
          <w:szCs w:val="28"/>
        </w:rPr>
        <w:t>епутатов от 20 февраля 2013 года</w:t>
      </w:r>
      <w:r w:rsidRPr="00146E77">
        <w:rPr>
          <w:b/>
          <w:sz w:val="28"/>
          <w:szCs w:val="28"/>
        </w:rPr>
        <w:t xml:space="preserve">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</w:r>
    </w:p>
    <w:p w:rsidR="00A84437" w:rsidRPr="00146E77" w:rsidRDefault="00A84437" w:rsidP="00A8443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E77">
        <w:rPr>
          <w:b/>
          <w:sz w:val="28"/>
          <w:szCs w:val="28"/>
        </w:rPr>
        <w:t xml:space="preserve"> Марийской АССР (Марийской ССР)»</w:t>
      </w:r>
    </w:p>
    <w:p w:rsidR="00A84437" w:rsidRPr="005C2A69" w:rsidRDefault="00A84437" w:rsidP="00A84437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84437" w:rsidRPr="005C2A69" w:rsidRDefault="00A84437" w:rsidP="00A84437">
      <w:pPr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84437" w:rsidRDefault="00F76EDB" w:rsidP="00A844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76EDB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обрание депутатов муниципального образования «Килемарский муниципальный район»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590B98" w:rsidRDefault="00590B98" w:rsidP="00A84437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6EDB" w:rsidRPr="005C2A69" w:rsidRDefault="00F76EDB" w:rsidP="00F76ED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Собрания депутатов от 20 февраля 2013 года №236 «</w:t>
      </w:r>
      <w:r w:rsidRPr="005C2A69">
        <w:rPr>
          <w:sz w:val="28"/>
          <w:szCs w:val="28"/>
        </w:rPr>
        <w:t xml:space="preserve">О пенсии за выслугу лет лицам, замещавшим </w:t>
      </w:r>
      <w:r>
        <w:rPr>
          <w:sz w:val="28"/>
          <w:szCs w:val="28"/>
        </w:rPr>
        <w:t xml:space="preserve">выборные </w:t>
      </w:r>
      <w:r w:rsidRPr="005C2A69">
        <w:rPr>
          <w:sz w:val="28"/>
          <w:szCs w:val="28"/>
        </w:rPr>
        <w:t xml:space="preserve">муниципальные должности, должности муниципальной службы </w:t>
      </w: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C2A69">
        <w:rPr>
          <w:sz w:val="28"/>
          <w:szCs w:val="28"/>
        </w:rPr>
        <w:t>в органах местного самоуправления муниципального образования «</w:t>
      </w:r>
      <w:r>
        <w:rPr>
          <w:sz w:val="28"/>
          <w:szCs w:val="28"/>
        </w:rPr>
        <w:t>Килемарский</w:t>
      </w:r>
      <w:r w:rsidRPr="005C2A69">
        <w:rPr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r>
        <w:rPr>
          <w:sz w:val="28"/>
          <w:szCs w:val="28"/>
        </w:rPr>
        <w:t>Килемарского</w:t>
      </w:r>
      <w:r w:rsidRPr="005C2A69">
        <w:rPr>
          <w:sz w:val="28"/>
          <w:szCs w:val="28"/>
        </w:rPr>
        <w:t xml:space="preserve"> района</w:t>
      </w:r>
      <w:r w:rsidR="00495742">
        <w:rPr>
          <w:sz w:val="28"/>
          <w:szCs w:val="28"/>
        </w:rPr>
        <w:t xml:space="preserve"> </w:t>
      </w:r>
      <w:r w:rsidRPr="005C2A69">
        <w:rPr>
          <w:sz w:val="28"/>
          <w:szCs w:val="28"/>
        </w:rPr>
        <w:t>Марийской АССР (Марийской ССР)</w:t>
      </w:r>
      <w:r>
        <w:rPr>
          <w:sz w:val="28"/>
          <w:szCs w:val="28"/>
        </w:rPr>
        <w:t>»: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в подпунктах </w:t>
      </w:r>
      <w:r w:rsidR="00146E7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proofErr w:type="gramStart"/>
      <w:r w:rsidR="00146E77">
        <w:rPr>
          <w:sz w:val="28"/>
          <w:szCs w:val="28"/>
        </w:rPr>
        <w:t>»»</w:t>
      </w:r>
      <w:proofErr w:type="gramEnd"/>
      <w:r w:rsidR="00EC61AD">
        <w:rPr>
          <w:sz w:val="28"/>
          <w:szCs w:val="28"/>
        </w:rPr>
        <w:t>,</w:t>
      </w:r>
      <w:r w:rsidR="00146E77">
        <w:rPr>
          <w:sz w:val="28"/>
          <w:szCs w:val="28"/>
        </w:rPr>
        <w:t>б»,«</w:t>
      </w:r>
      <w:r>
        <w:rPr>
          <w:sz w:val="28"/>
          <w:szCs w:val="28"/>
        </w:rPr>
        <w:t>в</w:t>
      </w:r>
      <w:r w:rsidR="00146E7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2 слова «</w:t>
      </w:r>
      <w:r w:rsidRPr="00F76EDB">
        <w:rPr>
          <w:rStyle w:val="a5"/>
          <w:rFonts w:cs="Arial"/>
          <w:b w:val="0"/>
          <w:color w:val="auto"/>
          <w:sz w:val="28"/>
          <w:szCs w:val="28"/>
        </w:rPr>
        <w:t>подлежат перерасчету с 1 января 2013 года» заменить словами «подлежат перерасчету с 1 мая 2013 года».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rStyle w:val="a5"/>
          <w:rFonts w:cs="Arial"/>
          <w:b w:val="0"/>
          <w:color w:val="auto"/>
          <w:sz w:val="28"/>
          <w:szCs w:val="28"/>
        </w:rPr>
        <w:tab/>
        <w:t>2. Настоящее решение вступает в силу с 1 января 2013 года.</w:t>
      </w:r>
    </w:p>
    <w:p w:rsidR="00590B98" w:rsidRDefault="00590B98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  <w:r>
        <w:rPr>
          <w:rStyle w:val="a5"/>
          <w:rFonts w:cs="Arial"/>
          <w:b w:val="0"/>
          <w:color w:val="auto"/>
          <w:sz w:val="28"/>
          <w:szCs w:val="28"/>
        </w:rPr>
        <w:lastRenderedPageBreak/>
        <w:tab/>
        <w:t>3. Обнародовать настоящее решение на информационном стенде администрации Килемарского муниципального района.</w:t>
      </w:r>
    </w:p>
    <w:p w:rsidR="00F76EDB" w:rsidRDefault="00F76EDB" w:rsidP="00F76EDB">
      <w:pPr>
        <w:suppressAutoHyphens/>
        <w:autoSpaceDE w:val="0"/>
        <w:autoSpaceDN w:val="0"/>
        <w:adjustRightInd w:val="0"/>
        <w:jc w:val="both"/>
        <w:rPr>
          <w:rStyle w:val="a5"/>
          <w:rFonts w:cs="Arial"/>
          <w:b w:val="0"/>
          <w:color w:val="auto"/>
          <w:sz w:val="28"/>
          <w:szCs w:val="28"/>
        </w:rPr>
      </w:pPr>
    </w:p>
    <w:p w:rsidR="00F76EDB" w:rsidRPr="00025DCE" w:rsidRDefault="00F76EDB" w:rsidP="00F76EDB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Глава муниципального образования</w:t>
      </w:r>
    </w:p>
    <w:p w:rsidR="00F76EDB" w:rsidRPr="00025DCE" w:rsidRDefault="00F76EDB" w:rsidP="00F76EDB">
      <w:pPr>
        <w:jc w:val="both"/>
        <w:rPr>
          <w:bCs/>
          <w:sz w:val="28"/>
          <w:szCs w:val="28"/>
        </w:rPr>
      </w:pPr>
      <w:r w:rsidRPr="00025DCE">
        <w:rPr>
          <w:bCs/>
          <w:sz w:val="28"/>
          <w:szCs w:val="28"/>
        </w:rPr>
        <w:t>«Килемарский муниципальный район»,</w:t>
      </w:r>
    </w:p>
    <w:p w:rsidR="00F76EDB" w:rsidRPr="00025DCE" w:rsidRDefault="00EC61AD" w:rsidP="00F76E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F76EDB" w:rsidRPr="00025DCE">
        <w:rPr>
          <w:bCs/>
          <w:sz w:val="28"/>
          <w:szCs w:val="28"/>
        </w:rPr>
        <w:t>редседатель Собрания депутатов</w:t>
      </w:r>
      <w:r w:rsidR="00F76EDB" w:rsidRPr="00025DCE">
        <w:rPr>
          <w:bCs/>
          <w:sz w:val="28"/>
          <w:szCs w:val="28"/>
        </w:rPr>
        <w:tab/>
      </w:r>
      <w:r w:rsidR="00F76EDB" w:rsidRPr="00025DCE">
        <w:rPr>
          <w:bCs/>
          <w:sz w:val="28"/>
          <w:szCs w:val="28"/>
        </w:rPr>
        <w:tab/>
        <w:t xml:space="preserve">                   </w:t>
      </w:r>
      <w:r w:rsidR="00F76EDB" w:rsidRPr="00025DCE">
        <w:rPr>
          <w:bCs/>
          <w:sz w:val="28"/>
          <w:szCs w:val="28"/>
        </w:rPr>
        <w:tab/>
        <w:t xml:space="preserve">             Н.Сорокин</w:t>
      </w:r>
    </w:p>
    <w:p w:rsidR="00F76EDB" w:rsidRPr="00025DCE" w:rsidRDefault="00F76EDB" w:rsidP="00F76EDB">
      <w:pPr>
        <w:rPr>
          <w:sz w:val="28"/>
          <w:szCs w:val="28"/>
        </w:rPr>
      </w:pPr>
    </w:p>
    <w:p w:rsidR="00F76EDB" w:rsidRDefault="00F76EDB" w:rsidP="00F76EDB">
      <w:pPr>
        <w:rPr>
          <w:sz w:val="28"/>
          <w:szCs w:val="28"/>
        </w:rPr>
      </w:pPr>
      <w:r w:rsidRPr="00025DCE">
        <w:rPr>
          <w:sz w:val="28"/>
          <w:szCs w:val="28"/>
        </w:rPr>
        <w:t>пгт Килемары, 201</w:t>
      </w:r>
      <w:r>
        <w:rPr>
          <w:sz w:val="28"/>
          <w:szCs w:val="28"/>
        </w:rPr>
        <w:t>3</w:t>
      </w:r>
      <w:r w:rsidRPr="00025DCE">
        <w:rPr>
          <w:sz w:val="28"/>
          <w:szCs w:val="28"/>
        </w:rPr>
        <w:t xml:space="preserve"> год</w:t>
      </w:r>
    </w:p>
    <w:p w:rsidR="00146E77" w:rsidRPr="00025DCE" w:rsidRDefault="00146E77" w:rsidP="00F76EDB">
      <w:pPr>
        <w:rPr>
          <w:sz w:val="28"/>
          <w:szCs w:val="28"/>
        </w:rPr>
      </w:pPr>
      <w:r>
        <w:rPr>
          <w:sz w:val="28"/>
          <w:szCs w:val="28"/>
        </w:rPr>
        <w:t>№250</w:t>
      </w:r>
    </w:p>
    <w:p w:rsidR="00F76EDB" w:rsidRPr="00F76EDB" w:rsidRDefault="00F76EDB" w:rsidP="00F76E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EDB" w:rsidRPr="00F76EDB" w:rsidRDefault="00F76EDB" w:rsidP="00F76EDB">
      <w:pPr>
        <w:pStyle w:val="ConsPlusNormal"/>
        <w:widowControl/>
        <w:suppressAutoHyphens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065CEB" w:rsidRDefault="00065CEB"/>
    <w:sectPr w:rsidR="00065CEB" w:rsidSect="0006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464"/>
    <w:multiLevelType w:val="hybridMultilevel"/>
    <w:tmpl w:val="4F0A8070"/>
    <w:lvl w:ilvl="0" w:tplc="BBECC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4437"/>
    <w:rsid w:val="00065CEB"/>
    <w:rsid w:val="00146E77"/>
    <w:rsid w:val="00495742"/>
    <w:rsid w:val="00590B98"/>
    <w:rsid w:val="00800628"/>
    <w:rsid w:val="008344EA"/>
    <w:rsid w:val="00882A08"/>
    <w:rsid w:val="00A84437"/>
    <w:rsid w:val="00DB6E5E"/>
    <w:rsid w:val="00EC61AD"/>
    <w:rsid w:val="00F7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4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84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443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44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е вступил в силу"/>
    <w:uiPriority w:val="99"/>
    <w:rsid w:val="00F76EDB"/>
    <w:rPr>
      <w:rFonts w:cs="Times New Roman"/>
      <w:b/>
      <w:bCs w:val="0"/>
      <w:color w:val="008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2013</_x043f__x0430__x043f__x043a__x0430_>
    <_x041e__x043f__x0438__x0441__x0430__x043d__x0438__x0435_ xmlns="6d7c22ec-c6a4-4777-88aa-bc3c76ac660e">О внесении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
 Марийской АССР (Марийской ССР)»
</_x041e__x043f__x0438__x0441__x0430__x043d__x0438__x0435_>
    <_dlc_DocId xmlns="57504d04-691e-4fc4-8f09-4f19fdbe90f6">XXJ7TYMEEKJ2-1461-35</_dlc_DocId>
    <_dlc_DocIdUrl xmlns="57504d04-691e-4fc4-8f09-4f19fdbe90f6">
      <Url>http://spsearch.gov.mari.ru:32643/kilemary/_layouts/DocIdRedir.aspx?ID=XXJ7TYMEEKJ2-1461-35</Url>
      <Description>XXJ7TYMEEKJ2-1461-35</Description>
    </_dlc_DocIdUrl>
  </documentManagement>
</p:properties>
</file>

<file path=customXml/itemProps1.xml><?xml version="1.0" encoding="utf-8"?>
<ds:datastoreItem xmlns:ds="http://schemas.openxmlformats.org/officeDocument/2006/customXml" ds:itemID="{EC5D44F8-59EB-4847-BDEA-C8F221EED5F7}"/>
</file>

<file path=customXml/itemProps2.xml><?xml version="1.0" encoding="utf-8"?>
<ds:datastoreItem xmlns:ds="http://schemas.openxmlformats.org/officeDocument/2006/customXml" ds:itemID="{E7322F05-A3DC-4CA8-AE3E-E9E8C4BB0D76}"/>
</file>

<file path=customXml/itemProps3.xml><?xml version="1.0" encoding="utf-8"?>
<ds:datastoreItem xmlns:ds="http://schemas.openxmlformats.org/officeDocument/2006/customXml" ds:itemID="{1C24BE6B-ADBF-4AD9-A32B-0B24DC24D65E}"/>
</file>

<file path=customXml/itemProps4.xml><?xml version="1.0" encoding="utf-8"?>
<ds:datastoreItem xmlns:ds="http://schemas.openxmlformats.org/officeDocument/2006/customXml" ds:itemID="{0C24953A-2D60-4389-8E8C-7861472AF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«Килемарский муниципальный район»от 22 мая 2013 года</dc:title>
  <dc:subject/>
  <dc:creator>Собрание депутатов</dc:creator>
  <cp:keywords/>
  <dc:description/>
  <cp:lastModifiedBy>Собрание депутатов</cp:lastModifiedBy>
  <cp:revision>6</cp:revision>
  <dcterms:created xsi:type="dcterms:W3CDTF">2013-05-14T06:06:00Z</dcterms:created>
  <dcterms:modified xsi:type="dcterms:W3CDTF">2013-05-23T05:57:00Z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b519d3f4-b6c1-44ee-903d-4bee7cdefca5</vt:lpwstr>
  </property>
</Properties>
</file>