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7E" w:rsidRDefault="0047567E" w:rsidP="00E01864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67E" w:rsidRDefault="0047567E" w:rsidP="00E01864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67E" w:rsidRPr="00EF4A2B" w:rsidRDefault="0047567E" w:rsidP="00EF4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4A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Марий Эл предусмотрена административная ответственность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EF4A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EF4A2B">
        <w:rPr>
          <w:rFonts w:ascii="Times New Roman" w:hAnsi="Times New Roman" w:cs="Times New Roman"/>
          <w:b/>
          <w:bCs/>
          <w:sz w:val="28"/>
          <w:szCs w:val="28"/>
        </w:rPr>
        <w:t>нарушение правил охраны жизни людей на водных объектах</w:t>
      </w:r>
    </w:p>
    <w:p w:rsidR="0047567E" w:rsidRPr="007851F3" w:rsidRDefault="0047567E" w:rsidP="00E01864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47567E" w:rsidRPr="007851F3" w:rsidRDefault="0047567E" w:rsidP="007851F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>В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51F3">
        <w:rPr>
          <w:rFonts w:ascii="Times New Roman" w:hAnsi="Times New Roman" w:cs="Times New Roman"/>
          <w:sz w:val="28"/>
          <w:szCs w:val="28"/>
        </w:rPr>
        <w:t xml:space="preserve"> на водных объектах Республики Марий Эл заре</w:t>
      </w:r>
      <w:r>
        <w:rPr>
          <w:rFonts w:ascii="Times New Roman" w:hAnsi="Times New Roman" w:cs="Times New Roman"/>
          <w:sz w:val="28"/>
          <w:szCs w:val="28"/>
        </w:rPr>
        <w:t>гистрирована гибель 36 человек, в 2019 г. - 32 человека.</w:t>
      </w:r>
    </w:p>
    <w:p w:rsidR="0047567E" w:rsidRDefault="0047567E" w:rsidP="0019489E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7851F3">
        <w:rPr>
          <w:rFonts w:ascii="Times New Roman" w:hAnsi="Times New Roman" w:cs="Times New Roman"/>
          <w:sz w:val="28"/>
          <w:szCs w:val="28"/>
        </w:rPr>
        <w:t xml:space="preserve">Основная причина гибели людей - купание в запрещенных местах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7851F3">
        <w:rPr>
          <w:rFonts w:ascii="Times New Roman" w:hAnsi="Times New Roman" w:cs="Times New Roman"/>
          <w:sz w:val="28"/>
          <w:szCs w:val="28"/>
        </w:rPr>
        <w:t>и выход на лед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F3">
        <w:rPr>
          <w:rFonts w:ascii="Times New Roman" w:hAnsi="Times New Roman" w:cs="Times New Roman"/>
          <w:sz w:val="28"/>
          <w:szCs w:val="28"/>
        </w:rPr>
        <w:t>в запрещенных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51F3">
        <w:rPr>
          <w:rFonts w:ascii="Times New Roman" w:hAnsi="Times New Roman" w:cs="Times New Roman"/>
          <w:sz w:val="28"/>
          <w:szCs w:val="28"/>
        </w:rPr>
        <w:t xml:space="preserve"> Проводимая разъяснительная работа, в том числе с использованием средств массовой информации и установкой предупреждающих аншлагов, не приносит </w:t>
      </w:r>
      <w:r>
        <w:rPr>
          <w:rFonts w:ascii="Times New Roman" w:hAnsi="Times New Roman" w:cs="Times New Roman"/>
          <w:sz w:val="28"/>
          <w:szCs w:val="28"/>
        </w:rPr>
        <w:t>ожидаемого результата.</w:t>
      </w:r>
    </w:p>
    <w:p w:rsidR="0047567E" w:rsidRPr="00514383" w:rsidRDefault="0047567E" w:rsidP="0051438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5B4B44">
        <w:rPr>
          <w:rFonts w:ascii="Times New Roman" w:hAnsi="Times New Roman" w:cs="Times New Roman"/>
          <w:sz w:val="28"/>
          <w:szCs w:val="28"/>
        </w:rPr>
        <w:t>С целью повышения уровня дисциплины поведения граждан, снижения смертности  на водных объектах Государственным Собранием Республики Марий Эл 31 октября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B44">
        <w:rPr>
          <w:rFonts w:ascii="Times New Roman" w:hAnsi="Times New Roman" w:cs="Times New Roman"/>
          <w:sz w:val="28"/>
          <w:szCs w:val="28"/>
        </w:rPr>
        <w:t xml:space="preserve">принят Закон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5B4B44">
        <w:rPr>
          <w:rFonts w:ascii="Times New Roman" w:hAnsi="Times New Roman" w:cs="Times New Roman"/>
          <w:sz w:val="28"/>
          <w:szCs w:val="28"/>
        </w:rPr>
        <w:t>Марий Эл «О внесении изменений в Закон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B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5B4B44">
        <w:rPr>
          <w:rFonts w:ascii="Times New Roman" w:hAnsi="Times New Roman" w:cs="Times New Roman"/>
          <w:sz w:val="28"/>
          <w:szCs w:val="28"/>
        </w:rPr>
        <w:t>Об административных правонарушениях в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», согласно которого статьей 18.2 предусмотрена административная ответственность </w:t>
      </w:r>
      <w:r>
        <w:rPr>
          <w:rFonts w:ascii="Times New Roman" w:hAnsi="Times New Roman" w:cs="Times New Roman"/>
          <w:sz w:val="28"/>
          <w:szCs w:val="28"/>
        </w:rPr>
        <w:br/>
        <w:t>за н</w:t>
      </w:r>
      <w:r w:rsidRPr="00514383">
        <w:rPr>
          <w:rFonts w:ascii="Times New Roman" w:hAnsi="Times New Roman" w:cs="Times New Roman"/>
          <w:sz w:val="28"/>
          <w:szCs w:val="28"/>
        </w:rPr>
        <w:t>арушение правил охраны жизни людей на водных объектах в Республике Марий Эл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567E" w:rsidRPr="00514383" w:rsidRDefault="0047567E" w:rsidP="0051438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514383">
        <w:rPr>
          <w:rFonts w:ascii="Times New Roman" w:hAnsi="Times New Roman" w:cs="Times New Roman"/>
          <w:sz w:val="28"/>
          <w:szCs w:val="28"/>
        </w:rPr>
        <w:t>1. Купание в местах, где выставлены специальные информационные знаки о запрете купания, влечет предупреждение или наложение административного штрафа на граждан в размере от одной тысячи пятисот рублей до двух тысяч рублей.</w:t>
      </w:r>
    </w:p>
    <w:p w:rsidR="0047567E" w:rsidRPr="00514383" w:rsidRDefault="0047567E" w:rsidP="0051438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514383">
        <w:rPr>
          <w:rFonts w:ascii="Times New Roman" w:hAnsi="Times New Roman" w:cs="Times New Roman"/>
          <w:sz w:val="28"/>
          <w:szCs w:val="28"/>
        </w:rPr>
        <w:t xml:space="preserve">2. Выход на лед на водных объектах в местах, где выставлены специальные информационные знаки о запрете выхода на лед, влечет предупреждение или наложение административного штрафа на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514383">
        <w:rPr>
          <w:rFonts w:ascii="Times New Roman" w:hAnsi="Times New Roman" w:cs="Times New Roman"/>
          <w:sz w:val="28"/>
          <w:szCs w:val="28"/>
        </w:rPr>
        <w:t>в размере от одной тысячи пятисот рублей до двух тысяч рублей.</w:t>
      </w:r>
    </w:p>
    <w:p w:rsidR="0047567E" w:rsidRDefault="0047567E" w:rsidP="0051438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1711E8">
        <w:rPr>
          <w:rFonts w:ascii="Times New Roman" w:hAnsi="Times New Roman" w:cs="Times New Roman"/>
          <w:sz w:val="28"/>
          <w:szCs w:val="28"/>
        </w:rPr>
        <w:t xml:space="preserve">Указанные нормы Закона Республики Марий Эл от 5 ноября 2019 г. </w:t>
      </w:r>
      <w:r w:rsidRPr="001711E8">
        <w:rPr>
          <w:rFonts w:ascii="Times New Roman" w:hAnsi="Times New Roman" w:cs="Times New Roman"/>
          <w:sz w:val="28"/>
          <w:szCs w:val="28"/>
        </w:rPr>
        <w:br/>
        <w:t xml:space="preserve">№ 45-З «О внесении изменений в Закон Республики Марий Эл </w:t>
      </w:r>
      <w:r w:rsidRPr="001711E8">
        <w:rPr>
          <w:rFonts w:ascii="Times New Roman" w:hAnsi="Times New Roman" w:cs="Times New Roman"/>
          <w:sz w:val="28"/>
          <w:szCs w:val="28"/>
        </w:rPr>
        <w:br/>
        <w:t xml:space="preserve">«Об административных правонарушениях в Республике Марий Эл» вступают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1711E8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11E8">
        <w:rPr>
          <w:rFonts w:ascii="Times New Roman" w:hAnsi="Times New Roman" w:cs="Times New Roman"/>
          <w:sz w:val="28"/>
          <w:szCs w:val="28"/>
        </w:rPr>
        <w:t xml:space="preserve"> ноября 2019 г.</w:t>
      </w:r>
    </w:p>
    <w:p w:rsidR="0047567E" w:rsidRPr="00EF4A2B" w:rsidRDefault="0047567E" w:rsidP="00EF4A2B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F4A2B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будут иметь право оформлять должностные лица Комитета гражданской обороны и защиты населения Республики Марий Эл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A2B">
        <w:rPr>
          <w:rFonts w:ascii="Times New Roman" w:hAnsi="Times New Roman" w:cs="Times New Roman"/>
          <w:sz w:val="28"/>
          <w:szCs w:val="28"/>
        </w:rPr>
        <w:t xml:space="preserve"> администраций муниципальных районов, городских округов, городских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4A2B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67E" w:rsidRDefault="0047567E" w:rsidP="00514383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514383">
        <w:rPr>
          <w:rFonts w:ascii="Times New Roman" w:hAnsi="Times New Roman" w:cs="Times New Roman"/>
          <w:sz w:val="28"/>
          <w:szCs w:val="28"/>
        </w:rPr>
        <w:t>Аналогичная административная практика применяется в Республике Татарстан, Нижегородской и Саратовской областей.</w:t>
      </w:r>
    </w:p>
    <w:p w:rsidR="0047567E" w:rsidRPr="00EF4A2B" w:rsidRDefault="0047567E" w:rsidP="00EF4A2B">
      <w:pPr>
        <w:spacing w:after="0" w:line="240" w:lineRule="auto"/>
        <w:ind w:firstLine="770"/>
        <w:jc w:val="right"/>
        <w:rPr>
          <w:rFonts w:ascii="Times New Roman" w:hAnsi="Times New Roman" w:cs="Times New Roman"/>
          <w:sz w:val="28"/>
          <w:szCs w:val="28"/>
        </w:rPr>
      </w:pPr>
    </w:p>
    <w:p w:rsidR="0047567E" w:rsidRDefault="0047567E" w:rsidP="00EF4A2B">
      <w:pPr>
        <w:spacing w:after="0" w:line="240" w:lineRule="auto"/>
        <w:ind w:firstLine="770"/>
        <w:jc w:val="right"/>
        <w:rPr>
          <w:rFonts w:ascii="Times New Roman" w:hAnsi="Times New Roman" w:cs="Times New Roman"/>
          <w:sz w:val="28"/>
          <w:szCs w:val="28"/>
        </w:rPr>
      </w:pPr>
    </w:p>
    <w:p w:rsidR="0047567E" w:rsidRPr="00EF4A2B" w:rsidRDefault="0047567E" w:rsidP="00EF4A2B">
      <w:pPr>
        <w:spacing w:after="0" w:line="240" w:lineRule="auto"/>
        <w:ind w:firstLine="770"/>
        <w:jc w:val="right"/>
        <w:rPr>
          <w:rFonts w:ascii="Times New Roman" w:hAnsi="Times New Roman" w:cs="Times New Roman"/>
          <w:sz w:val="28"/>
          <w:szCs w:val="28"/>
        </w:rPr>
      </w:pPr>
      <w:r w:rsidRPr="00EF4A2B">
        <w:rPr>
          <w:rFonts w:ascii="Times New Roman" w:hAnsi="Times New Roman" w:cs="Times New Roman"/>
          <w:sz w:val="28"/>
          <w:szCs w:val="28"/>
        </w:rPr>
        <w:t xml:space="preserve">Информационная служба </w:t>
      </w:r>
      <w:r w:rsidRPr="00EF4A2B">
        <w:rPr>
          <w:rFonts w:ascii="Times New Roman" w:hAnsi="Times New Roman" w:cs="Times New Roman"/>
          <w:sz w:val="28"/>
          <w:szCs w:val="28"/>
        </w:rPr>
        <w:br/>
        <w:t xml:space="preserve">Комитета гражданской обороны </w:t>
      </w:r>
      <w:r w:rsidRPr="00EF4A2B">
        <w:rPr>
          <w:rFonts w:ascii="Times New Roman" w:hAnsi="Times New Roman" w:cs="Times New Roman"/>
          <w:sz w:val="28"/>
          <w:szCs w:val="28"/>
        </w:rPr>
        <w:br/>
        <w:t>и защиты населения Республики Марий Эл</w:t>
      </w:r>
    </w:p>
    <w:p w:rsidR="0047567E" w:rsidRDefault="0047567E" w:rsidP="00E01864">
      <w:pPr>
        <w:spacing w:after="0" w:line="240" w:lineRule="auto"/>
        <w:jc w:val="center"/>
        <w:rPr>
          <w:lang w:eastAsia="ru-RU"/>
        </w:rPr>
      </w:pPr>
    </w:p>
    <w:p w:rsidR="0047567E" w:rsidRDefault="0047567E" w:rsidP="00E01864">
      <w:pPr>
        <w:spacing w:after="0" w:line="240" w:lineRule="auto"/>
        <w:jc w:val="center"/>
        <w:rPr>
          <w:lang w:eastAsia="ru-RU"/>
        </w:rPr>
      </w:pPr>
    </w:p>
    <w:p w:rsidR="0047567E" w:rsidRDefault="0047567E" w:rsidP="00E01864">
      <w:pPr>
        <w:spacing w:after="0" w:line="240" w:lineRule="auto"/>
        <w:jc w:val="center"/>
        <w:rPr>
          <w:lang w:eastAsia="ru-RU"/>
        </w:rPr>
      </w:pPr>
    </w:p>
    <w:p w:rsidR="0047567E" w:rsidRDefault="0047567E" w:rsidP="00E01864">
      <w:pPr>
        <w:spacing w:after="0" w:line="240" w:lineRule="auto"/>
        <w:jc w:val="center"/>
      </w:pPr>
      <w:r>
        <w:rPr>
          <w:lang w:eastAsia="ru-RU"/>
        </w:rPr>
        <w:t>_________</w:t>
      </w:r>
    </w:p>
    <w:sectPr w:rsidR="0047567E" w:rsidSect="00CD2DD8">
      <w:headerReference w:type="default" r:id="rId7"/>
      <w:pgSz w:w="11906" w:h="16838"/>
      <w:pgMar w:top="719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7E" w:rsidRDefault="0047567E" w:rsidP="006510C7">
      <w:pPr>
        <w:spacing w:after="0" w:line="240" w:lineRule="auto"/>
      </w:pPr>
      <w:r>
        <w:separator/>
      </w:r>
    </w:p>
  </w:endnote>
  <w:endnote w:type="continuationSeparator" w:id="0">
    <w:p w:rsidR="0047567E" w:rsidRDefault="0047567E" w:rsidP="0065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7E" w:rsidRDefault="0047567E" w:rsidP="006510C7">
      <w:pPr>
        <w:spacing w:after="0" w:line="240" w:lineRule="auto"/>
      </w:pPr>
      <w:r>
        <w:separator/>
      </w:r>
    </w:p>
  </w:footnote>
  <w:footnote w:type="continuationSeparator" w:id="0">
    <w:p w:rsidR="0047567E" w:rsidRDefault="0047567E" w:rsidP="0065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7E" w:rsidRPr="00F122A9" w:rsidRDefault="0047567E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F122A9">
      <w:rPr>
        <w:rFonts w:ascii="Times New Roman" w:hAnsi="Times New Roman" w:cs="Times New Roman"/>
        <w:sz w:val="28"/>
        <w:szCs w:val="28"/>
      </w:rPr>
      <w:fldChar w:fldCharType="begin"/>
    </w:r>
    <w:r w:rsidRPr="00F122A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122A9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F122A9">
      <w:rPr>
        <w:rFonts w:ascii="Times New Roman" w:hAnsi="Times New Roman" w:cs="Times New Roman"/>
        <w:sz w:val="28"/>
        <w:szCs w:val="28"/>
      </w:rPr>
      <w:fldChar w:fldCharType="end"/>
    </w:r>
  </w:p>
  <w:p w:rsidR="0047567E" w:rsidRDefault="004756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378C"/>
    <w:multiLevelType w:val="multilevel"/>
    <w:tmpl w:val="5F20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918"/>
    <w:rsid w:val="00007573"/>
    <w:rsid w:val="000202F2"/>
    <w:rsid w:val="00032FCC"/>
    <w:rsid w:val="00035CCD"/>
    <w:rsid w:val="00046356"/>
    <w:rsid w:val="0005508B"/>
    <w:rsid w:val="000714A5"/>
    <w:rsid w:val="000A5365"/>
    <w:rsid w:val="000C26AF"/>
    <w:rsid w:val="000D0603"/>
    <w:rsid w:val="000F5A16"/>
    <w:rsid w:val="0011717D"/>
    <w:rsid w:val="00122A16"/>
    <w:rsid w:val="00125D5F"/>
    <w:rsid w:val="0013365A"/>
    <w:rsid w:val="0014040F"/>
    <w:rsid w:val="00157AC2"/>
    <w:rsid w:val="001665F3"/>
    <w:rsid w:val="001711E8"/>
    <w:rsid w:val="00175F24"/>
    <w:rsid w:val="00192B3E"/>
    <w:rsid w:val="0019489E"/>
    <w:rsid w:val="001A4564"/>
    <w:rsid w:val="001A6BF9"/>
    <w:rsid w:val="001B0859"/>
    <w:rsid w:val="001B331A"/>
    <w:rsid w:val="001C5BEC"/>
    <w:rsid w:val="001D43E4"/>
    <w:rsid w:val="001E2A8B"/>
    <w:rsid w:val="001E4B42"/>
    <w:rsid w:val="001E7298"/>
    <w:rsid w:val="00206ED3"/>
    <w:rsid w:val="00226320"/>
    <w:rsid w:val="0026047D"/>
    <w:rsid w:val="00277B3F"/>
    <w:rsid w:val="0028154D"/>
    <w:rsid w:val="00292977"/>
    <w:rsid w:val="0029615F"/>
    <w:rsid w:val="002A603D"/>
    <w:rsid w:val="002C0D80"/>
    <w:rsid w:val="002C3985"/>
    <w:rsid w:val="002C407B"/>
    <w:rsid w:val="002C70CE"/>
    <w:rsid w:val="002D0862"/>
    <w:rsid w:val="002E37F8"/>
    <w:rsid w:val="002E5702"/>
    <w:rsid w:val="00302D23"/>
    <w:rsid w:val="00306B57"/>
    <w:rsid w:val="00317514"/>
    <w:rsid w:val="003256C3"/>
    <w:rsid w:val="00332D6E"/>
    <w:rsid w:val="0034618E"/>
    <w:rsid w:val="00373F3C"/>
    <w:rsid w:val="00384DBA"/>
    <w:rsid w:val="0039138E"/>
    <w:rsid w:val="003A19E7"/>
    <w:rsid w:val="003A3FAA"/>
    <w:rsid w:val="003C4348"/>
    <w:rsid w:val="003D05B1"/>
    <w:rsid w:val="003D17F8"/>
    <w:rsid w:val="003F0E28"/>
    <w:rsid w:val="00412AA1"/>
    <w:rsid w:val="00414775"/>
    <w:rsid w:val="004166E2"/>
    <w:rsid w:val="004239A7"/>
    <w:rsid w:val="00423CBB"/>
    <w:rsid w:val="0044507B"/>
    <w:rsid w:val="0046217D"/>
    <w:rsid w:val="0047567E"/>
    <w:rsid w:val="004756ED"/>
    <w:rsid w:val="00486A70"/>
    <w:rsid w:val="00487A0C"/>
    <w:rsid w:val="00492199"/>
    <w:rsid w:val="004A13DF"/>
    <w:rsid w:val="004A1EC5"/>
    <w:rsid w:val="004B5A51"/>
    <w:rsid w:val="004F2F15"/>
    <w:rsid w:val="004F3165"/>
    <w:rsid w:val="0050157B"/>
    <w:rsid w:val="00504DB7"/>
    <w:rsid w:val="00504F0A"/>
    <w:rsid w:val="00514383"/>
    <w:rsid w:val="00522058"/>
    <w:rsid w:val="005404DD"/>
    <w:rsid w:val="005410C7"/>
    <w:rsid w:val="00565F31"/>
    <w:rsid w:val="005670C0"/>
    <w:rsid w:val="00571BE0"/>
    <w:rsid w:val="00581F0B"/>
    <w:rsid w:val="00582B91"/>
    <w:rsid w:val="0058687E"/>
    <w:rsid w:val="00586D51"/>
    <w:rsid w:val="005B4B44"/>
    <w:rsid w:val="005B782F"/>
    <w:rsid w:val="005C4732"/>
    <w:rsid w:val="005E1FFD"/>
    <w:rsid w:val="005E2604"/>
    <w:rsid w:val="005E3AF1"/>
    <w:rsid w:val="005E4090"/>
    <w:rsid w:val="00610B16"/>
    <w:rsid w:val="00611093"/>
    <w:rsid w:val="00615088"/>
    <w:rsid w:val="00630138"/>
    <w:rsid w:val="00634070"/>
    <w:rsid w:val="006406FD"/>
    <w:rsid w:val="00643107"/>
    <w:rsid w:val="006439F1"/>
    <w:rsid w:val="006510C7"/>
    <w:rsid w:val="00657020"/>
    <w:rsid w:val="00661AFE"/>
    <w:rsid w:val="0066518C"/>
    <w:rsid w:val="006671B8"/>
    <w:rsid w:val="006735F3"/>
    <w:rsid w:val="006A602E"/>
    <w:rsid w:val="006A7F09"/>
    <w:rsid w:val="006B0922"/>
    <w:rsid w:val="006B1DA0"/>
    <w:rsid w:val="006C5B1C"/>
    <w:rsid w:val="006C610A"/>
    <w:rsid w:val="006D2875"/>
    <w:rsid w:val="006D5B9B"/>
    <w:rsid w:val="006E2636"/>
    <w:rsid w:val="006F374D"/>
    <w:rsid w:val="0070511E"/>
    <w:rsid w:val="00734EA7"/>
    <w:rsid w:val="00761DD8"/>
    <w:rsid w:val="007751CF"/>
    <w:rsid w:val="007851F3"/>
    <w:rsid w:val="00787CF5"/>
    <w:rsid w:val="00790C3C"/>
    <w:rsid w:val="00792829"/>
    <w:rsid w:val="007B4347"/>
    <w:rsid w:val="007C1E9F"/>
    <w:rsid w:val="007D2952"/>
    <w:rsid w:val="007E67D9"/>
    <w:rsid w:val="008043E6"/>
    <w:rsid w:val="00817B02"/>
    <w:rsid w:val="00821964"/>
    <w:rsid w:val="0083246B"/>
    <w:rsid w:val="00844526"/>
    <w:rsid w:val="00844962"/>
    <w:rsid w:val="00850A62"/>
    <w:rsid w:val="008551D9"/>
    <w:rsid w:val="00867D64"/>
    <w:rsid w:val="00871746"/>
    <w:rsid w:val="00876D94"/>
    <w:rsid w:val="00884C6A"/>
    <w:rsid w:val="008976FB"/>
    <w:rsid w:val="008A2141"/>
    <w:rsid w:val="008A4F5B"/>
    <w:rsid w:val="008B64C8"/>
    <w:rsid w:val="008B6E77"/>
    <w:rsid w:val="00905943"/>
    <w:rsid w:val="00920231"/>
    <w:rsid w:val="009639CF"/>
    <w:rsid w:val="00965CFF"/>
    <w:rsid w:val="0097598F"/>
    <w:rsid w:val="00975FE7"/>
    <w:rsid w:val="0098478A"/>
    <w:rsid w:val="00995C7B"/>
    <w:rsid w:val="009A3D05"/>
    <w:rsid w:val="009B0CCF"/>
    <w:rsid w:val="009B4196"/>
    <w:rsid w:val="009B4EF2"/>
    <w:rsid w:val="009C6BBB"/>
    <w:rsid w:val="009D4C29"/>
    <w:rsid w:val="009D6954"/>
    <w:rsid w:val="009E6FF7"/>
    <w:rsid w:val="009F0B53"/>
    <w:rsid w:val="009F118D"/>
    <w:rsid w:val="009F125F"/>
    <w:rsid w:val="009F583B"/>
    <w:rsid w:val="00A00084"/>
    <w:rsid w:val="00A158B7"/>
    <w:rsid w:val="00A16993"/>
    <w:rsid w:val="00A17696"/>
    <w:rsid w:val="00A45313"/>
    <w:rsid w:val="00A47C41"/>
    <w:rsid w:val="00A50FD4"/>
    <w:rsid w:val="00A56429"/>
    <w:rsid w:val="00A86B14"/>
    <w:rsid w:val="00A908F4"/>
    <w:rsid w:val="00AA3E35"/>
    <w:rsid w:val="00AB1FEA"/>
    <w:rsid w:val="00AB3BB4"/>
    <w:rsid w:val="00AC4B67"/>
    <w:rsid w:val="00AC5000"/>
    <w:rsid w:val="00AD049D"/>
    <w:rsid w:val="00AE5918"/>
    <w:rsid w:val="00AE7FA7"/>
    <w:rsid w:val="00B0176E"/>
    <w:rsid w:val="00B045AE"/>
    <w:rsid w:val="00B1446B"/>
    <w:rsid w:val="00B360E4"/>
    <w:rsid w:val="00B50839"/>
    <w:rsid w:val="00B8239B"/>
    <w:rsid w:val="00B96947"/>
    <w:rsid w:val="00BA07F4"/>
    <w:rsid w:val="00BA35C7"/>
    <w:rsid w:val="00BB35CE"/>
    <w:rsid w:val="00BC6945"/>
    <w:rsid w:val="00BD432C"/>
    <w:rsid w:val="00BF2AEB"/>
    <w:rsid w:val="00C31073"/>
    <w:rsid w:val="00C515B9"/>
    <w:rsid w:val="00C74E9A"/>
    <w:rsid w:val="00C7727A"/>
    <w:rsid w:val="00C77921"/>
    <w:rsid w:val="00C77C65"/>
    <w:rsid w:val="00C80523"/>
    <w:rsid w:val="00C8504A"/>
    <w:rsid w:val="00C96113"/>
    <w:rsid w:val="00CB11B9"/>
    <w:rsid w:val="00CB1ED1"/>
    <w:rsid w:val="00CB4369"/>
    <w:rsid w:val="00CD2DD8"/>
    <w:rsid w:val="00CD6066"/>
    <w:rsid w:val="00CE4AB3"/>
    <w:rsid w:val="00CE5BAA"/>
    <w:rsid w:val="00CF1DEB"/>
    <w:rsid w:val="00CF31FF"/>
    <w:rsid w:val="00D0424E"/>
    <w:rsid w:val="00D06081"/>
    <w:rsid w:val="00D10097"/>
    <w:rsid w:val="00D20982"/>
    <w:rsid w:val="00D36DDF"/>
    <w:rsid w:val="00D37D8A"/>
    <w:rsid w:val="00D41E1F"/>
    <w:rsid w:val="00D52CA6"/>
    <w:rsid w:val="00D552C2"/>
    <w:rsid w:val="00D61ED3"/>
    <w:rsid w:val="00D858DB"/>
    <w:rsid w:val="00D9006A"/>
    <w:rsid w:val="00D97A77"/>
    <w:rsid w:val="00D97E6D"/>
    <w:rsid w:val="00DB01EB"/>
    <w:rsid w:val="00DF5557"/>
    <w:rsid w:val="00E01864"/>
    <w:rsid w:val="00E37E92"/>
    <w:rsid w:val="00E41C11"/>
    <w:rsid w:val="00E4611F"/>
    <w:rsid w:val="00E46ADC"/>
    <w:rsid w:val="00E50BBA"/>
    <w:rsid w:val="00E53717"/>
    <w:rsid w:val="00E57E77"/>
    <w:rsid w:val="00E601D4"/>
    <w:rsid w:val="00E84299"/>
    <w:rsid w:val="00E872E1"/>
    <w:rsid w:val="00E949D8"/>
    <w:rsid w:val="00EA12DF"/>
    <w:rsid w:val="00EB263C"/>
    <w:rsid w:val="00EB269B"/>
    <w:rsid w:val="00ED373A"/>
    <w:rsid w:val="00ED6A09"/>
    <w:rsid w:val="00ED7AE6"/>
    <w:rsid w:val="00EE3BD2"/>
    <w:rsid w:val="00EF0D4D"/>
    <w:rsid w:val="00EF4A2B"/>
    <w:rsid w:val="00F002FA"/>
    <w:rsid w:val="00F122A9"/>
    <w:rsid w:val="00F15DDF"/>
    <w:rsid w:val="00F20E53"/>
    <w:rsid w:val="00F25BB0"/>
    <w:rsid w:val="00F26E1D"/>
    <w:rsid w:val="00F55B7C"/>
    <w:rsid w:val="00F74430"/>
    <w:rsid w:val="00F765A1"/>
    <w:rsid w:val="00F91A5D"/>
    <w:rsid w:val="00F96E07"/>
    <w:rsid w:val="00FA6760"/>
    <w:rsid w:val="00FA7DCF"/>
    <w:rsid w:val="00FB2CF6"/>
    <w:rsid w:val="00FB3C2F"/>
    <w:rsid w:val="00FB5A66"/>
    <w:rsid w:val="00FC3008"/>
    <w:rsid w:val="00FC6AF3"/>
    <w:rsid w:val="00FD3D0E"/>
    <w:rsid w:val="00FE72FB"/>
    <w:rsid w:val="00FF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7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B4B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AE5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373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591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AE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"/>
    <w:basedOn w:val="Normal"/>
    <w:uiPriority w:val="99"/>
    <w:rsid w:val="00D900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65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10C7"/>
  </w:style>
  <w:style w:type="paragraph" w:styleId="Footer">
    <w:name w:val="footer"/>
    <w:basedOn w:val="Normal"/>
    <w:link w:val="FooterChar"/>
    <w:uiPriority w:val="99"/>
    <w:semiHidden/>
    <w:rsid w:val="0065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10C7"/>
  </w:style>
  <w:style w:type="paragraph" w:styleId="BodyTextIndent3">
    <w:name w:val="Body Text Indent 3"/>
    <w:basedOn w:val="Normal"/>
    <w:link w:val="BodyTextIndent3Char1"/>
    <w:uiPriority w:val="99"/>
    <w:rsid w:val="00487A0C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sz w:val="28"/>
      <w:szCs w:val="28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21964"/>
    <w:rPr>
      <w:sz w:val="16"/>
      <w:szCs w:val="16"/>
      <w:lang w:eastAsia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487A0C"/>
    <w:rPr>
      <w:sz w:val="28"/>
      <w:szCs w:val="28"/>
      <w:lang w:val="ru-RU" w:eastAsia="ar-SA" w:bidi="ar-SA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487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ms-rteelement-pms-rtethemefontface-1ms-rtethemeforecolor-2-0">
    <w:name w:val="ms-rteelement-p ms-rtethemefontface-1 ms-rtethemeforecolor-2-0"/>
    <w:basedOn w:val="Normal"/>
    <w:uiPriority w:val="99"/>
    <w:rsid w:val="009B0C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65CFF"/>
  </w:style>
  <w:style w:type="character" w:customStyle="1" w:styleId="linklinkthemenormalextended-texttoggleneedsclicki-bemlinkjsinited">
    <w:name w:val="link link_theme_normal extended-text__toggle needsclick i-bem link_js_inited"/>
    <w:basedOn w:val="DefaultParagraphFont"/>
    <w:uiPriority w:val="99"/>
    <w:rsid w:val="00965CFF"/>
  </w:style>
  <w:style w:type="paragraph" w:customStyle="1" w:styleId="a">
    <w:name w:val="Знак"/>
    <w:basedOn w:val="Normal"/>
    <w:uiPriority w:val="99"/>
    <w:rsid w:val="007851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0">
    <w:name w:val="Гипертекстовая ссылка"/>
    <w:basedOn w:val="DefaultParagraphFont"/>
    <w:uiPriority w:val="99"/>
    <w:rsid w:val="005B4B4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67885b9e-12d7-4928-8855-250de8e5ce20">2019 г</_x041f__x0430__x043f__x043a__x0430_>
    <_dlc_DocId xmlns="57504d04-691e-4fc4-8f09-4f19fdbe90f6">XXJ7TYMEEKJ2-1661-478</_dlc_DocId>
    <_dlc_DocIdUrl xmlns="57504d04-691e-4fc4-8f09-4f19fdbe90f6">
      <Url>https://vip.gov.mari.ru/jurino/_layouts/DocIdRedir.aspx?ID=XXJ7TYMEEKJ2-1661-478</Url>
      <Description>XXJ7TYMEEKJ2-1661-478</Description>
    </_dlc_DocIdUrl>
  </documentManagement>
</p:properties>
</file>

<file path=customXml/itemProps1.xml><?xml version="1.0" encoding="utf-8"?>
<ds:datastoreItem xmlns:ds="http://schemas.openxmlformats.org/officeDocument/2006/customXml" ds:itemID="{D2382A28-A7E2-44B1-AC53-28F743CD5F83}"/>
</file>

<file path=customXml/itemProps2.xml><?xml version="1.0" encoding="utf-8"?>
<ds:datastoreItem xmlns:ds="http://schemas.openxmlformats.org/officeDocument/2006/customXml" ds:itemID="{313524BB-E252-45E6-94E1-73EF9C28B0D6}"/>
</file>

<file path=customXml/itemProps3.xml><?xml version="1.0" encoding="utf-8"?>
<ds:datastoreItem xmlns:ds="http://schemas.openxmlformats.org/officeDocument/2006/customXml" ds:itemID="{495EC2F4-7622-44E0-90F8-B70D36760B4A}"/>
</file>

<file path=customXml/itemProps4.xml><?xml version="1.0" encoding="utf-8"?>
<ds:datastoreItem xmlns:ds="http://schemas.openxmlformats.org/officeDocument/2006/customXml" ds:itemID="{DA47B513-BD58-400B-8318-4518501DECE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1555</TotalTime>
  <Pages>1</Pages>
  <Words>316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Марий Эл предусмотрена административная ответственность  за нарушение правил охраны жизни людей на водных объектах</dc:title>
  <dc:subject/>
  <dc:creator>home</dc:creator>
  <cp:keywords/>
  <dc:description/>
  <cp:lastModifiedBy>user</cp:lastModifiedBy>
  <cp:revision>88</cp:revision>
  <cp:lastPrinted>2019-11-06T06:19:00Z</cp:lastPrinted>
  <dcterms:created xsi:type="dcterms:W3CDTF">2019-03-16T14:30:00Z</dcterms:created>
  <dcterms:modified xsi:type="dcterms:W3CDTF">2019-11-06T08:01:00Z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01e7a1da-e22e-4295-ac06-edc2c42127c3</vt:lpwstr>
  </property>
</Properties>
</file>