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9C" w:rsidRPr="005E3676" w:rsidRDefault="00AC649C" w:rsidP="00AC649C">
      <w:pPr>
        <w:jc w:val="center"/>
        <w:rPr>
          <w:b/>
        </w:rPr>
      </w:pPr>
      <w:r w:rsidRPr="005E3676">
        <w:rPr>
          <w:b/>
        </w:rPr>
        <w:t>МУНИЦИПАЛЬНОЕ ОБРАЗОВАНИЕ «ЮРКИНСКОЕ СЕЛЬСКОЕ ПОСЕЛЕНИЕ»</w:t>
      </w:r>
    </w:p>
    <w:p w:rsidR="00AC649C" w:rsidRPr="005E3676" w:rsidRDefault="00AC649C" w:rsidP="00AC649C">
      <w:pPr>
        <w:jc w:val="center"/>
        <w:rPr>
          <w:b/>
        </w:rPr>
      </w:pPr>
      <w:r w:rsidRPr="005E3676">
        <w:rPr>
          <w:b/>
        </w:rPr>
        <w:t>ЮРИНСКОГО МУНИЦИПАЛЬНОГО РАЙОНА  РЕСПУБЛИКИ МАРИЙ ЭЛ</w:t>
      </w:r>
    </w:p>
    <w:p w:rsidR="00AC649C" w:rsidRPr="005E3676" w:rsidRDefault="00AC649C" w:rsidP="00AC649C">
      <w:pPr>
        <w:jc w:val="center"/>
        <w:rPr>
          <w:b/>
        </w:rPr>
      </w:pPr>
    </w:p>
    <w:p w:rsidR="00AC649C" w:rsidRPr="005E3676" w:rsidRDefault="00AC649C" w:rsidP="00AC649C">
      <w:pPr>
        <w:jc w:val="center"/>
        <w:rPr>
          <w:b/>
        </w:rPr>
      </w:pPr>
    </w:p>
    <w:p w:rsidR="00AC649C" w:rsidRPr="005E3676" w:rsidRDefault="00AC649C" w:rsidP="00AC649C">
      <w:pPr>
        <w:jc w:val="center"/>
        <w:rPr>
          <w:b/>
        </w:rPr>
      </w:pPr>
    </w:p>
    <w:p w:rsidR="00AC649C" w:rsidRPr="005E3676" w:rsidRDefault="00AC649C" w:rsidP="00AC649C">
      <w:pPr>
        <w:jc w:val="center"/>
        <w:rPr>
          <w:b/>
          <w:sz w:val="36"/>
          <w:szCs w:val="36"/>
        </w:rPr>
      </w:pPr>
      <w:r w:rsidRPr="005E3676">
        <w:rPr>
          <w:b/>
          <w:sz w:val="36"/>
          <w:szCs w:val="36"/>
        </w:rPr>
        <w:t>ПОСТАНОВЛЕНИЕ</w:t>
      </w:r>
    </w:p>
    <w:p w:rsidR="00AC649C" w:rsidRPr="005E3676" w:rsidRDefault="00AC649C" w:rsidP="00AC649C">
      <w:pPr>
        <w:jc w:val="center"/>
        <w:rPr>
          <w:b/>
          <w:sz w:val="28"/>
          <w:szCs w:val="28"/>
        </w:rPr>
      </w:pPr>
      <w:r w:rsidRPr="005E3676">
        <w:rPr>
          <w:b/>
          <w:sz w:val="28"/>
          <w:szCs w:val="28"/>
        </w:rPr>
        <w:t>администрации муниципального образования</w:t>
      </w:r>
    </w:p>
    <w:p w:rsidR="00AC649C" w:rsidRPr="005E3676" w:rsidRDefault="00AC649C" w:rsidP="00AC649C">
      <w:pPr>
        <w:jc w:val="center"/>
        <w:rPr>
          <w:b/>
          <w:sz w:val="28"/>
          <w:szCs w:val="28"/>
        </w:rPr>
      </w:pPr>
      <w:r w:rsidRPr="005E3676">
        <w:rPr>
          <w:b/>
          <w:sz w:val="28"/>
          <w:szCs w:val="28"/>
        </w:rPr>
        <w:t>«</w:t>
      </w:r>
      <w:proofErr w:type="spellStart"/>
      <w:r w:rsidRPr="005E3676">
        <w:rPr>
          <w:b/>
          <w:sz w:val="28"/>
          <w:szCs w:val="28"/>
        </w:rPr>
        <w:t>Юркинское</w:t>
      </w:r>
      <w:proofErr w:type="spellEnd"/>
      <w:r w:rsidRPr="005E3676">
        <w:rPr>
          <w:b/>
          <w:sz w:val="28"/>
          <w:szCs w:val="28"/>
        </w:rPr>
        <w:t xml:space="preserve"> сельское поселение»</w:t>
      </w:r>
    </w:p>
    <w:p w:rsidR="00AC649C" w:rsidRPr="005E3676" w:rsidRDefault="00AC649C" w:rsidP="00AC649C">
      <w:pPr>
        <w:jc w:val="center"/>
        <w:rPr>
          <w:b/>
          <w:sz w:val="28"/>
          <w:szCs w:val="28"/>
        </w:rPr>
      </w:pPr>
    </w:p>
    <w:p w:rsidR="00AC649C" w:rsidRPr="005E3676" w:rsidRDefault="00AC649C" w:rsidP="00AC649C">
      <w:pPr>
        <w:jc w:val="center"/>
        <w:rPr>
          <w:b/>
        </w:rPr>
      </w:pPr>
    </w:p>
    <w:p w:rsidR="00AC649C" w:rsidRPr="00E616CD" w:rsidRDefault="00AC649C" w:rsidP="00AC649C">
      <w:pPr>
        <w:jc w:val="center"/>
        <w:rPr>
          <w:b/>
          <w:sz w:val="28"/>
          <w:szCs w:val="28"/>
        </w:rPr>
      </w:pPr>
      <w:r w:rsidRPr="00E616C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19 февраля 2019 года            </w:t>
      </w:r>
      <w:r w:rsidRPr="00E616CD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</w:t>
      </w:r>
      <w:r w:rsidRPr="00E616CD">
        <w:rPr>
          <w:b/>
          <w:sz w:val="28"/>
          <w:szCs w:val="28"/>
        </w:rPr>
        <w:t xml:space="preserve">     №  </w:t>
      </w:r>
      <w:r>
        <w:rPr>
          <w:b/>
          <w:sz w:val="28"/>
          <w:szCs w:val="28"/>
        </w:rPr>
        <w:t>3</w:t>
      </w:r>
    </w:p>
    <w:p w:rsidR="00AC649C" w:rsidRPr="00E616CD" w:rsidRDefault="00AC649C" w:rsidP="00AC649C">
      <w:pPr>
        <w:jc w:val="center"/>
        <w:rPr>
          <w:b/>
          <w:sz w:val="28"/>
          <w:szCs w:val="28"/>
        </w:rPr>
      </w:pPr>
    </w:p>
    <w:p w:rsidR="00AC649C" w:rsidRPr="00E616CD" w:rsidRDefault="00AC649C" w:rsidP="00AC649C">
      <w:pPr>
        <w:pStyle w:val="a5"/>
        <w:ind w:left="-4"/>
        <w:jc w:val="center"/>
        <w:rPr>
          <w:bCs w:val="0"/>
          <w:sz w:val="28"/>
          <w:szCs w:val="28"/>
        </w:rPr>
      </w:pPr>
    </w:p>
    <w:p w:rsidR="00AC649C" w:rsidRPr="00E616CD" w:rsidRDefault="00AC649C" w:rsidP="00AC649C">
      <w:pPr>
        <w:pStyle w:val="a5"/>
        <w:ind w:left="-4"/>
        <w:jc w:val="center"/>
        <w:rPr>
          <w:bCs w:val="0"/>
          <w:sz w:val="28"/>
          <w:szCs w:val="28"/>
        </w:rPr>
      </w:pPr>
      <w:r w:rsidRPr="00E616CD">
        <w:rPr>
          <w:bCs w:val="0"/>
          <w:sz w:val="28"/>
          <w:szCs w:val="28"/>
        </w:rPr>
        <w:t>О Прогнозном плане (программе) приватизации</w:t>
      </w:r>
    </w:p>
    <w:p w:rsidR="00AC649C" w:rsidRPr="00E616CD" w:rsidRDefault="00AC649C" w:rsidP="00AC649C">
      <w:pPr>
        <w:pStyle w:val="a5"/>
        <w:ind w:left="-4"/>
        <w:jc w:val="center"/>
        <w:rPr>
          <w:bCs w:val="0"/>
          <w:sz w:val="28"/>
          <w:szCs w:val="28"/>
        </w:rPr>
      </w:pPr>
      <w:r w:rsidRPr="00E616CD">
        <w:rPr>
          <w:bCs w:val="0"/>
          <w:sz w:val="28"/>
          <w:szCs w:val="28"/>
        </w:rPr>
        <w:t xml:space="preserve">муниципального имущества муниципального образования </w:t>
      </w:r>
    </w:p>
    <w:p w:rsidR="00AC649C" w:rsidRPr="00E616CD" w:rsidRDefault="00AC649C" w:rsidP="00AC649C">
      <w:pPr>
        <w:pStyle w:val="a5"/>
        <w:ind w:left="-4"/>
        <w:jc w:val="center"/>
        <w:rPr>
          <w:bCs w:val="0"/>
          <w:sz w:val="28"/>
          <w:szCs w:val="28"/>
        </w:rPr>
      </w:pPr>
      <w:r w:rsidRPr="00E616CD">
        <w:rPr>
          <w:bCs w:val="0"/>
          <w:sz w:val="28"/>
          <w:szCs w:val="28"/>
        </w:rPr>
        <w:t>«</w:t>
      </w:r>
      <w:proofErr w:type="spellStart"/>
      <w:r w:rsidRPr="00E616CD">
        <w:rPr>
          <w:bCs w:val="0"/>
          <w:sz w:val="28"/>
          <w:szCs w:val="28"/>
        </w:rPr>
        <w:t>Юркинское</w:t>
      </w:r>
      <w:proofErr w:type="spellEnd"/>
      <w:r w:rsidRPr="00E616CD">
        <w:rPr>
          <w:bCs w:val="0"/>
          <w:sz w:val="28"/>
          <w:szCs w:val="28"/>
        </w:rPr>
        <w:t xml:space="preserve"> сельское поселение» на 201</w:t>
      </w:r>
      <w:r>
        <w:rPr>
          <w:bCs w:val="0"/>
          <w:sz w:val="28"/>
          <w:szCs w:val="28"/>
        </w:rPr>
        <w:t>9</w:t>
      </w:r>
      <w:r w:rsidRPr="00E616CD">
        <w:rPr>
          <w:bCs w:val="0"/>
          <w:sz w:val="28"/>
          <w:szCs w:val="28"/>
        </w:rPr>
        <w:t xml:space="preserve"> год</w:t>
      </w:r>
    </w:p>
    <w:p w:rsidR="00AC649C" w:rsidRPr="00E616CD" w:rsidRDefault="00AC649C" w:rsidP="00AC649C">
      <w:pPr>
        <w:pStyle w:val="a5"/>
        <w:ind w:left="-4"/>
        <w:jc w:val="center"/>
        <w:rPr>
          <w:bCs w:val="0"/>
          <w:sz w:val="28"/>
          <w:szCs w:val="28"/>
        </w:rPr>
      </w:pPr>
    </w:p>
    <w:p w:rsidR="00AC649C" w:rsidRPr="00E616CD" w:rsidRDefault="00AC649C" w:rsidP="00AC649C">
      <w:pPr>
        <w:jc w:val="both"/>
        <w:rPr>
          <w:sz w:val="28"/>
          <w:szCs w:val="28"/>
        </w:rPr>
      </w:pPr>
    </w:p>
    <w:p w:rsidR="00AC649C" w:rsidRPr="00E616CD" w:rsidRDefault="00AC649C" w:rsidP="00AC649C">
      <w:pPr>
        <w:pStyle w:val="a5"/>
        <w:ind w:firstLine="709"/>
        <w:jc w:val="both"/>
        <w:rPr>
          <w:b w:val="0"/>
          <w:bCs w:val="0"/>
          <w:sz w:val="28"/>
          <w:szCs w:val="28"/>
        </w:rPr>
      </w:pPr>
      <w:r w:rsidRPr="00E616CD">
        <w:rPr>
          <w:b w:val="0"/>
          <w:bCs w:val="0"/>
          <w:sz w:val="28"/>
          <w:szCs w:val="28"/>
        </w:rPr>
        <w:t>В соответствии с Федеральными законами от 21 декабря 2001г</w:t>
      </w:r>
      <w:r>
        <w:rPr>
          <w:b w:val="0"/>
          <w:bCs w:val="0"/>
          <w:sz w:val="28"/>
          <w:szCs w:val="28"/>
        </w:rPr>
        <w:t xml:space="preserve">ода      </w:t>
      </w:r>
      <w:r w:rsidRPr="00E616CD">
        <w:rPr>
          <w:b w:val="0"/>
          <w:bCs w:val="0"/>
          <w:sz w:val="28"/>
          <w:szCs w:val="28"/>
        </w:rPr>
        <w:t xml:space="preserve"> № 178</w:t>
      </w:r>
      <w:r w:rsidRPr="00E616CD">
        <w:rPr>
          <w:bCs w:val="0"/>
          <w:sz w:val="28"/>
          <w:szCs w:val="28"/>
        </w:rPr>
        <w:t>-</w:t>
      </w:r>
      <w:r w:rsidRPr="00E616CD">
        <w:rPr>
          <w:b w:val="0"/>
          <w:bCs w:val="0"/>
          <w:sz w:val="28"/>
          <w:szCs w:val="28"/>
        </w:rPr>
        <w:t>ФЗ «О приватизации государственного и муниципального имущества», от 06 октября 2003г № 131</w:t>
      </w:r>
      <w:r w:rsidRPr="00E616CD">
        <w:rPr>
          <w:bCs w:val="0"/>
          <w:sz w:val="28"/>
          <w:szCs w:val="28"/>
        </w:rPr>
        <w:t>-</w:t>
      </w:r>
      <w:r w:rsidRPr="00E616CD">
        <w:rPr>
          <w:b w:val="0"/>
          <w:bCs w:val="0"/>
          <w:sz w:val="28"/>
          <w:szCs w:val="28"/>
        </w:rPr>
        <w:t>ФЗ «Об 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E616CD">
        <w:rPr>
          <w:b w:val="0"/>
          <w:bCs w:val="0"/>
          <w:sz w:val="28"/>
          <w:szCs w:val="28"/>
        </w:rPr>
        <w:t>Юркинское</w:t>
      </w:r>
      <w:proofErr w:type="spellEnd"/>
      <w:r w:rsidRPr="00E616CD">
        <w:rPr>
          <w:b w:val="0"/>
          <w:bCs w:val="0"/>
          <w:sz w:val="28"/>
          <w:szCs w:val="28"/>
        </w:rPr>
        <w:t xml:space="preserve"> сельское поселение»  администрация муниципального образования «</w:t>
      </w:r>
      <w:proofErr w:type="spellStart"/>
      <w:r w:rsidRPr="00E616CD">
        <w:rPr>
          <w:b w:val="0"/>
          <w:bCs w:val="0"/>
          <w:sz w:val="28"/>
          <w:szCs w:val="28"/>
        </w:rPr>
        <w:t>Юркинское</w:t>
      </w:r>
      <w:proofErr w:type="spellEnd"/>
      <w:r w:rsidRPr="00E616CD">
        <w:rPr>
          <w:b w:val="0"/>
          <w:bCs w:val="0"/>
          <w:sz w:val="28"/>
          <w:szCs w:val="28"/>
        </w:rPr>
        <w:t xml:space="preserve"> сельское поселение» </w:t>
      </w:r>
    </w:p>
    <w:p w:rsidR="00AC649C" w:rsidRPr="00E616CD" w:rsidRDefault="00AC649C" w:rsidP="00AC649C">
      <w:pPr>
        <w:pStyle w:val="a5"/>
        <w:ind w:firstLine="709"/>
        <w:jc w:val="both"/>
        <w:rPr>
          <w:bCs w:val="0"/>
          <w:sz w:val="28"/>
          <w:szCs w:val="28"/>
        </w:rPr>
      </w:pPr>
      <w:proofErr w:type="spellStart"/>
      <w:proofErr w:type="gramStart"/>
      <w:r w:rsidRPr="00E616CD">
        <w:rPr>
          <w:bCs w:val="0"/>
          <w:sz w:val="28"/>
          <w:szCs w:val="28"/>
        </w:rPr>
        <w:t>п</w:t>
      </w:r>
      <w:proofErr w:type="spellEnd"/>
      <w:proofErr w:type="gramEnd"/>
      <w:r w:rsidRPr="00E616CD">
        <w:rPr>
          <w:bCs w:val="0"/>
          <w:sz w:val="28"/>
          <w:szCs w:val="28"/>
        </w:rPr>
        <w:t xml:space="preserve"> о с т а </w:t>
      </w:r>
      <w:proofErr w:type="spellStart"/>
      <w:r w:rsidRPr="00E616CD">
        <w:rPr>
          <w:bCs w:val="0"/>
          <w:sz w:val="28"/>
          <w:szCs w:val="28"/>
        </w:rPr>
        <w:t>н</w:t>
      </w:r>
      <w:proofErr w:type="spellEnd"/>
      <w:r w:rsidRPr="00E616CD">
        <w:rPr>
          <w:bCs w:val="0"/>
          <w:sz w:val="28"/>
          <w:szCs w:val="28"/>
        </w:rPr>
        <w:t xml:space="preserve"> о в л я е т:</w:t>
      </w:r>
    </w:p>
    <w:p w:rsidR="00AC649C" w:rsidRPr="00E616CD" w:rsidRDefault="00AC649C" w:rsidP="00AC649C">
      <w:pPr>
        <w:pStyle w:val="a5"/>
        <w:ind w:firstLine="709"/>
        <w:jc w:val="both"/>
        <w:rPr>
          <w:sz w:val="28"/>
          <w:szCs w:val="28"/>
        </w:rPr>
      </w:pPr>
      <w:r w:rsidRPr="00E616CD">
        <w:rPr>
          <w:b w:val="0"/>
          <w:bCs w:val="0"/>
          <w:sz w:val="28"/>
          <w:szCs w:val="28"/>
        </w:rPr>
        <w:t>1. Утвердить прилагаемый Прогнозный план (программу) приватизации муниципального имущества муниципального образования «</w:t>
      </w:r>
      <w:proofErr w:type="spellStart"/>
      <w:r w:rsidRPr="00E616CD">
        <w:rPr>
          <w:b w:val="0"/>
          <w:bCs w:val="0"/>
          <w:sz w:val="28"/>
          <w:szCs w:val="28"/>
        </w:rPr>
        <w:t>Юркинское</w:t>
      </w:r>
      <w:proofErr w:type="spellEnd"/>
      <w:r w:rsidRPr="00E616CD">
        <w:rPr>
          <w:b w:val="0"/>
          <w:bCs w:val="0"/>
          <w:sz w:val="28"/>
          <w:szCs w:val="28"/>
        </w:rPr>
        <w:t xml:space="preserve"> сельское поселение» на 201</w:t>
      </w:r>
      <w:r>
        <w:rPr>
          <w:b w:val="0"/>
          <w:bCs w:val="0"/>
          <w:sz w:val="28"/>
          <w:szCs w:val="28"/>
        </w:rPr>
        <w:t>9</w:t>
      </w:r>
      <w:r w:rsidRPr="00E616CD">
        <w:rPr>
          <w:b w:val="0"/>
          <w:bCs w:val="0"/>
          <w:sz w:val="28"/>
          <w:szCs w:val="28"/>
        </w:rPr>
        <w:t xml:space="preserve"> год.</w:t>
      </w:r>
    </w:p>
    <w:p w:rsidR="00AC649C" w:rsidRPr="00E616CD" w:rsidRDefault="00AC649C" w:rsidP="00AC649C">
      <w:pPr>
        <w:pStyle w:val="ConsPlusNormal"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6CD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муниципального образования «</w:t>
      </w:r>
      <w:proofErr w:type="spellStart"/>
      <w:r w:rsidRPr="00E616CD">
        <w:rPr>
          <w:rFonts w:ascii="Times New Roman" w:hAnsi="Times New Roman" w:cs="Times New Roman"/>
          <w:bCs/>
          <w:sz w:val="28"/>
          <w:szCs w:val="28"/>
        </w:rPr>
        <w:t>Юркинское</w:t>
      </w:r>
      <w:proofErr w:type="spellEnd"/>
      <w:r w:rsidRPr="00E616C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E616CD">
        <w:rPr>
          <w:rFonts w:ascii="Times New Roman" w:hAnsi="Times New Roman" w:cs="Times New Roman"/>
          <w:sz w:val="28"/>
          <w:szCs w:val="28"/>
        </w:rPr>
        <w:t>» и  разместить на  официальном сайте  администрации муниципального образования «</w:t>
      </w:r>
      <w:proofErr w:type="spellStart"/>
      <w:r w:rsidRPr="00E616CD"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 w:rsidRPr="00E616CD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 телекоммуникационной сети «Интернет» (страничка – «</w:t>
      </w:r>
      <w:proofErr w:type="spellStart"/>
      <w:r w:rsidRPr="00E616CD">
        <w:rPr>
          <w:rFonts w:ascii="Times New Roman" w:hAnsi="Times New Roman" w:cs="Times New Roman"/>
          <w:sz w:val="28"/>
          <w:szCs w:val="28"/>
        </w:rPr>
        <w:t>Юркинское</w:t>
      </w:r>
      <w:proofErr w:type="spellEnd"/>
      <w:r w:rsidRPr="00E616CD">
        <w:rPr>
          <w:rFonts w:ascii="Times New Roman" w:hAnsi="Times New Roman" w:cs="Times New Roman"/>
          <w:sz w:val="28"/>
          <w:szCs w:val="28"/>
        </w:rPr>
        <w:t xml:space="preserve"> сельское поселение»).</w:t>
      </w:r>
    </w:p>
    <w:p w:rsidR="00AC649C" w:rsidRPr="00E616CD" w:rsidRDefault="00AC649C" w:rsidP="00AC649C">
      <w:pPr>
        <w:jc w:val="both"/>
        <w:rPr>
          <w:sz w:val="28"/>
          <w:szCs w:val="28"/>
        </w:rPr>
      </w:pPr>
      <w:r w:rsidRPr="00E616CD">
        <w:rPr>
          <w:sz w:val="28"/>
          <w:szCs w:val="28"/>
        </w:rPr>
        <w:t xml:space="preserve">       3. Настоящее постановление вступает в силу после его обнародования.    </w:t>
      </w:r>
    </w:p>
    <w:p w:rsidR="00AC649C" w:rsidRDefault="00AC649C" w:rsidP="00AC64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6CD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E616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16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649C" w:rsidRPr="00E616CD" w:rsidRDefault="00AC649C" w:rsidP="00AC64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649C" w:rsidRPr="00E616CD" w:rsidRDefault="00AC649C" w:rsidP="00AC649C">
      <w:pPr>
        <w:pStyle w:val="a5"/>
        <w:jc w:val="both"/>
        <w:rPr>
          <w:b w:val="0"/>
          <w:bCs w:val="0"/>
          <w:sz w:val="28"/>
          <w:szCs w:val="28"/>
        </w:rPr>
      </w:pPr>
    </w:p>
    <w:p w:rsidR="00AC649C" w:rsidRPr="00E616CD" w:rsidRDefault="00AC649C" w:rsidP="00AC64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E616CD">
        <w:rPr>
          <w:b/>
          <w:sz w:val="28"/>
          <w:szCs w:val="28"/>
        </w:rPr>
        <w:t>Глава администрации</w:t>
      </w:r>
    </w:p>
    <w:p w:rsidR="00AC649C" w:rsidRPr="00E616CD" w:rsidRDefault="00AC649C" w:rsidP="00AC64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616CD">
        <w:rPr>
          <w:b/>
          <w:sz w:val="28"/>
          <w:szCs w:val="28"/>
        </w:rPr>
        <w:t xml:space="preserve">муниципального образования </w:t>
      </w:r>
    </w:p>
    <w:p w:rsidR="00AC649C" w:rsidRPr="00E616CD" w:rsidRDefault="00AC649C" w:rsidP="00AC649C">
      <w:pPr>
        <w:tabs>
          <w:tab w:val="left" w:pos="6720"/>
        </w:tabs>
        <w:jc w:val="both"/>
        <w:rPr>
          <w:b/>
          <w:sz w:val="28"/>
          <w:szCs w:val="28"/>
        </w:rPr>
      </w:pPr>
      <w:r w:rsidRPr="00E616CD">
        <w:rPr>
          <w:b/>
          <w:sz w:val="28"/>
          <w:szCs w:val="28"/>
        </w:rPr>
        <w:t>«</w:t>
      </w:r>
      <w:proofErr w:type="spellStart"/>
      <w:r w:rsidRPr="00E616CD">
        <w:rPr>
          <w:b/>
          <w:sz w:val="28"/>
          <w:szCs w:val="28"/>
        </w:rPr>
        <w:t>Юркинское</w:t>
      </w:r>
      <w:proofErr w:type="spellEnd"/>
      <w:r w:rsidRPr="00E616CD">
        <w:rPr>
          <w:b/>
          <w:sz w:val="28"/>
          <w:szCs w:val="28"/>
        </w:rPr>
        <w:t xml:space="preserve"> сельское поселение»                                         Ж.В. </w:t>
      </w:r>
      <w:proofErr w:type="spellStart"/>
      <w:r w:rsidRPr="00E616CD">
        <w:rPr>
          <w:b/>
          <w:sz w:val="28"/>
          <w:szCs w:val="28"/>
        </w:rPr>
        <w:t>Ратникова</w:t>
      </w:r>
      <w:proofErr w:type="spellEnd"/>
    </w:p>
    <w:p w:rsidR="00AC649C" w:rsidRPr="00E616CD" w:rsidRDefault="00AC649C" w:rsidP="00AC649C">
      <w:pPr>
        <w:pStyle w:val="a5"/>
        <w:jc w:val="both"/>
        <w:rPr>
          <w:b w:val="0"/>
          <w:bCs w:val="0"/>
          <w:sz w:val="28"/>
          <w:szCs w:val="28"/>
        </w:rPr>
      </w:pPr>
    </w:p>
    <w:p w:rsidR="00AC649C" w:rsidRPr="00E616CD" w:rsidRDefault="00AC649C" w:rsidP="00AC649C">
      <w:pPr>
        <w:pStyle w:val="a5"/>
        <w:jc w:val="both"/>
        <w:rPr>
          <w:b w:val="0"/>
          <w:bCs w:val="0"/>
          <w:sz w:val="28"/>
          <w:szCs w:val="28"/>
        </w:rPr>
      </w:pPr>
    </w:p>
    <w:p w:rsidR="00AC649C" w:rsidRDefault="00AC649C" w:rsidP="00AC649C">
      <w:pPr>
        <w:pStyle w:val="a5"/>
        <w:jc w:val="both"/>
        <w:rPr>
          <w:b w:val="0"/>
          <w:bCs w:val="0"/>
          <w:sz w:val="28"/>
          <w:szCs w:val="28"/>
        </w:rPr>
      </w:pPr>
    </w:p>
    <w:p w:rsidR="00AC649C" w:rsidRPr="00E616CD" w:rsidRDefault="00AC649C" w:rsidP="00AC649C">
      <w:pPr>
        <w:pStyle w:val="a5"/>
        <w:jc w:val="both"/>
        <w:rPr>
          <w:b w:val="0"/>
          <w:bCs w:val="0"/>
          <w:sz w:val="28"/>
          <w:szCs w:val="28"/>
        </w:rPr>
      </w:pPr>
    </w:p>
    <w:p w:rsidR="00AC649C" w:rsidRPr="00AC649C" w:rsidRDefault="00AC649C" w:rsidP="00AC649C">
      <w:pPr>
        <w:pStyle w:val="1"/>
        <w:keepLines w:val="0"/>
        <w:numPr>
          <w:ilvl w:val="0"/>
          <w:numId w:val="1"/>
        </w:numPr>
        <w:tabs>
          <w:tab w:val="clear" w:pos="0"/>
        </w:tabs>
        <w:spacing w:before="0"/>
        <w:ind w:left="4820" w:firstLine="0"/>
        <w:jc w:val="center"/>
        <w:rPr>
          <w:color w:val="auto"/>
          <w:sz w:val="27"/>
          <w:szCs w:val="27"/>
        </w:rPr>
      </w:pPr>
      <w:r w:rsidRPr="00AC649C">
        <w:rPr>
          <w:b w:val="0"/>
          <w:bCs w:val="0"/>
          <w:color w:val="auto"/>
          <w:sz w:val="27"/>
          <w:szCs w:val="27"/>
        </w:rPr>
        <w:lastRenderedPageBreak/>
        <w:t>УТВЕРЖДЕН</w:t>
      </w:r>
    </w:p>
    <w:p w:rsidR="00AC649C" w:rsidRPr="00AC649C" w:rsidRDefault="00AC649C" w:rsidP="00AC649C">
      <w:pPr>
        <w:ind w:left="4820"/>
        <w:jc w:val="center"/>
        <w:rPr>
          <w:sz w:val="27"/>
          <w:szCs w:val="27"/>
        </w:rPr>
      </w:pPr>
      <w:r w:rsidRPr="00AC649C">
        <w:rPr>
          <w:sz w:val="27"/>
          <w:szCs w:val="27"/>
        </w:rPr>
        <w:t>постановлением администрации</w:t>
      </w:r>
    </w:p>
    <w:p w:rsidR="00AC649C" w:rsidRPr="00AC649C" w:rsidRDefault="00AC649C" w:rsidP="00AC649C">
      <w:pPr>
        <w:ind w:left="4820"/>
        <w:jc w:val="center"/>
        <w:rPr>
          <w:sz w:val="27"/>
          <w:szCs w:val="27"/>
        </w:rPr>
      </w:pPr>
      <w:r w:rsidRPr="00AC649C">
        <w:rPr>
          <w:sz w:val="27"/>
          <w:szCs w:val="27"/>
        </w:rPr>
        <w:t>муниципального образования</w:t>
      </w:r>
    </w:p>
    <w:p w:rsidR="00AC649C" w:rsidRPr="00AC649C" w:rsidRDefault="00AC649C" w:rsidP="00AC649C">
      <w:pPr>
        <w:ind w:left="4820"/>
        <w:jc w:val="center"/>
        <w:rPr>
          <w:sz w:val="27"/>
          <w:szCs w:val="27"/>
        </w:rPr>
      </w:pPr>
      <w:r w:rsidRPr="00AC649C">
        <w:rPr>
          <w:sz w:val="27"/>
          <w:szCs w:val="27"/>
        </w:rPr>
        <w:t>«</w:t>
      </w:r>
      <w:proofErr w:type="spellStart"/>
      <w:r w:rsidRPr="00AC649C">
        <w:rPr>
          <w:sz w:val="27"/>
          <w:szCs w:val="27"/>
        </w:rPr>
        <w:t>Юркинское</w:t>
      </w:r>
      <w:proofErr w:type="spellEnd"/>
      <w:r w:rsidRPr="00AC649C">
        <w:rPr>
          <w:sz w:val="27"/>
          <w:szCs w:val="27"/>
        </w:rPr>
        <w:t xml:space="preserve"> сельское поселение»</w:t>
      </w:r>
    </w:p>
    <w:p w:rsidR="00AC649C" w:rsidRPr="00AC649C" w:rsidRDefault="00AC649C" w:rsidP="00AC649C">
      <w:pPr>
        <w:ind w:left="4820"/>
        <w:jc w:val="center"/>
        <w:rPr>
          <w:sz w:val="27"/>
          <w:szCs w:val="27"/>
        </w:rPr>
      </w:pPr>
      <w:r w:rsidRPr="00AC649C">
        <w:rPr>
          <w:sz w:val="27"/>
          <w:szCs w:val="27"/>
        </w:rPr>
        <w:t>от 19 февраля 2019  г. № 3</w:t>
      </w:r>
    </w:p>
    <w:p w:rsidR="00AC649C" w:rsidRPr="00AC649C" w:rsidRDefault="00AC649C" w:rsidP="00AC649C">
      <w:pPr>
        <w:ind w:left="5954"/>
        <w:jc w:val="center"/>
        <w:rPr>
          <w:sz w:val="27"/>
          <w:szCs w:val="27"/>
        </w:rPr>
      </w:pPr>
    </w:p>
    <w:p w:rsidR="00AC649C" w:rsidRPr="00AC649C" w:rsidRDefault="00AC649C" w:rsidP="00AC649C">
      <w:pPr>
        <w:pStyle w:val="2"/>
        <w:rPr>
          <w:sz w:val="27"/>
          <w:szCs w:val="27"/>
        </w:rPr>
      </w:pPr>
      <w:r w:rsidRPr="00AC649C">
        <w:rPr>
          <w:bCs w:val="0"/>
          <w:sz w:val="27"/>
          <w:szCs w:val="27"/>
        </w:rPr>
        <w:t xml:space="preserve">Прогнозный план (программа) </w:t>
      </w:r>
    </w:p>
    <w:p w:rsidR="00AC649C" w:rsidRPr="00AC649C" w:rsidRDefault="00AC649C" w:rsidP="00AC649C">
      <w:pPr>
        <w:pStyle w:val="2"/>
        <w:rPr>
          <w:sz w:val="27"/>
          <w:szCs w:val="27"/>
        </w:rPr>
      </w:pPr>
      <w:r w:rsidRPr="00AC649C">
        <w:rPr>
          <w:sz w:val="27"/>
          <w:szCs w:val="27"/>
        </w:rPr>
        <w:t xml:space="preserve">приватизации муниципального имущества </w:t>
      </w:r>
    </w:p>
    <w:p w:rsidR="00AC649C" w:rsidRPr="00AC649C" w:rsidRDefault="00AC649C" w:rsidP="00AC649C">
      <w:pPr>
        <w:jc w:val="center"/>
        <w:rPr>
          <w:b/>
          <w:sz w:val="27"/>
          <w:szCs w:val="27"/>
        </w:rPr>
      </w:pPr>
      <w:r w:rsidRPr="00AC649C">
        <w:rPr>
          <w:b/>
          <w:bCs/>
          <w:sz w:val="27"/>
          <w:szCs w:val="27"/>
        </w:rPr>
        <w:t>муниципального образования  «</w:t>
      </w:r>
      <w:proofErr w:type="spellStart"/>
      <w:r w:rsidRPr="00AC649C">
        <w:rPr>
          <w:b/>
          <w:bCs/>
          <w:sz w:val="27"/>
          <w:szCs w:val="27"/>
        </w:rPr>
        <w:t>Юркинское</w:t>
      </w:r>
      <w:proofErr w:type="spellEnd"/>
      <w:r w:rsidRPr="00AC649C">
        <w:rPr>
          <w:b/>
          <w:bCs/>
          <w:sz w:val="27"/>
          <w:szCs w:val="27"/>
        </w:rPr>
        <w:t xml:space="preserve"> сельское поселение»</w:t>
      </w:r>
      <w:r w:rsidRPr="00AC649C">
        <w:rPr>
          <w:b/>
          <w:sz w:val="27"/>
          <w:szCs w:val="27"/>
        </w:rPr>
        <w:t xml:space="preserve"> </w:t>
      </w:r>
    </w:p>
    <w:p w:rsidR="00AC649C" w:rsidRPr="00AC649C" w:rsidRDefault="00AC649C" w:rsidP="00AC649C">
      <w:pPr>
        <w:jc w:val="center"/>
        <w:rPr>
          <w:b/>
          <w:sz w:val="27"/>
          <w:szCs w:val="27"/>
        </w:rPr>
      </w:pPr>
      <w:r w:rsidRPr="00AC649C">
        <w:rPr>
          <w:b/>
          <w:sz w:val="27"/>
          <w:szCs w:val="27"/>
        </w:rPr>
        <w:t>на 2019 год</w:t>
      </w:r>
    </w:p>
    <w:p w:rsidR="00AC649C" w:rsidRPr="00AC649C" w:rsidRDefault="00AC649C" w:rsidP="00AC649C">
      <w:pPr>
        <w:jc w:val="center"/>
        <w:rPr>
          <w:sz w:val="27"/>
          <w:szCs w:val="27"/>
        </w:rPr>
      </w:pPr>
    </w:p>
    <w:p w:rsidR="00AC649C" w:rsidRPr="00AC649C" w:rsidRDefault="00AC649C" w:rsidP="00AC649C">
      <w:pPr>
        <w:jc w:val="both"/>
        <w:rPr>
          <w:sz w:val="27"/>
          <w:szCs w:val="27"/>
        </w:rPr>
      </w:pPr>
      <w:r w:rsidRPr="00AC649C">
        <w:rPr>
          <w:sz w:val="27"/>
          <w:szCs w:val="27"/>
        </w:rPr>
        <w:t xml:space="preserve">           1. Основные направления в сфере приватизации муниципального имущества.</w:t>
      </w:r>
    </w:p>
    <w:p w:rsidR="00AC649C" w:rsidRPr="00AC649C" w:rsidRDefault="00AC649C" w:rsidP="00AC649C">
      <w:pPr>
        <w:jc w:val="both"/>
        <w:rPr>
          <w:sz w:val="27"/>
          <w:szCs w:val="27"/>
        </w:rPr>
      </w:pPr>
      <w:r w:rsidRPr="00AC649C">
        <w:rPr>
          <w:sz w:val="27"/>
          <w:szCs w:val="27"/>
        </w:rPr>
        <w:t xml:space="preserve">           Целью прогнозного плана (программы) приватизации муниципального  имущества на 2019 год является достижение эффективности от использования муниципального имущества, повышение доходной части бюджета </w:t>
      </w:r>
      <w:r w:rsidRPr="00AC649C">
        <w:rPr>
          <w:bCs/>
          <w:sz w:val="27"/>
          <w:szCs w:val="27"/>
        </w:rPr>
        <w:t>муниципального образования «</w:t>
      </w:r>
      <w:proofErr w:type="spellStart"/>
      <w:r w:rsidRPr="00AC649C">
        <w:rPr>
          <w:bCs/>
          <w:sz w:val="27"/>
          <w:szCs w:val="27"/>
        </w:rPr>
        <w:t>Юркинское</w:t>
      </w:r>
      <w:proofErr w:type="spellEnd"/>
      <w:r w:rsidRPr="00AC649C">
        <w:rPr>
          <w:bCs/>
          <w:sz w:val="27"/>
          <w:szCs w:val="27"/>
        </w:rPr>
        <w:t xml:space="preserve"> сельское поселение»</w:t>
      </w:r>
      <w:r w:rsidRPr="00AC649C">
        <w:rPr>
          <w:sz w:val="27"/>
          <w:szCs w:val="27"/>
        </w:rPr>
        <w:t xml:space="preserve">, вклада  муниципального имущества в увеличение темпов роста и повышение конкурентоспособности экономики </w:t>
      </w:r>
      <w:r w:rsidRPr="00AC649C">
        <w:rPr>
          <w:bCs/>
          <w:sz w:val="27"/>
          <w:szCs w:val="27"/>
        </w:rPr>
        <w:t>муниципального образования «</w:t>
      </w:r>
      <w:proofErr w:type="spellStart"/>
      <w:r w:rsidRPr="00AC649C">
        <w:rPr>
          <w:bCs/>
          <w:sz w:val="27"/>
          <w:szCs w:val="27"/>
        </w:rPr>
        <w:t>Юркинское</w:t>
      </w:r>
      <w:proofErr w:type="spellEnd"/>
      <w:r w:rsidRPr="00AC649C">
        <w:rPr>
          <w:bCs/>
          <w:sz w:val="27"/>
          <w:szCs w:val="27"/>
        </w:rPr>
        <w:t xml:space="preserve"> сельское поселение»</w:t>
      </w:r>
      <w:r w:rsidRPr="00AC649C">
        <w:rPr>
          <w:sz w:val="27"/>
          <w:szCs w:val="27"/>
        </w:rPr>
        <w:t>.</w:t>
      </w:r>
    </w:p>
    <w:p w:rsidR="00AC649C" w:rsidRPr="00AC649C" w:rsidRDefault="00AC649C" w:rsidP="00AC649C">
      <w:pPr>
        <w:tabs>
          <w:tab w:val="left" w:pos="709"/>
        </w:tabs>
        <w:jc w:val="both"/>
        <w:rPr>
          <w:sz w:val="27"/>
          <w:szCs w:val="27"/>
        </w:rPr>
      </w:pPr>
      <w:r w:rsidRPr="00AC649C">
        <w:rPr>
          <w:sz w:val="27"/>
          <w:szCs w:val="27"/>
        </w:rPr>
        <w:t xml:space="preserve">           В соответствии с прогнозом социально-экономического развития </w:t>
      </w:r>
      <w:r w:rsidRPr="00AC649C">
        <w:rPr>
          <w:bCs/>
          <w:sz w:val="27"/>
          <w:szCs w:val="27"/>
        </w:rPr>
        <w:t>муниципального образования «</w:t>
      </w:r>
      <w:proofErr w:type="spellStart"/>
      <w:r w:rsidRPr="00AC649C">
        <w:rPr>
          <w:bCs/>
          <w:sz w:val="27"/>
          <w:szCs w:val="27"/>
        </w:rPr>
        <w:t>Юркинское</w:t>
      </w:r>
      <w:proofErr w:type="spellEnd"/>
      <w:r w:rsidRPr="00AC649C">
        <w:rPr>
          <w:bCs/>
          <w:sz w:val="27"/>
          <w:szCs w:val="27"/>
        </w:rPr>
        <w:t xml:space="preserve"> сельское поселение» </w:t>
      </w:r>
      <w:r w:rsidRPr="00AC649C">
        <w:rPr>
          <w:sz w:val="27"/>
          <w:szCs w:val="27"/>
        </w:rPr>
        <w:t>на 2019-2021 годы основными задачами Программы приватизации являются:</w:t>
      </w:r>
    </w:p>
    <w:p w:rsidR="00AC649C" w:rsidRPr="00AC649C" w:rsidRDefault="00AC649C" w:rsidP="00AC649C">
      <w:pPr>
        <w:ind w:firstLine="709"/>
        <w:jc w:val="both"/>
        <w:rPr>
          <w:bCs/>
          <w:sz w:val="27"/>
          <w:szCs w:val="27"/>
        </w:rPr>
      </w:pPr>
      <w:r w:rsidRPr="00AC649C">
        <w:rPr>
          <w:sz w:val="27"/>
          <w:szCs w:val="27"/>
        </w:rPr>
        <w:t xml:space="preserve">- осуществление в 2019 году приватизации муниципального имущества,  которое не используется для обеспечения функций и задач </w:t>
      </w:r>
      <w:r w:rsidRPr="00AC649C">
        <w:rPr>
          <w:bCs/>
          <w:sz w:val="27"/>
          <w:szCs w:val="27"/>
        </w:rPr>
        <w:t>муниципального образования «</w:t>
      </w:r>
      <w:proofErr w:type="spellStart"/>
      <w:r w:rsidRPr="00AC649C">
        <w:rPr>
          <w:bCs/>
          <w:sz w:val="27"/>
          <w:szCs w:val="27"/>
        </w:rPr>
        <w:t>Юркинское</w:t>
      </w:r>
      <w:proofErr w:type="spellEnd"/>
      <w:r w:rsidRPr="00AC649C">
        <w:rPr>
          <w:bCs/>
          <w:sz w:val="27"/>
          <w:szCs w:val="27"/>
        </w:rPr>
        <w:t xml:space="preserve"> сельское поселение»;</w:t>
      </w:r>
    </w:p>
    <w:p w:rsidR="00AC649C" w:rsidRPr="00AC649C" w:rsidRDefault="00AC649C" w:rsidP="00AC649C">
      <w:pPr>
        <w:tabs>
          <w:tab w:val="left" w:pos="1134"/>
          <w:tab w:val="left" w:pos="1418"/>
        </w:tabs>
        <w:ind w:firstLine="709"/>
        <w:jc w:val="both"/>
        <w:rPr>
          <w:bCs/>
          <w:sz w:val="27"/>
          <w:szCs w:val="27"/>
        </w:rPr>
      </w:pPr>
      <w:r w:rsidRPr="00AC649C">
        <w:rPr>
          <w:sz w:val="27"/>
          <w:szCs w:val="27"/>
        </w:rPr>
        <w:t xml:space="preserve">- формирование доходов и источников финансирования дефицита муниципального бюджета </w:t>
      </w:r>
      <w:r w:rsidRPr="00AC649C">
        <w:rPr>
          <w:bCs/>
          <w:sz w:val="27"/>
          <w:szCs w:val="27"/>
        </w:rPr>
        <w:t>муниципального образования «</w:t>
      </w:r>
      <w:proofErr w:type="spellStart"/>
      <w:r w:rsidRPr="00AC649C">
        <w:rPr>
          <w:bCs/>
          <w:sz w:val="27"/>
          <w:szCs w:val="27"/>
        </w:rPr>
        <w:t>Юркинское</w:t>
      </w:r>
      <w:proofErr w:type="spellEnd"/>
      <w:r w:rsidRPr="00AC649C">
        <w:rPr>
          <w:bCs/>
          <w:sz w:val="27"/>
          <w:szCs w:val="27"/>
        </w:rPr>
        <w:t xml:space="preserve"> сельское поселение».</w:t>
      </w:r>
    </w:p>
    <w:p w:rsidR="00AC649C" w:rsidRPr="00AC649C" w:rsidRDefault="00AC649C" w:rsidP="00AC649C">
      <w:pPr>
        <w:jc w:val="both"/>
        <w:rPr>
          <w:sz w:val="27"/>
          <w:szCs w:val="27"/>
        </w:rPr>
      </w:pPr>
      <w:r w:rsidRPr="00AC649C">
        <w:rPr>
          <w:bCs/>
          <w:sz w:val="27"/>
          <w:szCs w:val="27"/>
        </w:rPr>
        <w:t xml:space="preserve">   </w:t>
      </w:r>
      <w:r w:rsidRPr="00AC649C">
        <w:rPr>
          <w:sz w:val="27"/>
          <w:szCs w:val="27"/>
        </w:rPr>
        <w:t xml:space="preserve">       Основными принципами формирования Программы приватизации являются:</w:t>
      </w:r>
    </w:p>
    <w:p w:rsidR="00AC649C" w:rsidRPr="00AC649C" w:rsidRDefault="00AC649C" w:rsidP="00AC649C">
      <w:pPr>
        <w:jc w:val="both"/>
        <w:rPr>
          <w:sz w:val="27"/>
          <w:szCs w:val="27"/>
        </w:rPr>
      </w:pPr>
      <w:r w:rsidRPr="00AC649C">
        <w:rPr>
          <w:sz w:val="27"/>
          <w:szCs w:val="27"/>
        </w:rPr>
        <w:t xml:space="preserve">          - ориентация на инвестиционный спрос со стороны стратегических инвесторов;</w:t>
      </w:r>
    </w:p>
    <w:p w:rsidR="00AC649C" w:rsidRPr="00AC649C" w:rsidRDefault="00AC649C" w:rsidP="00AC649C">
      <w:pPr>
        <w:jc w:val="both"/>
        <w:rPr>
          <w:sz w:val="27"/>
          <w:szCs w:val="27"/>
        </w:rPr>
      </w:pPr>
      <w:r w:rsidRPr="00AC649C">
        <w:rPr>
          <w:sz w:val="27"/>
          <w:szCs w:val="27"/>
        </w:rPr>
        <w:t xml:space="preserve">          - использование результатов отраслевого и межотраслевого сравнительного анализа эффективности работы организаций частной и  муниципальной форм собственности;</w:t>
      </w:r>
    </w:p>
    <w:p w:rsidR="00AC649C" w:rsidRPr="00AC649C" w:rsidRDefault="00AC649C" w:rsidP="00AC649C">
      <w:pPr>
        <w:ind w:firstLine="709"/>
        <w:jc w:val="both"/>
        <w:rPr>
          <w:sz w:val="27"/>
          <w:szCs w:val="27"/>
        </w:rPr>
      </w:pPr>
      <w:r w:rsidRPr="00AC649C">
        <w:rPr>
          <w:sz w:val="27"/>
          <w:szCs w:val="27"/>
        </w:rPr>
        <w:t>-  обеспечение максимальной бюджетной эффективности приватизации каждого объекта муниципального имущества.</w:t>
      </w:r>
    </w:p>
    <w:p w:rsidR="00AC649C" w:rsidRPr="00AC649C" w:rsidRDefault="00AC649C" w:rsidP="00AC649C">
      <w:pPr>
        <w:ind w:firstLine="709"/>
        <w:jc w:val="both"/>
        <w:rPr>
          <w:sz w:val="27"/>
          <w:szCs w:val="27"/>
        </w:rPr>
      </w:pPr>
      <w:r w:rsidRPr="00AC649C">
        <w:rPr>
          <w:sz w:val="27"/>
          <w:szCs w:val="27"/>
        </w:rPr>
        <w:t xml:space="preserve">2. Перечень муниципального имущества, составляющего казну </w:t>
      </w:r>
      <w:r w:rsidRPr="00AC649C">
        <w:rPr>
          <w:bCs/>
          <w:sz w:val="27"/>
          <w:szCs w:val="27"/>
        </w:rPr>
        <w:t>муниципального образования «</w:t>
      </w:r>
      <w:proofErr w:type="spellStart"/>
      <w:r w:rsidRPr="00AC649C">
        <w:rPr>
          <w:bCs/>
          <w:sz w:val="27"/>
          <w:szCs w:val="27"/>
        </w:rPr>
        <w:t>Юркинское</w:t>
      </w:r>
      <w:proofErr w:type="spellEnd"/>
      <w:r w:rsidRPr="00AC649C">
        <w:rPr>
          <w:bCs/>
          <w:sz w:val="27"/>
          <w:szCs w:val="27"/>
        </w:rPr>
        <w:t xml:space="preserve"> сельское поселение»</w:t>
      </w:r>
      <w:r w:rsidRPr="00AC649C">
        <w:rPr>
          <w:sz w:val="27"/>
          <w:szCs w:val="27"/>
        </w:rPr>
        <w:t>, которое планируется приватизировать в 2019 году:</w:t>
      </w:r>
    </w:p>
    <w:p w:rsidR="00AC649C" w:rsidRPr="00AC649C" w:rsidRDefault="00AC649C" w:rsidP="00AC649C">
      <w:pPr>
        <w:ind w:firstLine="709"/>
        <w:jc w:val="both"/>
        <w:rPr>
          <w:sz w:val="27"/>
          <w:szCs w:val="27"/>
        </w:rPr>
      </w:pPr>
      <w:r w:rsidRPr="00AC649C">
        <w:rPr>
          <w:sz w:val="27"/>
          <w:szCs w:val="27"/>
        </w:rPr>
        <w:t xml:space="preserve">- в 2019 году проведение приватизации муниципального имущества, составляющего казну </w:t>
      </w:r>
      <w:r w:rsidRPr="00AC649C">
        <w:rPr>
          <w:bCs/>
          <w:sz w:val="27"/>
          <w:szCs w:val="27"/>
        </w:rPr>
        <w:t>муниципального образования «</w:t>
      </w:r>
      <w:proofErr w:type="spellStart"/>
      <w:r w:rsidRPr="00AC649C">
        <w:rPr>
          <w:bCs/>
          <w:sz w:val="27"/>
          <w:szCs w:val="27"/>
        </w:rPr>
        <w:t>Юркинское</w:t>
      </w:r>
      <w:proofErr w:type="spellEnd"/>
      <w:r w:rsidRPr="00AC649C">
        <w:rPr>
          <w:bCs/>
          <w:sz w:val="27"/>
          <w:szCs w:val="27"/>
        </w:rPr>
        <w:t xml:space="preserve"> сельское поселение», не планируется.</w:t>
      </w:r>
    </w:p>
    <w:p w:rsidR="000701AA" w:rsidRPr="00AC649C" w:rsidRDefault="00AC649C" w:rsidP="00AC649C">
      <w:pPr>
        <w:pStyle w:val="22"/>
        <w:ind w:left="60" w:firstLine="649"/>
        <w:rPr>
          <w:sz w:val="24"/>
        </w:rPr>
      </w:pPr>
      <w:r w:rsidRPr="00AC649C">
        <w:rPr>
          <w:sz w:val="27"/>
          <w:szCs w:val="27"/>
        </w:rPr>
        <w:t xml:space="preserve">3.  Перечень объектов муниципального имущества, составляющих казну </w:t>
      </w:r>
      <w:r w:rsidRPr="00AC649C">
        <w:rPr>
          <w:bCs/>
          <w:sz w:val="27"/>
          <w:szCs w:val="27"/>
        </w:rPr>
        <w:t>муниципального образования «</w:t>
      </w:r>
      <w:proofErr w:type="spellStart"/>
      <w:r w:rsidRPr="00AC649C">
        <w:rPr>
          <w:bCs/>
          <w:sz w:val="27"/>
          <w:szCs w:val="27"/>
        </w:rPr>
        <w:t>Юркинское</w:t>
      </w:r>
      <w:proofErr w:type="spellEnd"/>
      <w:r w:rsidRPr="00AC649C">
        <w:rPr>
          <w:bCs/>
          <w:sz w:val="27"/>
          <w:szCs w:val="27"/>
        </w:rPr>
        <w:t xml:space="preserve"> сельское поселение»</w:t>
      </w:r>
      <w:r w:rsidRPr="00AC649C">
        <w:rPr>
          <w:sz w:val="27"/>
          <w:szCs w:val="27"/>
        </w:rPr>
        <w:t>, которые планируется приватизировать  в 2019 году,</w:t>
      </w:r>
      <w:r w:rsidRPr="00AC649C">
        <w:rPr>
          <w:b/>
          <w:bCs/>
          <w:sz w:val="27"/>
          <w:szCs w:val="27"/>
        </w:rPr>
        <w:t xml:space="preserve">  </w:t>
      </w:r>
      <w:r w:rsidRPr="00AC649C">
        <w:rPr>
          <w:sz w:val="27"/>
          <w:szCs w:val="27"/>
        </w:rPr>
        <w:t>может быть дополнен в случае принятия решений о приватизации иного имущества, имеющего инвестиционную привлекательность.</w:t>
      </w:r>
    </w:p>
    <w:sectPr w:rsidR="000701AA" w:rsidRPr="00AC649C" w:rsidSect="00AC649C">
      <w:pgSz w:w="11906" w:h="16838"/>
      <w:pgMar w:top="1134" w:right="851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981C5C"/>
    <w:multiLevelType w:val="hybridMultilevel"/>
    <w:tmpl w:val="659C92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649C"/>
    <w:rsid w:val="00012230"/>
    <w:rsid w:val="00061B48"/>
    <w:rsid w:val="000701AA"/>
    <w:rsid w:val="001A6514"/>
    <w:rsid w:val="00321122"/>
    <w:rsid w:val="0045453D"/>
    <w:rsid w:val="0056470F"/>
    <w:rsid w:val="005A6B28"/>
    <w:rsid w:val="006709D5"/>
    <w:rsid w:val="00850769"/>
    <w:rsid w:val="00A87B96"/>
    <w:rsid w:val="00AC649C"/>
    <w:rsid w:val="00B475FA"/>
    <w:rsid w:val="00E30D63"/>
    <w:rsid w:val="00EC258F"/>
    <w:rsid w:val="00FB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9C"/>
    <w:pPr>
      <w:suppressAutoHyphens/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C649C"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C649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rsid w:val="00AC649C"/>
    <w:rPr>
      <w:b/>
      <w:bCs/>
      <w:szCs w:val="20"/>
    </w:rPr>
  </w:style>
  <w:style w:type="character" w:customStyle="1" w:styleId="a6">
    <w:name w:val="Основной текст Знак"/>
    <w:basedOn w:val="a0"/>
    <w:link w:val="a5"/>
    <w:rsid w:val="00AC649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ConsPlusNormal">
    <w:name w:val="ConsPlusNormal"/>
    <w:rsid w:val="00AC649C"/>
    <w:pPr>
      <w:widowControl w:val="0"/>
      <w:suppressAutoHyphens/>
      <w:autoSpaceDE w:val="0"/>
      <w:spacing w:after="0" w:after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AC649C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Прогнозном плане (программе) приватизации
муниципального имущества муниципального образования 
«Юркинское сельское поселение» на 2019 год
</_x041e__x043f__x0438__x0441__x0430__x043d__x0438__x0435_>
    <_x041f__x0430__x043f__x043a__x0430_ xmlns="67885b9e-12d7-4928-8855-250de8e5ce20">2019 г</_x041f__x0430__x043f__x043a__x0430_>
    <_dlc_DocId xmlns="57504d04-691e-4fc4-8f09-4f19fdbe90f6">XXJ7TYMEEKJ2-1661-456</_dlc_DocId>
    <_dlc_DocIdUrl xmlns="57504d04-691e-4fc4-8f09-4f19fdbe90f6">
      <Url>https://vip.gov.mari.ru/jurino/_layouts/DocIdRedir.aspx?ID=XXJ7TYMEEKJ2-1661-456</Url>
      <Description>XXJ7TYMEEKJ2-1661-456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999FB-1E6F-46B9-81E5-94D7E3F87333}"/>
</file>

<file path=customXml/itemProps2.xml><?xml version="1.0" encoding="utf-8"?>
<ds:datastoreItem xmlns:ds="http://schemas.openxmlformats.org/officeDocument/2006/customXml" ds:itemID="{F7EBBD3F-65C8-4913-831B-F9DDE8E3E3FF}"/>
</file>

<file path=customXml/itemProps3.xml><?xml version="1.0" encoding="utf-8"?>
<ds:datastoreItem xmlns:ds="http://schemas.openxmlformats.org/officeDocument/2006/customXml" ds:itemID="{63CF0776-20F6-43C1-807C-49EEF636BF8A}"/>
</file>

<file path=customXml/itemProps4.xml><?xml version="1.0" encoding="utf-8"?>
<ds:datastoreItem xmlns:ds="http://schemas.openxmlformats.org/officeDocument/2006/customXml" ds:itemID="{B8F711B3-6A27-4FC3-998B-7BF8B7942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4294914039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19.02.2019г. №3</dc:title>
  <dc:creator>admin</dc:creator>
  <cp:lastModifiedBy>admin</cp:lastModifiedBy>
  <cp:revision>1</cp:revision>
  <cp:lastPrinted>2019-03-28T06:38:00Z</cp:lastPrinted>
  <dcterms:created xsi:type="dcterms:W3CDTF">2019-03-28T06:31:00Z</dcterms:created>
  <dcterms:modified xsi:type="dcterms:W3CDTF">2019-02-19T06:54:00Z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89c86030-f451-4a41-b383-4d3c54aed8fb</vt:lpwstr>
  </property>
</Properties>
</file>