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4E5AB67D70FA4DAE35863E141D2073" ma:contentTypeVersion="1" ma:contentTypeDescription="Создание документа." ma:contentTypeScope="" ma:versionID="1ad93a05436bbee0f329539038a353b7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ОСНОВЫ ЛИЧНОЙ БЕЗОПАСНОСТИ
</_x041e__x043f__x0438__x0441__x0430__x043d__x0438__x0435_>
    <_dlc_DocId xmlns="57504d04-691e-4fc4-8f09-4f19fdbe90f6">XXJ7TYMEEKJ2-6416-70</_dlc_DocId>
    <_dlc_DocIdUrl xmlns="57504d04-691e-4fc4-8f09-4f19fdbe90f6">
      <Url>https://vip.gov.mari.ru/jurino/_layouts/DocIdRedir.aspx?ID=XXJ7TYMEEKJ2-6416-70</Url>
      <Description>XXJ7TYMEEKJ2-6416-70</Description>
    </_dlc_DocIdUrl>
  </documentManagement>
</p:properties>
</file>

<file path=customXml/itemProps1.xml><?xml version="1.0" encoding="utf-8"?>
<ds:datastoreItem xmlns:ds="http://schemas.openxmlformats.org/officeDocument/2006/customXml" ds:itemID="{E8F4E48A-8912-4EEF-9CFF-CB2D430268BB}"/>
</file>

<file path=customXml/itemProps2.xml><?xml version="1.0" encoding="utf-8"?>
<ds:datastoreItem xmlns:ds="http://schemas.openxmlformats.org/officeDocument/2006/customXml" ds:itemID="{6F27E7E6-E46C-4116-8C01-803655E05A4C}"/>
</file>

<file path=customXml/itemProps3.xml><?xml version="1.0" encoding="utf-8"?>
<ds:datastoreItem xmlns:ds="http://schemas.openxmlformats.org/officeDocument/2006/customXml" ds:itemID="{CE75EBC9-495D-4954-BE15-0D02D4F0DFFE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483124C7-ABB3-428D-B0E7-7C46071090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0x010100464E5AB67D70FA4DAE35863E141D2073</vt:lpwstr>
  </property>
  <property fmtid="{D5CDD505-2E9C-101B-9397-08002B2CF9AE}" pid="3" name="_dlc_DocIdItemGuid">
    <vt:lpwstr>08231f38-3055-4834-9116-f737edea6a97</vt:lpwstr>
  </property>
</Properties>
</file>