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64E5AB67D70FA4DAE35863E141D2073" ma:contentTypeVersion="1" ma:contentTypeDescription="Создание документа." ma:contentTypeScope="" ma:versionID="1ad93a05436bbee0f329539038a353b7">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Безопасный активный отдых летом</_x041e__x043f__x0438__x0441__x0430__x043d__x0438__x0435_>
    <_dlc_DocId xmlns="57504d04-691e-4fc4-8f09-4f19fdbe90f6">XXJ7TYMEEKJ2-6416-33</_dlc_DocId>
    <_dlc_DocIdUrl xmlns="57504d04-691e-4fc4-8f09-4f19fdbe90f6">
      <Url>https://vip.gov.mari.ru/jurino/_layouts/DocIdRedir.aspx?ID=XXJ7TYMEEKJ2-6416-33</Url>
      <Description>XXJ7TYMEEKJ2-6416-33</Description>
    </_dlc_DocIdUrl>
  </documentManagement>
</p:properties>
</file>

<file path=customXml/itemProps1.xml><?xml version="1.0" encoding="utf-8"?>
<ds:datastoreItem xmlns:ds="http://schemas.openxmlformats.org/officeDocument/2006/customXml" ds:itemID="{324AF2D9-7C59-425F-A559-9EC8BEEC97D3}"/>
</file>

<file path=customXml/itemProps2.xml><?xml version="1.0" encoding="utf-8"?>
<ds:datastoreItem xmlns:ds="http://schemas.openxmlformats.org/officeDocument/2006/customXml" ds:itemID="{EA75A1FE-A50B-4149-81F5-9DA3D0677112}"/>
</file>

<file path=customXml/itemProps3.xml><?xml version="1.0" encoding="utf-8"?>
<ds:datastoreItem xmlns:ds="http://schemas.openxmlformats.org/officeDocument/2006/customXml" ds:itemID="{06FFC657-0BF2-4AE6-A8ED-A19619776B2B}"/>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F89E70BF-5491-423A-8C55-5FEDD402AFD9}"/>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0x010100464E5AB67D70FA4DAE35863E141D2073</vt:lpwstr>
  </property>
  <property fmtid="{D5CDD505-2E9C-101B-9397-08002B2CF9AE}" pid="3" name="_dlc_DocIdItemGuid">
    <vt:lpwstr>c52af65a-ee59-4653-82f0-d9f17fed16a3</vt:lpwstr>
  </property>
</Properties>
</file>