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1A" w:rsidRPr="00A16D1A" w:rsidRDefault="00A16D1A" w:rsidP="00A16D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6D1A">
        <w:rPr>
          <w:color w:val="000000"/>
          <w:sz w:val="28"/>
          <w:szCs w:val="28"/>
        </w:rPr>
        <w:t>В муниципальных образованиях Марий Эл ежедневно ведется мониторинг паводковой обстановки. В настоящее время реки республики по большей части уже очистились ото льда.</w:t>
      </w:r>
    </w:p>
    <w:p w:rsidR="00A16D1A" w:rsidRPr="00A16D1A" w:rsidRDefault="00A16D1A" w:rsidP="00A16D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6D1A">
        <w:rPr>
          <w:color w:val="000000"/>
          <w:sz w:val="28"/>
          <w:szCs w:val="28"/>
        </w:rPr>
        <w:t xml:space="preserve">Наблюдается подъем воды в них, однако уровни воды находятся в пределах нормы. До критических значений, при которых возможны подтопления жилых домов, еще имеются значительные запасы - от 40 см до 1 м (по р. </w:t>
      </w:r>
      <w:proofErr w:type="spellStart"/>
      <w:r w:rsidRPr="00A16D1A">
        <w:rPr>
          <w:color w:val="000000"/>
          <w:sz w:val="28"/>
          <w:szCs w:val="28"/>
        </w:rPr>
        <w:t>Рутке</w:t>
      </w:r>
      <w:proofErr w:type="spellEnd"/>
      <w:r w:rsidRPr="00A16D1A">
        <w:rPr>
          <w:color w:val="000000"/>
          <w:sz w:val="28"/>
          <w:szCs w:val="28"/>
        </w:rPr>
        <w:t xml:space="preserve"> более 50 см, по Илети более 60 см, по Малой </w:t>
      </w:r>
      <w:proofErr w:type="spellStart"/>
      <w:r w:rsidRPr="00A16D1A">
        <w:rPr>
          <w:color w:val="000000"/>
          <w:sz w:val="28"/>
          <w:szCs w:val="28"/>
        </w:rPr>
        <w:t>Кокшаге</w:t>
      </w:r>
      <w:proofErr w:type="spellEnd"/>
      <w:r w:rsidRPr="00A16D1A">
        <w:rPr>
          <w:color w:val="000000"/>
          <w:sz w:val="28"/>
          <w:szCs w:val="28"/>
        </w:rPr>
        <w:t xml:space="preserve"> более 40 см, по Волге около метра). Вода прибывает в среднем по 3-5 см в сутки.</w:t>
      </w:r>
    </w:p>
    <w:p w:rsidR="00A16D1A" w:rsidRPr="00A16D1A" w:rsidRDefault="00A16D1A" w:rsidP="00A16D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6D1A">
        <w:rPr>
          <w:color w:val="000000"/>
          <w:sz w:val="28"/>
          <w:szCs w:val="28"/>
        </w:rPr>
        <w:t>Пиковые значения ожидаются в конце второй-начале третьей декады апреля, затем ожидается спад уровней воды.</w:t>
      </w:r>
    </w:p>
    <w:p w:rsidR="00A16D1A" w:rsidRPr="00A16D1A" w:rsidRDefault="00A16D1A" w:rsidP="00A16D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6D1A">
        <w:rPr>
          <w:color w:val="000000"/>
          <w:sz w:val="28"/>
          <w:szCs w:val="28"/>
        </w:rPr>
        <w:t>При подобном развитии обстановки чрезвычайных ситуаций, вызванных паводком, на территории Республики Марий Эл не прогнозируется.</w:t>
      </w:r>
    </w:p>
    <w:p w:rsidR="00A16D1A" w:rsidRPr="00A16D1A" w:rsidRDefault="00A16D1A" w:rsidP="00A16D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6D1A">
        <w:rPr>
          <w:color w:val="000000"/>
          <w:sz w:val="28"/>
          <w:szCs w:val="28"/>
        </w:rPr>
        <w:t>Вместе с тем, напоминаем гражданам: чтобы избежать подтоплений придомовых территорий талыми водами, необходимо оборудовать и своевременно очищать от мусора водоотводные каналы.</w:t>
      </w:r>
    </w:p>
    <w:p w:rsidR="004F480C" w:rsidRDefault="004F480C"/>
    <w:sectPr w:rsidR="004F480C" w:rsidSect="004F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6D1A"/>
    <w:rsid w:val="001E1D7D"/>
    <w:rsid w:val="004F480C"/>
    <w:rsid w:val="007E55BD"/>
    <w:rsid w:val="00A16D1A"/>
    <w:rsid w:val="00E4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XXJ7TYMEEKJ2-6416-19</_dlc_DocId>
    <_dlc_DocIdUrl xmlns="57504d04-691e-4fc4-8f09-4f19fdbe90f6">
      <Url>https://vip.gov.mari.ru/jurino/_layouts/DocIdRedir.aspx?ID=XXJ7TYMEEKJ2-6416-19</Url>
      <Description>XXJ7TYMEEKJ2-6416-19</Description>
    </_dlc_DocIdUrl>
  </documentManagement>
</p:properties>
</file>

<file path=customXml/itemProps1.xml><?xml version="1.0" encoding="utf-8"?>
<ds:datastoreItem xmlns:ds="http://schemas.openxmlformats.org/officeDocument/2006/customXml" ds:itemID="{E893623B-68C6-4C30-993D-7CECAF2EC703}"/>
</file>

<file path=customXml/itemProps2.xml><?xml version="1.0" encoding="utf-8"?>
<ds:datastoreItem xmlns:ds="http://schemas.openxmlformats.org/officeDocument/2006/customXml" ds:itemID="{072BB203-DE1B-4514-93E1-B70F173E41EA}"/>
</file>

<file path=customXml/itemProps3.xml><?xml version="1.0" encoding="utf-8"?>
<ds:datastoreItem xmlns:ds="http://schemas.openxmlformats.org/officeDocument/2006/customXml" ds:itemID="{3B87DE46-7C21-4043-B780-216220A971BE}"/>
</file>

<file path=customXml/itemProps4.xml><?xml version="1.0" encoding="utf-8"?>
<ds:datastoreItem xmlns:ds="http://schemas.openxmlformats.org/officeDocument/2006/customXml" ds:itemID="{ED66FDD9-244C-47BE-8400-7C757F4981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паводковой обстановки!</dc:title>
  <dc:creator>Пользователь Windows</dc:creator>
  <cp:lastModifiedBy>Пользователь Windows</cp:lastModifiedBy>
  <cp:revision>1</cp:revision>
  <dcterms:created xsi:type="dcterms:W3CDTF">2019-04-17T07:38:00Z</dcterms:created>
  <dcterms:modified xsi:type="dcterms:W3CDTF">2019-04-17T07:40:00Z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9be0e2e4-c7ca-41f3-a448-03a9c7dfe949</vt:lpwstr>
  </property>
</Properties>
</file>