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931CD8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bookmarkStart w:id="0" w:name="_Toc105952707"/>
            <w:r w:rsidRPr="00931CD8">
              <w:rPr>
                <w:b/>
                <w:bCs/>
                <w:szCs w:val="28"/>
              </w:rPr>
              <w:t>РЕШЕНИЕ</w:t>
            </w:r>
          </w:p>
        </w:tc>
      </w:tr>
      <w:tr w:rsidR="00931CD8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Собрания депутатов</w:t>
            </w:r>
          </w:p>
        </w:tc>
      </w:tr>
      <w:tr w:rsidR="00931CD8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Юркинского сельского поселения</w:t>
            </w:r>
          </w:p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Юринского муниципального района</w:t>
            </w:r>
          </w:p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Республики Марий Эл</w:t>
            </w:r>
          </w:p>
        </w:tc>
      </w:tr>
      <w:tr w:rsidR="00931CD8" w:rsidRPr="00735323" w:rsidTr="003A2111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CD8" w:rsidRPr="00931CD8" w:rsidRDefault="00931CD8" w:rsidP="004F144D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четвёртого созыва</w:t>
            </w:r>
          </w:p>
        </w:tc>
      </w:tr>
    </w:tbl>
    <w:p w:rsidR="00931CD8" w:rsidRDefault="00931CD8" w:rsidP="001E2606">
      <w:pPr>
        <w:jc w:val="center"/>
        <w:rPr>
          <w:b/>
          <w:szCs w:val="28"/>
        </w:rPr>
      </w:pPr>
    </w:p>
    <w:p w:rsidR="00931CD8" w:rsidRDefault="00931CD8" w:rsidP="001E2606">
      <w:pPr>
        <w:jc w:val="center"/>
        <w:rPr>
          <w:b/>
          <w:szCs w:val="28"/>
        </w:rPr>
      </w:pPr>
    </w:p>
    <w:p w:rsidR="00931CD8" w:rsidRDefault="00931CD8" w:rsidP="00931CD8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4F144D">
        <w:rPr>
          <w:b/>
          <w:szCs w:val="28"/>
        </w:rPr>
        <w:t xml:space="preserve">26 ноября </w:t>
      </w:r>
      <w:r>
        <w:rPr>
          <w:b/>
          <w:szCs w:val="28"/>
        </w:rPr>
        <w:t xml:space="preserve">2020 года                                                     </w:t>
      </w:r>
      <w:r w:rsidR="004F144D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№ </w:t>
      </w:r>
      <w:r w:rsidR="004F144D">
        <w:rPr>
          <w:b/>
          <w:szCs w:val="28"/>
        </w:rPr>
        <w:t>67</w:t>
      </w:r>
    </w:p>
    <w:p w:rsidR="00931CD8" w:rsidRDefault="00931CD8" w:rsidP="00931CD8">
      <w:pPr>
        <w:jc w:val="both"/>
        <w:rPr>
          <w:b/>
          <w:szCs w:val="28"/>
        </w:rPr>
      </w:pPr>
    </w:p>
    <w:p w:rsidR="00931CD8" w:rsidRDefault="00931CD8" w:rsidP="00931CD8">
      <w:pPr>
        <w:jc w:val="both"/>
        <w:rPr>
          <w:b/>
          <w:szCs w:val="28"/>
        </w:rPr>
      </w:pPr>
    </w:p>
    <w:p w:rsidR="001E2606" w:rsidRDefault="001E2606" w:rsidP="001E2606">
      <w:pPr>
        <w:jc w:val="center"/>
        <w:rPr>
          <w:b/>
          <w:szCs w:val="28"/>
        </w:rPr>
      </w:pPr>
      <w:r w:rsidRPr="00AA2B44">
        <w:rPr>
          <w:b/>
          <w:szCs w:val="28"/>
        </w:rPr>
        <w:t xml:space="preserve">Об установлении на территории </w:t>
      </w:r>
    </w:p>
    <w:p w:rsidR="001E2606" w:rsidRDefault="001E2606" w:rsidP="001E2606">
      <w:pPr>
        <w:jc w:val="center"/>
        <w:rPr>
          <w:b/>
          <w:szCs w:val="28"/>
        </w:rPr>
      </w:pPr>
      <w:r>
        <w:rPr>
          <w:b/>
          <w:szCs w:val="28"/>
        </w:rPr>
        <w:t>Юрк</w:t>
      </w:r>
      <w:r w:rsidRPr="00AA2B44">
        <w:rPr>
          <w:b/>
          <w:szCs w:val="28"/>
        </w:rPr>
        <w:t>инского сельского поселения земельного налог</w:t>
      </w:r>
      <w:bookmarkEnd w:id="0"/>
      <w:r w:rsidRPr="00AA2B44">
        <w:rPr>
          <w:b/>
          <w:szCs w:val="28"/>
        </w:rPr>
        <w:t>а</w:t>
      </w:r>
    </w:p>
    <w:p w:rsidR="00931CD8" w:rsidRDefault="00931CD8" w:rsidP="001E2606">
      <w:pPr>
        <w:jc w:val="center"/>
        <w:rPr>
          <w:b/>
          <w:szCs w:val="28"/>
        </w:rPr>
      </w:pPr>
    </w:p>
    <w:p w:rsidR="00931CD8" w:rsidRPr="00E2482C" w:rsidRDefault="00931CD8" w:rsidP="001E2606">
      <w:pPr>
        <w:jc w:val="center"/>
        <w:rPr>
          <w:b/>
          <w:szCs w:val="28"/>
        </w:rPr>
      </w:pPr>
    </w:p>
    <w:p w:rsidR="001E2606" w:rsidRPr="004828B0" w:rsidRDefault="001E2606" w:rsidP="001E2606">
      <w:pPr>
        <w:ind w:firstLine="709"/>
        <w:jc w:val="both"/>
        <w:rPr>
          <w:szCs w:val="28"/>
        </w:rPr>
      </w:pPr>
      <w:r w:rsidRPr="004828B0">
        <w:rPr>
          <w:szCs w:val="28"/>
        </w:rPr>
        <w:t>В соответствии с пунктом 2 части 1 статьи 14 Федерального закона</w:t>
      </w:r>
      <w:r w:rsidR="00931CD8">
        <w:rPr>
          <w:szCs w:val="28"/>
        </w:rPr>
        <w:t xml:space="preserve">     </w:t>
      </w:r>
      <w:r w:rsidRPr="004828B0">
        <w:rPr>
          <w:szCs w:val="28"/>
        </w:rPr>
        <w:t xml:space="preserve"> </w:t>
      </w:r>
      <w:r>
        <w:rPr>
          <w:szCs w:val="28"/>
        </w:rPr>
        <w:t xml:space="preserve">от 6 октября 2003 года № 131-ФЗ </w:t>
      </w:r>
      <w:r w:rsidRPr="004828B0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4828B0">
        <w:rPr>
          <w:szCs w:val="28"/>
        </w:rPr>
        <w:t>в Российской Федерации»</w:t>
      </w:r>
      <w:r>
        <w:rPr>
          <w:szCs w:val="28"/>
        </w:rPr>
        <w:t xml:space="preserve">, главой 31 Налогового кодекса Российской Федерации, Уставом Юркинского сельского поселения Юринского </w:t>
      </w:r>
      <w:r w:rsidRPr="004828B0">
        <w:rPr>
          <w:szCs w:val="28"/>
        </w:rPr>
        <w:t>муниципального района Республики Марий Эл</w:t>
      </w:r>
      <w:r>
        <w:rPr>
          <w:szCs w:val="28"/>
        </w:rPr>
        <w:t xml:space="preserve"> </w:t>
      </w:r>
      <w:r w:rsidRPr="004828B0">
        <w:rPr>
          <w:szCs w:val="28"/>
        </w:rPr>
        <w:t xml:space="preserve">Собрание депутатов </w:t>
      </w:r>
      <w:r>
        <w:rPr>
          <w:szCs w:val="28"/>
        </w:rPr>
        <w:t>Юркинского сельского поселения</w:t>
      </w:r>
      <w:r w:rsidRPr="004828B0">
        <w:rPr>
          <w:szCs w:val="28"/>
        </w:rPr>
        <w:t xml:space="preserve"> </w:t>
      </w:r>
      <w:r w:rsidRPr="00E2482C">
        <w:rPr>
          <w:b/>
          <w:szCs w:val="28"/>
        </w:rPr>
        <w:t>р е ш и л о:</w:t>
      </w:r>
    </w:p>
    <w:p w:rsidR="001E2606" w:rsidRPr="004828B0" w:rsidRDefault="001E2606" w:rsidP="001E2606">
      <w:pPr>
        <w:ind w:firstLine="709"/>
        <w:jc w:val="both"/>
        <w:rPr>
          <w:szCs w:val="28"/>
        </w:rPr>
      </w:pPr>
      <w:r w:rsidRPr="004828B0">
        <w:rPr>
          <w:szCs w:val="28"/>
        </w:rPr>
        <w:t>1.</w:t>
      </w:r>
      <w:r>
        <w:rPr>
          <w:szCs w:val="28"/>
        </w:rPr>
        <w:t xml:space="preserve"> Установить с 1 января 2021 года на территории Юркинского сельского поселения </w:t>
      </w:r>
      <w:r w:rsidRPr="004828B0">
        <w:rPr>
          <w:szCs w:val="28"/>
        </w:rPr>
        <w:t>земельный налог.</w:t>
      </w:r>
    </w:p>
    <w:p w:rsidR="001E2606" w:rsidRPr="00CD78DA" w:rsidRDefault="001E2606" w:rsidP="001E2606">
      <w:pPr>
        <w:ind w:firstLine="709"/>
        <w:jc w:val="both"/>
        <w:rPr>
          <w:szCs w:val="28"/>
        </w:rPr>
      </w:pPr>
      <w:r w:rsidRPr="004828B0">
        <w:rPr>
          <w:szCs w:val="28"/>
        </w:rPr>
        <w:t>2.</w:t>
      </w:r>
      <w:r>
        <w:rPr>
          <w:szCs w:val="28"/>
        </w:rPr>
        <w:t xml:space="preserve"> </w:t>
      </w:r>
      <w:r w:rsidRPr="002D20F2">
        <w:rPr>
          <w:szCs w:val="28"/>
        </w:rPr>
        <w:t>Установить налоговые ставки в следующих размерах: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rPr>
          <w:szCs w:val="28"/>
        </w:rPr>
        <w:t>населенных пунктах,</w:t>
      </w:r>
      <w:r>
        <w:rPr>
          <w:szCs w:val="28"/>
        </w:rPr>
        <w:t xml:space="preserve"> расположенных на территории Юркинского сельского поселения, и используемых для сельскохозяйственного производства;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 xml:space="preserve">занятых </w:t>
      </w:r>
      <w:r w:rsidRPr="002D20F2">
        <w:rPr>
          <w:szCs w:val="28"/>
        </w:rPr>
        <w:t>жилищным фондом</w:t>
      </w:r>
      <w:r>
        <w:rPr>
          <w:szCs w:val="28"/>
        </w:rPr>
        <w:t xml:space="preserve"> и </w:t>
      </w:r>
      <w:r w:rsidRPr="002D20F2">
        <w:rPr>
          <w:szCs w:val="28"/>
        </w:rPr>
        <w:t>объектами инженерной инфраструктуры</w:t>
      </w:r>
      <w:r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rPr>
          <w:szCs w:val="28"/>
        </w:rPr>
        <w:t>личного подсобного хозяйства</w:t>
      </w:r>
      <w:r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rPr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ограниченных в обороте в соответствии с </w:t>
      </w:r>
      <w:r w:rsidRPr="002D20F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1E2606" w:rsidRPr="001B6BB1" w:rsidRDefault="001E2606" w:rsidP="001E2606">
      <w:pPr>
        <w:ind w:firstLine="709"/>
        <w:jc w:val="both"/>
      </w:pPr>
      <w:r>
        <w:t>3. Установить следующий порядок уплаты земельного налога и авансовых платежей налогоплательщиками-организациями:</w:t>
      </w:r>
    </w:p>
    <w:p w:rsidR="001E2606" w:rsidRPr="00CB16AC" w:rsidRDefault="001E2606" w:rsidP="001E2606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3.1. отчетными периодами для налогоплательщиков </w:t>
      </w:r>
      <w:r>
        <w:rPr>
          <w:szCs w:val="28"/>
        </w:rPr>
        <w:t>- организаций</w:t>
      </w:r>
      <w:r w:rsidRPr="00CB16AC">
        <w:rPr>
          <w:szCs w:val="28"/>
        </w:rPr>
        <w:t xml:space="preserve"> признаются первый квартал, второй квартал и третий квартал календарного года;</w:t>
      </w:r>
    </w:p>
    <w:p w:rsidR="001E2606" w:rsidRPr="009F7296" w:rsidRDefault="001E2606" w:rsidP="001E2606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3.2. налогоплательщиками </w:t>
      </w:r>
      <w:r>
        <w:rPr>
          <w:szCs w:val="28"/>
        </w:rPr>
        <w:t>- организациями</w:t>
      </w:r>
      <w:r w:rsidRPr="00CB16AC">
        <w:rPr>
          <w:szCs w:val="28"/>
        </w:rPr>
        <w:t xml:space="preserve"> уплата налога производится авансовыми платежами по истечении первог</w:t>
      </w:r>
      <w:r>
        <w:rPr>
          <w:szCs w:val="28"/>
        </w:rPr>
        <w:t xml:space="preserve">о, второго и третьего квартала </w:t>
      </w:r>
      <w:r w:rsidRPr="00F2085C">
        <w:rPr>
          <w:szCs w:val="28"/>
        </w:rPr>
        <w:t>в сроки, установленные статьей 397 Налогового кодекса Российской Федерации;</w:t>
      </w:r>
    </w:p>
    <w:p w:rsidR="001E2606" w:rsidRDefault="001E2606" w:rsidP="001E2606">
      <w:pPr>
        <w:ind w:firstLine="709"/>
        <w:jc w:val="both"/>
        <w:rPr>
          <w:szCs w:val="28"/>
        </w:rPr>
      </w:pPr>
      <w:r w:rsidRPr="004828B0">
        <w:rPr>
          <w:szCs w:val="28"/>
        </w:rPr>
        <w:t>4.</w:t>
      </w:r>
      <w:r>
        <w:rPr>
          <w:szCs w:val="28"/>
        </w:rPr>
        <w:t> Признать утратившими силу: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«Юркинского сельского поселения» от 31 августа 2006 года № 67 «Об установлении земельного налога»;</w:t>
      </w:r>
    </w:p>
    <w:p w:rsidR="001E2606" w:rsidRDefault="001E2606" w:rsidP="001E2606">
      <w:pPr>
        <w:ind w:firstLine="709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«Юркинского сельского поселения» от 11 июля 2008 года № 147 «О внесении  изменений в решение Собрания депутатов муниципального образования</w:t>
      </w:r>
      <w:r w:rsidR="00A5367D">
        <w:rPr>
          <w:szCs w:val="28"/>
        </w:rPr>
        <w:t xml:space="preserve"> «Юркинскоке сельское поселение» </w:t>
      </w:r>
      <w:r w:rsidR="00A5367D" w:rsidRPr="00B53E10">
        <w:rPr>
          <w:szCs w:val="28"/>
        </w:rPr>
        <w:t>от 31 августа 2006 года № 67</w:t>
      </w:r>
      <w:r w:rsidR="00A5367D">
        <w:rPr>
          <w:szCs w:val="28"/>
        </w:rPr>
        <w:t xml:space="preserve">  «</w:t>
      </w:r>
      <w:r>
        <w:rPr>
          <w:szCs w:val="28"/>
        </w:rPr>
        <w:t>Об установлении земельного налога»;</w:t>
      </w:r>
    </w:p>
    <w:p w:rsidR="00A5367D" w:rsidRDefault="001E2606" w:rsidP="00A5367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5367D">
        <w:rPr>
          <w:szCs w:val="28"/>
        </w:rPr>
        <w:t xml:space="preserve">решение Собрания депутатов муниципального образования «Юркинского сельского поселения» от </w:t>
      </w:r>
      <w:r w:rsidR="0078249D">
        <w:rPr>
          <w:szCs w:val="28"/>
        </w:rPr>
        <w:t>19 мая</w:t>
      </w:r>
      <w:r w:rsidR="00A5367D">
        <w:rPr>
          <w:szCs w:val="28"/>
        </w:rPr>
        <w:t xml:space="preserve"> 200</w:t>
      </w:r>
      <w:r w:rsidR="0078249D">
        <w:rPr>
          <w:szCs w:val="28"/>
        </w:rPr>
        <w:t>9</w:t>
      </w:r>
      <w:r w:rsidR="00A5367D">
        <w:rPr>
          <w:szCs w:val="28"/>
        </w:rPr>
        <w:t xml:space="preserve"> года № 171 «О внесении  изменений в решение Собрания депутатов муниципального образования «Юркинскоке сельское поселение» </w:t>
      </w:r>
      <w:r w:rsidR="00A5367D" w:rsidRPr="00B53E10">
        <w:rPr>
          <w:szCs w:val="28"/>
        </w:rPr>
        <w:t>от 31 августа 2006 года № 67</w:t>
      </w:r>
      <w:r w:rsidR="00A5367D">
        <w:rPr>
          <w:szCs w:val="28"/>
        </w:rPr>
        <w:t xml:space="preserve">  «Об установлении земельного налога»;</w:t>
      </w:r>
    </w:p>
    <w:p w:rsidR="00A5367D" w:rsidRDefault="00A5367D" w:rsidP="00A5367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02 ноября 2010 года № 48 «О внесении  изменений в решение Собрания депутатов муниципального образования «Юркинскоке сельское поселение» </w:t>
      </w:r>
      <w:r w:rsidRPr="00A5367D">
        <w:rPr>
          <w:szCs w:val="28"/>
        </w:rPr>
        <w:t>от 31.08.2006 года № 67</w:t>
      </w:r>
      <w:r>
        <w:rPr>
          <w:szCs w:val="28"/>
        </w:rPr>
        <w:t xml:space="preserve">  «Об установлении земельного налога»;</w:t>
      </w:r>
    </w:p>
    <w:p w:rsidR="00A5367D" w:rsidRDefault="00A5367D" w:rsidP="00A5367D">
      <w:pPr>
        <w:ind w:right="-186" w:firstLine="709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«Юркинского сельского поселения» от 03 декабря 2010 года № 54 «О внесении  изменений в решение Собрания депутатов муниципального образования «Юркинскоке сельское поселение» от 02 ноября 2010 года № 48  «</w:t>
      </w:r>
      <w:r w:rsidRPr="00A5367D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A5367D">
        <w:rPr>
          <w:szCs w:val="28"/>
        </w:rPr>
        <w:t>Собрания депутатов муниципального образования</w:t>
      </w:r>
      <w:r>
        <w:rPr>
          <w:szCs w:val="28"/>
        </w:rPr>
        <w:t xml:space="preserve"> </w:t>
      </w:r>
      <w:r w:rsidRPr="00A5367D">
        <w:rPr>
          <w:szCs w:val="28"/>
        </w:rPr>
        <w:t xml:space="preserve">«Юркинское сельское поселение» от </w:t>
      </w:r>
      <w:smartTag w:uri="urn:schemas-microsoft-com:office:smarttags" w:element="date">
        <w:smartTagPr>
          <w:attr w:name="Year" w:val="2006"/>
          <w:attr w:name="Day" w:val="31"/>
          <w:attr w:name="Month" w:val="08"/>
          <w:attr w:name="ls" w:val="trans"/>
        </w:smartTagPr>
        <w:r w:rsidRPr="00A5367D">
          <w:rPr>
            <w:szCs w:val="28"/>
          </w:rPr>
          <w:t>31.08.2006</w:t>
        </w:r>
      </w:smartTag>
      <w:r w:rsidRPr="00A5367D">
        <w:rPr>
          <w:szCs w:val="28"/>
        </w:rPr>
        <w:t xml:space="preserve"> года № 67</w:t>
      </w:r>
      <w:r>
        <w:rPr>
          <w:szCs w:val="28"/>
        </w:rPr>
        <w:t xml:space="preserve"> </w:t>
      </w:r>
      <w:r w:rsidRPr="00A5367D">
        <w:rPr>
          <w:szCs w:val="28"/>
        </w:rPr>
        <w:t>«Об установлении земел</w:t>
      </w:r>
      <w:r>
        <w:rPr>
          <w:szCs w:val="28"/>
        </w:rPr>
        <w:t>ьного налога»»;</w:t>
      </w:r>
    </w:p>
    <w:p w:rsidR="00A5367D" w:rsidRDefault="00A5367D" w:rsidP="00A5367D">
      <w:pPr>
        <w:ind w:firstLine="709"/>
        <w:jc w:val="both"/>
        <w:rPr>
          <w:szCs w:val="28"/>
        </w:rPr>
      </w:pPr>
      <w:r>
        <w:rPr>
          <w:szCs w:val="28"/>
        </w:rPr>
        <w:t>- решение Собрания депутатов муниципального образования «Юркинского сельского поселения» от 11</w:t>
      </w:r>
      <w:r w:rsidR="0078249D">
        <w:rPr>
          <w:szCs w:val="28"/>
        </w:rPr>
        <w:t>9 апреля</w:t>
      </w:r>
      <w:r>
        <w:rPr>
          <w:szCs w:val="28"/>
        </w:rPr>
        <w:t xml:space="preserve"> 20</w:t>
      </w:r>
      <w:r w:rsidR="0078249D">
        <w:rPr>
          <w:szCs w:val="28"/>
        </w:rPr>
        <w:t>11</w:t>
      </w:r>
      <w:r>
        <w:rPr>
          <w:szCs w:val="28"/>
        </w:rPr>
        <w:t xml:space="preserve"> года № </w:t>
      </w:r>
      <w:r w:rsidR="0078249D">
        <w:rPr>
          <w:szCs w:val="28"/>
        </w:rPr>
        <w:t>73</w:t>
      </w:r>
      <w:r>
        <w:rPr>
          <w:szCs w:val="28"/>
        </w:rPr>
        <w:t xml:space="preserve"> «О внесении  изменений в решение Собрания депутатов муниципального образования «Юркинскоке сельское поселение» </w:t>
      </w:r>
      <w:r w:rsidRPr="0078249D">
        <w:rPr>
          <w:szCs w:val="28"/>
        </w:rPr>
        <w:t xml:space="preserve">от </w:t>
      </w:r>
      <w:r w:rsidR="0078249D">
        <w:rPr>
          <w:szCs w:val="28"/>
        </w:rPr>
        <w:t>31.08.</w:t>
      </w:r>
      <w:r w:rsidRPr="0078249D">
        <w:rPr>
          <w:szCs w:val="28"/>
        </w:rPr>
        <w:t>2006 года № 67</w:t>
      </w:r>
      <w:r>
        <w:rPr>
          <w:szCs w:val="28"/>
        </w:rPr>
        <w:t xml:space="preserve">  «Об установлении земельного налога»;</w:t>
      </w:r>
    </w:p>
    <w:p w:rsidR="0078249D" w:rsidRDefault="0078249D" w:rsidP="0078249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26 ноября 2013 года № 157 «О </w:t>
      </w:r>
      <w:r>
        <w:rPr>
          <w:szCs w:val="28"/>
        </w:rPr>
        <w:lastRenderedPageBreak/>
        <w:t>внесении  изменений в решение Собрания депутатов муниципального образования «Юркинскоке сельское поселение» от 31.08.2006 года № 67«Об установлении земельного налога»;</w:t>
      </w:r>
    </w:p>
    <w:p w:rsidR="0078249D" w:rsidRDefault="0078249D" w:rsidP="0078249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21 марта 2014 года № 172 «О внесении  изменений в решение Собрания депутатов муниципального образования «Юркинскоке сельское поселение» </w:t>
      </w:r>
      <w:r w:rsidRPr="0078249D">
        <w:rPr>
          <w:szCs w:val="28"/>
        </w:rPr>
        <w:t>от 31</w:t>
      </w:r>
      <w:r>
        <w:rPr>
          <w:szCs w:val="28"/>
        </w:rPr>
        <w:t>.08.</w:t>
      </w:r>
      <w:r w:rsidRPr="0078249D">
        <w:rPr>
          <w:szCs w:val="28"/>
        </w:rPr>
        <w:t>2006 года № 67</w:t>
      </w:r>
      <w:r>
        <w:rPr>
          <w:szCs w:val="28"/>
        </w:rPr>
        <w:t xml:space="preserve">  «Об установлении земельного налога»;</w:t>
      </w:r>
    </w:p>
    <w:p w:rsidR="0078249D" w:rsidRDefault="0078249D" w:rsidP="0078249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18 июля 2016 года № 98 «О внесении  изменений в решение Собрания депутатов муниципального образования «Юркинскоке сельское поселение» </w:t>
      </w:r>
      <w:r w:rsidRPr="0078249D">
        <w:rPr>
          <w:szCs w:val="28"/>
        </w:rPr>
        <w:t>от 31</w:t>
      </w:r>
      <w:r>
        <w:rPr>
          <w:szCs w:val="28"/>
        </w:rPr>
        <w:t>.08.</w:t>
      </w:r>
      <w:r w:rsidRPr="0078249D">
        <w:rPr>
          <w:szCs w:val="28"/>
        </w:rPr>
        <w:t>2006 года № 67</w:t>
      </w:r>
      <w:r>
        <w:rPr>
          <w:szCs w:val="28"/>
        </w:rPr>
        <w:t xml:space="preserve">  «Об установлении земельного налога»;</w:t>
      </w:r>
    </w:p>
    <w:p w:rsidR="0078249D" w:rsidRDefault="0078249D" w:rsidP="0078249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14 октября 2016 года № 100 «О внесении  изменений в решение Собрания депутатов муниципального образования «Юркинскоке сельское поселение» </w:t>
      </w:r>
      <w:r w:rsidR="00B53E10" w:rsidRPr="00B53E10">
        <w:rPr>
          <w:szCs w:val="28"/>
        </w:rPr>
        <w:t>от 31.08.</w:t>
      </w:r>
      <w:r w:rsidRPr="00B53E10">
        <w:rPr>
          <w:szCs w:val="28"/>
        </w:rPr>
        <w:t>2006 года № 67</w:t>
      </w:r>
      <w:r>
        <w:rPr>
          <w:szCs w:val="28"/>
        </w:rPr>
        <w:t xml:space="preserve">  «Об установлении земельного налога»;</w:t>
      </w:r>
    </w:p>
    <w:p w:rsidR="00B53E10" w:rsidRDefault="00B53E10" w:rsidP="00B53E10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14 февраля 2017 года № 113 «О внесении  изменений в решение Собрания депутатов муниципального образования «Юркинскоке сельское поселение» </w:t>
      </w:r>
      <w:r w:rsidRPr="00B53E10">
        <w:rPr>
          <w:szCs w:val="28"/>
        </w:rPr>
        <w:t>от 31.08.2006 года № 67</w:t>
      </w:r>
      <w:r>
        <w:rPr>
          <w:szCs w:val="28"/>
        </w:rPr>
        <w:t xml:space="preserve">  «Об установлении земельного налога»;</w:t>
      </w:r>
    </w:p>
    <w:p w:rsidR="00B53E10" w:rsidRDefault="00B53E10" w:rsidP="00B53E10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Собрания депутатов муниципального образования «Юркинского сельского поселения» от 24 декабря 2019 года № 113 «О внесении  изменений в решение Собрания депутатов муниципального образования «Юркинскоке сельское поселение» </w:t>
      </w:r>
      <w:r w:rsidRPr="00B53E10">
        <w:rPr>
          <w:szCs w:val="28"/>
        </w:rPr>
        <w:t>от 31 августа 2006 года № 67</w:t>
      </w:r>
      <w:r>
        <w:rPr>
          <w:szCs w:val="28"/>
        </w:rPr>
        <w:t xml:space="preserve">  «Об установлении земельного налога»</w:t>
      </w:r>
      <w:r w:rsidR="00931CD8">
        <w:rPr>
          <w:szCs w:val="28"/>
        </w:rPr>
        <w:t>.</w:t>
      </w:r>
    </w:p>
    <w:p w:rsidR="001E2606" w:rsidRDefault="001E2606" w:rsidP="001E2606">
      <w:pPr>
        <w:ind w:firstLine="709"/>
        <w:jc w:val="both"/>
        <w:rPr>
          <w:szCs w:val="28"/>
        </w:rPr>
      </w:pPr>
      <w:r w:rsidRPr="004828B0">
        <w:rPr>
          <w:szCs w:val="28"/>
        </w:rPr>
        <w:t>5.</w:t>
      </w:r>
      <w:r>
        <w:rPr>
          <w:szCs w:val="28"/>
        </w:rPr>
        <w:t> </w:t>
      </w:r>
      <w:r w:rsidRPr="004828B0">
        <w:rPr>
          <w:szCs w:val="28"/>
        </w:rPr>
        <w:t xml:space="preserve">Настоящее решение подлежит </w:t>
      </w:r>
      <w:r>
        <w:rPr>
          <w:szCs w:val="28"/>
        </w:rPr>
        <w:t>официальному опубликованию</w:t>
      </w:r>
      <w:r>
        <w:rPr>
          <w:szCs w:val="28"/>
        </w:rPr>
        <w:br/>
      </w:r>
      <w:r w:rsidRPr="004828B0">
        <w:rPr>
          <w:szCs w:val="28"/>
        </w:rPr>
        <w:t>и вступает в силу с 1 января 202</w:t>
      </w:r>
      <w:r>
        <w:rPr>
          <w:szCs w:val="28"/>
        </w:rPr>
        <w:t>1</w:t>
      </w:r>
      <w:r w:rsidRPr="004828B0">
        <w:rPr>
          <w:szCs w:val="28"/>
        </w:rPr>
        <w:t xml:space="preserve"> года</w:t>
      </w:r>
      <w:r>
        <w:rPr>
          <w:szCs w:val="28"/>
        </w:rPr>
        <w:t xml:space="preserve">, но не ранее чем по истечении одного месяца со дня официального опубликования. </w:t>
      </w:r>
    </w:p>
    <w:p w:rsidR="001E2606" w:rsidRDefault="001E2606" w:rsidP="001E2606">
      <w:pPr>
        <w:jc w:val="both"/>
        <w:rPr>
          <w:szCs w:val="28"/>
        </w:rPr>
      </w:pPr>
    </w:p>
    <w:p w:rsidR="001E2606" w:rsidRDefault="001E2606" w:rsidP="001E2606">
      <w:pPr>
        <w:ind w:firstLine="709"/>
        <w:jc w:val="both"/>
        <w:rPr>
          <w:szCs w:val="28"/>
        </w:rPr>
      </w:pPr>
    </w:p>
    <w:p w:rsidR="001E2606" w:rsidRPr="00F2085C" w:rsidRDefault="001E2606" w:rsidP="001E2606">
      <w:pPr>
        <w:jc w:val="both"/>
        <w:rPr>
          <w:b/>
          <w:szCs w:val="28"/>
        </w:rPr>
      </w:pPr>
      <w:r w:rsidRPr="00F2085C">
        <w:rPr>
          <w:b/>
          <w:szCs w:val="28"/>
        </w:rPr>
        <w:t xml:space="preserve">Глава </w:t>
      </w:r>
      <w:r w:rsidR="00931CD8">
        <w:rPr>
          <w:b/>
          <w:szCs w:val="28"/>
        </w:rPr>
        <w:t>Юрк</w:t>
      </w:r>
      <w:r w:rsidRPr="00F2085C">
        <w:rPr>
          <w:b/>
          <w:szCs w:val="28"/>
        </w:rPr>
        <w:t>инского</w:t>
      </w:r>
      <w:r w:rsidR="00931CD8">
        <w:rPr>
          <w:b/>
          <w:szCs w:val="28"/>
        </w:rPr>
        <w:t xml:space="preserve"> </w:t>
      </w:r>
      <w:r w:rsidRPr="00F2085C">
        <w:rPr>
          <w:b/>
          <w:szCs w:val="28"/>
        </w:rPr>
        <w:t>сельского посе</w:t>
      </w:r>
      <w:r>
        <w:rPr>
          <w:b/>
          <w:szCs w:val="28"/>
        </w:rPr>
        <w:t xml:space="preserve">ления   </w:t>
      </w:r>
      <w:r w:rsidRPr="00F2085C">
        <w:rPr>
          <w:b/>
          <w:szCs w:val="28"/>
        </w:rPr>
        <w:t xml:space="preserve">                              </w:t>
      </w:r>
      <w:r w:rsidR="00931CD8">
        <w:rPr>
          <w:b/>
          <w:szCs w:val="28"/>
        </w:rPr>
        <w:t>Н.С. Иванова</w:t>
      </w:r>
    </w:p>
    <w:p w:rsidR="000701AA" w:rsidRDefault="000701AA" w:rsidP="001E2606"/>
    <w:sectPr w:rsidR="000701AA" w:rsidSect="00931CD8">
      <w:headerReference w:type="even" r:id="rId6"/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4B" w:rsidRDefault="00D64C4B" w:rsidP="00B439BC">
      <w:r>
        <w:separator/>
      </w:r>
    </w:p>
  </w:endnote>
  <w:endnote w:type="continuationSeparator" w:id="1">
    <w:p w:rsidR="00D64C4B" w:rsidRDefault="00D64C4B" w:rsidP="00B4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4B" w:rsidRDefault="00D64C4B" w:rsidP="00B439BC">
      <w:r>
        <w:separator/>
      </w:r>
    </w:p>
  </w:footnote>
  <w:footnote w:type="continuationSeparator" w:id="1">
    <w:p w:rsidR="00D64C4B" w:rsidRDefault="00D64C4B" w:rsidP="00B4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6" w:rsidRDefault="00C30057" w:rsidP="000E44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1C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726" w:rsidRDefault="00D64C4B" w:rsidP="000E441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6" w:rsidRDefault="00D64C4B" w:rsidP="000E441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06"/>
    <w:rsid w:val="00012230"/>
    <w:rsid w:val="00061B48"/>
    <w:rsid w:val="000701AA"/>
    <w:rsid w:val="000B736C"/>
    <w:rsid w:val="00114810"/>
    <w:rsid w:val="001A6514"/>
    <w:rsid w:val="001B7A77"/>
    <w:rsid w:val="001E2606"/>
    <w:rsid w:val="00302557"/>
    <w:rsid w:val="00321122"/>
    <w:rsid w:val="0045453D"/>
    <w:rsid w:val="004D35BF"/>
    <w:rsid w:val="004D7B9C"/>
    <w:rsid w:val="004F144D"/>
    <w:rsid w:val="0056470F"/>
    <w:rsid w:val="005A6B28"/>
    <w:rsid w:val="006D4A41"/>
    <w:rsid w:val="007105C8"/>
    <w:rsid w:val="00716828"/>
    <w:rsid w:val="007309C5"/>
    <w:rsid w:val="0078249D"/>
    <w:rsid w:val="00850769"/>
    <w:rsid w:val="00931CD8"/>
    <w:rsid w:val="009F24E6"/>
    <w:rsid w:val="00A5367D"/>
    <w:rsid w:val="00A87B96"/>
    <w:rsid w:val="00AF1CFB"/>
    <w:rsid w:val="00B439BC"/>
    <w:rsid w:val="00B475FA"/>
    <w:rsid w:val="00B53E10"/>
    <w:rsid w:val="00C30057"/>
    <w:rsid w:val="00C43130"/>
    <w:rsid w:val="00CB7894"/>
    <w:rsid w:val="00D64C4B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6"/>
    <w:pPr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overflowPunct/>
      <w:autoSpaceDE/>
      <w:autoSpaceDN/>
      <w:adjustRightInd/>
      <w:spacing w:before="480"/>
      <w:ind w:left="113" w:right="113" w:firstLine="357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overflowPunct/>
      <w:autoSpaceDE/>
      <w:autoSpaceDN/>
      <w:adjustRightInd/>
      <w:ind w:left="720" w:right="113" w:firstLine="357"/>
      <w:contextualSpacing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1E2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2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E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 территории 
Юркинского сельского поселения земельного налога
</_x041e__x043f__x0438__x0441__x0430__x043d__x0438__x0435_>
    <_x041f__x0430__x043f__x043a__x0430_ xmlns="409af9b2-612a-4f83-a443-8c6aec601e85">2020 г</_x041f__x0430__x043f__x043a__x0430_>
    <_dlc_DocId xmlns="57504d04-691e-4fc4-8f09-4f19fdbe90f6">XXJ7TYMEEKJ2-5069-439</_dlc_DocId>
    <_dlc_DocIdUrl xmlns="57504d04-691e-4fc4-8f09-4f19fdbe90f6">
      <Url>https://vip.gov.mari.ru/jurino/_layouts/DocIdRedir.aspx?ID=XXJ7TYMEEKJ2-5069-439</Url>
      <Description>XXJ7TYMEEKJ2-5069-439</Description>
    </_dlc_DocIdUrl>
  </documentManagement>
</p:properties>
</file>

<file path=customXml/itemProps1.xml><?xml version="1.0" encoding="utf-8"?>
<ds:datastoreItem xmlns:ds="http://schemas.openxmlformats.org/officeDocument/2006/customXml" ds:itemID="{C2BD74AC-9B06-481D-B6AB-52EAD4AE7DD9}"/>
</file>

<file path=customXml/itemProps2.xml><?xml version="1.0" encoding="utf-8"?>
<ds:datastoreItem xmlns:ds="http://schemas.openxmlformats.org/officeDocument/2006/customXml" ds:itemID="{FD1F0B35-F4D7-470A-9F38-BE386A613B94}"/>
</file>

<file path=customXml/itemProps3.xml><?xml version="1.0" encoding="utf-8"?>
<ds:datastoreItem xmlns:ds="http://schemas.openxmlformats.org/officeDocument/2006/customXml" ds:itemID="{4E266502-68C1-42C2-9C00-A122D006BB23}"/>
</file>

<file path=customXml/itemProps4.xml><?xml version="1.0" encoding="utf-8"?>
<ds:datastoreItem xmlns:ds="http://schemas.openxmlformats.org/officeDocument/2006/customXml" ds:itemID="{B49F806E-69CC-4613-9AC3-F12ECB36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26.11.2020г. №67</dc:title>
  <dc:creator>admin</dc:creator>
  <cp:lastModifiedBy>admin</cp:lastModifiedBy>
  <cp:revision>4</cp:revision>
  <cp:lastPrinted>2020-11-27T05:56:00Z</cp:lastPrinted>
  <dcterms:created xsi:type="dcterms:W3CDTF">2020-11-05T10:38:00Z</dcterms:created>
  <dcterms:modified xsi:type="dcterms:W3CDTF">2020-11-27T05:57:00Z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366e4161-4556-49c7-8c22-7c92e04d76ae</vt:lpwstr>
  </property>
</Properties>
</file>