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bottom w:val="single" w:sz="4" w:space="0" w:color="auto"/>
        </w:tblBorders>
        <w:tblLook w:val="0000"/>
      </w:tblPr>
      <w:tblGrid>
        <w:gridCol w:w="9570"/>
      </w:tblGrid>
      <w:tr w:rsidR="0066703B" w:rsidRPr="0066703B" w:rsidTr="00E74EA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Borders>
                <w:bottom w:val="single" w:sz="4" w:space="0" w:color="auto"/>
              </w:tblBorders>
              <w:tblLook w:val="04A0"/>
            </w:tblPr>
            <w:tblGrid>
              <w:gridCol w:w="9354"/>
            </w:tblGrid>
            <w:tr w:rsidR="0066703B" w:rsidRPr="0066703B" w:rsidTr="006E0B57"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6703B" w:rsidRPr="0066703B" w:rsidRDefault="0066703B" w:rsidP="00E74EAC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 w:rsidRPr="0066703B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РЕШЕНИЕ </w:t>
                  </w:r>
                </w:p>
              </w:tc>
            </w:tr>
            <w:tr w:rsidR="0066703B" w:rsidRPr="0066703B" w:rsidTr="006E0B57"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6703B" w:rsidRPr="0066703B" w:rsidRDefault="0066703B" w:rsidP="00E74EAC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 w:rsidRPr="0066703B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 xml:space="preserve">Собрания депутатов </w:t>
                  </w:r>
                </w:p>
              </w:tc>
            </w:tr>
            <w:tr w:rsidR="0066703B" w:rsidRPr="0066703B" w:rsidTr="006E0B57"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6703B" w:rsidRPr="0066703B" w:rsidRDefault="0066703B" w:rsidP="00E74EAC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</w:p>
              </w:tc>
            </w:tr>
            <w:tr w:rsidR="0066703B" w:rsidRPr="0066703B" w:rsidTr="006E0B57">
              <w:tc>
                <w:tcPr>
                  <w:tcW w:w="9354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6703B" w:rsidRPr="0066703B" w:rsidRDefault="0066703B" w:rsidP="00E74EAC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  <w:lang w:val="ru-RU"/>
                    </w:rPr>
                  </w:pPr>
                  <w:r w:rsidRPr="0066703B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  <w:lang w:val="ru-RU"/>
                    </w:rPr>
                    <w:t>Юркинского сельского поселения</w:t>
                  </w:r>
                </w:p>
                <w:p w:rsidR="0066703B" w:rsidRPr="0066703B" w:rsidRDefault="0066703B" w:rsidP="00E74EAC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  <w:lang w:val="ru-RU"/>
                    </w:rPr>
                  </w:pPr>
                  <w:r w:rsidRPr="0066703B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  <w:lang w:val="ru-RU"/>
                    </w:rPr>
                    <w:t>Юринского муниципального района</w:t>
                  </w:r>
                </w:p>
                <w:p w:rsidR="0066703B" w:rsidRPr="0066703B" w:rsidRDefault="0066703B" w:rsidP="00E74EAC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 w:rsidRPr="0066703B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Республики Марий Эл</w:t>
                  </w:r>
                </w:p>
              </w:tc>
            </w:tr>
            <w:tr w:rsidR="0066703B" w:rsidRPr="0066703B" w:rsidTr="006E0B57">
              <w:tc>
                <w:tcPr>
                  <w:tcW w:w="9354" w:type="dxa"/>
                  <w:tcBorders>
                    <w:top w:val="nil"/>
                    <w:left w:val="nil"/>
                    <w:bottom w:val="thinThickSmallGap" w:sz="24" w:space="0" w:color="auto"/>
                    <w:right w:val="nil"/>
                  </w:tcBorders>
                  <w:hideMark/>
                </w:tcPr>
                <w:p w:rsidR="0066703B" w:rsidRPr="0066703B" w:rsidRDefault="0066703B" w:rsidP="00E74EAC">
                  <w:pPr>
                    <w:jc w:val="center"/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</w:pPr>
                  <w:r w:rsidRPr="0066703B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четв</w:t>
                  </w:r>
                  <w:r w:rsidRPr="0066703B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  <w:lang w:val="ru-RU"/>
                    </w:rPr>
                    <w:t>ё</w:t>
                  </w:r>
                  <w:r w:rsidRPr="0066703B">
                    <w:rPr>
                      <w:b/>
                      <w:bCs/>
                      <w:color w:val="404040" w:themeColor="text1" w:themeTint="BF"/>
                      <w:sz w:val="28"/>
                      <w:szCs w:val="28"/>
                    </w:rPr>
                    <w:t>ртого созыва</w:t>
                  </w:r>
                </w:p>
              </w:tc>
            </w:tr>
          </w:tbl>
          <w:p w:rsidR="0066703B" w:rsidRPr="0066703B" w:rsidRDefault="0066703B" w:rsidP="00E74EAC">
            <w:pPr>
              <w:rPr>
                <w:color w:val="404040" w:themeColor="text1" w:themeTint="BF"/>
              </w:rPr>
            </w:pPr>
          </w:p>
        </w:tc>
      </w:tr>
    </w:tbl>
    <w:p w:rsidR="0066703B" w:rsidRPr="0066703B" w:rsidRDefault="0066703B" w:rsidP="0066703B">
      <w:pPr>
        <w:jc w:val="both"/>
        <w:rPr>
          <w:b/>
          <w:color w:val="404040" w:themeColor="text1" w:themeTint="BF"/>
        </w:rPr>
      </w:pPr>
    </w:p>
    <w:p w:rsidR="0066703B" w:rsidRPr="0066703B" w:rsidRDefault="0066703B" w:rsidP="0066703B">
      <w:pPr>
        <w:jc w:val="both"/>
        <w:rPr>
          <w:b/>
          <w:color w:val="404040" w:themeColor="text1" w:themeTint="BF"/>
        </w:rPr>
      </w:pPr>
    </w:p>
    <w:p w:rsidR="0066703B" w:rsidRPr="0066703B" w:rsidRDefault="0066703B" w:rsidP="0066703B">
      <w:pPr>
        <w:jc w:val="both"/>
        <w:rPr>
          <w:b/>
          <w:color w:val="404040" w:themeColor="text1" w:themeTint="BF"/>
          <w:sz w:val="28"/>
          <w:szCs w:val="28"/>
        </w:rPr>
      </w:pPr>
      <w:proofErr w:type="gramStart"/>
      <w:r w:rsidRPr="0066703B">
        <w:rPr>
          <w:b/>
          <w:color w:val="404040" w:themeColor="text1" w:themeTint="BF"/>
          <w:sz w:val="28"/>
          <w:szCs w:val="28"/>
        </w:rPr>
        <w:t>от</w:t>
      </w:r>
      <w:proofErr w:type="gramEnd"/>
      <w:r w:rsidRPr="0066703B">
        <w:rPr>
          <w:b/>
          <w:color w:val="404040" w:themeColor="text1" w:themeTint="BF"/>
          <w:sz w:val="28"/>
          <w:szCs w:val="28"/>
        </w:rPr>
        <w:t xml:space="preserve"> </w:t>
      </w:r>
      <w:r w:rsidR="00515D76">
        <w:rPr>
          <w:b/>
          <w:color w:val="404040" w:themeColor="text1" w:themeTint="BF"/>
          <w:sz w:val="28"/>
          <w:szCs w:val="28"/>
          <w:lang w:val="ru-RU"/>
        </w:rPr>
        <w:t xml:space="preserve"> 23 мая </w:t>
      </w:r>
      <w:r w:rsidRPr="0066703B">
        <w:rPr>
          <w:b/>
          <w:color w:val="404040" w:themeColor="text1" w:themeTint="BF"/>
          <w:sz w:val="28"/>
          <w:szCs w:val="28"/>
        </w:rPr>
        <w:t xml:space="preserve">2020 года                                                             </w:t>
      </w:r>
      <w:r w:rsidR="00515D76">
        <w:rPr>
          <w:b/>
          <w:color w:val="404040" w:themeColor="text1" w:themeTint="BF"/>
          <w:sz w:val="28"/>
          <w:szCs w:val="28"/>
          <w:lang w:val="ru-RU"/>
        </w:rPr>
        <w:t xml:space="preserve">                 </w:t>
      </w:r>
      <w:r w:rsidRPr="0066703B">
        <w:rPr>
          <w:b/>
          <w:color w:val="404040" w:themeColor="text1" w:themeTint="BF"/>
          <w:sz w:val="28"/>
          <w:szCs w:val="28"/>
        </w:rPr>
        <w:t xml:space="preserve">      </w:t>
      </w:r>
      <w:r w:rsidRPr="0066703B">
        <w:rPr>
          <w:b/>
          <w:color w:val="404040" w:themeColor="text1" w:themeTint="BF"/>
          <w:sz w:val="28"/>
          <w:szCs w:val="28"/>
          <w:lang w:val="ru-RU"/>
        </w:rPr>
        <w:t xml:space="preserve">№ </w:t>
      </w:r>
      <w:r w:rsidR="00515D76">
        <w:rPr>
          <w:b/>
          <w:color w:val="404040" w:themeColor="text1" w:themeTint="BF"/>
          <w:sz w:val="28"/>
          <w:szCs w:val="28"/>
          <w:lang w:val="ru-RU"/>
        </w:rPr>
        <w:t>41</w:t>
      </w:r>
    </w:p>
    <w:p w:rsidR="0066703B" w:rsidRPr="0066703B" w:rsidRDefault="0066703B" w:rsidP="0066703B">
      <w:pPr>
        <w:jc w:val="both"/>
        <w:rPr>
          <w:b/>
          <w:color w:val="404040" w:themeColor="text1" w:themeTint="BF"/>
          <w:sz w:val="28"/>
          <w:szCs w:val="28"/>
        </w:rPr>
      </w:pPr>
      <w:r w:rsidRPr="0066703B">
        <w:rPr>
          <w:b/>
          <w:color w:val="404040" w:themeColor="text1" w:themeTint="BF"/>
          <w:sz w:val="28"/>
          <w:szCs w:val="28"/>
        </w:rPr>
        <w:t xml:space="preserve"> </w:t>
      </w:r>
    </w:p>
    <w:p w:rsidR="0066703B" w:rsidRPr="0066703B" w:rsidRDefault="0066703B" w:rsidP="0066703B">
      <w:pPr>
        <w:jc w:val="center"/>
        <w:rPr>
          <w:color w:val="404040" w:themeColor="text1" w:themeTint="BF"/>
          <w:sz w:val="28"/>
          <w:szCs w:val="28"/>
          <w:lang w:val="ru-RU"/>
        </w:rPr>
      </w:pPr>
    </w:p>
    <w:p w:rsidR="0066703B" w:rsidRPr="0066703B" w:rsidRDefault="0066703B" w:rsidP="0066703B">
      <w:pPr>
        <w:tabs>
          <w:tab w:val="right" w:pos="9638"/>
        </w:tabs>
        <w:jc w:val="center"/>
        <w:rPr>
          <w:b/>
          <w:color w:val="404040" w:themeColor="text1" w:themeTint="BF"/>
          <w:sz w:val="28"/>
          <w:szCs w:val="28"/>
          <w:lang w:val="ru-RU"/>
        </w:rPr>
      </w:pPr>
      <w:r w:rsidRPr="0066703B">
        <w:rPr>
          <w:b/>
          <w:color w:val="404040" w:themeColor="text1" w:themeTint="BF"/>
          <w:sz w:val="28"/>
          <w:szCs w:val="28"/>
          <w:lang w:val="ru-RU"/>
        </w:rPr>
        <w:t xml:space="preserve">О регулировании некоторых вопросов предоставления </w:t>
      </w:r>
    </w:p>
    <w:p w:rsidR="0066703B" w:rsidRPr="0066703B" w:rsidRDefault="0066703B" w:rsidP="0066703B">
      <w:pPr>
        <w:tabs>
          <w:tab w:val="right" w:pos="9638"/>
        </w:tabs>
        <w:jc w:val="center"/>
        <w:rPr>
          <w:b/>
          <w:color w:val="404040" w:themeColor="text1" w:themeTint="BF"/>
          <w:sz w:val="28"/>
          <w:szCs w:val="28"/>
          <w:lang w:val="ru-RU"/>
        </w:rPr>
      </w:pPr>
      <w:r w:rsidRPr="0066703B">
        <w:rPr>
          <w:b/>
          <w:color w:val="404040" w:themeColor="text1" w:themeTint="BF"/>
          <w:sz w:val="28"/>
          <w:szCs w:val="28"/>
          <w:lang w:val="ru-RU"/>
        </w:rPr>
        <w:t xml:space="preserve">сведений о доходах, расходах, об имуществе и обязательствах </w:t>
      </w:r>
    </w:p>
    <w:p w:rsidR="0066703B" w:rsidRPr="0066703B" w:rsidRDefault="0066703B" w:rsidP="0066703B">
      <w:pPr>
        <w:tabs>
          <w:tab w:val="right" w:pos="9638"/>
        </w:tabs>
        <w:jc w:val="center"/>
        <w:rPr>
          <w:b/>
          <w:color w:val="404040" w:themeColor="text1" w:themeTint="BF"/>
          <w:sz w:val="28"/>
          <w:szCs w:val="28"/>
          <w:lang w:val="ru-RU"/>
        </w:rPr>
      </w:pPr>
      <w:r w:rsidRPr="0066703B">
        <w:rPr>
          <w:b/>
          <w:color w:val="404040" w:themeColor="text1" w:themeTint="BF"/>
          <w:sz w:val="28"/>
          <w:szCs w:val="28"/>
          <w:lang w:val="ru-RU"/>
        </w:rPr>
        <w:t xml:space="preserve">имущественного характера отдельными категориями граждан </w:t>
      </w:r>
    </w:p>
    <w:p w:rsidR="0066703B" w:rsidRPr="0066703B" w:rsidRDefault="0066703B" w:rsidP="0066703B">
      <w:pPr>
        <w:tabs>
          <w:tab w:val="right" w:pos="9638"/>
        </w:tabs>
        <w:jc w:val="center"/>
        <w:rPr>
          <w:b/>
          <w:color w:val="404040" w:themeColor="text1" w:themeTint="BF"/>
          <w:sz w:val="28"/>
          <w:szCs w:val="28"/>
          <w:lang w:val="ru-RU"/>
        </w:rPr>
      </w:pPr>
      <w:r w:rsidRPr="0066703B">
        <w:rPr>
          <w:b/>
          <w:color w:val="404040" w:themeColor="text1" w:themeTint="BF"/>
          <w:sz w:val="28"/>
          <w:szCs w:val="28"/>
          <w:lang w:val="ru-RU"/>
        </w:rPr>
        <w:t>и должностных лиц</w:t>
      </w:r>
    </w:p>
    <w:p w:rsidR="0066703B" w:rsidRPr="0066703B" w:rsidRDefault="0066703B" w:rsidP="0066703B">
      <w:pPr>
        <w:pStyle w:val="11"/>
        <w:shd w:val="clear" w:color="auto" w:fill="auto"/>
        <w:ind w:firstLine="0"/>
        <w:jc w:val="center"/>
        <w:rPr>
          <w:b/>
          <w:bCs/>
          <w:color w:val="404040" w:themeColor="text1" w:themeTint="BF"/>
          <w:lang w:bidi="ru-RU"/>
        </w:rPr>
      </w:pPr>
    </w:p>
    <w:p w:rsidR="0066703B" w:rsidRPr="0066703B" w:rsidRDefault="0066703B" w:rsidP="0066703B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color w:val="404040" w:themeColor="text1" w:themeTint="BF"/>
        </w:rPr>
      </w:pPr>
      <w:r w:rsidRPr="0066703B">
        <w:rPr>
          <w:b/>
          <w:bCs/>
          <w:color w:val="404040" w:themeColor="text1" w:themeTint="BF"/>
          <w:lang w:bidi="ru-RU"/>
        </w:rPr>
        <w:br/>
      </w:r>
      <w:r w:rsidRPr="0066703B">
        <w:rPr>
          <w:rFonts w:ascii="Times New Roman" w:hAnsi="Times New Roman" w:cs="Times New Roman"/>
          <w:b/>
          <w:bCs/>
          <w:color w:val="404040" w:themeColor="text1" w:themeTint="BF"/>
          <w:lang w:bidi="ru-RU"/>
        </w:rPr>
        <w:t xml:space="preserve">          </w:t>
      </w:r>
      <w:r w:rsidRPr="0066703B">
        <w:rPr>
          <w:rFonts w:ascii="Times New Roman" w:hAnsi="Times New Roman" w:cs="Times New Roman"/>
          <w:color w:val="404040" w:themeColor="text1" w:themeTint="BF"/>
        </w:rPr>
        <w:t xml:space="preserve">В соответствии с Законом Республики Марий Эл от 5 декабря 2019 года № 53-З «О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лиц»,  Собрание депутатов Юркинского сельского поселения  </w:t>
      </w:r>
    </w:p>
    <w:p w:rsidR="0066703B" w:rsidRPr="0066703B" w:rsidRDefault="0066703B" w:rsidP="0066703B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color w:val="404040" w:themeColor="text1" w:themeTint="BF"/>
          <w:spacing w:val="40"/>
        </w:rPr>
      </w:pPr>
      <w:r w:rsidRPr="0066703B">
        <w:rPr>
          <w:rFonts w:ascii="Times New Roman" w:hAnsi="Times New Roman" w:cs="Times New Roman"/>
          <w:color w:val="404040" w:themeColor="text1" w:themeTint="BF"/>
          <w:spacing w:val="40"/>
        </w:rPr>
        <w:t>решило:</w:t>
      </w:r>
    </w:p>
    <w:p w:rsidR="0066703B" w:rsidRPr="0066703B" w:rsidRDefault="0066703B" w:rsidP="0066703B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color w:val="404040" w:themeColor="text1" w:themeTint="BF"/>
        </w:rPr>
      </w:pPr>
      <w:r w:rsidRPr="0066703B">
        <w:rPr>
          <w:rFonts w:ascii="Times New Roman" w:hAnsi="Times New Roman" w:cs="Times New Roman"/>
          <w:color w:val="404040" w:themeColor="text1" w:themeTint="BF"/>
        </w:rPr>
        <w:t>1.Утвердить:</w:t>
      </w:r>
    </w:p>
    <w:p w:rsidR="0066703B" w:rsidRPr="0066703B" w:rsidRDefault="0066703B" w:rsidP="0066703B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404040" w:themeColor="text1" w:themeTint="BF"/>
        </w:rPr>
      </w:pPr>
      <w:r w:rsidRPr="0066703B">
        <w:rPr>
          <w:rFonts w:ascii="Times New Roman" w:hAnsi="Times New Roman" w:cs="Times New Roman"/>
          <w:color w:val="404040" w:themeColor="text1" w:themeTint="BF"/>
        </w:rPr>
        <w:t xml:space="preserve">Порядок представления </w:t>
      </w:r>
      <w:r w:rsidRPr="0066703B">
        <w:rPr>
          <w:rFonts w:ascii="Times New Roman" w:hAnsi="Times New Roman" w:cs="Times New Roman"/>
          <w:color w:val="404040" w:themeColor="text1" w:themeTint="BF"/>
          <w:lang w:bidi="ru-RU"/>
        </w:rPr>
        <w:t xml:space="preserve">гражданами, претендующими на замещение должности главы </w:t>
      </w:r>
      <w:proofErr w:type="spellStart"/>
      <w:r w:rsidRPr="0066703B">
        <w:rPr>
          <w:rFonts w:ascii="Times New Roman" w:hAnsi="Times New Roman" w:cs="Times New Roman"/>
          <w:color w:val="404040" w:themeColor="text1" w:themeTint="BF"/>
          <w:lang w:bidi="ru-RU"/>
        </w:rPr>
        <w:t>Юркинской</w:t>
      </w:r>
      <w:proofErr w:type="spellEnd"/>
      <w:r w:rsidRPr="0066703B">
        <w:rPr>
          <w:rFonts w:ascii="Times New Roman" w:hAnsi="Times New Roman" w:cs="Times New Roman"/>
          <w:color w:val="404040" w:themeColor="text1" w:themeTint="BF"/>
          <w:lang w:bidi="ru-RU"/>
        </w:rPr>
        <w:t xml:space="preserve"> сельской администрации, </w:t>
      </w:r>
      <w:r w:rsidRPr="0066703B">
        <w:rPr>
          <w:rFonts w:ascii="Times New Roman" w:hAnsi="Times New Roman" w:cs="Times New Roman"/>
          <w:color w:val="404040" w:themeColor="text1" w:themeTint="BF"/>
        </w:rPr>
        <w:t xml:space="preserve">лица, замещающего должность главы </w:t>
      </w:r>
      <w:proofErr w:type="spellStart"/>
      <w:r w:rsidRPr="0066703B">
        <w:rPr>
          <w:rFonts w:ascii="Times New Roman" w:hAnsi="Times New Roman" w:cs="Times New Roman"/>
          <w:color w:val="404040" w:themeColor="text1" w:themeTint="BF"/>
        </w:rPr>
        <w:t>Юркинской</w:t>
      </w:r>
      <w:proofErr w:type="spellEnd"/>
      <w:r w:rsidRPr="0066703B">
        <w:rPr>
          <w:rFonts w:ascii="Times New Roman" w:hAnsi="Times New Roman" w:cs="Times New Roman"/>
          <w:color w:val="404040" w:themeColor="text1" w:themeTint="BF"/>
        </w:rPr>
        <w:t xml:space="preserve"> сельской администрации </w:t>
      </w:r>
      <w:r w:rsidRPr="0066703B">
        <w:rPr>
          <w:rFonts w:ascii="Times New Roman" w:hAnsi="Times New Roman" w:cs="Times New Roman"/>
          <w:bCs/>
          <w:color w:val="404040" w:themeColor="text1" w:themeTint="BF"/>
          <w:lang w:bidi="ru-RU"/>
        </w:rPr>
        <w:t>сведений о доходах, расходах, об имуществе и обязательствах имущественного характера;</w:t>
      </w:r>
    </w:p>
    <w:p w:rsidR="0066703B" w:rsidRPr="0066703B" w:rsidRDefault="0066703B" w:rsidP="0066703B">
      <w:pPr>
        <w:pStyle w:val="11"/>
        <w:numPr>
          <w:ilvl w:val="0"/>
          <w:numId w:val="1"/>
        </w:numPr>
        <w:shd w:val="clear" w:color="auto" w:fill="auto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color w:val="404040" w:themeColor="text1" w:themeTint="BF"/>
        </w:rPr>
      </w:pPr>
      <w:r w:rsidRPr="0066703B">
        <w:rPr>
          <w:rFonts w:ascii="Times New Roman" w:hAnsi="Times New Roman" w:cs="Times New Roman"/>
          <w:color w:val="404040" w:themeColor="text1" w:themeTint="BF"/>
        </w:rPr>
        <w:t xml:space="preserve">Порядок представления сведений о доходах и расходах лицами, замещающими муниципальные должности депутата в Собрании депутатов </w:t>
      </w:r>
      <w:proofErr w:type="spellStart"/>
      <w:r w:rsidRPr="0066703B">
        <w:rPr>
          <w:rFonts w:ascii="Times New Roman" w:hAnsi="Times New Roman" w:cs="Times New Roman"/>
          <w:color w:val="404040" w:themeColor="text1" w:themeTint="BF"/>
        </w:rPr>
        <w:t>Юркинского</w:t>
      </w:r>
      <w:proofErr w:type="spellEnd"/>
      <w:r w:rsidRPr="0066703B">
        <w:rPr>
          <w:rFonts w:ascii="Times New Roman" w:hAnsi="Times New Roman" w:cs="Times New Roman"/>
          <w:color w:val="404040" w:themeColor="text1" w:themeTint="BF"/>
        </w:rPr>
        <w:t xml:space="preserve"> сельского поселения </w:t>
      </w:r>
      <w:proofErr w:type="spellStart"/>
      <w:r w:rsidRPr="0066703B">
        <w:rPr>
          <w:rFonts w:ascii="Times New Roman" w:hAnsi="Times New Roman" w:cs="Times New Roman"/>
          <w:color w:val="404040" w:themeColor="text1" w:themeTint="BF"/>
        </w:rPr>
        <w:t>Юринского</w:t>
      </w:r>
      <w:proofErr w:type="spellEnd"/>
      <w:r w:rsidRPr="0066703B">
        <w:rPr>
          <w:rFonts w:ascii="Times New Roman" w:hAnsi="Times New Roman" w:cs="Times New Roman"/>
          <w:color w:val="404040" w:themeColor="text1" w:themeTint="BF"/>
        </w:rPr>
        <w:t xml:space="preserve"> муниципального района Республики Марий Эл</w:t>
      </w:r>
      <w:r w:rsidRPr="0066703B">
        <w:rPr>
          <w:rFonts w:ascii="Times New Roman" w:hAnsi="Times New Roman" w:cs="Times New Roman"/>
          <w:bCs/>
          <w:color w:val="404040" w:themeColor="text1" w:themeTint="BF"/>
          <w:lang w:bidi="ru-RU"/>
        </w:rPr>
        <w:t xml:space="preserve"> и осуществляющим свои полномочия на непостоянной основе.</w:t>
      </w:r>
    </w:p>
    <w:p w:rsidR="0066703B" w:rsidRPr="0066703B" w:rsidRDefault="0066703B" w:rsidP="0066703B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lang w:bidi="ru-RU"/>
        </w:rPr>
      </w:pPr>
      <w:r w:rsidRPr="0066703B">
        <w:rPr>
          <w:rFonts w:ascii="Times New Roman" w:hAnsi="Times New Roman" w:cs="Times New Roman"/>
          <w:bCs/>
          <w:color w:val="404040" w:themeColor="text1" w:themeTint="BF"/>
          <w:lang w:bidi="ru-RU"/>
        </w:rPr>
        <w:t>2.  Признать утратившим силу:</w:t>
      </w:r>
    </w:p>
    <w:p w:rsidR="0066703B" w:rsidRPr="0066703B" w:rsidRDefault="0066703B" w:rsidP="0066703B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bCs/>
          <w:color w:val="404040" w:themeColor="text1" w:themeTint="BF"/>
          <w:lang w:bidi="ru-RU"/>
        </w:rPr>
      </w:pPr>
      <w:r w:rsidRPr="0066703B">
        <w:rPr>
          <w:rFonts w:ascii="Times New Roman" w:hAnsi="Times New Roman" w:cs="Times New Roman"/>
          <w:bCs/>
          <w:color w:val="404040" w:themeColor="text1" w:themeTint="BF"/>
          <w:lang w:bidi="ru-RU"/>
        </w:rPr>
        <w:t>- решение Собрания депутатов муниципального образования «</w:t>
      </w:r>
      <w:proofErr w:type="spellStart"/>
      <w:r w:rsidRPr="0066703B">
        <w:rPr>
          <w:rFonts w:ascii="Times New Roman" w:hAnsi="Times New Roman" w:cs="Times New Roman"/>
          <w:bCs/>
          <w:color w:val="404040" w:themeColor="text1" w:themeTint="BF"/>
          <w:lang w:bidi="ru-RU"/>
        </w:rPr>
        <w:t>Юркинское</w:t>
      </w:r>
      <w:proofErr w:type="spellEnd"/>
      <w:r w:rsidRPr="0066703B">
        <w:rPr>
          <w:rFonts w:ascii="Times New Roman" w:hAnsi="Times New Roman" w:cs="Times New Roman"/>
          <w:bCs/>
          <w:color w:val="404040" w:themeColor="text1" w:themeTint="BF"/>
          <w:lang w:bidi="ru-RU"/>
        </w:rPr>
        <w:t xml:space="preserve"> сельское поселение» от 27 мая  2016 года № 88 «</w:t>
      </w:r>
      <w:r w:rsidRPr="0066703B">
        <w:rPr>
          <w:rFonts w:ascii="Times New Roman" w:hAnsi="Times New Roman" w:cs="Times New Roman"/>
          <w:bCs/>
          <w:color w:val="404040" w:themeColor="text1" w:themeTint="BF"/>
        </w:rPr>
        <w:t>О порядке представления главой администрации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Pr="0066703B">
        <w:rPr>
          <w:rFonts w:ascii="Times New Roman" w:hAnsi="Times New Roman" w:cs="Times New Roman"/>
          <w:bCs/>
          <w:color w:val="404040" w:themeColor="text1" w:themeTint="BF"/>
          <w:lang w:bidi="ru-RU"/>
        </w:rPr>
        <w:t xml:space="preserve">»; </w:t>
      </w:r>
    </w:p>
    <w:p w:rsidR="0066703B" w:rsidRPr="0066703B" w:rsidRDefault="0066703B" w:rsidP="0066703B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color w:val="404040" w:themeColor="text1" w:themeTint="BF"/>
        </w:rPr>
      </w:pPr>
      <w:r w:rsidRPr="0066703B">
        <w:rPr>
          <w:rFonts w:ascii="Times New Roman" w:hAnsi="Times New Roman" w:cs="Times New Roman"/>
          <w:bCs/>
          <w:color w:val="404040" w:themeColor="text1" w:themeTint="BF"/>
          <w:lang w:bidi="ru-RU"/>
        </w:rPr>
        <w:t>- решение Собрания депутатов муниципального образования «</w:t>
      </w:r>
      <w:proofErr w:type="spellStart"/>
      <w:r w:rsidRPr="0066703B">
        <w:rPr>
          <w:rFonts w:ascii="Times New Roman" w:hAnsi="Times New Roman" w:cs="Times New Roman"/>
          <w:bCs/>
          <w:color w:val="404040" w:themeColor="text1" w:themeTint="BF"/>
          <w:lang w:bidi="ru-RU"/>
        </w:rPr>
        <w:t>Юркинское</w:t>
      </w:r>
      <w:proofErr w:type="spellEnd"/>
      <w:r w:rsidRPr="0066703B">
        <w:rPr>
          <w:rFonts w:ascii="Times New Roman" w:hAnsi="Times New Roman" w:cs="Times New Roman"/>
          <w:bCs/>
          <w:color w:val="404040" w:themeColor="text1" w:themeTint="BF"/>
          <w:lang w:bidi="ru-RU"/>
        </w:rPr>
        <w:t xml:space="preserve"> сельское поселение» от 27 мая 2016 года № 87 «</w:t>
      </w:r>
      <w:r w:rsidRPr="0066703B">
        <w:rPr>
          <w:rFonts w:ascii="Times New Roman" w:hAnsi="Times New Roman" w:cs="Times New Roman"/>
          <w:bCs/>
          <w:color w:val="404040" w:themeColor="text1" w:themeTint="BF"/>
        </w:rPr>
        <w:t xml:space="preserve">Об утверждении Положения о комиссии Собрания депутатов по </w:t>
      </w:r>
      <w:proofErr w:type="gramStart"/>
      <w:r w:rsidRPr="0066703B">
        <w:rPr>
          <w:rFonts w:ascii="Times New Roman" w:hAnsi="Times New Roman" w:cs="Times New Roman"/>
          <w:bCs/>
          <w:color w:val="404040" w:themeColor="text1" w:themeTint="BF"/>
        </w:rPr>
        <w:t>контролю за</w:t>
      </w:r>
      <w:proofErr w:type="gramEnd"/>
      <w:r w:rsidRPr="0066703B">
        <w:rPr>
          <w:rFonts w:ascii="Times New Roman" w:hAnsi="Times New Roman" w:cs="Times New Roman"/>
          <w:bCs/>
          <w:color w:val="404040" w:themeColor="text1" w:themeTint="BF"/>
        </w:rPr>
        <w:t xml:space="preserve"> достоверностью сведений о доходах, расходах, об имуществе и обязательствах имущественного характера и урегулированию конфликта интересов</w:t>
      </w:r>
      <w:r w:rsidRPr="0066703B">
        <w:rPr>
          <w:rFonts w:ascii="Times New Roman" w:hAnsi="Times New Roman" w:cs="Times New Roman"/>
          <w:color w:val="404040" w:themeColor="text1" w:themeTint="BF"/>
        </w:rPr>
        <w:t>»</w:t>
      </w:r>
    </w:p>
    <w:p w:rsidR="0066703B" w:rsidRPr="0066703B" w:rsidRDefault="0066703B" w:rsidP="0066703B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lang w:bidi="ru-RU"/>
        </w:rPr>
      </w:pPr>
      <w:r w:rsidRPr="0066703B">
        <w:rPr>
          <w:rFonts w:ascii="Times New Roman" w:hAnsi="Times New Roman" w:cs="Times New Roman"/>
          <w:b/>
          <w:bCs/>
          <w:color w:val="404040" w:themeColor="text1" w:themeTint="BF"/>
          <w:lang w:bidi="ru-RU"/>
        </w:rPr>
        <w:t xml:space="preserve"> </w:t>
      </w:r>
    </w:p>
    <w:p w:rsidR="0066703B" w:rsidRPr="0066703B" w:rsidRDefault="0066703B" w:rsidP="0066703B">
      <w:pPr>
        <w:pStyle w:val="11"/>
        <w:shd w:val="clear" w:color="auto" w:fill="auto"/>
        <w:ind w:firstLine="709"/>
        <w:jc w:val="both"/>
        <w:rPr>
          <w:rFonts w:ascii="Times New Roman" w:hAnsi="Times New Roman" w:cs="Times New Roman"/>
          <w:b/>
          <w:bCs/>
          <w:color w:val="404040" w:themeColor="text1" w:themeTint="BF"/>
          <w:lang w:bidi="ru-RU"/>
        </w:rPr>
      </w:pPr>
      <w:r w:rsidRPr="0066703B">
        <w:rPr>
          <w:rFonts w:ascii="Times New Roman" w:hAnsi="Times New Roman" w:cs="Times New Roman"/>
          <w:b/>
          <w:bCs/>
          <w:color w:val="404040" w:themeColor="text1" w:themeTint="BF"/>
          <w:lang w:bidi="ru-RU"/>
        </w:rPr>
        <w:lastRenderedPageBreak/>
        <w:t xml:space="preserve"> </w:t>
      </w:r>
      <w:r w:rsidRPr="0066703B">
        <w:rPr>
          <w:rFonts w:ascii="Times New Roman" w:hAnsi="Times New Roman" w:cs="Times New Roman"/>
          <w:bCs/>
          <w:color w:val="404040" w:themeColor="text1" w:themeTint="BF"/>
          <w:lang w:bidi="ru-RU"/>
        </w:rPr>
        <w:t>3.</w:t>
      </w:r>
      <w:r w:rsidRPr="0066703B">
        <w:rPr>
          <w:rFonts w:ascii="Times New Roman" w:hAnsi="Times New Roman" w:cs="Times New Roman"/>
          <w:color w:val="404040" w:themeColor="text1" w:themeTint="BF"/>
        </w:rPr>
        <w:t xml:space="preserve"> Настоящее решение обнародовать на информационном стенде </w:t>
      </w:r>
      <w:proofErr w:type="spellStart"/>
      <w:r w:rsidRPr="0066703B">
        <w:rPr>
          <w:rFonts w:ascii="Times New Roman" w:hAnsi="Times New Roman" w:cs="Times New Roman"/>
          <w:color w:val="404040" w:themeColor="text1" w:themeTint="BF"/>
        </w:rPr>
        <w:t>Юркинского</w:t>
      </w:r>
      <w:proofErr w:type="spellEnd"/>
      <w:r w:rsidRPr="0066703B">
        <w:rPr>
          <w:rFonts w:ascii="Times New Roman" w:hAnsi="Times New Roman" w:cs="Times New Roman"/>
          <w:color w:val="404040" w:themeColor="text1" w:themeTint="BF"/>
        </w:rPr>
        <w:t xml:space="preserve"> сельского поселения и разместить на официальном сайте администрации </w:t>
      </w:r>
      <w:proofErr w:type="spellStart"/>
      <w:r w:rsidRPr="0066703B">
        <w:rPr>
          <w:rFonts w:ascii="Times New Roman" w:hAnsi="Times New Roman" w:cs="Times New Roman"/>
          <w:color w:val="404040" w:themeColor="text1" w:themeTint="BF"/>
        </w:rPr>
        <w:t>Юринского</w:t>
      </w:r>
      <w:proofErr w:type="spellEnd"/>
      <w:r w:rsidRPr="0066703B">
        <w:rPr>
          <w:rFonts w:ascii="Times New Roman" w:hAnsi="Times New Roman" w:cs="Times New Roman"/>
          <w:color w:val="404040" w:themeColor="text1" w:themeTint="BF"/>
        </w:rPr>
        <w:t xml:space="preserve"> муниципального района в информационно-телекоммуникационной сети «Интернет» (страница - </w:t>
      </w:r>
      <w:proofErr w:type="spellStart"/>
      <w:r w:rsidRPr="0066703B">
        <w:rPr>
          <w:rFonts w:ascii="Times New Roman" w:hAnsi="Times New Roman" w:cs="Times New Roman"/>
          <w:color w:val="404040" w:themeColor="text1" w:themeTint="BF"/>
        </w:rPr>
        <w:t>Юркинское</w:t>
      </w:r>
      <w:proofErr w:type="spellEnd"/>
      <w:r w:rsidRPr="0066703B">
        <w:rPr>
          <w:rFonts w:ascii="Times New Roman" w:hAnsi="Times New Roman" w:cs="Times New Roman"/>
          <w:color w:val="404040" w:themeColor="text1" w:themeTint="BF"/>
        </w:rPr>
        <w:t xml:space="preserve"> сельское поселение).</w:t>
      </w:r>
    </w:p>
    <w:p w:rsidR="0066703B" w:rsidRPr="0066703B" w:rsidRDefault="0066703B" w:rsidP="0066703B">
      <w:pPr>
        <w:spacing w:after="43"/>
        <w:ind w:firstLine="709"/>
        <w:jc w:val="center"/>
        <w:rPr>
          <w:b/>
          <w:color w:val="404040" w:themeColor="text1" w:themeTint="BF"/>
          <w:sz w:val="28"/>
          <w:szCs w:val="28"/>
          <w:lang w:val="ru-RU"/>
        </w:rPr>
      </w:pPr>
    </w:p>
    <w:p w:rsidR="0066703B" w:rsidRPr="0066703B" w:rsidRDefault="0066703B" w:rsidP="0066703B">
      <w:pPr>
        <w:widowControl/>
        <w:ind w:firstLine="708"/>
        <w:jc w:val="both"/>
        <w:rPr>
          <w:color w:val="404040" w:themeColor="text1" w:themeTint="BF"/>
          <w:sz w:val="28"/>
          <w:szCs w:val="28"/>
          <w:lang w:val="ru-RU" w:eastAsia="ru-RU"/>
        </w:rPr>
      </w:pPr>
    </w:p>
    <w:p w:rsidR="0066703B" w:rsidRPr="0066703B" w:rsidRDefault="0066703B" w:rsidP="0066703B">
      <w:pPr>
        <w:pStyle w:val="a6"/>
        <w:rPr>
          <w:b/>
          <w:bCs/>
          <w:color w:val="404040" w:themeColor="text1" w:themeTint="BF"/>
          <w:sz w:val="28"/>
          <w:szCs w:val="28"/>
        </w:rPr>
      </w:pPr>
      <w:r w:rsidRPr="0066703B">
        <w:rPr>
          <w:b/>
          <w:bCs/>
          <w:color w:val="404040" w:themeColor="text1" w:themeTint="BF"/>
          <w:sz w:val="28"/>
          <w:szCs w:val="28"/>
        </w:rPr>
        <w:t xml:space="preserve">        Глава </w:t>
      </w:r>
      <w:proofErr w:type="spellStart"/>
      <w:r w:rsidRPr="0066703B">
        <w:rPr>
          <w:b/>
          <w:bCs/>
          <w:color w:val="404040" w:themeColor="text1" w:themeTint="BF"/>
          <w:sz w:val="28"/>
          <w:szCs w:val="28"/>
        </w:rPr>
        <w:t>Юркинского</w:t>
      </w:r>
      <w:proofErr w:type="spellEnd"/>
      <w:r w:rsidRPr="0066703B">
        <w:rPr>
          <w:b/>
          <w:bCs/>
          <w:color w:val="404040" w:themeColor="text1" w:themeTint="BF"/>
          <w:sz w:val="28"/>
          <w:szCs w:val="28"/>
        </w:rPr>
        <w:t xml:space="preserve">  сельского поселения                    Н.С. Иванова</w:t>
      </w: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404040" w:themeColor="text1" w:themeTint="BF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404040" w:themeColor="text1" w:themeTint="BF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404040" w:themeColor="text1" w:themeTint="BF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P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sz w:val="28"/>
          <w:szCs w:val="28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Pr="00F82A30" w:rsidRDefault="0066703B" w:rsidP="0066703B">
      <w:pPr>
        <w:spacing w:line="321" w:lineRule="exact"/>
        <w:ind w:left="1468" w:right="490" w:firstLine="705"/>
        <w:jc w:val="right"/>
        <w:rPr>
          <w:color w:val="010302"/>
          <w:lang w:val="ru-RU"/>
        </w:rPr>
      </w:pPr>
    </w:p>
    <w:p w:rsidR="0066703B" w:rsidRDefault="0066703B" w:rsidP="0066703B">
      <w:pPr>
        <w:ind w:left="5245" w:right="488" w:hanging="51"/>
        <w:jc w:val="center"/>
        <w:rPr>
          <w:color w:val="010302"/>
          <w:sz w:val="24"/>
          <w:szCs w:val="24"/>
          <w:lang w:val="ru-RU"/>
        </w:rPr>
      </w:pPr>
    </w:p>
    <w:p w:rsidR="0066703B" w:rsidRPr="005D6DD3" w:rsidRDefault="0066703B" w:rsidP="0066703B">
      <w:pPr>
        <w:ind w:left="5245" w:right="488" w:hanging="51"/>
        <w:jc w:val="center"/>
        <w:rPr>
          <w:color w:val="010302"/>
          <w:sz w:val="24"/>
          <w:szCs w:val="24"/>
          <w:lang w:val="ru-RU"/>
        </w:rPr>
      </w:pPr>
      <w:r w:rsidRPr="005D6DD3">
        <w:rPr>
          <w:color w:val="010302"/>
          <w:sz w:val="24"/>
          <w:szCs w:val="24"/>
          <w:lang w:val="ru-RU"/>
        </w:rPr>
        <w:lastRenderedPageBreak/>
        <w:t>УТВЕРЖДЁН</w:t>
      </w:r>
    </w:p>
    <w:p w:rsidR="0066703B" w:rsidRPr="005D6DD3" w:rsidRDefault="0066703B" w:rsidP="0066703B">
      <w:pPr>
        <w:ind w:left="5245" w:right="488" w:hanging="51"/>
        <w:jc w:val="center"/>
        <w:rPr>
          <w:color w:val="010302"/>
          <w:sz w:val="24"/>
          <w:szCs w:val="24"/>
          <w:lang w:val="ru-RU"/>
        </w:rPr>
      </w:pPr>
      <w:r w:rsidRPr="005D6DD3">
        <w:rPr>
          <w:color w:val="010302"/>
          <w:sz w:val="24"/>
          <w:szCs w:val="24"/>
          <w:lang w:val="ru-RU"/>
        </w:rPr>
        <w:t>решением Собрания  депутатов</w:t>
      </w:r>
    </w:p>
    <w:p w:rsidR="0066703B" w:rsidRPr="005D6DD3" w:rsidRDefault="0066703B" w:rsidP="0066703B">
      <w:pPr>
        <w:ind w:left="5245" w:right="488" w:hanging="51"/>
        <w:jc w:val="center"/>
        <w:rPr>
          <w:color w:val="010302"/>
          <w:sz w:val="24"/>
          <w:szCs w:val="24"/>
          <w:lang w:val="ru-RU"/>
        </w:rPr>
      </w:pPr>
      <w:proofErr w:type="spellStart"/>
      <w:r w:rsidRPr="005D6DD3">
        <w:rPr>
          <w:color w:val="010302"/>
          <w:sz w:val="24"/>
          <w:szCs w:val="24"/>
          <w:lang w:val="ru-RU"/>
        </w:rPr>
        <w:t>Юркинского</w:t>
      </w:r>
      <w:proofErr w:type="spellEnd"/>
      <w:r w:rsidRPr="005D6DD3">
        <w:rPr>
          <w:color w:val="010302"/>
          <w:sz w:val="24"/>
          <w:szCs w:val="24"/>
          <w:lang w:val="ru-RU"/>
        </w:rPr>
        <w:t xml:space="preserve"> сельского поселения</w:t>
      </w:r>
    </w:p>
    <w:p w:rsidR="0066703B" w:rsidRPr="005D6DD3" w:rsidRDefault="0066703B" w:rsidP="0066703B">
      <w:pPr>
        <w:ind w:left="5245" w:right="488" w:hanging="51"/>
        <w:jc w:val="center"/>
        <w:rPr>
          <w:color w:val="010302"/>
          <w:sz w:val="24"/>
          <w:szCs w:val="24"/>
          <w:lang w:val="ru-RU"/>
        </w:rPr>
      </w:pPr>
      <w:r w:rsidRPr="005D6DD3">
        <w:rPr>
          <w:color w:val="010302"/>
          <w:sz w:val="24"/>
          <w:szCs w:val="24"/>
          <w:lang w:val="ru-RU"/>
        </w:rPr>
        <w:t xml:space="preserve">от  </w:t>
      </w:r>
      <w:r>
        <w:rPr>
          <w:color w:val="010302"/>
          <w:sz w:val="24"/>
          <w:szCs w:val="24"/>
          <w:lang w:val="ru-RU"/>
        </w:rPr>
        <w:t>«____»_______</w:t>
      </w:r>
      <w:r w:rsidRPr="005D6DD3">
        <w:rPr>
          <w:color w:val="010302"/>
          <w:sz w:val="24"/>
          <w:szCs w:val="24"/>
          <w:lang w:val="ru-RU"/>
        </w:rPr>
        <w:t xml:space="preserve">2020 г. № </w:t>
      </w:r>
      <w:r>
        <w:rPr>
          <w:color w:val="010302"/>
          <w:sz w:val="24"/>
          <w:szCs w:val="24"/>
          <w:lang w:val="ru-RU"/>
        </w:rPr>
        <w:t>____</w:t>
      </w:r>
    </w:p>
    <w:p w:rsidR="0066703B" w:rsidRPr="00F82A30" w:rsidRDefault="0066703B" w:rsidP="0066703B">
      <w:pPr>
        <w:spacing w:line="321" w:lineRule="exact"/>
        <w:ind w:left="5245" w:right="490" w:hanging="50"/>
        <w:jc w:val="center"/>
        <w:rPr>
          <w:color w:val="010302"/>
          <w:sz w:val="28"/>
          <w:szCs w:val="28"/>
          <w:lang w:val="ru-RU"/>
        </w:rPr>
      </w:pPr>
    </w:p>
    <w:p w:rsidR="0066703B" w:rsidRPr="00F82A30" w:rsidRDefault="0066703B" w:rsidP="0066703B">
      <w:pPr>
        <w:spacing w:line="321" w:lineRule="exact"/>
        <w:ind w:left="1468" w:right="490" w:firstLine="705"/>
        <w:jc w:val="both"/>
        <w:rPr>
          <w:color w:val="010302"/>
          <w:sz w:val="28"/>
          <w:szCs w:val="28"/>
          <w:lang w:val="ru-RU"/>
        </w:rPr>
      </w:pPr>
    </w:p>
    <w:p w:rsidR="0066703B" w:rsidRPr="005D6DD3" w:rsidRDefault="0066703B" w:rsidP="0066703B">
      <w:pPr>
        <w:pStyle w:val="11"/>
        <w:shd w:val="clear" w:color="auto" w:fill="auto"/>
        <w:ind w:left="709" w:right="862"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66703B" w:rsidRPr="005D6DD3" w:rsidRDefault="0066703B" w:rsidP="0066703B">
      <w:pPr>
        <w:pStyle w:val="11"/>
        <w:shd w:val="clear" w:color="auto" w:fill="auto"/>
        <w:ind w:left="709" w:right="862"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</w:pPr>
      <w:r w:rsidRPr="005D6DD3">
        <w:rPr>
          <w:rFonts w:ascii="Times New Roman" w:hAnsi="Times New Roman" w:cs="Times New Roman"/>
          <w:sz w:val="26"/>
          <w:szCs w:val="26"/>
        </w:rPr>
        <w:t xml:space="preserve">представления 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гражданами, претендующими на замещение должности главы </w:t>
      </w:r>
      <w:proofErr w:type="spell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Юрки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н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ской</w:t>
      </w:r>
      <w:proofErr w:type="spell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сельской администрации,  </w:t>
      </w:r>
      <w:r w:rsidRPr="005D6DD3">
        <w:rPr>
          <w:rFonts w:ascii="Times New Roman" w:hAnsi="Times New Roman" w:cs="Times New Roman"/>
          <w:sz w:val="26"/>
          <w:szCs w:val="26"/>
        </w:rPr>
        <w:t xml:space="preserve">лица, замещающего должность главы </w:t>
      </w:r>
      <w:proofErr w:type="spell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Юрки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н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ской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сельской администрации </w:t>
      </w:r>
      <w:r w:rsidRPr="005D6DD3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сведений о доходах, расходах, об имуществе и обязательствах имущественного характера</w:t>
      </w:r>
    </w:p>
    <w:p w:rsidR="0066703B" w:rsidRPr="005D6DD3" w:rsidRDefault="0066703B" w:rsidP="0066703B">
      <w:pPr>
        <w:pStyle w:val="11"/>
        <w:shd w:val="clear" w:color="auto" w:fill="auto"/>
        <w:ind w:left="709" w:right="862" w:firstLine="0"/>
        <w:jc w:val="center"/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</w:pPr>
    </w:p>
    <w:p w:rsidR="0066703B" w:rsidRPr="005D6DD3" w:rsidRDefault="0066703B" w:rsidP="0066703B">
      <w:pPr>
        <w:pStyle w:val="11"/>
        <w:shd w:val="clear" w:color="auto" w:fill="auto"/>
        <w:ind w:right="862"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66703B" w:rsidRPr="005D6DD3" w:rsidRDefault="0066703B" w:rsidP="0066703B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DD3">
        <w:rPr>
          <w:rFonts w:ascii="Times New Roman" w:hAnsi="Times New Roman" w:cs="Times New Roman"/>
          <w:color w:val="010302"/>
          <w:sz w:val="26"/>
          <w:szCs w:val="26"/>
        </w:rPr>
        <w:t xml:space="preserve">Настоящим Порядком определяется порядок представления 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гражданами, претендующими на замещение должности главы </w:t>
      </w:r>
      <w:proofErr w:type="spell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Юрки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н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ской</w:t>
      </w:r>
      <w:proofErr w:type="spell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сельской администрации сведений </w:t>
      </w:r>
      <w:r w:rsidR="000B21DA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о</w:t>
      </w:r>
      <w:r w:rsidR="000B21D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своих</w:t>
      </w:r>
      <w:r w:rsidR="000B21DA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доходах, </w:t>
      </w:r>
      <w:r w:rsidR="000B21D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доходах супруги (супруга) и несовершеннолетних детей </w:t>
      </w:r>
      <w:r w:rsidR="000B21DA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 имуществе и обязател</w:t>
      </w:r>
      <w:r w:rsidR="000B21DA">
        <w:rPr>
          <w:rFonts w:ascii="Times New Roman" w:hAnsi="Times New Roman" w:cs="Times New Roman"/>
          <w:color w:val="000000"/>
          <w:sz w:val="26"/>
          <w:szCs w:val="26"/>
          <w:lang w:bidi="ru-RU"/>
        </w:rPr>
        <w:t>ьствах имущественного характера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своих супруги (супруга) и несовершеннолетних детей (далее - сведения о доходах), </w:t>
      </w:r>
      <w:r w:rsidRPr="005D6DD3">
        <w:rPr>
          <w:rFonts w:ascii="Times New Roman" w:hAnsi="Times New Roman" w:cs="Times New Roman"/>
          <w:sz w:val="26"/>
          <w:szCs w:val="26"/>
        </w:rPr>
        <w:t xml:space="preserve">лица, замещающего должность главы </w:t>
      </w:r>
      <w:proofErr w:type="spell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Юрки</w:t>
      </w: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н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ской</w:t>
      </w:r>
      <w:proofErr w:type="spell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сельской администрации </w:t>
      </w:r>
      <w:r w:rsidR="000B21D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 контракту 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(далее – глав</w:t>
      </w:r>
      <w:r w:rsidR="000B21DA">
        <w:rPr>
          <w:rFonts w:ascii="Times New Roman" w:hAnsi="Times New Roman" w:cs="Times New Roman"/>
          <w:color w:val="000000"/>
          <w:sz w:val="26"/>
          <w:szCs w:val="26"/>
          <w:lang w:bidi="ru-RU"/>
        </w:rPr>
        <w:t>а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администрации)</w:t>
      </w:r>
      <w:r w:rsidRPr="005D6DD3">
        <w:rPr>
          <w:rFonts w:ascii="Times New Roman" w:hAnsi="Times New Roman" w:cs="Times New Roman"/>
          <w:sz w:val="26"/>
          <w:szCs w:val="26"/>
        </w:rPr>
        <w:t xml:space="preserve"> 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сведений о </w:t>
      </w:r>
      <w:r w:rsidR="000B21DA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своих 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доходах, расходах, об имуществе и</w:t>
      </w:r>
      <w:proofErr w:type="gram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обязательствах</w:t>
      </w:r>
      <w:proofErr w:type="gram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(далее - сведения о доходах и расходах).   </w:t>
      </w:r>
    </w:p>
    <w:p w:rsidR="0066703B" w:rsidRPr="005D6DD3" w:rsidRDefault="0066703B" w:rsidP="0066703B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Сведения о доходах  и Сведения о доходах  и расходах представляются по форме справки о доходах, расходах, об имуществе и обязательствах имущественного характера (далее - справка о доходах и расходах), утвержденной Президентом Российской Федерации, подготовленной с использованием специального программного обеспечения "Справки БК".</w:t>
      </w:r>
    </w:p>
    <w:p w:rsidR="0066703B" w:rsidRPr="005D6DD3" w:rsidRDefault="0066703B" w:rsidP="0066703B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Сведения о доходах и расходах, представляемые в соответствии с настоящим Порядком, относятся к информации ограниченного доступа.</w:t>
      </w:r>
    </w:p>
    <w:p w:rsidR="0066703B" w:rsidRPr="005D6DD3" w:rsidRDefault="0066703B" w:rsidP="0066703B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целях реализации данного порядка представления сведений о доходах и расходах Собранием депутатов </w:t>
      </w:r>
      <w:proofErr w:type="spell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Юркинского</w:t>
      </w:r>
      <w:proofErr w:type="spell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назначается должностное лицо, уполномоченное на работу со сведениями о доходах и расходах (далее - уполномоченное должностное лицо).</w:t>
      </w:r>
    </w:p>
    <w:p w:rsidR="0066703B" w:rsidRPr="005D6DD3" w:rsidRDefault="0066703B" w:rsidP="0066703B">
      <w:pPr>
        <w:pStyle w:val="11"/>
        <w:numPr>
          <w:ilvl w:val="0"/>
          <w:numId w:val="2"/>
        </w:numPr>
        <w:shd w:val="clear" w:color="auto" w:fill="auto"/>
        <w:tabs>
          <w:tab w:val="left" w:pos="567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Гражданин, претендующий на замещение должности главы администрации, не позднее дня назначения на должность представляет сведения о своих доходах, доходах супруги (супруга) и несовершеннолетних детей, полученных от всех источников, за календарный год, предшествующий году назначения на должность, а также сведения об имуществе, принадлежащем ему, супруге (супругу) и несовершеннолетним детям на праве собственности, и о своих обязательствах имущественного характера, обязательствах имущественного характера</w:t>
      </w:r>
      <w:proofErr w:type="gram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супруги (супруга) и несовершеннолетних детей по состоянию на первое число месяца, предшествующего месяцу назначения на должность (на отчетную дату).</w:t>
      </w:r>
    </w:p>
    <w:p w:rsidR="0066703B" w:rsidRPr="005D6DD3" w:rsidRDefault="0066703B" w:rsidP="0066703B">
      <w:pPr>
        <w:pStyle w:val="11"/>
        <w:numPr>
          <w:ilvl w:val="0"/>
          <w:numId w:val="2"/>
        </w:numPr>
        <w:shd w:val="clear" w:color="auto" w:fill="auto"/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Лицо, замещающее должность главы администрации по контракту, ежегодно, в срок не позднее 30 апреля года, следующего </w:t>
      </w:r>
      <w:proofErr w:type="gram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</w:t>
      </w:r>
      <w:proofErr w:type="gram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отчетным, представляет:</w:t>
      </w:r>
    </w:p>
    <w:p w:rsidR="0066703B" w:rsidRPr="005D6DD3" w:rsidRDefault="0066703B" w:rsidP="0066703B">
      <w:pPr>
        <w:pStyle w:val="11"/>
        <w:shd w:val="clear" w:color="auto" w:fill="auto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сведения о своих доходах, доходах супруги (супруга) и несовершеннолетних 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детей, полученных за отчетный период (с 1 января по 31 декабря) от всех источников, а также сведения об имуществе, принадлежащем ему, супруге (супругу) и несовершеннолетним детям на праве собственности, и о своих обязательствах имущественного характера, обязательствах имущественного характера супруги (супруга) и несовершеннолетних детей по состоянию на конец отчетного периода;</w:t>
      </w:r>
      <w:proofErr w:type="gramEnd"/>
    </w:p>
    <w:p w:rsidR="0066703B" w:rsidRPr="005D6DD3" w:rsidRDefault="0066703B" w:rsidP="0066703B">
      <w:pPr>
        <w:pStyle w:val="11"/>
        <w:shd w:val="clear" w:color="auto" w:fill="auto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сведения о расходах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 (с 1 января по 31 декабря), если общая сумма таких сделок превышает общий доход данного лица и его супруги (супруга) за</w:t>
      </w:r>
      <w:proofErr w:type="gram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6703B" w:rsidRPr="005D6DD3" w:rsidRDefault="000B21DA" w:rsidP="0066703B">
      <w:pPr>
        <w:pStyle w:val="11"/>
        <w:shd w:val="clear" w:color="auto" w:fill="auto"/>
        <w:tabs>
          <w:tab w:val="left" w:pos="993"/>
          <w:tab w:val="left" w:pos="105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7.</w:t>
      </w:r>
      <w:r w:rsidR="0066703B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В случае, если гражданин, претендующий на замещение должности главы администрации, и (или) лицо, замещающее указанную должность, самостоятельно обнаружили, что в представленных ими сведениях о доходах или сведениях, о доходах и расходах на себя, своих супруги (супруга) и (или) несовершеннолетних детей не отражены или не полностью отражены какие-либо сведения или имеются ошибки, они вправе представить уточненные сведения.</w:t>
      </w:r>
      <w:proofErr w:type="gramEnd"/>
    </w:p>
    <w:p w:rsidR="0066703B" w:rsidRPr="005D6DD3" w:rsidRDefault="000B21DA" w:rsidP="0066703B">
      <w:pPr>
        <w:pStyle w:val="11"/>
        <w:shd w:val="clear" w:color="auto" w:fill="auto"/>
        <w:tabs>
          <w:tab w:val="left" w:pos="993"/>
          <w:tab w:val="left" w:pos="110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8.</w:t>
      </w:r>
      <w:r w:rsidR="0066703B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Уточненные сведения могут быть представлены:</w:t>
      </w:r>
    </w:p>
    <w:p w:rsidR="0066703B" w:rsidRPr="005D6DD3" w:rsidRDefault="0066703B" w:rsidP="0066703B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0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гражданином, претендующим на замещение должности главы администрации, - в течение одного месяца со дня представления сведений в соответствии с частью 5 настоящего Порядка;</w:t>
      </w:r>
    </w:p>
    <w:p w:rsidR="0066703B" w:rsidRPr="005D6DD3" w:rsidRDefault="0066703B" w:rsidP="0066703B">
      <w:pPr>
        <w:pStyle w:val="11"/>
        <w:numPr>
          <w:ilvl w:val="0"/>
          <w:numId w:val="3"/>
        </w:numPr>
        <w:shd w:val="clear" w:color="auto" w:fill="auto"/>
        <w:tabs>
          <w:tab w:val="left" w:pos="993"/>
          <w:tab w:val="left" w:pos="1076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лицом, замещающим должность главы администрации по контракту, - в течение одного месяца после окончания срока, установленного частью 6 настоящего Порядка.</w:t>
      </w:r>
    </w:p>
    <w:p w:rsidR="0066703B" w:rsidRPr="005D6DD3" w:rsidRDefault="000B21DA" w:rsidP="000B21DA">
      <w:pPr>
        <w:pStyle w:val="11"/>
        <w:shd w:val="clear" w:color="auto" w:fill="auto"/>
        <w:tabs>
          <w:tab w:val="left" w:pos="567"/>
          <w:tab w:val="left" w:pos="993"/>
        </w:tabs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9.</w:t>
      </w:r>
      <w:r w:rsidR="0066703B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Гражданин, претендующий на замещение должности главы администрации, представляет сведения о доходах Главе Республики Марий Эл путем направления их уполномоченному должностному лицу, которое в течение пяти рабочих дней после назначения данного гражданина передает их в </w:t>
      </w:r>
      <w:r w:rsidR="0066703B" w:rsidRPr="005D6DD3">
        <w:rPr>
          <w:rFonts w:ascii="Times New Roman" w:hAnsi="Times New Roman" w:cs="Times New Roman"/>
          <w:sz w:val="26"/>
          <w:szCs w:val="26"/>
        </w:rPr>
        <w:t>Управление Главы Республики Марий Эл по профилактике коррупционных и иных правонарушений</w:t>
      </w:r>
      <w:r w:rsidR="0066703B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66703B" w:rsidRPr="005D6DD3" w:rsidRDefault="0066703B" w:rsidP="0066703B">
      <w:pPr>
        <w:pStyle w:val="11"/>
        <w:shd w:val="clear" w:color="auto" w:fill="auto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Уточненные сведения представляются гражданином, претендующим на замещение должности главы администрации, Главе Республики Марий Эл путем направления их уполномоченному должностному лицу, которое в течение пяти рабочих дней после окончания срока представления уточненных сведений передает их </w:t>
      </w:r>
      <w:r w:rsidRPr="005D6DD3">
        <w:rPr>
          <w:rFonts w:ascii="Times New Roman" w:hAnsi="Times New Roman" w:cs="Times New Roman"/>
          <w:sz w:val="26"/>
          <w:szCs w:val="26"/>
        </w:rPr>
        <w:t>Управление Главы Республики Марий Эл по профилактике коррупционных и иных правонарушений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66703B" w:rsidRPr="005D6DD3" w:rsidRDefault="000B21DA" w:rsidP="0066703B">
      <w:pPr>
        <w:pStyle w:val="11"/>
        <w:shd w:val="clear" w:color="auto" w:fill="auto"/>
        <w:tabs>
          <w:tab w:val="left" w:pos="993"/>
          <w:tab w:val="left" w:pos="1057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10.</w:t>
      </w:r>
      <w:r w:rsidR="0066703B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Лицо, замещающее должность главы администрации по контракту, представляет сведения о доходах и расходах Главе Республики Марий Эл в сроки, установленные  частью  6 настоящего Порядка, путем направления их уполномоченному должностному лицу, которое в течение пяти рабочих дней после окончания срока представления уточненных сведений передает сведения о доходах и расходах, в том числе уточненные сведения, в </w:t>
      </w:r>
      <w:r w:rsidR="0066703B" w:rsidRPr="005D6DD3">
        <w:rPr>
          <w:rFonts w:ascii="Times New Roman" w:hAnsi="Times New Roman" w:cs="Times New Roman"/>
          <w:sz w:val="26"/>
          <w:szCs w:val="26"/>
        </w:rPr>
        <w:t>Управление Главы Республики Марий Эл</w:t>
      </w:r>
      <w:proofErr w:type="gramEnd"/>
      <w:r w:rsidR="0066703B" w:rsidRPr="005D6DD3">
        <w:rPr>
          <w:rFonts w:ascii="Times New Roman" w:hAnsi="Times New Roman" w:cs="Times New Roman"/>
          <w:sz w:val="26"/>
          <w:szCs w:val="26"/>
        </w:rPr>
        <w:t xml:space="preserve"> по профилактике коррупционных и иных правонарушений</w:t>
      </w:r>
      <w:r w:rsidR="0066703B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.</w:t>
      </w:r>
    </w:p>
    <w:p w:rsidR="0066703B" w:rsidRPr="005D6DD3" w:rsidRDefault="000B21DA" w:rsidP="000B21DA">
      <w:pPr>
        <w:pStyle w:val="11"/>
        <w:shd w:val="clear" w:color="auto" w:fill="auto"/>
        <w:tabs>
          <w:tab w:val="left" w:pos="993"/>
        </w:tabs>
        <w:ind w:firstLine="76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  <w:lang w:bidi="ru-RU"/>
        </w:rPr>
        <w:t>11.</w:t>
      </w:r>
      <w:r w:rsidR="0066703B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 невозможности представления лицом, замещающим должность главы администрации по контракту, по объективным причинам сведений о доходах, об имуществе и обязательствах имущественного характера своих супруги (супруга) и несовершеннолетних детей указанное лицо не позднее окончания срока </w:t>
      </w:r>
      <w:r w:rsidR="0066703B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 xml:space="preserve">представления сведений о доходах и расходах направляет в </w:t>
      </w:r>
      <w:r w:rsidR="0066703B" w:rsidRPr="005D6DD3">
        <w:rPr>
          <w:rFonts w:ascii="Times New Roman" w:hAnsi="Times New Roman" w:cs="Times New Roman"/>
          <w:sz w:val="26"/>
          <w:szCs w:val="26"/>
        </w:rPr>
        <w:t>Управление Главы Республики Марий Эл по профилактике коррупционных и иных правонарушений</w:t>
      </w:r>
      <w:r w:rsidR="0066703B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заявление по форме, указанной в приложении</w:t>
      </w:r>
      <w:proofErr w:type="gramEnd"/>
      <w:r w:rsidR="0066703B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proofErr w:type="gramStart"/>
      <w:r w:rsidR="0066703B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1 Закона Республики Марий Эл </w:t>
      </w:r>
      <w:r w:rsidR="0066703B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     </w:t>
      </w:r>
      <w:r w:rsidR="0066703B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от 05.12.2019 № 53-З «</w:t>
      </w:r>
      <w:r w:rsidR="0066703B" w:rsidRPr="005D6DD3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 w:rsidR="0066703B"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, которое рассматривается на заседании комиссии при Главе Республики Марий Эл по соблюдению требований к служебному поведению и урегулированию конфликта интересов в порядке, установленном Главой Республики Марий Эл.</w:t>
      </w:r>
      <w:proofErr w:type="gramEnd"/>
    </w:p>
    <w:p w:rsidR="0066703B" w:rsidRPr="005D6DD3" w:rsidRDefault="0066703B" w:rsidP="0066703B">
      <w:pPr>
        <w:pStyle w:val="11"/>
        <w:numPr>
          <w:ilvl w:val="0"/>
          <w:numId w:val="2"/>
        </w:numPr>
        <w:shd w:val="clear" w:color="auto" w:fill="auto"/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Проверка достоверности сведений, представленных гражданами, претендующими на замещение должности главы администрации, лицом, замещающим должность главы администрации, проводится </w:t>
      </w:r>
      <w:r w:rsidRPr="005D6DD3">
        <w:rPr>
          <w:rFonts w:ascii="Times New Roman" w:hAnsi="Times New Roman" w:cs="Times New Roman"/>
          <w:sz w:val="26"/>
          <w:szCs w:val="26"/>
        </w:rPr>
        <w:t>Управлением Главы Республики Марий Эл по профилактике коррупционных и иных правонарушений.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</w:t>
      </w:r>
      <w:r w:rsidRPr="005D6DD3">
        <w:rPr>
          <w:rFonts w:ascii="Times New Roman" w:hAnsi="Times New Roman" w:cs="Times New Roman"/>
          <w:sz w:val="26"/>
          <w:szCs w:val="26"/>
        </w:rPr>
        <w:t>Управление Главы Республики Марий Эл по профилактике коррупционных и иных правонарушений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проводит проверку достоверности сведений в порядке и сроки,  установленные Законом Республики Марий Эл от 05.12.2019 № 53-З «</w:t>
      </w:r>
      <w:r w:rsidRPr="005D6DD3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лиц».</w:t>
      </w:r>
    </w:p>
    <w:p w:rsidR="0066703B" w:rsidRPr="005D6DD3" w:rsidRDefault="0066703B" w:rsidP="0066703B">
      <w:pPr>
        <w:pStyle w:val="11"/>
        <w:numPr>
          <w:ilvl w:val="0"/>
          <w:numId w:val="2"/>
        </w:numPr>
        <w:shd w:val="clear" w:color="auto" w:fill="auto"/>
        <w:tabs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При выявлении в результате проверки достоверности сведений фактов несоблюдения лицом, замещающим должность главы администрации, в </w:t>
      </w:r>
      <w:proofErr w:type="gram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отношении</w:t>
      </w:r>
      <w:proofErr w:type="gram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которого проводилась проверка, ограничений, запретов, неисполнения обязанностей, которые установлены федеральными законами от 25 декабря 2008 года № 273-ФЗ "О противодействии коррупции", от 3 декабря 2012 года № 230-ФЗ "О контроле за соответствием расходов лиц, замещающих государственные должности, и иных лиц их доходам" и от 7 мая </w:t>
      </w:r>
      <w:proofErr w:type="gram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Глава Республики Марий Эл обращается в Собрание депутатов </w:t>
      </w:r>
      <w:proofErr w:type="spell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Юркинского</w:t>
      </w:r>
      <w:proofErr w:type="spell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 или в суд с</w:t>
      </w:r>
      <w:r w:rsidRPr="005D6DD3">
        <w:rPr>
          <w:rFonts w:ascii="Times New Roman" w:hAnsi="Times New Roman" w:cs="Times New Roman"/>
          <w:sz w:val="26"/>
          <w:szCs w:val="26"/>
        </w:rPr>
        <w:t xml:space="preserve"> 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заявлением о досрочном прекращении полномочий лица, замещающего должность главы администрации</w:t>
      </w:r>
      <w:proofErr w:type="gram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по контракту, в отношении которого проводилась проверка, или применении в отношении его иного дисциплинарного взыскания.</w:t>
      </w:r>
    </w:p>
    <w:p w:rsidR="0066703B" w:rsidRPr="005D6DD3" w:rsidRDefault="0066703B" w:rsidP="0066703B">
      <w:pPr>
        <w:pStyle w:val="11"/>
        <w:numPr>
          <w:ilvl w:val="0"/>
          <w:numId w:val="2"/>
        </w:numPr>
        <w:shd w:val="clear" w:color="auto" w:fill="auto"/>
        <w:tabs>
          <w:tab w:val="left" w:pos="851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По результатам рассмотрения заявления принимается решение о досрочном прекращении полномочий лица, замещающего должность главы администрации по контракту, либо о применении в отношении его иного дисциплинарного взыскания, предусмотренного статьей 27.1 Федерального закона от 2 марта 2007 года № 25-ФЗ "О муниципальной службе в Российской Федерации".</w:t>
      </w:r>
    </w:p>
    <w:p w:rsidR="0066703B" w:rsidRPr="005D6DD3" w:rsidRDefault="0066703B" w:rsidP="0066703B">
      <w:pPr>
        <w:pStyle w:val="11"/>
        <w:shd w:val="clear" w:color="auto" w:fill="auto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О принятом решении Собрание депутатов </w:t>
      </w:r>
      <w:proofErr w:type="spell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Юркинского</w:t>
      </w:r>
      <w:proofErr w:type="spell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поселения, информирует Главу Республики Марий Эл в течение пяти рабочих дней со дня принятия решения.</w:t>
      </w:r>
    </w:p>
    <w:p w:rsidR="0066703B" w:rsidRPr="005D6DD3" w:rsidRDefault="0066703B" w:rsidP="0066703B">
      <w:pPr>
        <w:pStyle w:val="11"/>
        <w:shd w:val="clear" w:color="auto" w:fill="auto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Порядок принятия решения о применении мер ответственности к лицу, замещающему должность главы администрации, определяется муниципальным правовым актом Собрания депутатов </w:t>
      </w:r>
      <w:proofErr w:type="spell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Юркинского</w:t>
      </w:r>
      <w:proofErr w:type="spellEnd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 сельского поселения.</w:t>
      </w:r>
    </w:p>
    <w:p w:rsidR="0066703B" w:rsidRPr="005D6DD3" w:rsidRDefault="0066703B" w:rsidP="0066703B">
      <w:pPr>
        <w:pStyle w:val="11"/>
        <w:numPr>
          <w:ilvl w:val="0"/>
          <w:numId w:val="2"/>
        </w:numPr>
        <w:shd w:val="clear" w:color="auto" w:fill="auto"/>
        <w:tabs>
          <w:tab w:val="left" w:pos="0"/>
          <w:tab w:val="left" w:pos="993"/>
          <w:tab w:val="left" w:pos="1134"/>
        </w:tabs>
        <w:ind w:left="0" w:firstLine="709"/>
        <w:jc w:val="both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proofErr w:type="gramStart"/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 xml:space="preserve">В случае непредставления либо представления заведомо недостоверных или неполных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lastRenderedPageBreak/>
        <w:t>несовершеннолетних детей лицо, замещающее  должность главы администрации по контракту несет ответственность в соответствии с законодательством Российской Федерации.</w:t>
      </w:r>
      <w:proofErr w:type="gramEnd"/>
    </w:p>
    <w:p w:rsidR="0066703B" w:rsidRPr="005D6DD3" w:rsidRDefault="0066703B" w:rsidP="0066703B">
      <w:pPr>
        <w:pStyle w:val="11"/>
        <w:shd w:val="clear" w:color="auto" w:fill="auto"/>
        <w:tabs>
          <w:tab w:val="left" w:pos="0"/>
          <w:tab w:val="left" w:pos="993"/>
        </w:tabs>
        <w:ind w:firstLine="0"/>
        <w:jc w:val="center"/>
        <w:rPr>
          <w:rFonts w:ascii="Times New Roman" w:hAnsi="Times New Roman" w:cs="Times New Roman"/>
          <w:color w:val="000000"/>
          <w:sz w:val="26"/>
          <w:szCs w:val="26"/>
          <w:lang w:bidi="ru-RU"/>
        </w:rPr>
      </w:pP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_________</w:t>
      </w:r>
    </w:p>
    <w:p w:rsidR="0066703B" w:rsidRPr="005D6DD3" w:rsidRDefault="0066703B" w:rsidP="0066703B">
      <w:pPr>
        <w:pStyle w:val="11"/>
        <w:shd w:val="clear" w:color="auto" w:fill="auto"/>
        <w:tabs>
          <w:tab w:val="left" w:pos="993"/>
          <w:tab w:val="left" w:pos="1062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03B" w:rsidRPr="00F82A30" w:rsidRDefault="0066703B" w:rsidP="0066703B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66703B" w:rsidRPr="00F82A30" w:rsidRDefault="0066703B" w:rsidP="0066703B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66703B" w:rsidRPr="00F82A30" w:rsidRDefault="0066703B" w:rsidP="0066703B">
      <w:pPr>
        <w:spacing w:line="321" w:lineRule="exact"/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66703B" w:rsidRPr="00F82A30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Pr="00F82A30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Pr="00F82A30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Pr="00F82A30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Pr="00F82A30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Pr="00F82A30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Pr="00F82A30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Pr="00F82A30" w:rsidRDefault="0066703B" w:rsidP="0066703B">
      <w:pPr>
        <w:spacing w:line="321" w:lineRule="exact"/>
        <w:ind w:left="1468" w:right="490" w:firstLine="709"/>
        <w:jc w:val="right"/>
        <w:rPr>
          <w:color w:val="010302"/>
          <w:lang w:val="ru-RU"/>
        </w:rPr>
      </w:pPr>
    </w:p>
    <w:p w:rsidR="0066703B" w:rsidRPr="005D6DD3" w:rsidRDefault="0066703B" w:rsidP="0066703B">
      <w:pPr>
        <w:ind w:left="5245" w:right="490" w:hanging="50"/>
        <w:jc w:val="center"/>
        <w:rPr>
          <w:color w:val="010302"/>
          <w:sz w:val="24"/>
          <w:szCs w:val="24"/>
          <w:lang w:val="ru-RU"/>
        </w:rPr>
      </w:pPr>
      <w:r w:rsidRPr="005D6DD3">
        <w:rPr>
          <w:color w:val="010302"/>
          <w:sz w:val="24"/>
          <w:szCs w:val="24"/>
          <w:lang w:val="ru-RU"/>
        </w:rPr>
        <w:lastRenderedPageBreak/>
        <w:t>УТВЕРЖДЕН</w:t>
      </w:r>
    </w:p>
    <w:p w:rsidR="0066703B" w:rsidRPr="005D6DD3" w:rsidRDefault="0066703B" w:rsidP="0066703B">
      <w:pPr>
        <w:ind w:left="5245" w:right="490" w:hanging="50"/>
        <w:jc w:val="center"/>
        <w:rPr>
          <w:color w:val="010302"/>
          <w:sz w:val="24"/>
          <w:szCs w:val="24"/>
          <w:lang w:val="ru-RU"/>
        </w:rPr>
      </w:pPr>
      <w:r w:rsidRPr="005D6DD3">
        <w:rPr>
          <w:color w:val="010302"/>
          <w:sz w:val="24"/>
          <w:szCs w:val="24"/>
          <w:lang w:val="ru-RU"/>
        </w:rPr>
        <w:t>решением Собрания  депутатов</w:t>
      </w:r>
    </w:p>
    <w:p w:rsidR="0066703B" w:rsidRPr="005D6DD3" w:rsidRDefault="0066703B" w:rsidP="0066703B">
      <w:pPr>
        <w:ind w:left="5245" w:right="490" w:hanging="50"/>
        <w:jc w:val="center"/>
        <w:rPr>
          <w:color w:val="010302"/>
          <w:sz w:val="24"/>
          <w:szCs w:val="24"/>
          <w:lang w:val="ru-RU"/>
        </w:rPr>
      </w:pPr>
      <w:proofErr w:type="spellStart"/>
      <w:r>
        <w:rPr>
          <w:color w:val="000000"/>
          <w:sz w:val="24"/>
          <w:szCs w:val="24"/>
          <w:lang w:val="ru-RU" w:bidi="ru-RU"/>
        </w:rPr>
        <w:t>Юрки</w:t>
      </w:r>
      <w:r w:rsidRPr="005D6DD3">
        <w:rPr>
          <w:color w:val="000000"/>
          <w:sz w:val="24"/>
          <w:szCs w:val="24"/>
          <w:lang w:val="ru-RU" w:bidi="ru-RU"/>
        </w:rPr>
        <w:t>нского</w:t>
      </w:r>
      <w:proofErr w:type="spellEnd"/>
      <w:r w:rsidRPr="005D6DD3">
        <w:rPr>
          <w:color w:val="000000"/>
          <w:sz w:val="24"/>
          <w:szCs w:val="24"/>
          <w:lang w:val="ru-RU" w:bidi="ru-RU"/>
        </w:rPr>
        <w:t xml:space="preserve"> сельского поселения</w:t>
      </w:r>
    </w:p>
    <w:p w:rsidR="0066703B" w:rsidRPr="005D6DD3" w:rsidRDefault="0066703B" w:rsidP="0066703B">
      <w:pPr>
        <w:ind w:left="5245" w:right="490" w:hanging="50"/>
        <w:jc w:val="center"/>
        <w:rPr>
          <w:color w:val="010302"/>
          <w:sz w:val="24"/>
          <w:szCs w:val="24"/>
          <w:lang w:val="ru-RU"/>
        </w:rPr>
      </w:pPr>
      <w:r w:rsidRPr="005D6DD3">
        <w:rPr>
          <w:color w:val="010302"/>
          <w:sz w:val="24"/>
          <w:szCs w:val="24"/>
          <w:lang w:val="ru-RU"/>
        </w:rPr>
        <w:t xml:space="preserve">от  </w:t>
      </w:r>
      <w:r>
        <w:rPr>
          <w:color w:val="010302"/>
          <w:sz w:val="24"/>
          <w:szCs w:val="24"/>
          <w:lang w:val="ru-RU"/>
        </w:rPr>
        <w:t>«___» _______2020 г. № ___</w:t>
      </w:r>
    </w:p>
    <w:p w:rsidR="0066703B" w:rsidRDefault="0066703B" w:rsidP="0066703B">
      <w:pPr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66703B" w:rsidRPr="00F82A30" w:rsidRDefault="0066703B" w:rsidP="0066703B">
      <w:pPr>
        <w:ind w:left="1120" w:right="11" w:firstLine="709"/>
        <w:jc w:val="both"/>
        <w:rPr>
          <w:color w:val="010302"/>
          <w:sz w:val="24"/>
          <w:szCs w:val="24"/>
          <w:lang w:val="ru-RU"/>
        </w:rPr>
      </w:pPr>
    </w:p>
    <w:p w:rsidR="0066703B" w:rsidRPr="005D6DD3" w:rsidRDefault="0066703B" w:rsidP="0066703B">
      <w:pPr>
        <w:pStyle w:val="11"/>
        <w:shd w:val="clear" w:color="auto" w:fill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 xml:space="preserve">Порядок </w:t>
      </w:r>
    </w:p>
    <w:p w:rsidR="0066703B" w:rsidRPr="005D6DD3" w:rsidRDefault="0066703B" w:rsidP="0066703B">
      <w:pPr>
        <w:pStyle w:val="11"/>
        <w:shd w:val="clear" w:color="auto" w:fill="auto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 xml:space="preserve">представления сведений о доходах и расходах лицами, замещающими муниципальные должности депутата в Собрании депутатов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Юри</w:t>
      </w:r>
      <w:r>
        <w:rPr>
          <w:rFonts w:ascii="Times New Roman" w:hAnsi="Times New Roman" w:cs="Times New Roman"/>
          <w:sz w:val="26"/>
          <w:szCs w:val="26"/>
        </w:rPr>
        <w:t>н</w:t>
      </w:r>
      <w:r w:rsidRPr="005D6DD3">
        <w:rPr>
          <w:rFonts w:ascii="Times New Roman" w:hAnsi="Times New Roman" w:cs="Times New Roman"/>
          <w:sz w:val="26"/>
          <w:szCs w:val="26"/>
        </w:rPr>
        <w:t>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муниципального района Республики Марий Эл</w:t>
      </w:r>
      <w:r w:rsidRPr="005D6DD3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 xml:space="preserve"> и осуществляющим свои полномочия на непостоянной основе</w:t>
      </w:r>
    </w:p>
    <w:p w:rsidR="0066703B" w:rsidRPr="005D6DD3" w:rsidRDefault="0066703B" w:rsidP="0066703B">
      <w:pPr>
        <w:spacing w:line="321" w:lineRule="exact"/>
        <w:ind w:right="11" w:firstLine="709"/>
        <w:jc w:val="both"/>
        <w:rPr>
          <w:color w:val="010302"/>
          <w:sz w:val="26"/>
          <w:szCs w:val="26"/>
          <w:lang w:val="ru-RU"/>
        </w:rPr>
      </w:pPr>
    </w:p>
    <w:p w:rsidR="0066703B" w:rsidRPr="005D6DD3" w:rsidRDefault="0066703B" w:rsidP="0066703B">
      <w:pPr>
        <w:spacing w:line="321" w:lineRule="exact"/>
        <w:ind w:right="11" w:firstLine="709"/>
        <w:jc w:val="both"/>
        <w:rPr>
          <w:color w:val="010302"/>
          <w:sz w:val="26"/>
          <w:szCs w:val="26"/>
          <w:lang w:val="ru-RU"/>
        </w:rPr>
      </w:pPr>
    </w:p>
    <w:p w:rsidR="0066703B" w:rsidRPr="005D6DD3" w:rsidRDefault="0066703B" w:rsidP="000B21DA">
      <w:pPr>
        <w:ind w:right="11" w:firstLine="709"/>
        <w:jc w:val="both"/>
        <w:rPr>
          <w:color w:val="010302"/>
          <w:sz w:val="26"/>
          <w:szCs w:val="26"/>
          <w:lang w:val="ru-RU"/>
        </w:rPr>
      </w:pPr>
      <w:r w:rsidRPr="005D6DD3">
        <w:rPr>
          <w:color w:val="010302"/>
          <w:sz w:val="26"/>
          <w:szCs w:val="26"/>
          <w:lang w:val="ru-RU"/>
        </w:rPr>
        <w:t xml:space="preserve">Настоящим Порядком определяется порядок </w:t>
      </w:r>
      <w:r w:rsidRPr="005D6DD3">
        <w:rPr>
          <w:sz w:val="26"/>
          <w:szCs w:val="26"/>
          <w:lang w:val="ru-RU"/>
        </w:rPr>
        <w:t xml:space="preserve">представления </w:t>
      </w:r>
      <w:r w:rsidRPr="005D6DD3">
        <w:rPr>
          <w:bCs/>
          <w:color w:val="000000"/>
          <w:sz w:val="26"/>
          <w:szCs w:val="26"/>
          <w:lang w:val="ru-RU" w:bidi="ru-RU"/>
        </w:rPr>
        <w:t xml:space="preserve">сведений </w:t>
      </w:r>
      <w:r w:rsidR="000B21DA">
        <w:rPr>
          <w:bCs/>
          <w:color w:val="000000"/>
          <w:sz w:val="26"/>
          <w:szCs w:val="26"/>
          <w:lang w:val="ru-RU" w:bidi="ru-RU"/>
        </w:rPr>
        <w:t xml:space="preserve">о своих </w:t>
      </w:r>
      <w:r w:rsidRPr="005D6DD3">
        <w:rPr>
          <w:bCs/>
          <w:color w:val="000000"/>
          <w:sz w:val="26"/>
          <w:szCs w:val="26"/>
          <w:lang w:val="ru-RU" w:bidi="ru-RU"/>
        </w:rPr>
        <w:t xml:space="preserve">доходах, расходах, </w:t>
      </w:r>
      <w:r w:rsidRPr="005D6DD3">
        <w:rPr>
          <w:bCs/>
          <w:color w:val="000000"/>
          <w:sz w:val="26"/>
          <w:szCs w:val="26"/>
          <w:lang w:val="ru-RU" w:eastAsia="ru-RU" w:bidi="ru-RU"/>
        </w:rPr>
        <w:t>об имуществе и обязательствах имущественного характера,</w:t>
      </w:r>
      <w:r w:rsidR="000B21DA">
        <w:rPr>
          <w:bCs/>
          <w:color w:val="000000"/>
          <w:sz w:val="26"/>
          <w:szCs w:val="26"/>
          <w:lang w:val="ru-RU" w:eastAsia="ru-RU" w:bidi="ru-RU"/>
        </w:rPr>
        <w:t xml:space="preserve"> </w:t>
      </w:r>
      <w:r w:rsidRPr="005D6DD3">
        <w:rPr>
          <w:color w:val="000000"/>
          <w:sz w:val="26"/>
          <w:szCs w:val="26"/>
          <w:lang w:val="ru-RU" w:eastAsia="ru-RU" w:bidi="ru-RU"/>
        </w:rPr>
        <w:t>а также о доходах,</w:t>
      </w:r>
      <w:r w:rsidRPr="005D6DD3">
        <w:rPr>
          <w:color w:val="000000"/>
          <w:sz w:val="26"/>
          <w:szCs w:val="26"/>
          <w:lang w:val="ru-RU" w:bidi="ru-RU"/>
        </w:rPr>
        <w:t xml:space="preserve"> расходах,</w:t>
      </w:r>
      <w:r w:rsidRPr="005D6DD3">
        <w:rPr>
          <w:color w:val="000000"/>
          <w:sz w:val="26"/>
          <w:szCs w:val="26"/>
          <w:lang w:val="ru-RU" w:eastAsia="ru-RU" w:bidi="ru-RU"/>
        </w:rPr>
        <w:t xml:space="preserve"> об имуществе и обязательствах имущественного характера своих супруги (супруга) и несовершеннолетних детей</w:t>
      </w:r>
      <w:r w:rsidR="000B21DA">
        <w:rPr>
          <w:color w:val="000000"/>
          <w:sz w:val="26"/>
          <w:szCs w:val="26"/>
          <w:lang w:val="ru-RU" w:eastAsia="ru-RU" w:bidi="ru-RU"/>
        </w:rPr>
        <w:t xml:space="preserve"> лицом, замещающим муниципальную должность </w:t>
      </w:r>
      <w:r w:rsidR="000B21DA" w:rsidRPr="005D6DD3">
        <w:rPr>
          <w:sz w:val="26"/>
          <w:szCs w:val="26"/>
          <w:lang w:val="ru-RU"/>
        </w:rPr>
        <w:t xml:space="preserve">депутата Собрания депутатов </w:t>
      </w:r>
      <w:proofErr w:type="spellStart"/>
      <w:r w:rsidR="000B21DA" w:rsidRPr="005D6DD3">
        <w:rPr>
          <w:sz w:val="26"/>
          <w:szCs w:val="26"/>
          <w:lang w:val="ru-RU"/>
        </w:rPr>
        <w:t>Юркинского</w:t>
      </w:r>
      <w:proofErr w:type="spellEnd"/>
      <w:r w:rsidR="000B21DA" w:rsidRPr="005D6DD3">
        <w:rPr>
          <w:sz w:val="26"/>
          <w:szCs w:val="26"/>
          <w:lang w:val="ru-RU"/>
        </w:rPr>
        <w:t xml:space="preserve"> сельского поселения </w:t>
      </w:r>
      <w:proofErr w:type="spellStart"/>
      <w:r w:rsidR="000B21DA" w:rsidRPr="005D6DD3">
        <w:rPr>
          <w:sz w:val="26"/>
          <w:szCs w:val="26"/>
          <w:lang w:val="ru-RU"/>
        </w:rPr>
        <w:t>Юри</w:t>
      </w:r>
      <w:r w:rsidR="000B21DA">
        <w:rPr>
          <w:sz w:val="26"/>
          <w:szCs w:val="26"/>
          <w:lang w:val="ru-RU"/>
        </w:rPr>
        <w:t>н</w:t>
      </w:r>
      <w:r w:rsidR="000B21DA" w:rsidRPr="005D6DD3">
        <w:rPr>
          <w:sz w:val="26"/>
          <w:szCs w:val="26"/>
          <w:lang w:val="ru-RU"/>
        </w:rPr>
        <w:t>ского</w:t>
      </w:r>
      <w:proofErr w:type="spellEnd"/>
      <w:r w:rsidR="000B21DA" w:rsidRPr="005D6DD3">
        <w:rPr>
          <w:sz w:val="26"/>
          <w:szCs w:val="26"/>
          <w:lang w:val="ru-RU"/>
        </w:rPr>
        <w:t xml:space="preserve"> муниципального района Республики Марий Эл</w:t>
      </w:r>
      <w:r w:rsidRPr="005D6DD3">
        <w:rPr>
          <w:color w:val="000000"/>
          <w:sz w:val="26"/>
          <w:szCs w:val="26"/>
          <w:lang w:val="ru-RU" w:eastAsia="ru-RU" w:bidi="ru-RU"/>
        </w:rPr>
        <w:t xml:space="preserve">. </w:t>
      </w:r>
      <w:r w:rsidRPr="005D6DD3">
        <w:rPr>
          <w:color w:val="000000"/>
          <w:sz w:val="26"/>
          <w:szCs w:val="26"/>
          <w:lang w:val="ru-RU" w:bidi="ru-RU"/>
        </w:rPr>
        <w:t xml:space="preserve"> </w:t>
      </w:r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 xml:space="preserve">1. </w:t>
      </w:r>
      <w:proofErr w:type="gramStart"/>
      <w:r w:rsidRPr="005D6DD3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 депутата Собрания депутатов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осуществляющее свои полномочия на непостоянной основе, впервые представляющее сведения о доходах, в течение четырех месяцев со дня избрания депутатом, передачи ему вакантного депутатского мандата или прекращения осуществления им полномочий на постоянной основе представляет сведения о своих доходах, доходах супруги (супруга) и несовершеннолетних детей, полученных от всех источников, за календарный</w:t>
      </w:r>
      <w:proofErr w:type="gramEnd"/>
      <w:r w:rsidRPr="005D6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6DD3">
        <w:rPr>
          <w:rFonts w:ascii="Times New Roman" w:hAnsi="Times New Roman" w:cs="Times New Roman"/>
          <w:sz w:val="26"/>
          <w:szCs w:val="26"/>
        </w:rPr>
        <w:t>год, предшествующий году наделения полномочиями по должности, а также сведения об имуществе, принадлежащем ему, супруге (супругу) и несовершеннолетним детям на праве собственности, и о своих обязательствах имущественного характера, обязательствах имущественного характера супруги (супруга) и несовершеннолетних детей по состоянию на первое число месяца, предшествующего месяцу наделения полномочиями по должности (на отчетную дату).</w:t>
      </w:r>
      <w:proofErr w:type="gramEnd"/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P130"/>
      <w:bookmarkEnd w:id="0"/>
      <w:r w:rsidRPr="005D6DD3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5D6DD3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 депутата Собрания депутатов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осуществляющие свои полномочия на непостоянной основе, представляет за каждый год, предшествующий году представления сведений (отчетный период), в срок не позднее 30 апреля года, следующего за отчетным, в случае совершения в течение отчетного периода сделок, предусмотренных </w:t>
      </w:r>
      <w:hyperlink r:id="rId5" w:history="1">
        <w:r w:rsidRPr="005D6DD3">
          <w:rPr>
            <w:rFonts w:ascii="Times New Roman" w:hAnsi="Times New Roman" w:cs="Times New Roman"/>
            <w:sz w:val="26"/>
            <w:szCs w:val="26"/>
          </w:rPr>
          <w:t>частью 1 статьи 3</w:t>
        </w:r>
      </w:hyperlink>
      <w:r w:rsidRPr="005D6DD3">
        <w:rPr>
          <w:rFonts w:ascii="Times New Roman" w:hAnsi="Times New Roman" w:cs="Times New Roman"/>
          <w:sz w:val="26"/>
          <w:szCs w:val="26"/>
        </w:rPr>
        <w:t xml:space="preserve"> Федерального закона от 3 декабря 2012 года № 230-ФЗ "О контроле</w:t>
      </w:r>
      <w:proofErr w:type="gramEnd"/>
      <w:r w:rsidRPr="005D6DD3">
        <w:rPr>
          <w:rFonts w:ascii="Times New Roman" w:hAnsi="Times New Roman" w:cs="Times New Roman"/>
          <w:sz w:val="26"/>
          <w:szCs w:val="26"/>
        </w:rPr>
        <w:t xml:space="preserve"> за соответствием расходов лиц, замещающих государственные должности, и иных лиц их доходам":</w:t>
      </w:r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DD3">
        <w:rPr>
          <w:rFonts w:ascii="Times New Roman" w:hAnsi="Times New Roman" w:cs="Times New Roman"/>
          <w:sz w:val="26"/>
          <w:szCs w:val="26"/>
        </w:rPr>
        <w:t>сведения о своих доходах, доходах супруги (супруга) и несовершеннолетних детей, полученных за отчетный период (с 1 января по 31 декабря) от всех источников, а также сведения об имуществе, принадлежащем ему, супруге (супругу) и несовершеннолетним детям на праве собственности, и о своих обязательствах имущественного характера, обязательствах имущественного характера супруги (супруга) и несовершеннолетних детей по состоянию на конец отчетного периода;</w:t>
      </w:r>
      <w:proofErr w:type="gramEnd"/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D6DD3">
        <w:rPr>
          <w:rFonts w:ascii="Times New Roman" w:hAnsi="Times New Roman" w:cs="Times New Roman"/>
          <w:sz w:val="26"/>
          <w:szCs w:val="26"/>
        </w:rPr>
        <w:t xml:space="preserve">сведения о расходах по каждой сделке по приобретению земельного участка, </w:t>
      </w:r>
      <w:r w:rsidRPr="005D6DD3">
        <w:rPr>
          <w:rFonts w:ascii="Times New Roman" w:hAnsi="Times New Roman" w:cs="Times New Roman"/>
          <w:sz w:val="26"/>
          <w:szCs w:val="26"/>
        </w:rPr>
        <w:lastRenderedPageBreak/>
        <w:t>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отчетного периода (с 1 января по 31 декабря), если общая сумма таких сделок превышает общий доход данного лица и его супруги (супруга) за</w:t>
      </w:r>
      <w:proofErr w:type="gramEnd"/>
      <w:r w:rsidRPr="005D6DD3">
        <w:rPr>
          <w:rFonts w:ascii="Times New Roman" w:hAnsi="Times New Roman" w:cs="Times New Roman"/>
          <w:sz w:val="26"/>
          <w:szCs w:val="26"/>
        </w:rPr>
        <w:t xml:space="preserve">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>3. В случае</w:t>
      </w:r>
      <w:proofErr w:type="gramStart"/>
      <w:r w:rsidRPr="005D6DD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D6DD3">
        <w:rPr>
          <w:rFonts w:ascii="Times New Roman" w:hAnsi="Times New Roman" w:cs="Times New Roman"/>
          <w:sz w:val="26"/>
          <w:szCs w:val="26"/>
        </w:rPr>
        <w:t xml:space="preserve"> если лицо, замещающее муниципальную должность депутата Собрания депутатов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осуществляющее свои полномочия на непостоянной основе, самостоятельно обнаружило, что в представленных им сведениях о доходах и расходах на себя, своих супруги (супруга) и (или) несовершеннолетних детей не отражены или не полностью отражены какие-либо сведения или имеются ошибки, оно вправе представить уточненные сведения.</w:t>
      </w:r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>4. Уточненные сведения могут быть представлены:</w:t>
      </w:r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 xml:space="preserve">1) лицом, замещающим муниципальную должность депутата Собрания депутатов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осуществляющим свои полномочия на непостоянной основе, впервые представляющим сведения о доходах, - в течение одного месяца со дня представления сведений в соответствии с </w:t>
      </w:r>
      <w:hyperlink w:anchor="P129" w:history="1">
        <w:r w:rsidRPr="005D6DD3">
          <w:rPr>
            <w:rFonts w:ascii="Times New Roman" w:hAnsi="Times New Roman" w:cs="Times New Roman"/>
            <w:sz w:val="26"/>
            <w:szCs w:val="26"/>
          </w:rPr>
          <w:t>частью 1</w:t>
        </w:r>
      </w:hyperlink>
      <w:r w:rsidRPr="005D6DD3">
        <w:rPr>
          <w:rFonts w:ascii="Times New Roman" w:hAnsi="Times New Roman" w:cs="Times New Roman"/>
          <w:sz w:val="26"/>
          <w:szCs w:val="26"/>
        </w:rPr>
        <w:t xml:space="preserve"> настоящего Порядка;</w:t>
      </w:r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 xml:space="preserve">2) лицом, замещающим муниципальную должность депутата Собрания депутатов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осуществляющим свои полномочия на непостоянной основе, представляющим сведения о доходах и расходах при наличии оснований для их представления, - в течение одного месяца после окончания срока, установленного </w:t>
      </w:r>
      <w:hyperlink w:anchor="P130" w:history="1">
        <w:r w:rsidRPr="005D6DD3">
          <w:rPr>
            <w:rFonts w:ascii="Times New Roman" w:hAnsi="Times New Roman" w:cs="Times New Roman"/>
            <w:sz w:val="26"/>
            <w:szCs w:val="26"/>
          </w:rPr>
          <w:t>частью 2</w:t>
        </w:r>
      </w:hyperlink>
      <w:r w:rsidRPr="005D6DD3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 xml:space="preserve">5. </w:t>
      </w:r>
      <w:bookmarkStart w:id="1" w:name="P138"/>
      <w:bookmarkEnd w:id="1"/>
      <w:proofErr w:type="gramStart"/>
      <w:r w:rsidRPr="005D6DD3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 депутата Собрания депутатов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осуществляющее свои полномочия на непостоянной основе, впервые представляющее сведения о доходах, представляет сведения о доходах Главе Республики Марий Эл путем направления их уполномоченному должностному лицу, которое в течение пяти рабочих дней с момента истечения срока, установленного </w:t>
      </w:r>
      <w:hyperlink w:anchor="P129" w:history="1">
        <w:r w:rsidRPr="005D6DD3">
          <w:rPr>
            <w:rFonts w:ascii="Times New Roman" w:hAnsi="Times New Roman" w:cs="Times New Roman"/>
            <w:sz w:val="26"/>
            <w:szCs w:val="26"/>
          </w:rPr>
          <w:t>частью 1</w:t>
        </w:r>
        <w:r w:rsidRPr="005D6DD3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5D6DD3">
        <w:rPr>
          <w:rFonts w:ascii="Times New Roman" w:hAnsi="Times New Roman" w:cs="Times New Roman"/>
          <w:sz w:val="26"/>
          <w:szCs w:val="26"/>
        </w:rPr>
        <w:t>настоящего Порядка, передает их в орган по профилактике коррупции.</w:t>
      </w:r>
      <w:proofErr w:type="gramEnd"/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 xml:space="preserve">Уточненные сведения представляются лицом, замещающим муниципальную должность депутата Собрания депутатов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осуществляющим свои полномочия на непостоянной основе, Главе Республики Марий Эл путем направления их уполномоченному должностному лицу, которое в течение пяти рабочих дней после окончания срока представления уточненных сведений передает их в орган по профилактике коррупции.</w:t>
      </w:r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 xml:space="preserve">6. </w:t>
      </w:r>
      <w:proofErr w:type="gramStart"/>
      <w:r w:rsidRPr="005D6DD3">
        <w:rPr>
          <w:rFonts w:ascii="Times New Roman" w:hAnsi="Times New Roman" w:cs="Times New Roman"/>
          <w:sz w:val="26"/>
          <w:szCs w:val="26"/>
        </w:rPr>
        <w:t xml:space="preserve">Лицо, замещающее муниципальную должность депутата Собрания депутатов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осуществляющее свои полномочия на непостоянной основе, при наличии оснований для представления сведений о доходах и расходах, указанных в </w:t>
      </w:r>
      <w:hyperlink w:anchor="P130" w:history="1">
        <w:r w:rsidRPr="005D6DD3">
          <w:rPr>
            <w:rFonts w:ascii="Times New Roman" w:hAnsi="Times New Roman" w:cs="Times New Roman"/>
            <w:sz w:val="26"/>
            <w:szCs w:val="26"/>
          </w:rPr>
          <w:t>части 2</w:t>
        </w:r>
        <w:r w:rsidRPr="005D6DD3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5D6DD3">
        <w:rPr>
          <w:rFonts w:ascii="Times New Roman" w:hAnsi="Times New Roman" w:cs="Times New Roman"/>
          <w:sz w:val="26"/>
          <w:szCs w:val="26"/>
        </w:rPr>
        <w:t>настоящего Порядка, представляет сведения о доходах и расходах Главе Республики Марий Эл путем направления их уполномоченному должностному лицу, которое в течение пяти рабочих дней после окончания срока представления уточненных</w:t>
      </w:r>
      <w:proofErr w:type="gramEnd"/>
      <w:r w:rsidRPr="005D6DD3">
        <w:rPr>
          <w:rFonts w:ascii="Times New Roman" w:hAnsi="Times New Roman" w:cs="Times New Roman"/>
          <w:sz w:val="26"/>
          <w:szCs w:val="26"/>
        </w:rPr>
        <w:t xml:space="preserve"> сведений передает сведения о доходах и расходах, в том числе уточненные сведения, в орган по профилактике коррупции.</w:t>
      </w:r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 xml:space="preserve">7. </w:t>
      </w:r>
      <w:proofErr w:type="gramStart"/>
      <w:r w:rsidRPr="005D6DD3">
        <w:rPr>
          <w:rFonts w:ascii="Times New Roman" w:hAnsi="Times New Roman" w:cs="Times New Roman"/>
          <w:sz w:val="26"/>
          <w:szCs w:val="26"/>
        </w:rPr>
        <w:t xml:space="preserve">В случае избрания депутата Собрания депутатов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сельского поселения, осуществляющего свои полномочия на непостоянной основе, в состав Собрания депутатов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Юринского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муниципального района сведения о доходах и расходах представляются им в порядке, сроки и объеме, которые установлены </w:t>
      </w:r>
      <w:hyperlink w:anchor="P98" w:history="1">
        <w:r w:rsidRPr="005D6DD3">
          <w:rPr>
            <w:rFonts w:ascii="Times New Roman" w:hAnsi="Times New Roman" w:cs="Times New Roman"/>
            <w:sz w:val="26"/>
            <w:szCs w:val="26"/>
          </w:rPr>
          <w:t>главой III</w:t>
        </w:r>
      </w:hyperlink>
      <w:r w:rsidRPr="005D6DD3">
        <w:rPr>
          <w:rFonts w:ascii="Times New Roman" w:hAnsi="Times New Roman" w:cs="Times New Roman"/>
          <w:sz w:val="26"/>
          <w:szCs w:val="26"/>
        </w:rPr>
        <w:t xml:space="preserve"> Закона Республики Марий Эл от 5 декабря 2019 года № 53-З «О регулировании некоторых вопросов представления сведений о доходах, расходах, об имуществе и</w:t>
      </w:r>
      <w:proofErr w:type="gramEnd"/>
      <w:r w:rsidRPr="005D6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6DD3">
        <w:rPr>
          <w:rFonts w:ascii="Times New Roman" w:hAnsi="Times New Roman" w:cs="Times New Roman"/>
          <w:sz w:val="26"/>
          <w:szCs w:val="26"/>
        </w:rPr>
        <w:t>обязательствах</w:t>
      </w:r>
      <w:proofErr w:type="gramEnd"/>
      <w:r w:rsidRPr="005D6DD3">
        <w:rPr>
          <w:rFonts w:ascii="Times New Roman" w:hAnsi="Times New Roman" w:cs="Times New Roman"/>
          <w:sz w:val="26"/>
          <w:szCs w:val="26"/>
        </w:rPr>
        <w:t xml:space="preserve"> имущественного характера отдельными категориями граждан и должностных лиц».</w:t>
      </w:r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P144"/>
      <w:bookmarkEnd w:id="2"/>
      <w:r w:rsidRPr="005D6DD3">
        <w:rPr>
          <w:rFonts w:ascii="Times New Roman" w:hAnsi="Times New Roman" w:cs="Times New Roman"/>
          <w:sz w:val="26"/>
          <w:szCs w:val="26"/>
        </w:rPr>
        <w:t>8. В случае</w:t>
      </w:r>
      <w:proofErr w:type="gramStart"/>
      <w:r w:rsidRPr="005D6DD3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D6DD3">
        <w:rPr>
          <w:rFonts w:ascii="Times New Roman" w:hAnsi="Times New Roman" w:cs="Times New Roman"/>
          <w:sz w:val="26"/>
          <w:szCs w:val="26"/>
        </w:rPr>
        <w:t xml:space="preserve"> если основания для представления сведений о доходах и расходах лицом, замещающим муниципальную должность депутата Собрания депутатов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осуществляющим свои полномочия на непостоянной основе, предусмотренные </w:t>
      </w:r>
      <w:hyperlink w:anchor="P130" w:history="1">
        <w:r w:rsidRPr="005D6DD3">
          <w:rPr>
            <w:rFonts w:ascii="Times New Roman" w:hAnsi="Times New Roman" w:cs="Times New Roman"/>
            <w:sz w:val="26"/>
            <w:szCs w:val="26"/>
          </w:rPr>
          <w:t xml:space="preserve">частью 2 </w:t>
        </w:r>
      </w:hyperlink>
      <w:r w:rsidRPr="005D6DD3">
        <w:rPr>
          <w:rFonts w:ascii="Times New Roman" w:hAnsi="Times New Roman" w:cs="Times New Roman"/>
          <w:sz w:val="26"/>
          <w:szCs w:val="26"/>
        </w:rPr>
        <w:t xml:space="preserve">настоящего Порядка, отсутствуют, то указанное лицо не позднее срока окончания представления сведений о доходах и расходах сообщает об этом Главе Республики Марий Эл путем направления сообщения об отсутствии оснований </w:t>
      </w:r>
      <w:proofErr w:type="gramStart"/>
      <w:r w:rsidRPr="005D6DD3">
        <w:rPr>
          <w:rFonts w:ascii="Times New Roman" w:hAnsi="Times New Roman" w:cs="Times New Roman"/>
          <w:sz w:val="26"/>
          <w:szCs w:val="26"/>
        </w:rPr>
        <w:t xml:space="preserve">для представления сведений о доходах и расходах по форме, указанной в </w:t>
      </w:r>
      <w:hyperlink w:anchor="P357" w:history="1">
        <w:r w:rsidRPr="005D6DD3">
          <w:rPr>
            <w:rFonts w:ascii="Times New Roman" w:hAnsi="Times New Roman" w:cs="Times New Roman"/>
            <w:sz w:val="26"/>
            <w:szCs w:val="26"/>
          </w:rPr>
          <w:t>приложении 2</w:t>
        </w:r>
      </w:hyperlink>
      <w:r w:rsidRPr="005D6DD3">
        <w:rPr>
          <w:rFonts w:ascii="Times New Roman" w:hAnsi="Times New Roman" w:cs="Times New Roman"/>
          <w:sz w:val="26"/>
          <w:szCs w:val="26"/>
        </w:rPr>
        <w:t xml:space="preserve"> 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Закона Республики Марий Эл  от 05.12.2019 г № 53-З «</w:t>
      </w:r>
      <w:r w:rsidRPr="005D6DD3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лиц»,</w:t>
      </w:r>
      <w:r w:rsidRPr="005D6DD3">
        <w:rPr>
          <w:rFonts w:ascii="Times New Roman" w:hAnsi="Times New Roman" w:cs="Times New Roman"/>
          <w:sz w:val="26"/>
          <w:szCs w:val="26"/>
        </w:rPr>
        <w:t xml:space="preserve"> уполномоченному должностному лицу, которое в течение пяти рабочих дней после окончания срока, установленного </w:t>
      </w:r>
      <w:hyperlink w:anchor="P130" w:history="1">
        <w:r w:rsidRPr="005D6DD3">
          <w:rPr>
            <w:rFonts w:ascii="Times New Roman" w:hAnsi="Times New Roman" w:cs="Times New Roman"/>
            <w:sz w:val="26"/>
            <w:szCs w:val="26"/>
          </w:rPr>
          <w:t>частью 2</w:t>
        </w:r>
        <w:r w:rsidRPr="005D6DD3">
          <w:rPr>
            <w:rFonts w:ascii="Times New Roman" w:hAnsi="Times New Roman" w:cs="Times New Roman"/>
            <w:color w:val="0000FF"/>
            <w:sz w:val="26"/>
            <w:szCs w:val="26"/>
          </w:rPr>
          <w:t xml:space="preserve"> </w:t>
        </w:r>
      </w:hyperlink>
      <w:r w:rsidRPr="005D6DD3">
        <w:rPr>
          <w:rFonts w:ascii="Times New Roman" w:hAnsi="Times New Roman" w:cs="Times New Roman"/>
          <w:sz w:val="26"/>
          <w:szCs w:val="26"/>
        </w:rPr>
        <w:t>настоящего Порядка, передает</w:t>
      </w:r>
      <w:proofErr w:type="gramEnd"/>
      <w:r w:rsidRPr="005D6DD3">
        <w:rPr>
          <w:rFonts w:ascii="Times New Roman" w:hAnsi="Times New Roman" w:cs="Times New Roman"/>
          <w:sz w:val="26"/>
          <w:szCs w:val="26"/>
        </w:rPr>
        <w:t xml:space="preserve"> их в орган по профилактике коррупции.</w:t>
      </w:r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 xml:space="preserve">9. </w:t>
      </w:r>
      <w:proofErr w:type="gramStart"/>
      <w:r w:rsidRPr="005D6DD3">
        <w:rPr>
          <w:rFonts w:ascii="Times New Roman" w:hAnsi="Times New Roman" w:cs="Times New Roman"/>
          <w:sz w:val="26"/>
          <w:szCs w:val="26"/>
        </w:rPr>
        <w:t xml:space="preserve">При невозможности представления лицом, замещающим муниципальную должность депутата Собрания депутатов </w:t>
      </w:r>
      <w:proofErr w:type="spellStart"/>
      <w:r w:rsidRPr="005D6DD3">
        <w:rPr>
          <w:rFonts w:ascii="Times New Roman" w:hAnsi="Times New Roman" w:cs="Times New Roman"/>
          <w:sz w:val="26"/>
          <w:szCs w:val="26"/>
        </w:rPr>
        <w:t>Юркинского</w:t>
      </w:r>
      <w:proofErr w:type="spellEnd"/>
      <w:r w:rsidRPr="005D6DD3">
        <w:rPr>
          <w:rFonts w:ascii="Times New Roman" w:hAnsi="Times New Roman" w:cs="Times New Roman"/>
          <w:sz w:val="26"/>
          <w:szCs w:val="26"/>
        </w:rPr>
        <w:t xml:space="preserve"> сельского поселения и осуществляющим свои полномочия на непостоянной основе, по объективным причинам сведений о доходах, об имуществе и обязательствах имущественного характера своих супруги (супруга) и несовершеннолетних детей, при наличии оснований для представления сведений о доходах и расходах, указанное лицо не позднее окончания срока представления сведений о доходах и расходах</w:t>
      </w:r>
      <w:proofErr w:type="gramEnd"/>
      <w:r w:rsidRPr="005D6DD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5D6DD3">
        <w:rPr>
          <w:rFonts w:ascii="Times New Roman" w:hAnsi="Times New Roman" w:cs="Times New Roman"/>
          <w:sz w:val="26"/>
          <w:szCs w:val="26"/>
        </w:rPr>
        <w:t xml:space="preserve">направляет в орган по профилактике коррупции </w:t>
      </w:r>
      <w:hyperlink w:anchor="P288" w:history="1">
        <w:r w:rsidRPr="005D6DD3">
          <w:rPr>
            <w:rFonts w:ascii="Times New Roman" w:hAnsi="Times New Roman" w:cs="Times New Roman"/>
            <w:sz w:val="26"/>
            <w:szCs w:val="26"/>
          </w:rPr>
          <w:t>заявление</w:t>
        </w:r>
      </w:hyperlink>
      <w:r w:rsidRPr="005D6DD3">
        <w:rPr>
          <w:rFonts w:ascii="Times New Roman" w:hAnsi="Times New Roman" w:cs="Times New Roman"/>
          <w:sz w:val="26"/>
          <w:szCs w:val="26"/>
        </w:rPr>
        <w:t xml:space="preserve"> по форме, указанной в приложении 1 </w:t>
      </w:r>
      <w:r w:rsidRPr="005D6DD3">
        <w:rPr>
          <w:rFonts w:ascii="Times New Roman" w:hAnsi="Times New Roman" w:cs="Times New Roman"/>
          <w:color w:val="000000"/>
          <w:sz w:val="26"/>
          <w:szCs w:val="26"/>
          <w:lang w:bidi="ru-RU"/>
        </w:rPr>
        <w:t>Закона Республики Марий Эл от 05.12.2019 г № 53-З «</w:t>
      </w:r>
      <w:r w:rsidRPr="005D6DD3">
        <w:rPr>
          <w:rFonts w:ascii="Times New Roman" w:hAnsi="Times New Roman" w:cs="Times New Roman"/>
          <w:bCs/>
          <w:color w:val="000000"/>
          <w:sz w:val="26"/>
          <w:szCs w:val="26"/>
          <w:lang w:bidi="ru-RU"/>
        </w:rPr>
        <w:t>О регулировании некоторых вопросов представления сведений о доходах, расходах, об имуществе и обязательствах имущественного характера отдельными категориями граждан и должностных лиц»</w:t>
      </w:r>
      <w:r w:rsidRPr="005D6DD3">
        <w:rPr>
          <w:rFonts w:ascii="Times New Roman" w:hAnsi="Times New Roman" w:cs="Times New Roman"/>
          <w:sz w:val="26"/>
          <w:szCs w:val="26"/>
        </w:rPr>
        <w:t>, которое рассматривается на заседании комиссии при Главе Республики Марий Эл по соблюдению требований к служебному поведению и урегулированию</w:t>
      </w:r>
      <w:proofErr w:type="gramEnd"/>
      <w:r w:rsidRPr="005D6DD3">
        <w:rPr>
          <w:rFonts w:ascii="Times New Roman" w:hAnsi="Times New Roman" w:cs="Times New Roman"/>
          <w:sz w:val="26"/>
          <w:szCs w:val="26"/>
        </w:rPr>
        <w:t xml:space="preserve"> конфликта интересов в порядке, установленном Главой Республики Марий Эл.</w:t>
      </w:r>
    </w:p>
    <w:p w:rsidR="0066703B" w:rsidRPr="005D6DD3" w:rsidRDefault="0066703B" w:rsidP="0066703B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703B" w:rsidRPr="005D6DD3" w:rsidRDefault="0066703B" w:rsidP="0066703B">
      <w:pPr>
        <w:pStyle w:val="ConsPlusNormal"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5D6DD3">
        <w:rPr>
          <w:rFonts w:ascii="Times New Roman" w:hAnsi="Times New Roman" w:cs="Times New Roman"/>
          <w:sz w:val="26"/>
          <w:szCs w:val="26"/>
        </w:rPr>
        <w:t>_________</w:t>
      </w:r>
    </w:p>
    <w:sectPr w:rsidR="0066703B" w:rsidRPr="005D6DD3" w:rsidSect="0066703B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3F54"/>
    <w:multiLevelType w:val="hybridMultilevel"/>
    <w:tmpl w:val="216808C2"/>
    <w:lvl w:ilvl="0" w:tplc="372ACA02">
      <w:start w:val="1"/>
      <w:numFmt w:val="decimal"/>
      <w:lvlText w:val="%1)"/>
      <w:lvlJc w:val="left"/>
      <w:pPr>
        <w:ind w:left="1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1">
    <w:nsid w:val="43BC4A1B"/>
    <w:multiLevelType w:val="multilevel"/>
    <w:tmpl w:val="632E32D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FBE70AD"/>
    <w:multiLevelType w:val="hybridMultilevel"/>
    <w:tmpl w:val="7F36A2BC"/>
    <w:lvl w:ilvl="0" w:tplc="CF9E8DF6">
      <w:start w:val="1"/>
      <w:numFmt w:val="decimal"/>
      <w:lvlText w:val="%1."/>
      <w:lvlJc w:val="left"/>
      <w:pPr>
        <w:ind w:left="1120" w:hanging="360"/>
      </w:pPr>
      <w:rPr>
        <w:rFonts w:hint="default"/>
        <w:color w:val="01030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66703B"/>
    <w:rsid w:val="00012230"/>
    <w:rsid w:val="00061B48"/>
    <w:rsid w:val="000701AA"/>
    <w:rsid w:val="000B21DA"/>
    <w:rsid w:val="001A6514"/>
    <w:rsid w:val="00321122"/>
    <w:rsid w:val="003F4D3F"/>
    <w:rsid w:val="0045453D"/>
    <w:rsid w:val="004D35BF"/>
    <w:rsid w:val="00515D76"/>
    <w:rsid w:val="0056470F"/>
    <w:rsid w:val="005A6B28"/>
    <w:rsid w:val="0066703B"/>
    <w:rsid w:val="0068044C"/>
    <w:rsid w:val="006E0B57"/>
    <w:rsid w:val="007105C8"/>
    <w:rsid w:val="0078700D"/>
    <w:rsid w:val="00813194"/>
    <w:rsid w:val="00850769"/>
    <w:rsid w:val="00A87B96"/>
    <w:rsid w:val="00B475FA"/>
    <w:rsid w:val="00CB7894"/>
    <w:rsid w:val="00D66EF9"/>
    <w:rsid w:val="00E30D63"/>
    <w:rsid w:val="00EC2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/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6703B"/>
    <w:pPr>
      <w:widowControl w:val="0"/>
      <w:spacing w:after="0" w:afterAutospacing="0"/>
      <w:ind w:left="0"/>
      <w:jc w:val="left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85076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07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850769"/>
  </w:style>
  <w:style w:type="paragraph" w:styleId="a4">
    <w:name w:val="List Paragraph"/>
    <w:basedOn w:val="a"/>
    <w:uiPriority w:val="34"/>
    <w:qFormat/>
    <w:rsid w:val="00850769"/>
    <w:pPr>
      <w:ind w:left="720"/>
      <w:contextualSpacing/>
    </w:pPr>
  </w:style>
  <w:style w:type="paragraph" w:customStyle="1" w:styleId="ConsPlusTitle">
    <w:name w:val="ConsPlusTitle"/>
    <w:rsid w:val="0066703B"/>
    <w:pPr>
      <w:widowControl w:val="0"/>
      <w:autoSpaceDE w:val="0"/>
      <w:autoSpaceDN w:val="0"/>
      <w:adjustRightInd w:val="0"/>
      <w:spacing w:after="0" w:afterAutospacing="0"/>
      <w:ind w:left="0"/>
      <w:jc w:val="left"/>
    </w:pPr>
    <w:rPr>
      <w:rFonts w:ascii="Calibri" w:eastAsia="Times New Roman" w:hAnsi="Calibri" w:cs="Calibri"/>
      <w:b/>
      <w:bCs/>
      <w:lang w:eastAsia="ru-RU"/>
    </w:rPr>
  </w:style>
  <w:style w:type="character" w:customStyle="1" w:styleId="a5">
    <w:name w:val="Основной текст_"/>
    <w:link w:val="11"/>
    <w:rsid w:val="0066703B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5"/>
    <w:rsid w:val="0066703B"/>
    <w:pPr>
      <w:shd w:val="clear" w:color="auto" w:fill="FFFFFF"/>
      <w:ind w:firstLine="400"/>
    </w:pPr>
    <w:rPr>
      <w:rFonts w:asciiTheme="minorHAnsi" w:eastAsiaTheme="minorHAnsi" w:hAnsiTheme="minorHAnsi" w:cstheme="minorBidi"/>
      <w:sz w:val="28"/>
      <w:szCs w:val="28"/>
      <w:lang w:val="ru-RU"/>
    </w:rPr>
  </w:style>
  <w:style w:type="paragraph" w:customStyle="1" w:styleId="ConsPlusNormal">
    <w:name w:val="ConsPlusNormal"/>
    <w:rsid w:val="0066703B"/>
    <w:pPr>
      <w:widowControl w:val="0"/>
      <w:spacing w:after="0" w:afterAutospacing="0"/>
      <w:ind w:left="0"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ody Text Indent"/>
    <w:basedOn w:val="a"/>
    <w:link w:val="a7"/>
    <w:rsid w:val="0066703B"/>
    <w:pPr>
      <w:widowControl/>
      <w:spacing w:after="120"/>
      <w:ind w:left="283"/>
    </w:pPr>
    <w:rPr>
      <w:sz w:val="24"/>
      <w:szCs w:val="24"/>
      <w:lang w:val="ru-RU" w:eastAsia="ru-RU"/>
    </w:rPr>
  </w:style>
  <w:style w:type="character" w:customStyle="1" w:styleId="a7">
    <w:name w:val="Основной текст с отступом Знак"/>
    <w:basedOn w:val="a0"/>
    <w:link w:val="a6"/>
    <w:rsid w:val="0066703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hyperlink" Target="consultantplus://offline/ref=41E4C43BBD39E77CB514BB25CF032275FE5420A3D1E5CCDFB440A4689E2C62C29D77162C08FDC89A28C4937B2AF493830C143D8EC899DDA9p4e1F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регулировании некоторых вопросов предоставления 
сведений о доходах, расходах, об имуществе и обязательствах 
имущественного характера отдельными категориями граждан 
и должностных лиц
</_x041e__x043f__x0438__x0441__x0430__x043d__x0438__x0435_>
    <_x041f__x0430__x043f__x043a__x0430_ xmlns="409af9b2-612a-4f83-a443-8c6aec601e85">2020 г</_x041f__x0430__x043f__x043a__x0430_>
    <_dlc_DocId xmlns="57504d04-691e-4fc4-8f09-4f19fdbe90f6">XXJ7TYMEEKJ2-5069-413</_dlc_DocId>
    <_dlc_DocIdUrl xmlns="57504d04-691e-4fc4-8f09-4f19fdbe90f6">
      <Url>https://vip.gov.mari.ru/jurino/_layouts/DocIdRedir.aspx?ID=XXJ7TYMEEKJ2-5069-413</Url>
      <Description>XXJ7TYMEEKJ2-5069-413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07BC6947DD6594FA6035FF1D1676505" ma:contentTypeVersion="2" ma:contentTypeDescription="Создание документа." ma:contentTypeScope="" ma:versionID="7edd1bf6c8ef8b7870d2290dd292cd26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409af9b2-612a-4f83-a443-8c6aec601e85" targetNamespace="http://schemas.microsoft.com/office/2006/metadata/properties" ma:root="true" ma:fieldsID="b7286c2d515a21f79ebcc7da69dd5140" ns2:_="" ns3:_="" ns4:_="">
    <xsd:import namespace="57504d04-691e-4fc4-8f09-4f19fdbe90f6"/>
    <xsd:import namespace="6d7c22ec-c6a4-4777-88aa-bc3c76ac660e"/>
    <xsd:import namespace="409af9b2-612a-4f83-a443-8c6aec601e8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9af9b2-612a-4f83-a443-8c6aec601e85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168B09E9-E8D3-4563-9415-9C3C09014AC4}"/>
</file>

<file path=customXml/itemProps2.xml><?xml version="1.0" encoding="utf-8"?>
<ds:datastoreItem xmlns:ds="http://schemas.openxmlformats.org/officeDocument/2006/customXml" ds:itemID="{3209CE94-0B1B-4F24-A96B-1FB432C90D84}"/>
</file>

<file path=customXml/itemProps3.xml><?xml version="1.0" encoding="utf-8"?>
<ds:datastoreItem xmlns:ds="http://schemas.openxmlformats.org/officeDocument/2006/customXml" ds:itemID="{CD871362-CFB4-4B0B-918E-1E551E01425A}"/>
</file>

<file path=customXml/itemProps4.xml><?xml version="1.0" encoding="utf-8"?>
<ds:datastoreItem xmlns:ds="http://schemas.openxmlformats.org/officeDocument/2006/customXml" ds:itemID="{C65B3165-433A-4C7E-BE34-C2322736C4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9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депутатов Юркинского сельского поселения от 23.05.2020г. №41</dc:title>
  <dc:creator>admin</dc:creator>
  <cp:lastModifiedBy>admin</cp:lastModifiedBy>
  <cp:revision>4</cp:revision>
  <dcterms:created xsi:type="dcterms:W3CDTF">2020-03-03T12:12:00Z</dcterms:created>
  <dcterms:modified xsi:type="dcterms:W3CDTF">2020-06-02T12:49:00Z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0x010100A07BC6947DD6594FA6035FF1D1676505</vt:lpwstr>
  </property>
  <property fmtid="{D5CDD505-2E9C-101B-9397-08002B2CF9AE}" pid="3" name="_dlc_DocIdItemGuid">
    <vt:lpwstr>c246588a-9ddd-4db2-a8db-247a22bb0d5a</vt:lpwstr>
  </property>
</Properties>
</file>