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55" w:rsidRDefault="00AB2655" w:rsidP="00AB26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A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Pr="00F37559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559">
        <w:rPr>
          <w:rFonts w:ascii="Times New Roman" w:hAnsi="Times New Roman" w:cs="Times New Roman"/>
          <w:b/>
          <w:sz w:val="32"/>
          <w:szCs w:val="32"/>
        </w:rPr>
        <w:t xml:space="preserve">Собрания депутатов муниципального образования </w:t>
      </w:r>
    </w:p>
    <w:p w:rsidR="00AB2655" w:rsidRPr="00F37559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55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Юркинское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  <w:r w:rsidRPr="00F37559">
        <w:rPr>
          <w:rFonts w:ascii="Times New Roman" w:hAnsi="Times New Roman" w:cs="Times New Roman"/>
          <w:b/>
          <w:sz w:val="32"/>
          <w:szCs w:val="32"/>
        </w:rPr>
        <w:t>»</w:t>
      </w:r>
    </w:p>
    <w:p w:rsidR="00AB2655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третьего </w:t>
      </w:r>
      <w:r w:rsidRPr="00F37559">
        <w:rPr>
          <w:rFonts w:ascii="Times New Roman" w:hAnsi="Times New Roman" w:cs="Times New Roman"/>
          <w:b/>
          <w:sz w:val="32"/>
          <w:szCs w:val="32"/>
        </w:rPr>
        <w:t>созыва</w:t>
      </w:r>
    </w:p>
    <w:p w:rsidR="00AB2655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5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751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B2655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655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655" w:rsidRPr="00CF7514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655" w:rsidRPr="00F37559" w:rsidRDefault="00AB2655" w:rsidP="00AB265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559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190</w:t>
      </w:r>
      <w:r w:rsidRPr="00607850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F3755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от </w:t>
      </w:r>
      <w:r>
        <w:rPr>
          <w:rFonts w:ascii="Times New Roman" w:hAnsi="Times New Roman" w:cs="Times New Roman"/>
          <w:b/>
          <w:sz w:val="32"/>
          <w:szCs w:val="32"/>
        </w:rPr>
        <w:t xml:space="preserve"> 16  августа </w:t>
      </w:r>
      <w:r w:rsidRPr="00F37559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F37559">
        <w:rPr>
          <w:rFonts w:ascii="Times New Roman" w:hAnsi="Times New Roman" w:cs="Times New Roman"/>
          <w:b/>
          <w:sz w:val="32"/>
          <w:szCs w:val="32"/>
        </w:rPr>
        <w:t xml:space="preserve"> года             </w:t>
      </w: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Default="00AB2655" w:rsidP="00AB2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2655" w:rsidRPr="00F37559" w:rsidRDefault="00AB2655" w:rsidP="00AB2655">
      <w:pPr>
        <w:ind w:firstLine="720"/>
        <w:rPr>
          <w:b/>
          <w:sz w:val="28"/>
          <w:szCs w:val="28"/>
        </w:rPr>
      </w:pPr>
      <w:r w:rsidRPr="00F37559">
        <w:rPr>
          <w:b/>
          <w:sz w:val="28"/>
          <w:szCs w:val="28"/>
        </w:rPr>
        <w:t>О внесении изменений и дополнений в решение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F37559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25 декабря 2017</w:t>
      </w:r>
      <w:r w:rsidRPr="00F37559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</w:t>
      </w:r>
      <w:r w:rsidRPr="00F3755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152</w:t>
      </w:r>
      <w:r w:rsidRPr="00F37559">
        <w:rPr>
          <w:b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F37559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F37559">
        <w:rPr>
          <w:b/>
          <w:sz w:val="28"/>
          <w:szCs w:val="28"/>
        </w:rPr>
        <w:t xml:space="preserve"> год»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третьего созыва «О бюджете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на 2018 год от 25.12.2017 г. № 152 следующие изменения и дополнения: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Подпункт 1 пункта 1 изложить в новой редакции:</w:t>
      </w: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на 2018 год: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доходов бюджета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в сумме  1765,9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расходов бюджета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в сумме  1781,9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0859">
        <w:rPr>
          <w:sz w:val="28"/>
          <w:szCs w:val="28"/>
        </w:rPr>
        <w:t>предельный размер дефицита бюджета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50859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16,0</w:t>
      </w:r>
      <w:r w:rsidRPr="00350859">
        <w:rPr>
          <w:sz w:val="28"/>
          <w:szCs w:val="28"/>
        </w:rPr>
        <w:t xml:space="preserve"> тыс</w:t>
      </w:r>
      <w:proofErr w:type="gramStart"/>
      <w:r w:rsidRPr="00350859">
        <w:rPr>
          <w:sz w:val="28"/>
          <w:szCs w:val="28"/>
        </w:rPr>
        <w:t>.р</w:t>
      </w:r>
      <w:proofErr w:type="gramEnd"/>
      <w:r w:rsidRPr="00350859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2.Изложить приложения 1,2,4,5 к решению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третьего созыва «О бюджете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на 2018 год от  25.12.2017 года № 152  в новой редакции.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информационном стенде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</w:p>
    <w:p w:rsidR="00AB2655" w:rsidRPr="00F52608" w:rsidRDefault="00AB2655" w:rsidP="00AB2655">
      <w:pPr>
        <w:ind w:firstLine="720"/>
        <w:rPr>
          <w:b/>
          <w:sz w:val="28"/>
          <w:szCs w:val="28"/>
        </w:rPr>
      </w:pPr>
      <w:r w:rsidRPr="00F52608">
        <w:rPr>
          <w:b/>
          <w:sz w:val="28"/>
          <w:szCs w:val="28"/>
        </w:rPr>
        <w:t>Глава муниципального образования,</w:t>
      </w:r>
    </w:p>
    <w:tbl>
      <w:tblPr>
        <w:tblW w:w="0" w:type="auto"/>
        <w:tblLook w:val="0000"/>
      </w:tblPr>
      <w:tblGrid>
        <w:gridCol w:w="5868"/>
        <w:gridCol w:w="2700"/>
      </w:tblGrid>
      <w:tr w:rsidR="00AB2655" w:rsidTr="00D27C4B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B2655" w:rsidRDefault="00AB2655" w:rsidP="00D27C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Собрания депутатов</w:t>
            </w:r>
          </w:p>
          <w:p w:rsidR="00AB2655" w:rsidRDefault="00AB2655" w:rsidP="00D27C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B2655" w:rsidRDefault="00AB2655" w:rsidP="00D27C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B2655" w:rsidRDefault="00AB2655" w:rsidP="00D27C4B">
            <w:pPr>
              <w:pStyle w:val="6"/>
              <w:ind w:firstLine="720"/>
            </w:pPr>
          </w:p>
          <w:p w:rsidR="00AB2655" w:rsidRDefault="00AB2655" w:rsidP="00D27C4B">
            <w:pPr>
              <w:pStyle w:val="6"/>
              <w:ind w:firstLine="720"/>
            </w:pPr>
          </w:p>
          <w:p w:rsidR="00AB2655" w:rsidRPr="001E5DA1" w:rsidRDefault="00AB2655" w:rsidP="00D27C4B">
            <w:pPr>
              <w:pStyle w:val="6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Н.Иванова</w:t>
            </w:r>
          </w:p>
          <w:p w:rsidR="00AB2655" w:rsidRDefault="00AB2655" w:rsidP="00D27C4B">
            <w:pPr>
              <w:pStyle w:val="6"/>
              <w:ind w:firstLine="720"/>
              <w:rPr>
                <w:b/>
                <w:bCs/>
              </w:rPr>
            </w:pPr>
          </w:p>
          <w:p w:rsidR="00AB2655" w:rsidRDefault="00AB2655" w:rsidP="00D27C4B"/>
          <w:p w:rsidR="00AB2655" w:rsidRDefault="00AB2655" w:rsidP="00D27C4B"/>
          <w:p w:rsidR="00AB2655" w:rsidRDefault="00AB2655" w:rsidP="00D27C4B"/>
          <w:p w:rsidR="00AB2655" w:rsidRDefault="00AB2655" w:rsidP="00D27C4B"/>
          <w:p w:rsidR="00AB2655" w:rsidRDefault="00AB2655" w:rsidP="00D27C4B"/>
          <w:p w:rsidR="00AB2655" w:rsidRDefault="00AB2655" w:rsidP="00D27C4B"/>
          <w:p w:rsidR="00AB2655" w:rsidRDefault="00AB2655" w:rsidP="00D27C4B"/>
          <w:p w:rsidR="00AB2655" w:rsidRDefault="00AB2655" w:rsidP="00D27C4B"/>
        </w:tc>
      </w:tr>
    </w:tbl>
    <w:p w:rsidR="00AB2655" w:rsidRDefault="00AB2655" w:rsidP="00AB2655">
      <w:pPr>
        <w:rPr>
          <w:sz w:val="28"/>
          <w:szCs w:val="28"/>
        </w:rPr>
      </w:pPr>
    </w:p>
    <w:p w:rsidR="00AB2655" w:rsidRDefault="00AB2655" w:rsidP="00AB2655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655" w:rsidRPr="00554D0A" w:rsidRDefault="00AB2655" w:rsidP="00AB2655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ook w:val="0000"/>
      </w:tblPr>
      <w:tblGrid>
        <w:gridCol w:w="5868"/>
        <w:gridCol w:w="2700"/>
      </w:tblGrid>
      <w:tr w:rsidR="00AB2655" w:rsidRPr="001E5DA1" w:rsidTr="00D27C4B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B2655" w:rsidRPr="001E5DA1" w:rsidRDefault="00AB2655" w:rsidP="00D27C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B2655" w:rsidRPr="001E5DA1" w:rsidRDefault="00AB2655" w:rsidP="00D27C4B"/>
        </w:tc>
      </w:tr>
    </w:tbl>
    <w:p w:rsidR="00AB2655" w:rsidRDefault="00AB2655" w:rsidP="00AB2655">
      <w:pPr>
        <w:ind w:firstLine="720"/>
        <w:rPr>
          <w:sz w:val="28"/>
          <w:szCs w:val="28"/>
        </w:rPr>
      </w:pPr>
    </w:p>
    <w:p w:rsidR="00AB2655" w:rsidRDefault="00AB2655" w:rsidP="00AB2655">
      <w:pPr>
        <w:pStyle w:val="a5"/>
        <w:widowControl w:val="0"/>
      </w:pPr>
    </w:p>
    <w:p w:rsidR="00AB2655" w:rsidRDefault="00AB2655" w:rsidP="00AB2655">
      <w:pPr>
        <w:pStyle w:val="a5"/>
        <w:widowControl w:val="0"/>
        <w:ind w:left="1843" w:hanging="1123"/>
      </w:pPr>
    </w:p>
    <w:p w:rsidR="00AB2655" w:rsidRDefault="00AB2655" w:rsidP="00AB2655"/>
    <w:p w:rsidR="000701AA" w:rsidRDefault="000701AA"/>
    <w:sectPr w:rsidR="000701AA" w:rsidSect="00D763F5">
      <w:headerReference w:type="default" r:id="rId4"/>
      <w:pgSz w:w="11906" w:h="16838"/>
      <w:pgMar w:top="1135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6D" w:rsidRDefault="00AB2655">
    <w:pPr>
      <w:pStyle w:val="a8"/>
      <w:framePr w:wrap="auto" w:vAnchor="text" w:hAnchor="margin" w:xAlign="right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14326D" w:rsidRDefault="00AB2655">
    <w:pPr>
      <w:pStyle w:val="a8"/>
      <w:ind w:right="360"/>
      <w:rPr>
        <w:lang w:val="en-US"/>
      </w:rPr>
    </w:pPr>
  </w:p>
  <w:p w:rsidR="0014326D" w:rsidRDefault="00AB2655">
    <w:pPr>
      <w:pStyle w:val="a8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655"/>
    <w:rsid w:val="00012230"/>
    <w:rsid w:val="00061B48"/>
    <w:rsid w:val="000701AA"/>
    <w:rsid w:val="001A6514"/>
    <w:rsid w:val="002F091F"/>
    <w:rsid w:val="00321122"/>
    <w:rsid w:val="00850769"/>
    <w:rsid w:val="00A87B96"/>
    <w:rsid w:val="00AB2655"/>
    <w:rsid w:val="00B475FA"/>
    <w:rsid w:val="00E3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5"/>
    <w:pPr>
      <w:spacing w:after="0" w:afterAutospacing="0" w:line="238" w:lineRule="auto"/>
      <w:ind w:left="23" w:firstLine="6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B2655"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AB26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B2655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2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AB2655"/>
    <w:rPr>
      <w:rFonts w:cs="Times New Roman"/>
    </w:rPr>
  </w:style>
  <w:style w:type="paragraph" w:styleId="a8">
    <w:name w:val="header"/>
    <w:basedOn w:val="a"/>
    <w:link w:val="a9"/>
    <w:uiPriority w:val="99"/>
    <w:rsid w:val="00AB26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B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B265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AB26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Собрания депутатов муниципального образования «Юркинское сельское поселение» от 25 декабря 2017 года  № 152 «О бюджете муниципального образования «Юркинское сельское поселение» на 2018 год»</_x041e__x043f__x0438__x0441__x0430__x043d__x0438__x0435_>
    <_x041f__x0430__x043f__x043a__x0430_ xmlns="409af9b2-612a-4f83-a443-8c6aec601e85">2018 г</_x041f__x0430__x043f__x043a__x0430_>
    <_dlc_DocId xmlns="57504d04-691e-4fc4-8f09-4f19fdbe90f6">XXJ7TYMEEKJ2-5069-369</_dlc_DocId>
    <_dlc_DocIdUrl xmlns="57504d04-691e-4fc4-8f09-4f19fdbe90f6">
      <Url>https://vip.gov.mari.ru/jurino/_layouts/DocIdRedir.aspx?ID=XXJ7TYMEEKJ2-5069-369</Url>
      <Description>XXJ7TYMEEKJ2-5069-369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D4E8-E042-46F5-A6D3-DF2405F03C08}"/>
</file>

<file path=customXml/itemProps2.xml><?xml version="1.0" encoding="utf-8"?>
<ds:datastoreItem xmlns:ds="http://schemas.openxmlformats.org/officeDocument/2006/customXml" ds:itemID="{ECC0A971-04EC-449A-934F-28B65085A4F1}"/>
</file>

<file path=customXml/itemProps3.xml><?xml version="1.0" encoding="utf-8"?>
<ds:datastoreItem xmlns:ds="http://schemas.openxmlformats.org/officeDocument/2006/customXml" ds:itemID="{AD49F7F3-C7C3-48B4-838A-23E4F71357B2}"/>
</file>

<file path=customXml/itemProps4.xml><?xml version="1.0" encoding="utf-8"?>
<ds:datastoreItem xmlns:ds="http://schemas.openxmlformats.org/officeDocument/2006/customXml" ds:itemID="{C70F20BF-160A-4199-B19E-B414921B9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16.08.2018г. №190</dc:title>
  <dc:creator>admin</dc:creator>
  <cp:lastModifiedBy>admin</cp:lastModifiedBy>
  <cp:revision>1</cp:revision>
  <dcterms:created xsi:type="dcterms:W3CDTF">2018-08-20T12:13:00Z</dcterms:created>
  <dcterms:modified xsi:type="dcterms:W3CDTF">2018-08-20T12:16:00Z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dc930901-6bb3-44aa-b909-7705bcf338e1</vt:lpwstr>
  </property>
</Properties>
</file>