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E3" w:rsidRDefault="00242EE3" w:rsidP="00242EE3">
      <w:pPr>
        <w:jc w:val="center"/>
        <w:rPr>
          <w:b/>
          <w:sz w:val="32"/>
          <w:szCs w:val="32"/>
        </w:rPr>
      </w:pPr>
      <w:r>
        <w:rPr>
          <w:b/>
          <w:sz w:val="32"/>
          <w:szCs w:val="32"/>
        </w:rPr>
        <w:t>РЕШЕНИЕ</w:t>
      </w:r>
    </w:p>
    <w:p w:rsidR="00242EE3" w:rsidRDefault="00242EE3" w:rsidP="00242EE3">
      <w:pPr>
        <w:jc w:val="center"/>
        <w:rPr>
          <w:b/>
          <w:sz w:val="28"/>
          <w:szCs w:val="28"/>
        </w:rPr>
      </w:pPr>
      <w:r>
        <w:rPr>
          <w:b/>
          <w:sz w:val="28"/>
          <w:szCs w:val="28"/>
        </w:rPr>
        <w:t>Собрания депутатов</w:t>
      </w:r>
    </w:p>
    <w:p w:rsidR="00242EE3" w:rsidRDefault="00242EE3" w:rsidP="00242EE3">
      <w:pPr>
        <w:jc w:val="center"/>
        <w:rPr>
          <w:b/>
          <w:sz w:val="28"/>
          <w:szCs w:val="28"/>
        </w:rPr>
      </w:pPr>
      <w:r>
        <w:rPr>
          <w:b/>
          <w:sz w:val="28"/>
          <w:szCs w:val="28"/>
        </w:rPr>
        <w:t>муниципального образования</w:t>
      </w:r>
    </w:p>
    <w:p w:rsidR="00242EE3" w:rsidRDefault="00242EE3" w:rsidP="00242EE3">
      <w:pPr>
        <w:jc w:val="center"/>
        <w:rPr>
          <w:b/>
          <w:sz w:val="28"/>
          <w:szCs w:val="28"/>
        </w:rPr>
      </w:pPr>
      <w:r>
        <w:rPr>
          <w:b/>
          <w:sz w:val="28"/>
          <w:szCs w:val="28"/>
        </w:rPr>
        <w:t>«</w:t>
      </w:r>
      <w:proofErr w:type="spellStart"/>
      <w:r>
        <w:rPr>
          <w:b/>
          <w:sz w:val="28"/>
          <w:szCs w:val="28"/>
        </w:rPr>
        <w:t>Юркинское</w:t>
      </w:r>
      <w:proofErr w:type="spellEnd"/>
      <w:r>
        <w:rPr>
          <w:b/>
          <w:sz w:val="28"/>
          <w:szCs w:val="28"/>
        </w:rPr>
        <w:t xml:space="preserve"> сельское поселение»</w:t>
      </w:r>
    </w:p>
    <w:p w:rsidR="00242EE3" w:rsidRDefault="00242EE3" w:rsidP="00242EE3">
      <w:pPr>
        <w:jc w:val="center"/>
        <w:rPr>
          <w:b/>
          <w:sz w:val="28"/>
          <w:szCs w:val="28"/>
        </w:rPr>
      </w:pPr>
      <w:r>
        <w:rPr>
          <w:b/>
          <w:sz w:val="28"/>
          <w:szCs w:val="28"/>
        </w:rPr>
        <w:t>Юринского муниципального района</w:t>
      </w:r>
    </w:p>
    <w:p w:rsidR="00242EE3" w:rsidRDefault="00242EE3" w:rsidP="00242EE3">
      <w:pPr>
        <w:jc w:val="center"/>
        <w:rPr>
          <w:b/>
          <w:sz w:val="28"/>
          <w:szCs w:val="28"/>
        </w:rPr>
      </w:pPr>
      <w:r>
        <w:rPr>
          <w:b/>
          <w:sz w:val="28"/>
          <w:szCs w:val="28"/>
        </w:rPr>
        <w:t>Республики Марий Эл</w:t>
      </w:r>
    </w:p>
    <w:p w:rsidR="00242EE3" w:rsidRDefault="00242EE3" w:rsidP="00242EE3">
      <w:pPr>
        <w:jc w:val="center"/>
        <w:rPr>
          <w:b/>
          <w:sz w:val="28"/>
          <w:szCs w:val="28"/>
        </w:rPr>
      </w:pPr>
      <w:r>
        <w:rPr>
          <w:b/>
          <w:sz w:val="28"/>
          <w:szCs w:val="28"/>
        </w:rPr>
        <w:t>третьего созыва</w:t>
      </w:r>
    </w:p>
    <w:p w:rsidR="00242EE3" w:rsidRDefault="00242EE3" w:rsidP="00242EE3">
      <w:pPr>
        <w:jc w:val="center"/>
        <w:rPr>
          <w:b/>
          <w:sz w:val="28"/>
          <w:szCs w:val="28"/>
        </w:rPr>
      </w:pPr>
    </w:p>
    <w:p w:rsidR="00242EE3" w:rsidRDefault="00242EE3" w:rsidP="00242EE3">
      <w:pPr>
        <w:rPr>
          <w:sz w:val="28"/>
          <w:szCs w:val="28"/>
        </w:rPr>
      </w:pPr>
    </w:p>
    <w:p w:rsidR="00242EE3" w:rsidRPr="007C00CA" w:rsidRDefault="00242EE3" w:rsidP="00242EE3">
      <w:pPr>
        <w:rPr>
          <w:b/>
          <w:sz w:val="26"/>
          <w:szCs w:val="26"/>
        </w:rPr>
      </w:pPr>
      <w:r w:rsidRPr="007C00CA">
        <w:rPr>
          <w:b/>
          <w:sz w:val="26"/>
          <w:szCs w:val="26"/>
        </w:rPr>
        <w:t xml:space="preserve">от  </w:t>
      </w:r>
      <w:r w:rsidR="003E5C7A">
        <w:rPr>
          <w:b/>
          <w:sz w:val="26"/>
          <w:szCs w:val="26"/>
        </w:rPr>
        <w:t>16 августа</w:t>
      </w:r>
      <w:r w:rsidRPr="007C00CA">
        <w:rPr>
          <w:b/>
          <w:sz w:val="26"/>
          <w:szCs w:val="26"/>
        </w:rPr>
        <w:t xml:space="preserve">  2018 г.                                               </w:t>
      </w:r>
      <w:r w:rsidR="00AA24FF">
        <w:rPr>
          <w:b/>
          <w:sz w:val="26"/>
          <w:szCs w:val="26"/>
        </w:rPr>
        <w:t xml:space="preserve">          </w:t>
      </w:r>
      <w:r w:rsidRPr="007C00CA">
        <w:rPr>
          <w:b/>
          <w:sz w:val="26"/>
          <w:szCs w:val="26"/>
        </w:rPr>
        <w:t xml:space="preserve">                   №  </w:t>
      </w:r>
      <w:r w:rsidR="003E5C7A">
        <w:rPr>
          <w:b/>
          <w:sz w:val="26"/>
          <w:szCs w:val="26"/>
        </w:rPr>
        <w:t>186</w:t>
      </w:r>
    </w:p>
    <w:p w:rsidR="00242EE3" w:rsidRPr="007C00CA" w:rsidRDefault="00242EE3" w:rsidP="00242EE3">
      <w:pPr>
        <w:rPr>
          <w:sz w:val="26"/>
          <w:szCs w:val="26"/>
        </w:rPr>
      </w:pPr>
    </w:p>
    <w:p w:rsidR="00242EE3" w:rsidRPr="007C00CA" w:rsidRDefault="00242EE3" w:rsidP="00242EE3">
      <w:pPr>
        <w:rPr>
          <w:sz w:val="26"/>
          <w:szCs w:val="26"/>
        </w:rPr>
      </w:pPr>
    </w:p>
    <w:p w:rsidR="00242EE3" w:rsidRPr="007C00CA" w:rsidRDefault="00242EE3" w:rsidP="00242EE3">
      <w:pPr>
        <w:jc w:val="center"/>
        <w:rPr>
          <w:b/>
          <w:sz w:val="26"/>
          <w:szCs w:val="26"/>
        </w:rPr>
      </w:pPr>
      <w:r w:rsidRPr="007C00CA">
        <w:rPr>
          <w:b/>
          <w:sz w:val="26"/>
          <w:szCs w:val="26"/>
        </w:rPr>
        <w:t xml:space="preserve">О внесении изменений и дополнений в Устав </w:t>
      </w:r>
    </w:p>
    <w:p w:rsidR="00242EE3" w:rsidRPr="007C00CA" w:rsidRDefault="00242EE3" w:rsidP="00242EE3">
      <w:pPr>
        <w:jc w:val="center"/>
        <w:rPr>
          <w:b/>
          <w:sz w:val="26"/>
          <w:szCs w:val="26"/>
        </w:rPr>
      </w:pPr>
      <w:r w:rsidRPr="007C00CA">
        <w:rPr>
          <w:b/>
          <w:sz w:val="26"/>
          <w:szCs w:val="26"/>
        </w:rPr>
        <w:t>муниципального образования «</w:t>
      </w:r>
      <w:proofErr w:type="spellStart"/>
      <w:r w:rsidRPr="007C00CA">
        <w:rPr>
          <w:b/>
          <w:sz w:val="26"/>
          <w:szCs w:val="26"/>
        </w:rPr>
        <w:t>Юркинское</w:t>
      </w:r>
      <w:proofErr w:type="spellEnd"/>
      <w:r w:rsidRPr="007C00CA">
        <w:rPr>
          <w:b/>
          <w:sz w:val="26"/>
          <w:szCs w:val="26"/>
        </w:rPr>
        <w:t xml:space="preserve"> сельское поселение»</w:t>
      </w:r>
    </w:p>
    <w:p w:rsidR="00242EE3" w:rsidRPr="007C00CA" w:rsidRDefault="00242EE3" w:rsidP="00242EE3">
      <w:pPr>
        <w:jc w:val="center"/>
        <w:rPr>
          <w:b/>
          <w:sz w:val="26"/>
          <w:szCs w:val="26"/>
        </w:rPr>
      </w:pPr>
      <w:r w:rsidRPr="007C00CA">
        <w:rPr>
          <w:b/>
          <w:sz w:val="26"/>
          <w:szCs w:val="26"/>
        </w:rPr>
        <w:t>Юринского муниципального района Республики Марий Эл</w:t>
      </w:r>
    </w:p>
    <w:p w:rsidR="00242EE3" w:rsidRPr="007C00CA" w:rsidRDefault="00242EE3" w:rsidP="00242EE3">
      <w:pPr>
        <w:jc w:val="center"/>
        <w:rPr>
          <w:b/>
          <w:sz w:val="26"/>
          <w:szCs w:val="26"/>
        </w:rPr>
      </w:pPr>
    </w:p>
    <w:p w:rsidR="00242EE3" w:rsidRPr="007C00CA" w:rsidRDefault="00242EE3" w:rsidP="00242EE3">
      <w:pPr>
        <w:jc w:val="center"/>
        <w:rPr>
          <w:b/>
          <w:sz w:val="26"/>
          <w:szCs w:val="26"/>
        </w:rPr>
      </w:pPr>
    </w:p>
    <w:p w:rsidR="00242EE3" w:rsidRPr="007C00CA" w:rsidRDefault="00242EE3" w:rsidP="00242EE3">
      <w:pPr>
        <w:jc w:val="both"/>
        <w:rPr>
          <w:sz w:val="26"/>
          <w:szCs w:val="26"/>
        </w:rPr>
      </w:pPr>
      <w:r w:rsidRPr="007C00CA">
        <w:rPr>
          <w:sz w:val="26"/>
          <w:szCs w:val="26"/>
        </w:rPr>
        <w:t xml:space="preserve">           В связи с изменениями, внесенными в Федеральный Закон от 6 октября 2003 года № 131-ФЗ «Об общих принципах организации местного самоуправления в Российской Федерации», Собрание депутатов муниципального образования «</w:t>
      </w:r>
      <w:proofErr w:type="spellStart"/>
      <w:r w:rsidRPr="007C00CA">
        <w:rPr>
          <w:sz w:val="26"/>
          <w:szCs w:val="26"/>
        </w:rPr>
        <w:t>Юркинское</w:t>
      </w:r>
      <w:proofErr w:type="spellEnd"/>
      <w:r w:rsidRPr="007C00CA">
        <w:rPr>
          <w:sz w:val="26"/>
          <w:szCs w:val="26"/>
        </w:rPr>
        <w:t xml:space="preserve"> сельское поселение»</w:t>
      </w:r>
    </w:p>
    <w:p w:rsidR="00242EE3" w:rsidRPr="007C00CA" w:rsidRDefault="00242EE3" w:rsidP="00242EE3">
      <w:pPr>
        <w:jc w:val="both"/>
        <w:rPr>
          <w:b/>
          <w:sz w:val="26"/>
          <w:szCs w:val="26"/>
        </w:rPr>
      </w:pPr>
      <w:r w:rsidRPr="007C00CA">
        <w:rPr>
          <w:b/>
          <w:sz w:val="26"/>
          <w:szCs w:val="26"/>
        </w:rPr>
        <w:t xml:space="preserve">          </w:t>
      </w:r>
      <w:proofErr w:type="spellStart"/>
      <w:proofErr w:type="gramStart"/>
      <w:r w:rsidRPr="007C00CA">
        <w:rPr>
          <w:b/>
          <w:sz w:val="26"/>
          <w:szCs w:val="26"/>
        </w:rPr>
        <w:t>р</w:t>
      </w:r>
      <w:proofErr w:type="spellEnd"/>
      <w:proofErr w:type="gramEnd"/>
      <w:r w:rsidRPr="007C00CA">
        <w:rPr>
          <w:b/>
          <w:sz w:val="26"/>
          <w:szCs w:val="26"/>
        </w:rPr>
        <w:t xml:space="preserve"> е </w:t>
      </w:r>
      <w:proofErr w:type="spellStart"/>
      <w:r w:rsidRPr="007C00CA">
        <w:rPr>
          <w:b/>
          <w:sz w:val="26"/>
          <w:szCs w:val="26"/>
        </w:rPr>
        <w:t>ш</w:t>
      </w:r>
      <w:proofErr w:type="spellEnd"/>
      <w:r w:rsidRPr="007C00CA">
        <w:rPr>
          <w:b/>
          <w:sz w:val="26"/>
          <w:szCs w:val="26"/>
        </w:rPr>
        <w:t xml:space="preserve"> и л о:</w:t>
      </w:r>
    </w:p>
    <w:p w:rsidR="00242EE3" w:rsidRPr="007C00CA" w:rsidRDefault="00242EE3" w:rsidP="00242EE3">
      <w:pPr>
        <w:jc w:val="both"/>
        <w:rPr>
          <w:b/>
          <w:sz w:val="26"/>
          <w:szCs w:val="26"/>
        </w:rPr>
      </w:pPr>
    </w:p>
    <w:p w:rsidR="00242EE3" w:rsidRPr="007C00CA" w:rsidRDefault="00242EE3" w:rsidP="00242EE3">
      <w:pPr>
        <w:ind w:firstLine="709"/>
        <w:jc w:val="both"/>
        <w:rPr>
          <w:sz w:val="26"/>
          <w:szCs w:val="26"/>
        </w:rPr>
      </w:pPr>
      <w:r w:rsidRPr="007C00CA">
        <w:rPr>
          <w:sz w:val="26"/>
          <w:szCs w:val="26"/>
          <w:lang w:val="en-US"/>
        </w:rPr>
        <w:t>I</w:t>
      </w:r>
      <w:r w:rsidRPr="007C00CA">
        <w:rPr>
          <w:sz w:val="26"/>
          <w:szCs w:val="26"/>
        </w:rPr>
        <w:t>. Внести в Устав муниципального образования «</w:t>
      </w:r>
      <w:proofErr w:type="spellStart"/>
      <w:r w:rsidRPr="007C00CA">
        <w:rPr>
          <w:sz w:val="26"/>
          <w:szCs w:val="26"/>
        </w:rPr>
        <w:t>Юркинское</w:t>
      </w:r>
      <w:proofErr w:type="spellEnd"/>
      <w:r w:rsidRPr="007C00CA">
        <w:rPr>
          <w:sz w:val="26"/>
          <w:szCs w:val="26"/>
        </w:rPr>
        <w:t xml:space="preserve"> сельское поселение» Юринского муниципального района Республики Марий Эл, следующие изменения:</w:t>
      </w:r>
    </w:p>
    <w:p w:rsidR="00242EE3" w:rsidRPr="007C00CA" w:rsidRDefault="00242EE3" w:rsidP="00242EE3">
      <w:pPr>
        <w:ind w:firstLine="709"/>
        <w:jc w:val="both"/>
        <w:rPr>
          <w:sz w:val="26"/>
          <w:szCs w:val="26"/>
        </w:rPr>
      </w:pPr>
    </w:p>
    <w:p w:rsidR="00242EE3" w:rsidRPr="007C00CA" w:rsidRDefault="00242EE3" w:rsidP="00242EE3">
      <w:pPr>
        <w:pStyle w:val="a4"/>
        <w:numPr>
          <w:ilvl w:val="0"/>
          <w:numId w:val="1"/>
        </w:numPr>
        <w:ind w:left="851" w:hanging="251"/>
        <w:jc w:val="both"/>
        <w:rPr>
          <w:sz w:val="26"/>
          <w:szCs w:val="26"/>
        </w:rPr>
      </w:pPr>
      <w:r w:rsidRPr="007C00CA">
        <w:rPr>
          <w:sz w:val="26"/>
          <w:szCs w:val="26"/>
        </w:rPr>
        <w:t>Пункт 12 части 1 статьи 6.1 Устава  утратил силу.</w:t>
      </w:r>
    </w:p>
    <w:p w:rsidR="00242EE3" w:rsidRPr="007C00CA" w:rsidRDefault="00242EE3" w:rsidP="00242EE3">
      <w:pPr>
        <w:pStyle w:val="ConsPlusNormal"/>
        <w:spacing w:before="200"/>
        <w:ind w:left="600"/>
        <w:jc w:val="both"/>
        <w:rPr>
          <w:rFonts w:ascii="Times New Roman" w:hAnsi="Times New Roman" w:cs="Times New Roman"/>
          <w:sz w:val="26"/>
          <w:szCs w:val="26"/>
        </w:rPr>
      </w:pPr>
      <w:r w:rsidRPr="007C00CA">
        <w:rPr>
          <w:rFonts w:ascii="Times New Roman" w:hAnsi="Times New Roman" w:cs="Times New Roman"/>
          <w:sz w:val="26"/>
          <w:szCs w:val="26"/>
        </w:rPr>
        <w:t>2.</w:t>
      </w:r>
      <w:r w:rsidRPr="007C00CA">
        <w:rPr>
          <w:sz w:val="26"/>
          <w:szCs w:val="26"/>
        </w:rPr>
        <w:t xml:space="preserve"> </w:t>
      </w:r>
      <w:r w:rsidRPr="007C00CA">
        <w:rPr>
          <w:rFonts w:ascii="Times New Roman" w:hAnsi="Times New Roman" w:cs="Times New Roman"/>
          <w:sz w:val="26"/>
          <w:szCs w:val="26"/>
        </w:rPr>
        <w:t>Пункт 21 части 1 статьи 6 Устава изложить в новой редакции:</w:t>
      </w:r>
    </w:p>
    <w:p w:rsidR="00242EE3" w:rsidRPr="007C00CA" w:rsidRDefault="00242EE3" w:rsidP="00242EE3">
      <w:pPr>
        <w:pStyle w:val="ConsPlusNormal"/>
        <w:spacing w:before="200"/>
        <w:ind w:firstLine="600"/>
        <w:jc w:val="both"/>
        <w:rPr>
          <w:rFonts w:ascii="Times New Roman" w:hAnsi="Times New Roman" w:cs="Times New Roman"/>
          <w:sz w:val="26"/>
          <w:szCs w:val="26"/>
        </w:rPr>
      </w:pPr>
      <w:proofErr w:type="gramStart"/>
      <w:r w:rsidRPr="007C00CA">
        <w:rPr>
          <w:rFonts w:ascii="Times New Roman" w:hAnsi="Times New Roman" w:cs="Times New Roman"/>
          <w:sz w:val="26"/>
          <w:szCs w:val="26"/>
        </w:rPr>
        <w:t>«) 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p>
    <w:p w:rsidR="00242EE3" w:rsidRPr="007C00CA" w:rsidRDefault="00242EE3" w:rsidP="00242EE3">
      <w:pPr>
        <w:pStyle w:val="a4"/>
        <w:ind w:left="960"/>
        <w:jc w:val="both"/>
        <w:rPr>
          <w:i/>
          <w:sz w:val="26"/>
          <w:szCs w:val="26"/>
        </w:rPr>
      </w:pPr>
    </w:p>
    <w:p w:rsidR="00242EE3" w:rsidRPr="007C00CA" w:rsidRDefault="00242EE3" w:rsidP="00242EE3">
      <w:pPr>
        <w:jc w:val="both"/>
        <w:rPr>
          <w:sz w:val="26"/>
          <w:szCs w:val="26"/>
        </w:rPr>
      </w:pPr>
      <w:r w:rsidRPr="007C00CA">
        <w:rPr>
          <w:sz w:val="26"/>
          <w:szCs w:val="26"/>
        </w:rPr>
        <w:t xml:space="preserve">         3.Статью 14 Устава изложить в новой редакции:</w:t>
      </w:r>
    </w:p>
    <w:p w:rsidR="00242EE3" w:rsidRPr="007C00CA" w:rsidRDefault="00242EE3" w:rsidP="00242EE3">
      <w:pPr>
        <w:pStyle w:val="a4"/>
        <w:ind w:left="0" w:firstLine="547"/>
        <w:jc w:val="both"/>
        <w:rPr>
          <w:sz w:val="26"/>
          <w:szCs w:val="26"/>
        </w:rPr>
      </w:pPr>
      <w:r w:rsidRPr="007C00CA">
        <w:rPr>
          <w:sz w:val="26"/>
          <w:szCs w:val="26"/>
        </w:rPr>
        <w:t xml:space="preserve"> «Статья 14. Публичные слушания, общественные обсуждения.</w:t>
      </w:r>
    </w:p>
    <w:p w:rsidR="00242EE3" w:rsidRPr="007C00CA" w:rsidRDefault="00242EE3" w:rsidP="00242EE3">
      <w:pPr>
        <w:pStyle w:val="a4"/>
        <w:ind w:left="0" w:firstLine="547"/>
        <w:jc w:val="both"/>
        <w:rPr>
          <w:sz w:val="26"/>
          <w:szCs w:val="26"/>
        </w:rPr>
      </w:pPr>
      <w:r w:rsidRPr="007C00CA">
        <w:rPr>
          <w:sz w:val="26"/>
          <w:szCs w:val="26"/>
        </w:rPr>
        <w:t xml:space="preserve"> 1. Для обсуждения проектов муниципальных правовых актов по вопросам местного значения с участием жителей муниципального образования </w:t>
      </w:r>
      <w:r>
        <w:rPr>
          <w:sz w:val="26"/>
          <w:szCs w:val="26"/>
        </w:rPr>
        <w:t>Собранием депутатов муниципального образования сельского поселения</w:t>
      </w:r>
      <w:r w:rsidRPr="007C00CA">
        <w:rPr>
          <w:sz w:val="26"/>
          <w:szCs w:val="26"/>
        </w:rPr>
        <w:t>, главой муниципального образования могут проводиться публичные слушания.</w:t>
      </w:r>
    </w:p>
    <w:p w:rsidR="00242EE3" w:rsidRPr="007C00CA" w:rsidRDefault="00242EE3" w:rsidP="00242EE3">
      <w:pPr>
        <w:pStyle w:val="a4"/>
        <w:ind w:left="0" w:firstLine="547"/>
        <w:jc w:val="both"/>
        <w:rPr>
          <w:sz w:val="26"/>
          <w:szCs w:val="26"/>
        </w:rPr>
      </w:pPr>
      <w:r w:rsidRPr="007C00CA">
        <w:rPr>
          <w:sz w:val="26"/>
          <w:szCs w:val="26"/>
        </w:rPr>
        <w:t xml:space="preserve"> 2. На публичных слушаниях в обязательном порядке обсуждению подлежат проекты и вопросы, предусмотренные </w:t>
      </w:r>
      <w:r>
        <w:rPr>
          <w:sz w:val="26"/>
          <w:szCs w:val="26"/>
        </w:rPr>
        <w:t>законодательством</w:t>
      </w:r>
      <w:r w:rsidRPr="007C00CA">
        <w:rPr>
          <w:sz w:val="26"/>
          <w:szCs w:val="26"/>
        </w:rPr>
        <w:t xml:space="preserve">. Порядок организации и проведения данных публичных слушаний определяется </w:t>
      </w:r>
      <w:r>
        <w:rPr>
          <w:sz w:val="26"/>
          <w:szCs w:val="26"/>
        </w:rPr>
        <w:t>решением Собрания депутатов муниципального образования</w:t>
      </w:r>
      <w:r w:rsidRPr="007C00CA">
        <w:rPr>
          <w:sz w:val="26"/>
          <w:szCs w:val="26"/>
        </w:rPr>
        <w:t>.</w:t>
      </w:r>
    </w:p>
    <w:p w:rsidR="00242EE3" w:rsidRPr="007C00CA" w:rsidRDefault="00242EE3" w:rsidP="00242EE3">
      <w:pPr>
        <w:pStyle w:val="a4"/>
        <w:ind w:left="0" w:firstLine="547"/>
        <w:jc w:val="both"/>
        <w:rPr>
          <w:sz w:val="26"/>
          <w:szCs w:val="26"/>
        </w:rPr>
      </w:pPr>
      <w:r w:rsidRPr="007C00CA">
        <w:rPr>
          <w:sz w:val="26"/>
          <w:szCs w:val="26"/>
        </w:rPr>
        <w:lastRenderedPageBreak/>
        <w:t xml:space="preserve"> 3. </w:t>
      </w:r>
      <w:proofErr w:type="gramStart"/>
      <w:r w:rsidRPr="007C00CA">
        <w:rPr>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C00CA">
        <w:rPr>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5C3374">
        <w:rPr>
          <w:sz w:val="26"/>
          <w:szCs w:val="26"/>
        </w:rPr>
        <w:t>решением Собрания депутатов сельского поселения</w:t>
      </w:r>
      <w:r w:rsidRPr="007C00CA">
        <w:rPr>
          <w:sz w:val="26"/>
          <w:szCs w:val="26"/>
        </w:rPr>
        <w:t xml:space="preserve"> с учетом положений законодательства о градостроительной деятельности</w:t>
      </w:r>
      <w:proofErr w:type="gramStart"/>
      <w:r w:rsidRPr="007C00CA">
        <w:rPr>
          <w:sz w:val="26"/>
          <w:szCs w:val="26"/>
        </w:rPr>
        <w:t>.».</w:t>
      </w:r>
      <w:proofErr w:type="gramEnd"/>
    </w:p>
    <w:p w:rsidR="00242EE3" w:rsidRPr="007C00CA" w:rsidRDefault="00242EE3" w:rsidP="00242EE3">
      <w:pPr>
        <w:pStyle w:val="a4"/>
        <w:ind w:left="0" w:firstLine="547"/>
        <w:jc w:val="both"/>
        <w:rPr>
          <w:sz w:val="26"/>
          <w:szCs w:val="26"/>
        </w:rPr>
      </w:pPr>
    </w:p>
    <w:p w:rsidR="00242EE3" w:rsidRPr="007C00CA" w:rsidRDefault="00242EE3" w:rsidP="00242EE3">
      <w:pPr>
        <w:pStyle w:val="a4"/>
        <w:ind w:left="0" w:firstLine="547"/>
        <w:jc w:val="both"/>
        <w:rPr>
          <w:sz w:val="26"/>
          <w:szCs w:val="26"/>
        </w:rPr>
      </w:pPr>
      <w:r w:rsidRPr="007C00CA">
        <w:rPr>
          <w:sz w:val="26"/>
          <w:szCs w:val="26"/>
        </w:rPr>
        <w:t xml:space="preserve"> 4. Абзац три  части 1 статьи 22 Устава изложить в новой редакции:</w:t>
      </w:r>
    </w:p>
    <w:p w:rsidR="00242EE3" w:rsidRPr="007C00CA" w:rsidRDefault="00242EE3" w:rsidP="00242EE3">
      <w:pPr>
        <w:pStyle w:val="a4"/>
        <w:ind w:left="0" w:firstLine="547"/>
        <w:jc w:val="both"/>
        <w:rPr>
          <w:sz w:val="26"/>
          <w:szCs w:val="26"/>
        </w:rPr>
      </w:pPr>
      <w:r w:rsidRPr="007C00CA">
        <w:rPr>
          <w:sz w:val="26"/>
          <w:szCs w:val="26"/>
        </w:rPr>
        <w:t>«глава сельского поселения, избранный из состава Собрания депутатов, именуемый «председатель Собрания депутатов муниципального образования «</w:t>
      </w:r>
      <w:proofErr w:type="spellStart"/>
      <w:r w:rsidRPr="007C00CA">
        <w:rPr>
          <w:sz w:val="26"/>
          <w:szCs w:val="26"/>
        </w:rPr>
        <w:t>Юркинское</w:t>
      </w:r>
      <w:proofErr w:type="spellEnd"/>
      <w:r w:rsidRPr="007C00CA">
        <w:rPr>
          <w:sz w:val="26"/>
          <w:szCs w:val="26"/>
        </w:rPr>
        <w:t xml:space="preserve"> сельское поселение» Юринского муниципального района Республики Марий Эл (далее – глава сельского поселения)</w:t>
      </w:r>
      <w:proofErr w:type="gramStart"/>
      <w:r w:rsidRPr="007C00CA">
        <w:rPr>
          <w:sz w:val="26"/>
          <w:szCs w:val="26"/>
        </w:rPr>
        <w:t>;»</w:t>
      </w:r>
      <w:proofErr w:type="gramEnd"/>
      <w:r w:rsidRPr="007C00CA">
        <w:rPr>
          <w:sz w:val="26"/>
          <w:szCs w:val="26"/>
        </w:rPr>
        <w:t xml:space="preserve">. </w:t>
      </w:r>
    </w:p>
    <w:p w:rsidR="00242EE3" w:rsidRPr="007C00CA" w:rsidRDefault="00242EE3" w:rsidP="00242EE3">
      <w:pPr>
        <w:pStyle w:val="a4"/>
        <w:ind w:left="0" w:firstLine="547"/>
        <w:jc w:val="both"/>
        <w:rPr>
          <w:sz w:val="26"/>
          <w:szCs w:val="26"/>
        </w:rPr>
      </w:pPr>
    </w:p>
    <w:p w:rsidR="00242EE3" w:rsidRPr="007C00CA" w:rsidRDefault="00242EE3" w:rsidP="00242EE3">
      <w:pPr>
        <w:ind w:firstLine="710"/>
        <w:jc w:val="both"/>
        <w:rPr>
          <w:sz w:val="26"/>
          <w:szCs w:val="26"/>
        </w:rPr>
      </w:pPr>
      <w:r w:rsidRPr="007C00CA">
        <w:rPr>
          <w:sz w:val="26"/>
          <w:szCs w:val="26"/>
        </w:rPr>
        <w:t>5. Часть 1 статьи 25 Устава дополнить пунктом 11 следующего содержания:</w:t>
      </w:r>
    </w:p>
    <w:p w:rsidR="00242EE3" w:rsidRPr="007C00CA" w:rsidRDefault="00242EE3" w:rsidP="00242EE3">
      <w:pPr>
        <w:ind w:firstLine="710"/>
        <w:jc w:val="both"/>
        <w:rPr>
          <w:sz w:val="26"/>
          <w:szCs w:val="26"/>
        </w:rPr>
      </w:pPr>
      <w:r w:rsidRPr="007C00CA">
        <w:rPr>
          <w:sz w:val="26"/>
          <w:szCs w:val="26"/>
        </w:rPr>
        <w:t>«11) утверждение правил благоустройства территории муниципального образования</w:t>
      </w:r>
      <w:proofErr w:type="gramStart"/>
      <w:r w:rsidRPr="007C00CA">
        <w:rPr>
          <w:sz w:val="26"/>
          <w:szCs w:val="26"/>
        </w:rPr>
        <w:t>.».</w:t>
      </w:r>
      <w:proofErr w:type="gramEnd"/>
    </w:p>
    <w:p w:rsidR="00242EE3" w:rsidRPr="007C00CA" w:rsidRDefault="00242EE3" w:rsidP="00242EE3">
      <w:pPr>
        <w:ind w:left="547"/>
        <w:jc w:val="both"/>
        <w:rPr>
          <w:i/>
          <w:sz w:val="26"/>
          <w:szCs w:val="26"/>
        </w:rPr>
      </w:pPr>
    </w:p>
    <w:p w:rsidR="00242EE3" w:rsidRPr="007C00CA" w:rsidRDefault="00242EE3" w:rsidP="00242EE3">
      <w:pPr>
        <w:ind w:firstLine="709"/>
        <w:jc w:val="both"/>
        <w:rPr>
          <w:sz w:val="26"/>
          <w:szCs w:val="26"/>
        </w:rPr>
      </w:pPr>
      <w:r w:rsidRPr="007C00CA">
        <w:rPr>
          <w:sz w:val="26"/>
          <w:szCs w:val="26"/>
        </w:rPr>
        <w:t>6.  Статью 31 Устава дополнить частью 4 следующего содержания:</w:t>
      </w:r>
    </w:p>
    <w:p w:rsidR="00242EE3" w:rsidRDefault="00242EE3" w:rsidP="00242EE3">
      <w:pPr>
        <w:pStyle w:val="ConsPlusNormal"/>
        <w:ind w:firstLine="709"/>
        <w:jc w:val="both"/>
        <w:rPr>
          <w:rFonts w:ascii="Times New Roman" w:hAnsi="Times New Roman" w:cs="Times New Roman"/>
          <w:sz w:val="26"/>
          <w:szCs w:val="26"/>
        </w:rPr>
      </w:pPr>
      <w:r w:rsidRPr="007C00CA">
        <w:rPr>
          <w:rFonts w:ascii="Times New Roman" w:hAnsi="Times New Roman" w:cs="Times New Roman"/>
          <w:sz w:val="26"/>
          <w:szCs w:val="26"/>
        </w:rPr>
        <w:t>«4. В случае</w:t>
      </w:r>
      <w:proofErr w:type="gramStart"/>
      <w:r w:rsidRPr="007C00CA">
        <w:rPr>
          <w:rFonts w:ascii="Times New Roman" w:hAnsi="Times New Roman" w:cs="Times New Roman"/>
          <w:sz w:val="26"/>
          <w:szCs w:val="26"/>
        </w:rPr>
        <w:t>,</w:t>
      </w:r>
      <w:proofErr w:type="gramEnd"/>
      <w:r w:rsidRPr="007C00CA">
        <w:rPr>
          <w:rFonts w:ascii="Times New Roman" w:hAnsi="Times New Roman" w:cs="Times New Roman"/>
          <w:sz w:val="26"/>
          <w:szCs w:val="26"/>
        </w:rPr>
        <w:t xml:space="preserve"> если глава сельского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данный правовой акт или решение в судебном порядке, Собрание депутатов не вправе принимать решение об избрании главы сельского поселения, избираемого Собранием депутатов из своего состава, до вступления решения суда в законную силу</w:t>
      </w:r>
      <w:proofErr w:type="gramStart"/>
      <w:r w:rsidRPr="007C00CA">
        <w:rPr>
          <w:rFonts w:ascii="Times New Roman" w:hAnsi="Times New Roman" w:cs="Times New Roman"/>
          <w:sz w:val="26"/>
          <w:szCs w:val="26"/>
        </w:rPr>
        <w:t>.».</w:t>
      </w:r>
      <w:proofErr w:type="gramEnd"/>
    </w:p>
    <w:p w:rsidR="00242EE3" w:rsidRDefault="00242EE3" w:rsidP="00242EE3">
      <w:pPr>
        <w:pStyle w:val="ConsPlusNormal"/>
        <w:ind w:firstLine="709"/>
        <w:jc w:val="both"/>
        <w:rPr>
          <w:rFonts w:ascii="Times New Roman" w:hAnsi="Times New Roman" w:cs="Times New Roman"/>
          <w:sz w:val="26"/>
          <w:szCs w:val="26"/>
        </w:rPr>
      </w:pPr>
    </w:p>
    <w:p w:rsidR="00242EE3" w:rsidRPr="00207A9D" w:rsidRDefault="00242EE3" w:rsidP="00242EE3">
      <w:pPr>
        <w:widowControl w:val="0"/>
        <w:ind w:firstLine="709"/>
        <w:jc w:val="both"/>
        <w:rPr>
          <w:sz w:val="26"/>
          <w:szCs w:val="26"/>
        </w:rPr>
      </w:pPr>
      <w:r w:rsidRPr="00207A9D">
        <w:rPr>
          <w:sz w:val="26"/>
          <w:szCs w:val="26"/>
        </w:rPr>
        <w:t>7.</w:t>
      </w:r>
      <w:r w:rsidRPr="00207A9D">
        <w:rPr>
          <w:sz w:val="28"/>
          <w:szCs w:val="28"/>
        </w:rPr>
        <w:t xml:space="preserve">  </w:t>
      </w:r>
      <w:r w:rsidRPr="00207A9D">
        <w:rPr>
          <w:sz w:val="26"/>
          <w:szCs w:val="26"/>
        </w:rPr>
        <w:t>В часть 10 статьи 36 дополнить  абзацем 3 следующего содержания:</w:t>
      </w:r>
    </w:p>
    <w:p w:rsidR="00242EE3" w:rsidRPr="00207A9D" w:rsidRDefault="00242EE3" w:rsidP="00242EE3">
      <w:pPr>
        <w:widowControl w:val="0"/>
        <w:ind w:firstLine="709"/>
        <w:jc w:val="both"/>
        <w:rPr>
          <w:sz w:val="26"/>
          <w:szCs w:val="26"/>
        </w:rPr>
      </w:pPr>
      <w:r w:rsidRPr="00207A9D">
        <w:rPr>
          <w:sz w:val="26"/>
          <w:szCs w:val="26"/>
        </w:rPr>
        <w:t xml:space="preserve">«Официальным опубликованием муниципального правового акта или соглашения, заключенного между </w:t>
      </w:r>
      <w:r>
        <w:rPr>
          <w:sz w:val="26"/>
          <w:szCs w:val="26"/>
        </w:rPr>
        <w:t>администрацией муниципального образования «</w:t>
      </w:r>
      <w:proofErr w:type="spellStart"/>
      <w:r>
        <w:rPr>
          <w:sz w:val="26"/>
          <w:szCs w:val="26"/>
        </w:rPr>
        <w:t>Юркинское</w:t>
      </w:r>
      <w:proofErr w:type="spellEnd"/>
      <w:r>
        <w:rPr>
          <w:sz w:val="26"/>
          <w:szCs w:val="26"/>
        </w:rPr>
        <w:t xml:space="preserve"> сельское поселение», Собранием депутатов муниципального образования «</w:t>
      </w:r>
      <w:proofErr w:type="spellStart"/>
      <w:r>
        <w:rPr>
          <w:sz w:val="26"/>
          <w:szCs w:val="26"/>
        </w:rPr>
        <w:t>Юркинское</w:t>
      </w:r>
      <w:proofErr w:type="spellEnd"/>
      <w:r>
        <w:rPr>
          <w:sz w:val="26"/>
          <w:szCs w:val="26"/>
        </w:rPr>
        <w:t xml:space="preserve"> сельское поселение» иными органами </w:t>
      </w:r>
      <w:r w:rsidRPr="00207A9D">
        <w:rPr>
          <w:sz w:val="26"/>
          <w:szCs w:val="26"/>
        </w:rPr>
        <w:t xml:space="preserve">местного самоуправления, считается первая публикация его полного текста в периодическом печатном издании «Юринский рабочий». </w:t>
      </w:r>
    </w:p>
    <w:p w:rsidR="00242EE3" w:rsidRPr="00207A9D" w:rsidRDefault="00242EE3" w:rsidP="005C3374">
      <w:pPr>
        <w:pStyle w:val="ConsPlusNormal"/>
        <w:ind w:firstLine="709"/>
        <w:jc w:val="both"/>
        <w:rPr>
          <w:rFonts w:ascii="Times New Roman" w:hAnsi="Times New Roman" w:cs="Times New Roman"/>
          <w:sz w:val="28"/>
          <w:szCs w:val="28"/>
        </w:rPr>
      </w:pPr>
      <w:r w:rsidRPr="00207A9D">
        <w:rPr>
          <w:rFonts w:ascii="Times New Roman" w:hAnsi="Times New Roman" w:cs="Times New Roman"/>
          <w:sz w:val="26"/>
          <w:szCs w:val="26"/>
        </w:rPr>
        <w:t xml:space="preserve">Для официального опубликования (обнародования) муниципальных правовых актов и соглашений </w:t>
      </w:r>
      <w:r w:rsidRPr="00242EE3">
        <w:rPr>
          <w:rFonts w:ascii="Times New Roman" w:hAnsi="Times New Roman" w:cs="Times New Roman"/>
          <w:sz w:val="26"/>
          <w:szCs w:val="26"/>
        </w:rPr>
        <w:t>заключенн</w:t>
      </w:r>
      <w:r>
        <w:rPr>
          <w:rFonts w:ascii="Times New Roman" w:hAnsi="Times New Roman" w:cs="Times New Roman"/>
          <w:sz w:val="26"/>
          <w:szCs w:val="26"/>
        </w:rPr>
        <w:t>ых</w:t>
      </w:r>
      <w:r w:rsidRPr="00242EE3">
        <w:rPr>
          <w:rFonts w:ascii="Times New Roman" w:hAnsi="Times New Roman" w:cs="Times New Roman"/>
          <w:sz w:val="26"/>
          <w:szCs w:val="26"/>
        </w:rPr>
        <w:t xml:space="preserve"> между администрацией муниципального образования «</w:t>
      </w:r>
      <w:proofErr w:type="spellStart"/>
      <w:r w:rsidRPr="00242EE3">
        <w:rPr>
          <w:rFonts w:ascii="Times New Roman" w:hAnsi="Times New Roman" w:cs="Times New Roman"/>
          <w:sz w:val="26"/>
          <w:szCs w:val="26"/>
        </w:rPr>
        <w:t>Юркинское</w:t>
      </w:r>
      <w:proofErr w:type="spellEnd"/>
      <w:r w:rsidRPr="00242EE3">
        <w:rPr>
          <w:rFonts w:ascii="Times New Roman" w:hAnsi="Times New Roman" w:cs="Times New Roman"/>
          <w:sz w:val="26"/>
          <w:szCs w:val="26"/>
        </w:rPr>
        <w:t xml:space="preserve"> сельское поселение», Собранием депутатов муниципального образования «</w:t>
      </w:r>
      <w:proofErr w:type="spellStart"/>
      <w:r w:rsidRPr="00242EE3">
        <w:rPr>
          <w:rFonts w:ascii="Times New Roman" w:hAnsi="Times New Roman" w:cs="Times New Roman"/>
          <w:sz w:val="26"/>
          <w:szCs w:val="26"/>
        </w:rPr>
        <w:t>Юркинское</w:t>
      </w:r>
      <w:proofErr w:type="spellEnd"/>
      <w:r w:rsidRPr="00242EE3">
        <w:rPr>
          <w:rFonts w:ascii="Times New Roman" w:hAnsi="Times New Roman" w:cs="Times New Roman"/>
          <w:sz w:val="26"/>
          <w:szCs w:val="26"/>
        </w:rPr>
        <w:t xml:space="preserve"> сельское поселение» иными органами местного самоуправления</w:t>
      </w:r>
      <w:r>
        <w:rPr>
          <w:rFonts w:ascii="Times New Roman" w:hAnsi="Times New Roman" w:cs="Times New Roman"/>
          <w:sz w:val="26"/>
          <w:szCs w:val="26"/>
        </w:rPr>
        <w:t xml:space="preserve">, </w:t>
      </w:r>
      <w:r w:rsidRPr="00207A9D">
        <w:rPr>
          <w:rFonts w:ascii="Times New Roman" w:hAnsi="Times New Roman" w:cs="Times New Roman"/>
          <w:sz w:val="26"/>
          <w:szCs w:val="26"/>
        </w:rPr>
        <w:t>вправе также использовать сетевое издание</w:t>
      </w:r>
      <w:r w:rsidRPr="00207A9D">
        <w:rPr>
          <w:rFonts w:ascii="Times New Roman" w:hAnsi="Times New Roman" w:cs="Times New Roman"/>
          <w:sz w:val="28"/>
          <w:szCs w:val="28"/>
        </w:rPr>
        <w:t>».</w:t>
      </w:r>
    </w:p>
    <w:p w:rsidR="00242EE3" w:rsidRPr="00242EE3" w:rsidRDefault="00242EE3" w:rsidP="00242EE3">
      <w:pPr>
        <w:pStyle w:val="ConsPlusTitle"/>
        <w:ind w:firstLine="540"/>
        <w:jc w:val="both"/>
        <w:outlineLvl w:val="1"/>
        <w:rPr>
          <w:rFonts w:ascii="Times New Roman" w:hAnsi="Times New Roman" w:cs="Times New Roman"/>
          <w:b w:val="0"/>
          <w:sz w:val="26"/>
          <w:szCs w:val="26"/>
        </w:rPr>
      </w:pPr>
      <w:r w:rsidRPr="00242EE3">
        <w:rPr>
          <w:rFonts w:ascii="Times New Roman" w:hAnsi="Times New Roman" w:cs="Times New Roman"/>
          <w:b w:val="0"/>
          <w:sz w:val="26"/>
          <w:szCs w:val="26"/>
        </w:rPr>
        <w:lastRenderedPageBreak/>
        <w:t xml:space="preserve">8. Дополнить Устав </w:t>
      </w:r>
      <w:r>
        <w:rPr>
          <w:rFonts w:ascii="Times New Roman" w:hAnsi="Times New Roman" w:cs="Times New Roman"/>
          <w:b w:val="0"/>
          <w:sz w:val="26"/>
          <w:szCs w:val="26"/>
        </w:rPr>
        <w:t>с</w:t>
      </w:r>
      <w:r w:rsidRPr="00242EE3">
        <w:rPr>
          <w:rFonts w:ascii="Times New Roman" w:hAnsi="Times New Roman" w:cs="Times New Roman"/>
          <w:b w:val="0"/>
          <w:sz w:val="26"/>
          <w:szCs w:val="26"/>
        </w:rPr>
        <w:t>татьей 36.1. следующего содержания:</w:t>
      </w:r>
    </w:p>
    <w:p w:rsidR="00242EE3" w:rsidRPr="00242EE3" w:rsidRDefault="00242EE3" w:rsidP="00242EE3">
      <w:pPr>
        <w:pStyle w:val="ConsPlusTitle"/>
        <w:ind w:firstLine="540"/>
        <w:jc w:val="both"/>
        <w:outlineLvl w:val="1"/>
        <w:rPr>
          <w:rFonts w:ascii="Times New Roman" w:hAnsi="Times New Roman" w:cs="Times New Roman"/>
          <w:sz w:val="26"/>
          <w:szCs w:val="26"/>
        </w:rPr>
      </w:pPr>
      <w:r>
        <w:rPr>
          <w:rFonts w:ascii="Times New Roman" w:hAnsi="Times New Roman" w:cs="Times New Roman"/>
          <w:sz w:val="26"/>
          <w:szCs w:val="26"/>
        </w:rPr>
        <w:t>«36.1</w:t>
      </w:r>
      <w:r w:rsidRPr="00242EE3">
        <w:rPr>
          <w:rFonts w:ascii="Times New Roman" w:hAnsi="Times New Roman" w:cs="Times New Roman"/>
          <w:sz w:val="26"/>
          <w:szCs w:val="26"/>
        </w:rPr>
        <w:t xml:space="preserve"> Содержание правил благоустройства территории муниципального образования</w:t>
      </w:r>
    </w:p>
    <w:p w:rsidR="00242EE3" w:rsidRPr="00242EE3" w:rsidRDefault="00242EE3" w:rsidP="00242EE3">
      <w:pPr>
        <w:pStyle w:val="ConsPlusNormal"/>
        <w:ind w:firstLine="539"/>
        <w:jc w:val="both"/>
        <w:rPr>
          <w:rFonts w:ascii="Times New Roman" w:hAnsi="Times New Roman" w:cs="Times New Roman"/>
          <w:sz w:val="26"/>
          <w:szCs w:val="26"/>
        </w:rPr>
      </w:pPr>
      <w:r w:rsidRPr="00242EE3">
        <w:rPr>
          <w:rFonts w:ascii="Times New Roman" w:hAnsi="Times New Roman" w:cs="Times New Roman"/>
          <w:sz w:val="26"/>
          <w:szCs w:val="26"/>
        </w:rPr>
        <w:t xml:space="preserve">1. Правила благоустройства территории муниципального образования утверждаются </w:t>
      </w:r>
      <w:r>
        <w:rPr>
          <w:rFonts w:ascii="Times New Roman" w:hAnsi="Times New Roman" w:cs="Times New Roman"/>
          <w:sz w:val="26"/>
          <w:szCs w:val="26"/>
        </w:rPr>
        <w:t>Собранием депутатов</w:t>
      </w:r>
      <w:r w:rsidRPr="00242EE3">
        <w:rPr>
          <w:rFonts w:ascii="Times New Roman" w:hAnsi="Times New Roman" w:cs="Times New Roman"/>
          <w:sz w:val="26"/>
          <w:szCs w:val="26"/>
        </w:rPr>
        <w:t xml:space="preserve"> муниципального образования.</w:t>
      </w:r>
    </w:p>
    <w:p w:rsidR="00242EE3" w:rsidRPr="00242EE3" w:rsidRDefault="00242EE3" w:rsidP="00242EE3">
      <w:pPr>
        <w:pStyle w:val="ConsPlusNormal"/>
        <w:ind w:firstLine="539"/>
        <w:jc w:val="both"/>
        <w:rPr>
          <w:rFonts w:ascii="Times New Roman" w:hAnsi="Times New Roman" w:cs="Times New Roman"/>
          <w:sz w:val="26"/>
          <w:szCs w:val="26"/>
        </w:rPr>
      </w:pPr>
      <w:r w:rsidRPr="00242EE3">
        <w:rPr>
          <w:rFonts w:ascii="Times New Roman" w:hAnsi="Times New Roman" w:cs="Times New Roman"/>
          <w:sz w:val="26"/>
          <w:szCs w:val="26"/>
        </w:rPr>
        <w:t>2. Правила благоустройства территории муниципального образования могут регулировать вопросы:</w:t>
      </w:r>
    </w:p>
    <w:p w:rsidR="00242EE3" w:rsidRPr="00242EE3" w:rsidRDefault="00242EE3" w:rsidP="00242EE3">
      <w:pPr>
        <w:pStyle w:val="ConsPlusNormal"/>
        <w:ind w:firstLine="539"/>
        <w:jc w:val="both"/>
        <w:rPr>
          <w:rFonts w:ascii="Times New Roman" w:hAnsi="Times New Roman" w:cs="Times New Roman"/>
          <w:sz w:val="26"/>
          <w:szCs w:val="26"/>
        </w:rPr>
      </w:pPr>
      <w:r w:rsidRPr="00242EE3">
        <w:rPr>
          <w:rFonts w:ascii="Times New Roman" w:hAnsi="Times New Roman" w:cs="Times New Roman"/>
          <w:sz w:val="26"/>
          <w:szCs w:val="26"/>
        </w:rPr>
        <w:t>1) содержания территорий общего пользования и порядка пользования такими территориями;</w:t>
      </w:r>
    </w:p>
    <w:p w:rsidR="00242EE3" w:rsidRPr="00242EE3" w:rsidRDefault="00242EE3" w:rsidP="00242EE3">
      <w:pPr>
        <w:pStyle w:val="ConsPlusNormal"/>
        <w:ind w:firstLine="539"/>
        <w:jc w:val="both"/>
        <w:rPr>
          <w:rFonts w:ascii="Times New Roman" w:hAnsi="Times New Roman" w:cs="Times New Roman"/>
          <w:sz w:val="26"/>
          <w:szCs w:val="26"/>
        </w:rPr>
      </w:pPr>
      <w:r w:rsidRPr="00242EE3">
        <w:rPr>
          <w:rFonts w:ascii="Times New Roman" w:hAnsi="Times New Roman" w:cs="Times New Roman"/>
          <w:sz w:val="26"/>
          <w:szCs w:val="26"/>
        </w:rPr>
        <w:t>2) внешнего вида фасадов и ограждающих конструкций зданий, строений, сооружений;</w:t>
      </w:r>
    </w:p>
    <w:p w:rsidR="00242EE3" w:rsidRPr="00242EE3" w:rsidRDefault="00242EE3" w:rsidP="00242EE3">
      <w:pPr>
        <w:pStyle w:val="ConsPlusNormal"/>
        <w:ind w:firstLine="539"/>
        <w:jc w:val="both"/>
        <w:rPr>
          <w:rFonts w:ascii="Times New Roman" w:hAnsi="Times New Roman" w:cs="Times New Roman"/>
          <w:sz w:val="26"/>
          <w:szCs w:val="26"/>
        </w:rPr>
      </w:pPr>
      <w:r w:rsidRPr="00242EE3">
        <w:rPr>
          <w:rFonts w:ascii="Times New Roman" w:hAnsi="Times New Roman" w:cs="Times New Roman"/>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242EE3" w:rsidRPr="00242EE3" w:rsidRDefault="00242EE3" w:rsidP="00242EE3">
      <w:pPr>
        <w:pStyle w:val="ConsPlusNormal"/>
        <w:ind w:firstLine="539"/>
        <w:jc w:val="both"/>
        <w:rPr>
          <w:rFonts w:ascii="Times New Roman" w:hAnsi="Times New Roman" w:cs="Times New Roman"/>
          <w:sz w:val="26"/>
          <w:szCs w:val="26"/>
        </w:rPr>
      </w:pPr>
      <w:r w:rsidRPr="00242EE3">
        <w:rPr>
          <w:rFonts w:ascii="Times New Roman" w:hAnsi="Times New Roman" w:cs="Times New Roman"/>
          <w:sz w:val="26"/>
          <w:szCs w:val="26"/>
        </w:rPr>
        <w:t>4) организации освещения территории муниципального образования, включая архитектурную подсветку зданий, строений, сооружений;</w:t>
      </w:r>
    </w:p>
    <w:p w:rsidR="00242EE3" w:rsidRPr="00242EE3" w:rsidRDefault="00242EE3" w:rsidP="00242EE3">
      <w:pPr>
        <w:pStyle w:val="ConsPlusNormal"/>
        <w:ind w:firstLine="539"/>
        <w:jc w:val="both"/>
        <w:rPr>
          <w:rFonts w:ascii="Times New Roman" w:hAnsi="Times New Roman" w:cs="Times New Roman"/>
          <w:sz w:val="26"/>
          <w:szCs w:val="26"/>
        </w:rPr>
      </w:pPr>
      <w:r w:rsidRPr="00242EE3">
        <w:rPr>
          <w:rFonts w:ascii="Times New Roman" w:hAnsi="Times New Roman" w:cs="Times New Roman"/>
          <w:sz w:val="26"/>
          <w:szCs w:val="26"/>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242EE3">
        <w:rPr>
          <w:rFonts w:ascii="Times New Roman" w:hAnsi="Times New Roman" w:cs="Times New Roman"/>
          <w:sz w:val="26"/>
          <w:szCs w:val="26"/>
        </w:rPr>
        <w:t>охраны</w:t>
      </w:r>
      <w:proofErr w:type="gramEnd"/>
      <w:r w:rsidRPr="00242EE3">
        <w:rPr>
          <w:rFonts w:ascii="Times New Roman" w:hAnsi="Times New Roman" w:cs="Times New Roman"/>
          <w:sz w:val="26"/>
          <w:szCs w:val="26"/>
        </w:rPr>
        <w:t xml:space="preserve"> расположенных в границах населенных пунктов газонов, цветников и иных территорий, занятых травянистыми растениями;</w:t>
      </w:r>
    </w:p>
    <w:p w:rsidR="00242EE3" w:rsidRPr="00242EE3" w:rsidRDefault="00242EE3" w:rsidP="00242EE3">
      <w:pPr>
        <w:pStyle w:val="ConsPlusNormal"/>
        <w:ind w:firstLine="539"/>
        <w:jc w:val="both"/>
        <w:rPr>
          <w:rFonts w:ascii="Times New Roman" w:hAnsi="Times New Roman" w:cs="Times New Roman"/>
          <w:sz w:val="26"/>
          <w:szCs w:val="26"/>
        </w:rPr>
      </w:pPr>
      <w:r w:rsidRPr="00242EE3">
        <w:rPr>
          <w:rFonts w:ascii="Times New Roman" w:hAnsi="Times New Roman" w:cs="Times New Roman"/>
          <w:sz w:val="26"/>
          <w:szCs w:val="26"/>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42EE3" w:rsidRPr="00242EE3" w:rsidRDefault="00242EE3" w:rsidP="00242EE3">
      <w:pPr>
        <w:pStyle w:val="ConsPlusNormal"/>
        <w:ind w:firstLine="539"/>
        <w:jc w:val="both"/>
        <w:rPr>
          <w:rFonts w:ascii="Times New Roman" w:hAnsi="Times New Roman" w:cs="Times New Roman"/>
          <w:sz w:val="26"/>
          <w:szCs w:val="26"/>
        </w:rPr>
      </w:pPr>
      <w:r w:rsidRPr="00242EE3">
        <w:rPr>
          <w:rFonts w:ascii="Times New Roman" w:hAnsi="Times New Roman" w:cs="Times New Roman"/>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42EE3" w:rsidRPr="00242EE3" w:rsidRDefault="00242EE3" w:rsidP="00242EE3">
      <w:pPr>
        <w:pStyle w:val="ConsPlusNormal"/>
        <w:ind w:firstLine="539"/>
        <w:jc w:val="both"/>
        <w:rPr>
          <w:rFonts w:ascii="Times New Roman" w:hAnsi="Times New Roman" w:cs="Times New Roman"/>
          <w:sz w:val="26"/>
          <w:szCs w:val="26"/>
        </w:rPr>
      </w:pPr>
      <w:r w:rsidRPr="00242EE3">
        <w:rPr>
          <w:rFonts w:ascii="Times New Roman" w:hAnsi="Times New Roman" w:cs="Times New Roman"/>
          <w:sz w:val="26"/>
          <w:szCs w:val="26"/>
        </w:rPr>
        <w:t>8) организации пешеходных коммуникаций, в том числе тротуаров, аллей, дорожек, тропинок;</w:t>
      </w:r>
    </w:p>
    <w:p w:rsidR="00242EE3" w:rsidRPr="00242EE3" w:rsidRDefault="00242EE3" w:rsidP="00242EE3">
      <w:pPr>
        <w:pStyle w:val="ConsPlusNormal"/>
        <w:ind w:firstLine="539"/>
        <w:jc w:val="both"/>
        <w:rPr>
          <w:rFonts w:ascii="Times New Roman" w:hAnsi="Times New Roman" w:cs="Times New Roman"/>
          <w:sz w:val="26"/>
          <w:szCs w:val="26"/>
        </w:rPr>
      </w:pPr>
      <w:r w:rsidRPr="00242EE3">
        <w:rPr>
          <w:rFonts w:ascii="Times New Roman" w:hAnsi="Times New Roman" w:cs="Times New Roman"/>
          <w:sz w:val="26"/>
          <w:szCs w:val="26"/>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242EE3">
        <w:rPr>
          <w:rFonts w:ascii="Times New Roman" w:hAnsi="Times New Roman" w:cs="Times New Roman"/>
          <w:sz w:val="26"/>
          <w:szCs w:val="26"/>
        </w:rPr>
        <w:t>маломобильных</w:t>
      </w:r>
      <w:proofErr w:type="spellEnd"/>
      <w:r w:rsidRPr="00242EE3">
        <w:rPr>
          <w:rFonts w:ascii="Times New Roman" w:hAnsi="Times New Roman" w:cs="Times New Roman"/>
          <w:sz w:val="26"/>
          <w:szCs w:val="26"/>
        </w:rPr>
        <w:t xml:space="preserve"> групп населения;</w:t>
      </w:r>
    </w:p>
    <w:p w:rsidR="00242EE3" w:rsidRPr="00242EE3" w:rsidRDefault="00242EE3" w:rsidP="00242EE3">
      <w:pPr>
        <w:pStyle w:val="ConsPlusNormal"/>
        <w:ind w:firstLine="539"/>
        <w:jc w:val="both"/>
        <w:rPr>
          <w:rFonts w:ascii="Times New Roman" w:hAnsi="Times New Roman" w:cs="Times New Roman"/>
          <w:sz w:val="26"/>
          <w:szCs w:val="26"/>
        </w:rPr>
      </w:pPr>
      <w:r w:rsidRPr="00242EE3">
        <w:rPr>
          <w:rFonts w:ascii="Times New Roman" w:hAnsi="Times New Roman" w:cs="Times New Roman"/>
          <w:sz w:val="26"/>
          <w:szCs w:val="26"/>
        </w:rPr>
        <w:t>10) уборки территории муниципального образования, в том числе в зимний период;</w:t>
      </w:r>
    </w:p>
    <w:p w:rsidR="00242EE3" w:rsidRPr="00242EE3" w:rsidRDefault="00242EE3" w:rsidP="00242EE3">
      <w:pPr>
        <w:pStyle w:val="ConsPlusNormal"/>
        <w:ind w:firstLine="539"/>
        <w:jc w:val="both"/>
        <w:rPr>
          <w:rFonts w:ascii="Times New Roman" w:hAnsi="Times New Roman" w:cs="Times New Roman"/>
          <w:sz w:val="26"/>
          <w:szCs w:val="26"/>
        </w:rPr>
      </w:pPr>
      <w:r w:rsidRPr="00242EE3">
        <w:rPr>
          <w:rFonts w:ascii="Times New Roman" w:hAnsi="Times New Roman" w:cs="Times New Roman"/>
          <w:sz w:val="26"/>
          <w:szCs w:val="26"/>
        </w:rPr>
        <w:t>11) организации стоков ливневых вод;</w:t>
      </w:r>
    </w:p>
    <w:p w:rsidR="00242EE3" w:rsidRPr="00242EE3" w:rsidRDefault="00242EE3" w:rsidP="00242EE3">
      <w:pPr>
        <w:pStyle w:val="ConsPlusNormal"/>
        <w:ind w:firstLine="539"/>
        <w:jc w:val="both"/>
        <w:rPr>
          <w:rFonts w:ascii="Times New Roman" w:hAnsi="Times New Roman" w:cs="Times New Roman"/>
          <w:sz w:val="26"/>
          <w:szCs w:val="26"/>
        </w:rPr>
      </w:pPr>
      <w:r w:rsidRPr="00242EE3">
        <w:rPr>
          <w:rFonts w:ascii="Times New Roman" w:hAnsi="Times New Roman" w:cs="Times New Roman"/>
          <w:sz w:val="26"/>
          <w:szCs w:val="26"/>
        </w:rPr>
        <w:t>12) порядка проведения земляных работ;</w:t>
      </w:r>
    </w:p>
    <w:p w:rsidR="00242EE3" w:rsidRPr="00242EE3" w:rsidRDefault="00242EE3" w:rsidP="00242EE3">
      <w:pPr>
        <w:pStyle w:val="ConsPlusNormal"/>
        <w:ind w:firstLine="539"/>
        <w:jc w:val="both"/>
        <w:rPr>
          <w:rFonts w:ascii="Times New Roman" w:hAnsi="Times New Roman" w:cs="Times New Roman"/>
          <w:sz w:val="26"/>
          <w:szCs w:val="26"/>
        </w:rPr>
      </w:pPr>
      <w:r w:rsidRPr="00242EE3">
        <w:rPr>
          <w:rFonts w:ascii="Times New Roman" w:hAnsi="Times New Roman" w:cs="Times New Roman"/>
          <w:sz w:val="26"/>
          <w:szCs w:val="2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42EE3" w:rsidRPr="00242EE3" w:rsidRDefault="00242EE3" w:rsidP="00242EE3">
      <w:pPr>
        <w:pStyle w:val="ConsPlusNormal"/>
        <w:ind w:firstLine="539"/>
        <w:jc w:val="both"/>
        <w:rPr>
          <w:rFonts w:ascii="Times New Roman" w:hAnsi="Times New Roman" w:cs="Times New Roman"/>
          <w:sz w:val="26"/>
          <w:szCs w:val="26"/>
        </w:rPr>
      </w:pPr>
      <w:r w:rsidRPr="00242EE3">
        <w:rPr>
          <w:rFonts w:ascii="Times New Roman" w:hAnsi="Times New Roman" w:cs="Times New Roman"/>
          <w:sz w:val="26"/>
          <w:szCs w:val="26"/>
        </w:rPr>
        <w:t xml:space="preserve">14) определения границ прилегающих территорий в соответствии с порядком, установленным законом </w:t>
      </w:r>
      <w:r>
        <w:rPr>
          <w:rFonts w:ascii="Times New Roman" w:hAnsi="Times New Roman" w:cs="Times New Roman"/>
          <w:sz w:val="26"/>
          <w:szCs w:val="26"/>
        </w:rPr>
        <w:t>Республики Марий Эл</w:t>
      </w:r>
      <w:r w:rsidRPr="00242EE3">
        <w:rPr>
          <w:rFonts w:ascii="Times New Roman" w:hAnsi="Times New Roman" w:cs="Times New Roman"/>
          <w:sz w:val="26"/>
          <w:szCs w:val="26"/>
        </w:rPr>
        <w:t>;</w:t>
      </w:r>
    </w:p>
    <w:p w:rsidR="00242EE3" w:rsidRPr="00242EE3" w:rsidRDefault="00242EE3" w:rsidP="00242EE3">
      <w:pPr>
        <w:pStyle w:val="ConsPlusNormal"/>
        <w:ind w:firstLine="539"/>
        <w:jc w:val="both"/>
        <w:rPr>
          <w:rFonts w:ascii="Times New Roman" w:hAnsi="Times New Roman" w:cs="Times New Roman"/>
          <w:sz w:val="26"/>
          <w:szCs w:val="26"/>
        </w:rPr>
      </w:pPr>
      <w:r w:rsidRPr="00242EE3">
        <w:rPr>
          <w:rFonts w:ascii="Times New Roman" w:hAnsi="Times New Roman" w:cs="Times New Roman"/>
          <w:sz w:val="26"/>
          <w:szCs w:val="26"/>
        </w:rPr>
        <w:t>15) праздничного оформления территории муниципального образования;</w:t>
      </w:r>
    </w:p>
    <w:p w:rsidR="00242EE3" w:rsidRPr="00242EE3" w:rsidRDefault="00242EE3" w:rsidP="00242EE3">
      <w:pPr>
        <w:pStyle w:val="ConsPlusNormal"/>
        <w:ind w:firstLine="539"/>
        <w:jc w:val="both"/>
        <w:rPr>
          <w:rFonts w:ascii="Times New Roman" w:hAnsi="Times New Roman" w:cs="Times New Roman"/>
          <w:sz w:val="26"/>
          <w:szCs w:val="26"/>
        </w:rPr>
      </w:pPr>
      <w:r w:rsidRPr="00242EE3">
        <w:rPr>
          <w:rFonts w:ascii="Times New Roman" w:hAnsi="Times New Roman" w:cs="Times New Roman"/>
          <w:sz w:val="26"/>
          <w:szCs w:val="26"/>
        </w:rPr>
        <w:t>16) порядка участия граждан и организаций в реализации мероприятий по благоустройству территории муниципального образования;</w:t>
      </w:r>
    </w:p>
    <w:p w:rsidR="00242EE3" w:rsidRPr="00242EE3" w:rsidRDefault="00242EE3" w:rsidP="00242EE3">
      <w:pPr>
        <w:pStyle w:val="ConsPlusNormal"/>
        <w:ind w:firstLine="539"/>
        <w:jc w:val="both"/>
        <w:rPr>
          <w:rFonts w:ascii="Times New Roman" w:hAnsi="Times New Roman" w:cs="Times New Roman"/>
          <w:sz w:val="26"/>
          <w:szCs w:val="26"/>
        </w:rPr>
      </w:pPr>
      <w:r w:rsidRPr="00242EE3">
        <w:rPr>
          <w:rFonts w:ascii="Times New Roman" w:hAnsi="Times New Roman" w:cs="Times New Roman"/>
          <w:sz w:val="26"/>
          <w:szCs w:val="26"/>
        </w:rPr>
        <w:t>17) осуществления контроля за соблюдением правил благоустройства территории муниципального образования</w:t>
      </w:r>
      <w:proofErr w:type="gramStart"/>
      <w:r w:rsidRPr="00242EE3">
        <w:rPr>
          <w:rFonts w:ascii="Times New Roman" w:hAnsi="Times New Roman" w:cs="Times New Roman"/>
          <w:sz w:val="26"/>
          <w:szCs w:val="26"/>
        </w:rPr>
        <w:t>.</w:t>
      </w:r>
      <w:r>
        <w:rPr>
          <w:rFonts w:ascii="Times New Roman" w:hAnsi="Times New Roman" w:cs="Times New Roman"/>
          <w:sz w:val="26"/>
          <w:szCs w:val="26"/>
        </w:rPr>
        <w:t>».</w:t>
      </w:r>
      <w:proofErr w:type="gramEnd"/>
    </w:p>
    <w:p w:rsidR="00242EE3" w:rsidRDefault="00242EE3" w:rsidP="00242EE3">
      <w:pPr>
        <w:pStyle w:val="ConsPlusTitle"/>
        <w:ind w:firstLine="709"/>
        <w:jc w:val="both"/>
        <w:outlineLvl w:val="1"/>
        <w:rPr>
          <w:rFonts w:ascii="Times New Roman" w:hAnsi="Times New Roman" w:cs="Times New Roman"/>
          <w:b w:val="0"/>
          <w:sz w:val="26"/>
          <w:szCs w:val="26"/>
        </w:rPr>
      </w:pPr>
    </w:p>
    <w:p w:rsidR="00242EE3" w:rsidRPr="007C00CA" w:rsidRDefault="00242EE3" w:rsidP="00242EE3">
      <w:pPr>
        <w:pStyle w:val="ConsPlusTitle"/>
        <w:ind w:firstLine="709"/>
        <w:jc w:val="both"/>
        <w:outlineLvl w:val="1"/>
        <w:rPr>
          <w:rFonts w:ascii="Times New Roman" w:hAnsi="Times New Roman" w:cs="Times New Roman"/>
          <w:b w:val="0"/>
          <w:sz w:val="26"/>
          <w:szCs w:val="26"/>
        </w:rPr>
      </w:pPr>
      <w:r>
        <w:rPr>
          <w:rFonts w:ascii="Times New Roman" w:hAnsi="Times New Roman" w:cs="Times New Roman"/>
          <w:b w:val="0"/>
          <w:sz w:val="26"/>
          <w:szCs w:val="26"/>
        </w:rPr>
        <w:t>9</w:t>
      </w:r>
      <w:r w:rsidRPr="007C00CA">
        <w:rPr>
          <w:rFonts w:ascii="Times New Roman" w:hAnsi="Times New Roman" w:cs="Times New Roman"/>
          <w:b w:val="0"/>
          <w:sz w:val="26"/>
          <w:szCs w:val="26"/>
        </w:rPr>
        <w:t>. В статье 48 Устава:</w:t>
      </w:r>
    </w:p>
    <w:p w:rsidR="00242EE3" w:rsidRPr="007C00CA" w:rsidRDefault="00242EE3" w:rsidP="00242EE3">
      <w:pPr>
        <w:pStyle w:val="ConsPlusTitle"/>
        <w:ind w:firstLine="709"/>
        <w:jc w:val="both"/>
        <w:outlineLvl w:val="1"/>
        <w:rPr>
          <w:rFonts w:ascii="Times New Roman" w:hAnsi="Times New Roman" w:cs="Times New Roman"/>
          <w:b w:val="0"/>
          <w:sz w:val="26"/>
          <w:szCs w:val="26"/>
        </w:rPr>
      </w:pPr>
      <w:r w:rsidRPr="007C00CA">
        <w:rPr>
          <w:rFonts w:ascii="Times New Roman" w:hAnsi="Times New Roman" w:cs="Times New Roman"/>
          <w:b w:val="0"/>
          <w:sz w:val="26"/>
          <w:szCs w:val="26"/>
        </w:rPr>
        <w:t>а) абзац второй  части 1статьи 48 Устава изложить в новой редакции:</w:t>
      </w:r>
    </w:p>
    <w:p w:rsidR="00242EE3" w:rsidRPr="007C00CA" w:rsidRDefault="00242EE3" w:rsidP="00242EE3">
      <w:pPr>
        <w:pStyle w:val="ConsPlusTitle"/>
        <w:ind w:firstLine="709"/>
        <w:jc w:val="both"/>
        <w:outlineLvl w:val="1"/>
        <w:rPr>
          <w:rFonts w:ascii="Times New Roman" w:hAnsi="Times New Roman" w:cs="Times New Roman"/>
          <w:sz w:val="26"/>
          <w:szCs w:val="26"/>
        </w:rPr>
      </w:pPr>
      <w:r w:rsidRPr="007C00CA">
        <w:rPr>
          <w:rFonts w:ascii="Times New Roman" w:hAnsi="Times New Roman" w:cs="Times New Roman"/>
          <w:b w:val="0"/>
          <w:sz w:val="26"/>
          <w:szCs w:val="26"/>
        </w:rPr>
        <w:lastRenderedPageBreak/>
        <w:t>«</w:t>
      </w:r>
      <w:bookmarkStart w:id="0" w:name="Par1781"/>
      <w:bookmarkEnd w:id="0"/>
      <w:r w:rsidRPr="007C00CA">
        <w:rPr>
          <w:rFonts w:ascii="Times New Roman" w:hAnsi="Times New Roman" w:cs="Times New Roman"/>
          <w:b w:val="0"/>
          <w:sz w:val="26"/>
          <w:szCs w:val="26"/>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C00CA">
        <w:rPr>
          <w:rFonts w:ascii="Times New Roman" w:hAnsi="Times New Roman" w:cs="Times New Roman"/>
          <w:b w:val="0"/>
          <w:sz w:val="26"/>
          <w:szCs w:val="26"/>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r w:rsidRPr="007C00CA">
        <w:rPr>
          <w:rFonts w:ascii="Times New Roman" w:hAnsi="Times New Roman" w:cs="Times New Roman"/>
          <w:sz w:val="26"/>
          <w:szCs w:val="26"/>
        </w:rPr>
        <w:t xml:space="preserve">.»  </w:t>
      </w:r>
      <w:proofErr w:type="gramEnd"/>
    </w:p>
    <w:p w:rsidR="00242EE3" w:rsidRPr="007C00CA" w:rsidRDefault="00242EE3" w:rsidP="00242EE3">
      <w:pPr>
        <w:pStyle w:val="ConsPlusTitle"/>
        <w:ind w:firstLine="709"/>
        <w:jc w:val="both"/>
        <w:outlineLvl w:val="1"/>
        <w:rPr>
          <w:rFonts w:ascii="Times New Roman" w:hAnsi="Times New Roman" w:cs="Times New Roman"/>
          <w:sz w:val="26"/>
          <w:szCs w:val="26"/>
        </w:rPr>
      </w:pPr>
    </w:p>
    <w:p w:rsidR="00242EE3" w:rsidRPr="007C00CA" w:rsidRDefault="00242EE3" w:rsidP="00242EE3">
      <w:pPr>
        <w:pStyle w:val="ConsPlusTitle"/>
        <w:ind w:firstLine="709"/>
        <w:jc w:val="both"/>
        <w:outlineLvl w:val="1"/>
        <w:rPr>
          <w:rFonts w:ascii="Times New Roman" w:hAnsi="Times New Roman" w:cs="Times New Roman"/>
          <w:b w:val="0"/>
          <w:sz w:val="26"/>
          <w:szCs w:val="26"/>
        </w:rPr>
      </w:pPr>
      <w:r w:rsidRPr="007C00CA">
        <w:rPr>
          <w:rFonts w:ascii="Times New Roman" w:hAnsi="Times New Roman" w:cs="Times New Roman"/>
          <w:b w:val="0"/>
          <w:sz w:val="26"/>
          <w:szCs w:val="26"/>
        </w:rPr>
        <w:t xml:space="preserve">б) часть 2 статьи 48 Устава изложить в новой редакции: </w:t>
      </w:r>
    </w:p>
    <w:p w:rsidR="00242EE3" w:rsidRDefault="00242EE3" w:rsidP="00242EE3">
      <w:pPr>
        <w:pStyle w:val="ConsPlusTitle"/>
        <w:ind w:firstLine="709"/>
        <w:jc w:val="both"/>
        <w:outlineLvl w:val="1"/>
        <w:rPr>
          <w:rFonts w:ascii="Times New Roman" w:hAnsi="Times New Roman" w:cs="Times New Roman"/>
          <w:b w:val="0"/>
          <w:sz w:val="26"/>
          <w:szCs w:val="26"/>
        </w:rPr>
      </w:pPr>
      <w:r w:rsidRPr="007C00CA">
        <w:rPr>
          <w:rFonts w:ascii="Times New Roman" w:hAnsi="Times New Roman" w:cs="Times New Roman"/>
          <w:b w:val="0"/>
          <w:sz w:val="26"/>
          <w:szCs w:val="26"/>
        </w:rPr>
        <w:t xml:space="preserve">«2. Вопросы введения и </w:t>
      </w:r>
      <w:proofErr w:type="gramStart"/>
      <w:r w:rsidRPr="007C00CA">
        <w:rPr>
          <w:rFonts w:ascii="Times New Roman" w:hAnsi="Times New Roman" w:cs="Times New Roman"/>
          <w:b w:val="0"/>
          <w:sz w:val="26"/>
          <w:szCs w:val="26"/>
        </w:rPr>
        <w:t>использования</w:t>
      </w:r>
      <w:proofErr w:type="gramEnd"/>
      <w:r w:rsidRPr="007C00CA">
        <w:rPr>
          <w:rFonts w:ascii="Times New Roman" w:hAnsi="Times New Roman" w:cs="Times New Roman"/>
          <w:b w:val="0"/>
          <w:sz w:val="26"/>
          <w:szCs w:val="26"/>
        </w:rPr>
        <w:t xml:space="preserve"> указанных в </w:t>
      </w:r>
      <w:hyperlink w:anchor="Par1781"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 w:history="1">
        <w:r w:rsidRPr="007C00CA">
          <w:rPr>
            <w:rFonts w:ascii="Times New Roman" w:hAnsi="Times New Roman" w:cs="Times New Roman"/>
            <w:b w:val="0"/>
            <w:sz w:val="26"/>
            <w:szCs w:val="26"/>
          </w:rPr>
          <w:t>части 1</w:t>
        </w:r>
      </w:hyperlink>
      <w:r w:rsidRPr="007C00CA">
        <w:rPr>
          <w:rFonts w:ascii="Times New Roman" w:hAnsi="Times New Roman" w:cs="Times New Roman"/>
          <w:b w:val="0"/>
          <w:sz w:val="26"/>
          <w:szCs w:val="26"/>
        </w:rPr>
        <w:t xml:space="preserve"> настоящей статьи разовых платежей граждан решаются на местном референдуме, а в случаях, предусмотренных </w:t>
      </w:r>
      <w:hyperlink w:anchor="Par979"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sidRPr="007C00CA">
          <w:rPr>
            <w:rFonts w:ascii="Times New Roman" w:hAnsi="Times New Roman" w:cs="Times New Roman"/>
            <w:b w:val="0"/>
            <w:sz w:val="26"/>
            <w:szCs w:val="26"/>
          </w:rPr>
          <w:t>пунктами 4</w:t>
        </w:r>
      </w:hyperlink>
      <w:r w:rsidRPr="007C00CA">
        <w:rPr>
          <w:sz w:val="26"/>
          <w:szCs w:val="26"/>
        </w:rPr>
        <w:t xml:space="preserve"> </w:t>
      </w:r>
      <w:hyperlink w:anchor="Par981" w:tooltip="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 w:history="1">
        <w:r w:rsidRPr="007C00CA">
          <w:rPr>
            <w:rFonts w:ascii="Times New Roman" w:hAnsi="Times New Roman" w:cs="Times New Roman"/>
            <w:b w:val="0"/>
            <w:sz w:val="26"/>
            <w:szCs w:val="26"/>
          </w:rPr>
          <w:t>и 4.1 части 1 статьи 25.1</w:t>
        </w:r>
      </w:hyperlink>
      <w:r w:rsidRPr="007C00CA">
        <w:rPr>
          <w:rFonts w:ascii="Times New Roman" w:hAnsi="Times New Roman" w:cs="Times New Roman"/>
          <w:b w:val="0"/>
          <w:sz w:val="26"/>
          <w:szCs w:val="26"/>
        </w:rPr>
        <w:t xml:space="preserve"> Федерального закона, на сходе граждан.».</w:t>
      </w:r>
    </w:p>
    <w:p w:rsidR="00242EE3" w:rsidRDefault="00242EE3" w:rsidP="00242EE3">
      <w:pPr>
        <w:pStyle w:val="ConsPlusTitle"/>
        <w:ind w:firstLine="709"/>
        <w:jc w:val="both"/>
        <w:outlineLvl w:val="1"/>
        <w:rPr>
          <w:rFonts w:ascii="Times New Roman" w:hAnsi="Times New Roman" w:cs="Times New Roman"/>
          <w:b w:val="0"/>
          <w:sz w:val="26"/>
          <w:szCs w:val="26"/>
        </w:rPr>
      </w:pPr>
    </w:p>
    <w:p w:rsidR="00242EE3" w:rsidRPr="00207A9D" w:rsidRDefault="00242EE3" w:rsidP="00242EE3">
      <w:pPr>
        <w:ind w:firstLine="709"/>
        <w:jc w:val="both"/>
        <w:rPr>
          <w:sz w:val="26"/>
          <w:szCs w:val="26"/>
        </w:rPr>
      </w:pPr>
      <w:r>
        <w:rPr>
          <w:sz w:val="26"/>
          <w:szCs w:val="26"/>
        </w:rPr>
        <w:t>10</w:t>
      </w:r>
      <w:r w:rsidRPr="00207A9D">
        <w:rPr>
          <w:sz w:val="26"/>
          <w:szCs w:val="26"/>
        </w:rPr>
        <w:t>. Статью 58 дополнить частью 2 следующего содержания:</w:t>
      </w:r>
    </w:p>
    <w:p w:rsidR="00242EE3" w:rsidRPr="00207A9D" w:rsidRDefault="00242EE3" w:rsidP="00242EE3">
      <w:pPr>
        <w:tabs>
          <w:tab w:val="left" w:pos="709"/>
        </w:tabs>
        <w:jc w:val="both"/>
        <w:rPr>
          <w:sz w:val="26"/>
          <w:szCs w:val="26"/>
        </w:rPr>
      </w:pPr>
      <w:r w:rsidRPr="00207A9D">
        <w:rPr>
          <w:sz w:val="26"/>
          <w:szCs w:val="26"/>
        </w:rPr>
        <w:t xml:space="preserve">           «2.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w:t>
      </w:r>
    </w:p>
    <w:p w:rsidR="00242EE3" w:rsidRPr="00207A9D" w:rsidRDefault="00242EE3" w:rsidP="00242EE3">
      <w:pPr>
        <w:tabs>
          <w:tab w:val="left" w:pos="709"/>
        </w:tabs>
        <w:ind w:firstLine="709"/>
        <w:jc w:val="both"/>
        <w:rPr>
          <w:sz w:val="26"/>
          <w:szCs w:val="26"/>
        </w:rPr>
      </w:pPr>
    </w:p>
    <w:p w:rsidR="00242EE3" w:rsidRPr="00207A9D" w:rsidRDefault="00242EE3" w:rsidP="00242EE3">
      <w:pPr>
        <w:tabs>
          <w:tab w:val="left" w:pos="709"/>
        </w:tabs>
        <w:ind w:firstLine="709"/>
        <w:jc w:val="both"/>
        <w:rPr>
          <w:sz w:val="26"/>
          <w:szCs w:val="26"/>
        </w:rPr>
      </w:pPr>
      <w:r>
        <w:rPr>
          <w:sz w:val="26"/>
          <w:szCs w:val="26"/>
        </w:rPr>
        <w:t>11</w:t>
      </w:r>
      <w:r w:rsidRPr="00207A9D">
        <w:rPr>
          <w:sz w:val="26"/>
          <w:szCs w:val="26"/>
        </w:rPr>
        <w:t>. Часть 2 Статьи 59 считать соответственно частью 3.</w:t>
      </w:r>
    </w:p>
    <w:p w:rsidR="00242EE3" w:rsidRPr="004F5330" w:rsidRDefault="00242EE3" w:rsidP="00242EE3">
      <w:pPr>
        <w:widowControl w:val="0"/>
        <w:ind w:firstLine="709"/>
        <w:jc w:val="both"/>
        <w:rPr>
          <w:color w:val="00B050"/>
          <w:sz w:val="26"/>
          <w:szCs w:val="26"/>
        </w:rPr>
      </w:pPr>
    </w:p>
    <w:p w:rsidR="00242EE3" w:rsidRPr="007C00CA" w:rsidRDefault="00242EE3" w:rsidP="00242EE3">
      <w:pPr>
        <w:autoSpaceDE w:val="0"/>
        <w:autoSpaceDN w:val="0"/>
        <w:adjustRightInd w:val="0"/>
        <w:ind w:firstLine="709"/>
        <w:jc w:val="both"/>
        <w:rPr>
          <w:sz w:val="26"/>
          <w:szCs w:val="26"/>
        </w:rPr>
      </w:pPr>
      <w:r w:rsidRPr="007C00CA">
        <w:rPr>
          <w:sz w:val="26"/>
          <w:szCs w:val="26"/>
          <w:lang w:val="en-US"/>
        </w:rPr>
        <w:t>II</w:t>
      </w:r>
      <w:r w:rsidRPr="007C00CA">
        <w:rPr>
          <w:sz w:val="26"/>
          <w:szCs w:val="26"/>
        </w:rPr>
        <w:t>. Главе сельского поселения представить настоящее решение на государственную регистрацию в Управление Министерства юстиции Российской Федерации по Республике Марий Эл.</w:t>
      </w:r>
    </w:p>
    <w:p w:rsidR="00242EE3" w:rsidRPr="007C00CA" w:rsidRDefault="00242EE3" w:rsidP="00242EE3">
      <w:pPr>
        <w:autoSpaceDE w:val="0"/>
        <w:autoSpaceDN w:val="0"/>
        <w:adjustRightInd w:val="0"/>
        <w:ind w:firstLine="709"/>
        <w:jc w:val="both"/>
        <w:rPr>
          <w:sz w:val="26"/>
          <w:szCs w:val="26"/>
        </w:rPr>
      </w:pPr>
    </w:p>
    <w:p w:rsidR="00242EE3" w:rsidRPr="007C00CA" w:rsidRDefault="00242EE3" w:rsidP="00242EE3">
      <w:pPr>
        <w:ind w:firstLine="709"/>
        <w:contextualSpacing/>
        <w:jc w:val="both"/>
        <w:rPr>
          <w:sz w:val="26"/>
          <w:szCs w:val="26"/>
        </w:rPr>
      </w:pPr>
      <w:r w:rsidRPr="007C00CA">
        <w:rPr>
          <w:sz w:val="26"/>
          <w:szCs w:val="26"/>
          <w:lang w:val="en-US"/>
        </w:rPr>
        <w:t>III</w:t>
      </w:r>
      <w:r w:rsidRPr="007C00CA">
        <w:rPr>
          <w:sz w:val="26"/>
          <w:szCs w:val="26"/>
        </w:rPr>
        <w:t>. Настоящее решение обнародовать на информационном стенде администрации муниципального образования «</w:t>
      </w:r>
      <w:proofErr w:type="spellStart"/>
      <w:r w:rsidRPr="007C00CA">
        <w:rPr>
          <w:sz w:val="26"/>
          <w:szCs w:val="26"/>
        </w:rPr>
        <w:t>Юркинское</w:t>
      </w:r>
      <w:proofErr w:type="spellEnd"/>
      <w:r w:rsidRPr="007C00CA">
        <w:rPr>
          <w:sz w:val="26"/>
          <w:szCs w:val="26"/>
        </w:rPr>
        <w:t xml:space="preserve"> сельское поселение» и разместить на официальном сайте администрации муниципального образования «Юринский муниципальный район» в информационно-телекоммуникационной сети «Интернет» (страничка - Администрация муниципального образования «</w:t>
      </w:r>
      <w:proofErr w:type="spellStart"/>
      <w:r w:rsidRPr="007C00CA">
        <w:rPr>
          <w:sz w:val="26"/>
          <w:szCs w:val="26"/>
        </w:rPr>
        <w:t>Юркинское</w:t>
      </w:r>
      <w:proofErr w:type="spellEnd"/>
      <w:r w:rsidRPr="007C00CA">
        <w:rPr>
          <w:sz w:val="26"/>
          <w:szCs w:val="26"/>
        </w:rPr>
        <w:t xml:space="preserve"> сельское поселение»).</w:t>
      </w:r>
    </w:p>
    <w:p w:rsidR="00242EE3" w:rsidRPr="007C00CA" w:rsidRDefault="00242EE3" w:rsidP="00242EE3">
      <w:pPr>
        <w:autoSpaceDE w:val="0"/>
        <w:autoSpaceDN w:val="0"/>
        <w:adjustRightInd w:val="0"/>
        <w:ind w:firstLine="709"/>
        <w:jc w:val="both"/>
        <w:rPr>
          <w:sz w:val="26"/>
          <w:szCs w:val="26"/>
        </w:rPr>
      </w:pPr>
    </w:p>
    <w:p w:rsidR="00242EE3" w:rsidRPr="007C00CA" w:rsidRDefault="00242EE3" w:rsidP="00242EE3">
      <w:pPr>
        <w:autoSpaceDE w:val="0"/>
        <w:autoSpaceDN w:val="0"/>
        <w:adjustRightInd w:val="0"/>
        <w:jc w:val="both"/>
        <w:rPr>
          <w:b/>
          <w:sz w:val="26"/>
          <w:szCs w:val="26"/>
        </w:rPr>
      </w:pPr>
    </w:p>
    <w:p w:rsidR="00242EE3" w:rsidRPr="007C00CA" w:rsidRDefault="00242EE3" w:rsidP="00242EE3">
      <w:pPr>
        <w:autoSpaceDE w:val="0"/>
        <w:autoSpaceDN w:val="0"/>
        <w:adjustRightInd w:val="0"/>
        <w:jc w:val="both"/>
        <w:rPr>
          <w:b/>
          <w:sz w:val="26"/>
          <w:szCs w:val="26"/>
        </w:rPr>
      </w:pPr>
      <w:r w:rsidRPr="007C00CA">
        <w:rPr>
          <w:b/>
          <w:sz w:val="26"/>
          <w:szCs w:val="26"/>
        </w:rPr>
        <w:t>Глава муниципального образования,</w:t>
      </w:r>
    </w:p>
    <w:p w:rsidR="00242EE3" w:rsidRPr="007C00CA" w:rsidRDefault="00242EE3" w:rsidP="00242EE3">
      <w:pPr>
        <w:autoSpaceDE w:val="0"/>
        <w:autoSpaceDN w:val="0"/>
        <w:adjustRightInd w:val="0"/>
        <w:jc w:val="both"/>
        <w:rPr>
          <w:b/>
          <w:sz w:val="26"/>
          <w:szCs w:val="26"/>
        </w:rPr>
      </w:pPr>
      <w:r w:rsidRPr="007C00CA">
        <w:rPr>
          <w:b/>
          <w:sz w:val="26"/>
          <w:szCs w:val="26"/>
        </w:rPr>
        <w:t>председатель Собрания депутатов</w:t>
      </w:r>
    </w:p>
    <w:p w:rsidR="00242EE3" w:rsidRPr="007C00CA" w:rsidRDefault="00242EE3" w:rsidP="00242EE3">
      <w:pPr>
        <w:autoSpaceDE w:val="0"/>
        <w:autoSpaceDN w:val="0"/>
        <w:adjustRightInd w:val="0"/>
        <w:jc w:val="both"/>
        <w:rPr>
          <w:b/>
          <w:sz w:val="26"/>
          <w:szCs w:val="26"/>
        </w:rPr>
      </w:pPr>
      <w:r w:rsidRPr="007C00CA">
        <w:rPr>
          <w:b/>
          <w:sz w:val="26"/>
          <w:szCs w:val="26"/>
        </w:rPr>
        <w:t>муниципального образования</w:t>
      </w:r>
    </w:p>
    <w:p w:rsidR="00242EE3" w:rsidRPr="007C00CA" w:rsidRDefault="00242EE3" w:rsidP="00242EE3">
      <w:pPr>
        <w:autoSpaceDE w:val="0"/>
        <w:autoSpaceDN w:val="0"/>
        <w:adjustRightInd w:val="0"/>
        <w:jc w:val="both"/>
        <w:rPr>
          <w:sz w:val="26"/>
          <w:szCs w:val="26"/>
        </w:rPr>
      </w:pPr>
      <w:r w:rsidRPr="007C00CA">
        <w:rPr>
          <w:b/>
          <w:sz w:val="26"/>
          <w:szCs w:val="26"/>
        </w:rPr>
        <w:t>«</w:t>
      </w:r>
      <w:proofErr w:type="spellStart"/>
      <w:r w:rsidRPr="007C00CA">
        <w:rPr>
          <w:b/>
          <w:sz w:val="26"/>
          <w:szCs w:val="26"/>
        </w:rPr>
        <w:t>Юркинское</w:t>
      </w:r>
      <w:proofErr w:type="spellEnd"/>
      <w:r w:rsidRPr="007C00CA">
        <w:rPr>
          <w:b/>
          <w:sz w:val="26"/>
          <w:szCs w:val="26"/>
        </w:rPr>
        <w:t xml:space="preserve"> сельское поселение»                  </w:t>
      </w:r>
      <w:r>
        <w:rPr>
          <w:b/>
          <w:sz w:val="26"/>
          <w:szCs w:val="26"/>
        </w:rPr>
        <w:t xml:space="preserve">        </w:t>
      </w:r>
      <w:r w:rsidRPr="007C00CA">
        <w:rPr>
          <w:b/>
          <w:sz w:val="26"/>
          <w:szCs w:val="26"/>
        </w:rPr>
        <w:t xml:space="preserve">                        Н.С. Иванова</w:t>
      </w:r>
    </w:p>
    <w:p w:rsidR="000701AA" w:rsidRDefault="000701AA"/>
    <w:sectPr w:rsidR="000701AA" w:rsidSect="007F6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51090"/>
    <w:multiLevelType w:val="hybridMultilevel"/>
    <w:tmpl w:val="5650C494"/>
    <w:lvl w:ilvl="0" w:tplc="633ED67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42EE3"/>
    <w:rsid w:val="00012230"/>
    <w:rsid w:val="00061B48"/>
    <w:rsid w:val="000701AA"/>
    <w:rsid w:val="001A6514"/>
    <w:rsid w:val="00242EE3"/>
    <w:rsid w:val="00321122"/>
    <w:rsid w:val="003E5C7A"/>
    <w:rsid w:val="005C3374"/>
    <w:rsid w:val="00850769"/>
    <w:rsid w:val="00A87B96"/>
    <w:rsid w:val="00AA24FF"/>
    <w:rsid w:val="00B475FA"/>
    <w:rsid w:val="00B90D50"/>
    <w:rsid w:val="00DB4DC7"/>
    <w:rsid w:val="00E30D63"/>
    <w:rsid w:val="00F87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E3"/>
    <w:pPr>
      <w:spacing w:after="0" w:afterAutospacing="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0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76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0769"/>
  </w:style>
  <w:style w:type="paragraph" w:styleId="a4">
    <w:name w:val="List Paragraph"/>
    <w:basedOn w:val="a"/>
    <w:uiPriority w:val="34"/>
    <w:qFormat/>
    <w:rsid w:val="00850769"/>
    <w:pPr>
      <w:ind w:left="720"/>
      <w:contextualSpacing/>
    </w:pPr>
  </w:style>
  <w:style w:type="paragraph" w:customStyle="1" w:styleId="ConsPlusNormal">
    <w:name w:val="ConsPlusNormal"/>
    <w:rsid w:val="00242EE3"/>
    <w:pPr>
      <w:widowControl w:val="0"/>
      <w:autoSpaceDE w:val="0"/>
      <w:autoSpaceDN w:val="0"/>
      <w:adjustRightInd w:val="0"/>
      <w:spacing w:after="0" w:afterAutospacing="0"/>
      <w:ind w:left="0"/>
      <w:jc w:val="left"/>
    </w:pPr>
    <w:rPr>
      <w:rFonts w:ascii="Arial" w:eastAsia="Times New Roman" w:hAnsi="Arial" w:cs="Arial"/>
      <w:sz w:val="20"/>
      <w:szCs w:val="20"/>
      <w:lang w:eastAsia="ru-RU"/>
    </w:rPr>
  </w:style>
  <w:style w:type="paragraph" w:customStyle="1" w:styleId="ConsPlusTitle">
    <w:name w:val="ConsPlusTitle"/>
    <w:uiPriority w:val="99"/>
    <w:rsid w:val="00242EE3"/>
    <w:pPr>
      <w:widowControl w:val="0"/>
      <w:autoSpaceDE w:val="0"/>
      <w:autoSpaceDN w:val="0"/>
      <w:adjustRightInd w:val="0"/>
      <w:spacing w:after="0" w:afterAutospacing="0"/>
      <w:ind w:left="0"/>
      <w:jc w:val="left"/>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Устав 
муниципального образования «Юркинское сельское поселение»
Юринского муниципального района Республики Марий Эл
</_x041e__x043f__x0438__x0441__x0430__x043d__x0438__x0435_>
    <_x041f__x0430__x043f__x043a__x0430_ xmlns="409af9b2-612a-4f83-a443-8c6aec601e85">2018 г</_x041f__x0430__x043f__x043a__x0430_>
    <_dlc_DocId xmlns="57504d04-691e-4fc4-8f09-4f19fdbe90f6">XXJ7TYMEEKJ2-5069-365</_dlc_DocId>
    <_dlc_DocIdUrl xmlns="57504d04-691e-4fc4-8f09-4f19fdbe90f6">
      <Url>https://vip.gov.mari.ru/jurino/_layouts/DocIdRedir.aspx?ID=XXJ7TYMEEKJ2-5069-365</Url>
      <Description>XXJ7TYMEEKJ2-5069-365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A07BC6947DD6594FA6035FF1D1676505" ma:contentTypeVersion="2" ma:contentTypeDescription="Создание документа." ma:contentTypeScope="" ma:versionID="7edd1bf6c8ef8b7870d2290dd292cd26">
  <xsd:schema xmlns:xsd="http://www.w3.org/2001/XMLSchema" xmlns:xs="http://www.w3.org/2001/XMLSchema" xmlns:p="http://schemas.microsoft.com/office/2006/metadata/properties" xmlns:ns2="57504d04-691e-4fc4-8f09-4f19fdbe90f6" xmlns:ns3="6d7c22ec-c6a4-4777-88aa-bc3c76ac660e" xmlns:ns4="409af9b2-612a-4f83-a443-8c6aec601e85" targetNamespace="http://schemas.microsoft.com/office/2006/metadata/properties" ma:root="true" ma:fieldsID="b7286c2d515a21f79ebcc7da69dd5140" ns2:_="" ns3:_="" ns4:_="">
    <xsd:import namespace="57504d04-691e-4fc4-8f09-4f19fdbe90f6"/>
    <xsd:import namespace="6d7c22ec-c6a4-4777-88aa-bc3c76ac660e"/>
    <xsd:import namespace="409af9b2-612a-4f83-a443-8c6aec601e8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9af9b2-612a-4f83-a443-8c6aec601e8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9CD9F-BCF9-4556-8EA0-0535E788DA15}"/>
</file>

<file path=customXml/itemProps2.xml><?xml version="1.0" encoding="utf-8"?>
<ds:datastoreItem xmlns:ds="http://schemas.openxmlformats.org/officeDocument/2006/customXml" ds:itemID="{2192EB10-C91D-4D08-AC7E-64EE0108B368}"/>
</file>

<file path=customXml/itemProps3.xml><?xml version="1.0" encoding="utf-8"?>
<ds:datastoreItem xmlns:ds="http://schemas.openxmlformats.org/officeDocument/2006/customXml" ds:itemID="{49115848-0C87-417D-A1D6-761C581ACDB9}"/>
</file>

<file path=customXml/itemProps4.xml><?xml version="1.0" encoding="utf-8"?>
<ds:datastoreItem xmlns:ds="http://schemas.openxmlformats.org/officeDocument/2006/customXml" ds:itemID="{DD8871BB-5FC5-41E9-8586-FB0319F30312}"/>
</file>

<file path=customXml/itemProps5.xml><?xml version="1.0" encoding="utf-8"?>
<ds:datastoreItem xmlns:ds="http://schemas.openxmlformats.org/officeDocument/2006/customXml" ds:itemID="{133A3D00-98A1-4BBD-A2B4-17CA7E66FD8D}"/>
</file>

<file path=docProps/app.xml><?xml version="1.0" encoding="utf-8"?>
<Properties xmlns="http://schemas.openxmlformats.org/officeDocument/2006/extended-properties" xmlns:vt="http://schemas.openxmlformats.org/officeDocument/2006/docPropsVTypes">
  <Template>Normal</Template>
  <TotalTime>64</TotalTime>
  <Pages>4</Pages>
  <Words>1574</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МО "Юркинское сельское поселение" от 16.08.2018г. №186</dc:title>
  <dc:creator>admin</dc:creator>
  <cp:lastModifiedBy>Пользователь Windows</cp:lastModifiedBy>
  <cp:revision>3</cp:revision>
  <dcterms:created xsi:type="dcterms:W3CDTF">2018-08-16T11:27:00Z</dcterms:created>
  <dcterms:modified xsi:type="dcterms:W3CDTF">2018-08-21T12:02:00Z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0x010100A07BC6947DD6594FA6035FF1D1676505</vt:lpwstr>
  </property>
  <property fmtid="{D5CDD505-2E9C-101B-9397-08002B2CF9AE}" pid="3" name="_dlc_DocIdItemGuid">
    <vt:lpwstr>eaa98e00-28f6-4777-933f-8210f28d6a42</vt:lpwstr>
  </property>
</Properties>
</file>