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A53" w:rsidRDefault="003E5A53">
      <w:pPr>
        <w:rPr>
          <w:rFonts w:ascii="Times New Roman" w:hAnsi="Times New Roman" w:cs="Times New Roman"/>
          <w:sz w:val="26"/>
          <w:szCs w:val="26"/>
        </w:rPr>
      </w:pPr>
    </w:p>
    <w:p w:rsidR="003E5A53" w:rsidRPr="004F5476" w:rsidRDefault="003E5A53">
      <w:pPr>
        <w:rPr>
          <w:rFonts w:ascii="Times New Roman" w:hAnsi="Times New Roman" w:cs="Times New Roman"/>
          <w:sz w:val="26"/>
          <w:szCs w:val="26"/>
        </w:rPr>
      </w:pP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476">
        <w:rPr>
          <w:rFonts w:ascii="Times New Roman" w:hAnsi="Times New Roman" w:cs="Times New Roman"/>
          <w:sz w:val="28"/>
          <w:szCs w:val="28"/>
        </w:rPr>
        <w:t>Р  Е Ш Е Н И Е</w:t>
      </w: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476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4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476">
        <w:rPr>
          <w:rFonts w:ascii="Times New Roman" w:hAnsi="Times New Roman" w:cs="Times New Roman"/>
          <w:sz w:val="28"/>
          <w:szCs w:val="28"/>
        </w:rPr>
        <w:t>«Васильевское сельское поселение»</w:t>
      </w: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47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E5A53" w:rsidRPr="004F5476" w:rsidRDefault="003E5A53" w:rsidP="004F5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A53" w:rsidRPr="004F5476" w:rsidRDefault="003E5A53" w:rsidP="004F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547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F54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476">
        <w:rPr>
          <w:rFonts w:ascii="Times New Roman" w:hAnsi="Times New Roman" w:cs="Times New Roman"/>
          <w:sz w:val="28"/>
          <w:szCs w:val="28"/>
        </w:rPr>
        <w:t xml:space="preserve">            от</w:t>
      </w:r>
      <w:r>
        <w:rPr>
          <w:rFonts w:ascii="Times New Roman" w:hAnsi="Times New Roman" w:cs="Times New Roman"/>
          <w:sz w:val="28"/>
          <w:szCs w:val="28"/>
        </w:rPr>
        <w:t xml:space="preserve"> 12 февраля</w:t>
      </w:r>
      <w:r w:rsidRPr="004F5476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3E5A53" w:rsidRDefault="003E5A53" w:rsidP="004F5476">
      <w:pPr>
        <w:jc w:val="both"/>
        <w:rPr>
          <w:sz w:val="28"/>
          <w:szCs w:val="28"/>
        </w:rPr>
      </w:pPr>
    </w:p>
    <w:p w:rsidR="003E5A53" w:rsidRDefault="003E5A53">
      <w:pPr>
        <w:rPr>
          <w:rFonts w:ascii="Times New Roman" w:hAnsi="Times New Roman" w:cs="Times New Roman"/>
          <w:sz w:val="26"/>
          <w:szCs w:val="26"/>
        </w:rPr>
      </w:pP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определения размера платы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увеличение площади земельных участков, находящихся в частной собственности, в результате их перераспределения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земельными участками, находящимися в собственности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«Васильевское сельское поселение».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A53" w:rsidRDefault="003E5A53" w:rsidP="00D648FB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3 пункта 5 статьи 39.28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Собрание депутатов муниципального образования «Васильевское сельское поселение» р е ш а е т:</w:t>
      </w:r>
    </w:p>
    <w:p w:rsidR="003E5A53" w:rsidRDefault="003E5A53" w:rsidP="00BE0F7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прилагаемый 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«Васильевское сельское поселение».</w:t>
      </w:r>
      <w:bookmarkStart w:id="1" w:name="sub_2"/>
    </w:p>
    <w:p w:rsidR="003E5A53" w:rsidRPr="00BE0F7C" w:rsidRDefault="003E5A53" w:rsidP="00BE0F7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опубликовать в газете «Юринский рабочий», обнародовать на информационном стенде администрации муниципального образования «Васильевское сельское поселение»  </w:t>
      </w:r>
      <w:r w:rsidRPr="00943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разместить на официальном сайте муниципального образования «Юринский  муниципальный район» </w:t>
      </w:r>
      <w:r w:rsidRPr="004F5476">
        <w:rPr>
          <w:rFonts w:ascii="Times New Roman" w:hAnsi="Times New Roman" w:cs="Times New Roman"/>
          <w:sz w:val="28"/>
          <w:szCs w:val="28"/>
        </w:rPr>
        <w:t>(</w:t>
      </w:r>
      <w:r w:rsidRPr="004F5476">
        <w:rPr>
          <w:rFonts w:ascii="Times New Roman" w:hAnsi="Times New Roman" w:cs="Times New Roman"/>
          <w:sz w:val="26"/>
          <w:szCs w:val="26"/>
        </w:rPr>
        <w:t>страница «Васильевское сельское поселение»)</w:t>
      </w:r>
      <w:r w:rsidRPr="00531593">
        <w:rPr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3E5A53" w:rsidRDefault="003E5A53" w:rsidP="00D648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постоянную комиссию Собрания депутатов муниципального образования «Васильевское сельское поселение» по политике, бюджету и платежам.</w:t>
      </w:r>
      <w:bookmarkEnd w:id="2"/>
    </w:p>
    <w:p w:rsidR="003E5A53" w:rsidRPr="0069723E" w:rsidRDefault="003E5A53" w:rsidP="00D648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9723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Pr="0069723E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бнародования</w:t>
      </w:r>
      <w:r w:rsidRPr="0069723E">
        <w:rPr>
          <w:rFonts w:ascii="Times New Roman" w:hAnsi="Times New Roman" w:cs="Times New Roman"/>
          <w:color w:val="000000"/>
          <w:sz w:val="26"/>
          <w:szCs w:val="26"/>
        </w:rPr>
        <w:t xml:space="preserve"> и распространяется на правоотношения, возникшие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после </w:t>
      </w:r>
      <w:r w:rsidRPr="0069723E">
        <w:rPr>
          <w:rFonts w:ascii="Times New Roman" w:hAnsi="Times New Roman" w:cs="Times New Roman"/>
          <w:color w:val="000000"/>
          <w:sz w:val="26"/>
          <w:szCs w:val="26"/>
        </w:rPr>
        <w:t xml:space="preserve"> 01 марта 2015 года. </w:t>
      </w:r>
    </w:p>
    <w:p w:rsidR="003E5A53" w:rsidRDefault="003E5A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A53" w:rsidRDefault="003E5A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A53" w:rsidRDefault="003E5A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A53" w:rsidRDefault="003E5A53" w:rsidP="003F0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образования,</w:t>
      </w:r>
    </w:p>
    <w:p w:rsidR="003E5A53" w:rsidRDefault="003E5A53" w:rsidP="003F0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3E5A53" w:rsidRDefault="003E5A53" w:rsidP="003F0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</w:p>
    <w:p w:rsidR="003E5A53" w:rsidRDefault="003E5A53" w:rsidP="003F01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«Васильевское сельское поселение»                                          Н.Н. Шестов</w:t>
      </w:r>
    </w:p>
    <w:p w:rsidR="003E5A53" w:rsidRPr="00B91977" w:rsidRDefault="003E5A53" w:rsidP="00B91977">
      <w:pPr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</w:p>
    <w:p w:rsidR="003E5A53" w:rsidRDefault="003E5A53">
      <w:pPr>
        <w:pStyle w:val="Textbody"/>
        <w:jc w:val="right"/>
        <w:rPr>
          <w:sz w:val="24"/>
          <w:szCs w:val="24"/>
        </w:rPr>
      </w:pPr>
    </w:p>
    <w:p w:rsidR="003E5A53" w:rsidRDefault="003E5A53">
      <w:pPr>
        <w:pStyle w:val="Textbod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3E5A53" w:rsidRPr="00930DCE" w:rsidRDefault="003E5A53">
      <w:pPr>
        <w:pStyle w:val="Textbody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0DCE">
        <w:rPr>
          <w:rFonts w:ascii="Times New Roman" w:hAnsi="Times New Roman" w:cs="Times New Roman"/>
          <w:sz w:val="24"/>
          <w:szCs w:val="24"/>
        </w:rPr>
        <w:t>Утвержден</w:t>
      </w:r>
    </w:p>
    <w:p w:rsidR="003E5A53" w:rsidRPr="00930DCE" w:rsidRDefault="003E5A53">
      <w:pPr>
        <w:pStyle w:val="Textbody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0DCE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</w:p>
    <w:p w:rsidR="003E5A53" w:rsidRPr="00930DCE" w:rsidRDefault="003E5A53">
      <w:pPr>
        <w:pStyle w:val="Textbody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0DCE">
        <w:rPr>
          <w:rFonts w:ascii="Times New Roman" w:hAnsi="Times New Roman" w:cs="Times New Roman"/>
          <w:sz w:val="24"/>
          <w:szCs w:val="24"/>
        </w:rPr>
        <w:t>Юринского муниципального района</w:t>
      </w:r>
    </w:p>
    <w:p w:rsidR="003E5A53" w:rsidRPr="00930DCE" w:rsidRDefault="003E5A53">
      <w:pPr>
        <w:pStyle w:val="Textbody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0DCE">
        <w:rPr>
          <w:rFonts w:ascii="Times New Roman" w:hAnsi="Times New Roman" w:cs="Times New Roman"/>
          <w:sz w:val="24"/>
          <w:szCs w:val="24"/>
        </w:rPr>
        <w:t>от 12 февраля 2016 года № 80</w:t>
      </w:r>
    </w:p>
    <w:p w:rsidR="003E5A53" w:rsidRPr="00930DCE" w:rsidRDefault="003E5A53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930D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3E5A53" w:rsidRDefault="003E5A53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5A53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E5A53" w:rsidRPr="00C32AB4" w:rsidRDefault="003E5A5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«Васильевское сельское поселение»,</w:t>
      </w:r>
      <w:r w:rsidRPr="00C32AB4">
        <w:rPr>
          <w:rFonts w:ascii="Times New Roman" w:hAnsi="Times New Roman" w:cs="Times New Roman"/>
          <w:sz w:val="26"/>
          <w:szCs w:val="26"/>
        </w:rPr>
        <w:t xml:space="preserve"> </w:t>
      </w:r>
      <w:r w:rsidRPr="00C32AB4">
        <w:rPr>
          <w:rFonts w:ascii="Times New Roman" w:hAnsi="Times New Roman" w:cs="Times New Roman"/>
          <w:b/>
          <w:bCs/>
          <w:sz w:val="26"/>
          <w:szCs w:val="26"/>
        </w:rPr>
        <w:t>землями и земельными участками, государственная собственность на которые не разграничена.</w:t>
      </w:r>
    </w:p>
    <w:p w:rsidR="003E5A53" w:rsidRDefault="003E5A53">
      <w:pPr>
        <w:pStyle w:val="Textbody"/>
        <w:rPr>
          <w:sz w:val="26"/>
          <w:szCs w:val="26"/>
        </w:rPr>
      </w:pPr>
    </w:p>
    <w:p w:rsidR="003E5A53" w:rsidRPr="002B13DB" w:rsidRDefault="003E5A53" w:rsidP="002B13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13DB">
        <w:rPr>
          <w:rFonts w:ascii="Times New Roman" w:hAnsi="Times New Roman" w:cs="Times New Roman"/>
          <w:sz w:val="26"/>
          <w:szCs w:val="26"/>
        </w:rPr>
        <w:t>1. 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3DB">
        <w:rPr>
          <w:rFonts w:ascii="Times New Roman" w:hAnsi="Times New Roman" w:cs="Times New Roman"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«Васильевское сельское поселение»</w:t>
      </w:r>
      <w:r w:rsidRPr="002B1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Pr="002B13DB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подпунктом 3 пункта 5 статьи 39.28 Земельного кодекса Российской Федерации, и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«Васильевское сельское поселение».</w:t>
      </w:r>
      <w:r w:rsidRPr="002B13DB">
        <w:rPr>
          <w:rFonts w:ascii="Times New Roman" w:hAnsi="Times New Roman" w:cs="Times New Roman"/>
          <w:sz w:val="26"/>
          <w:szCs w:val="26"/>
        </w:rPr>
        <w:t xml:space="preserve"> (далее — размер платы).</w:t>
      </w:r>
    </w:p>
    <w:p w:rsidR="003E5A53" w:rsidRDefault="003E5A53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увеличении в результате перераспределения земельных участков, площади земельных участков, находящихся в частной собственности, в счет земельных участков, находящихся в собственности  муниципального образования «Васильевское сельское поселение», размер платы за увеличение указанных земельных участков, рассчитывается комиссией по политике, бюджету и платежам администрации муниципального образования «Васильевское сельское поселение </w:t>
      </w:r>
    </w:p>
    <w:p w:rsidR="003E5A53" w:rsidRPr="00B91977" w:rsidRDefault="003E5A53">
      <w:pPr>
        <w:pStyle w:val="Textbody"/>
        <w:ind w:firstLine="567"/>
        <w:rPr>
          <w:rFonts w:ascii="Times New Roman" w:hAnsi="Times New Roman" w:cs="Times New Roman"/>
          <w:sz w:val="26"/>
          <w:szCs w:val="26"/>
        </w:rPr>
      </w:pPr>
      <w:r w:rsidRPr="00B91977">
        <w:rPr>
          <w:rFonts w:ascii="Times New Roman" w:hAnsi="Times New Roman" w:cs="Times New Roman"/>
          <w:sz w:val="26"/>
          <w:szCs w:val="26"/>
        </w:rPr>
        <w:t xml:space="preserve"> 3. Размер платы определяется как 15 процентов кадастровой стоимости земельного участка, находящегося в собственности муниципального образования «Васильевское сельское поселение» рассчитанной пропорционально площади части такого земельного  участка, подлежащей передаче в частную собственность в результате его перераспределения с земельными участками, находящимися в муниципальной собственности, за исключением случая, предусмотренного пунктом 4 настоящего Порядка.</w:t>
      </w:r>
    </w:p>
    <w:p w:rsidR="003E5A53" w:rsidRPr="00B91977" w:rsidRDefault="003E5A53">
      <w:pPr>
        <w:pStyle w:val="Textbody"/>
        <w:ind w:firstLine="567"/>
        <w:rPr>
          <w:rFonts w:ascii="Times New Roman" w:hAnsi="Times New Roman" w:cs="Times New Roman"/>
          <w:sz w:val="26"/>
          <w:szCs w:val="26"/>
        </w:rPr>
      </w:pPr>
      <w:r w:rsidRPr="00B91977">
        <w:rPr>
          <w:rFonts w:ascii="Times New Roman" w:hAnsi="Times New Roman" w:cs="Times New Roman"/>
          <w:sz w:val="26"/>
          <w:szCs w:val="26"/>
        </w:rPr>
        <w:t>4.  Размер платы в случае перераспределения земельных участков в целях последующего изъятия, подлежащих образованию земельных участков для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«Васильевское сельское поселение», подлежащей передаче в частную собственность в результате перераспределения земельных участков.</w:t>
      </w:r>
    </w:p>
    <w:p w:rsidR="003E5A53" w:rsidRPr="00B91977" w:rsidRDefault="003E5A53">
      <w:pPr>
        <w:pStyle w:val="Textbody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3E5A53" w:rsidRPr="00B91977" w:rsidSect="00F5120E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E9"/>
    <w:rsid w:val="000B5F92"/>
    <w:rsid w:val="000C1CA4"/>
    <w:rsid w:val="00130BC7"/>
    <w:rsid w:val="00164610"/>
    <w:rsid w:val="002546B1"/>
    <w:rsid w:val="002A77F8"/>
    <w:rsid w:val="002B13DB"/>
    <w:rsid w:val="002E1CAF"/>
    <w:rsid w:val="0036694D"/>
    <w:rsid w:val="003A0289"/>
    <w:rsid w:val="003B5E71"/>
    <w:rsid w:val="003E5A53"/>
    <w:rsid w:val="003F0104"/>
    <w:rsid w:val="00435C66"/>
    <w:rsid w:val="00455E39"/>
    <w:rsid w:val="00475551"/>
    <w:rsid w:val="004F5476"/>
    <w:rsid w:val="00531593"/>
    <w:rsid w:val="00550787"/>
    <w:rsid w:val="005B6313"/>
    <w:rsid w:val="005D4D04"/>
    <w:rsid w:val="006054BE"/>
    <w:rsid w:val="00613F58"/>
    <w:rsid w:val="00622998"/>
    <w:rsid w:val="00692770"/>
    <w:rsid w:val="006949E9"/>
    <w:rsid w:val="0069723E"/>
    <w:rsid w:val="006B4741"/>
    <w:rsid w:val="006F1DB1"/>
    <w:rsid w:val="00776E21"/>
    <w:rsid w:val="0082776A"/>
    <w:rsid w:val="00886654"/>
    <w:rsid w:val="00890CDC"/>
    <w:rsid w:val="00893DB1"/>
    <w:rsid w:val="008E317E"/>
    <w:rsid w:val="008E6DDE"/>
    <w:rsid w:val="00911C10"/>
    <w:rsid w:val="00930DCE"/>
    <w:rsid w:val="009431DD"/>
    <w:rsid w:val="009E734B"/>
    <w:rsid w:val="009E788F"/>
    <w:rsid w:val="00A96BB8"/>
    <w:rsid w:val="00AA5F31"/>
    <w:rsid w:val="00AB54C4"/>
    <w:rsid w:val="00AD1EC9"/>
    <w:rsid w:val="00B54D87"/>
    <w:rsid w:val="00B91977"/>
    <w:rsid w:val="00B93ABE"/>
    <w:rsid w:val="00BE0F7C"/>
    <w:rsid w:val="00C1630A"/>
    <w:rsid w:val="00C32AB4"/>
    <w:rsid w:val="00CF76B2"/>
    <w:rsid w:val="00D37119"/>
    <w:rsid w:val="00D648FB"/>
    <w:rsid w:val="00D93AB2"/>
    <w:rsid w:val="00DF6D2B"/>
    <w:rsid w:val="00E375C3"/>
    <w:rsid w:val="00E703E0"/>
    <w:rsid w:val="00E849ED"/>
    <w:rsid w:val="00ED36D4"/>
    <w:rsid w:val="00EE6BE9"/>
    <w:rsid w:val="00F5120E"/>
    <w:rsid w:val="00FA1C8B"/>
    <w:rsid w:val="00FB1F0C"/>
    <w:rsid w:val="00FD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0E"/>
    <w:pPr>
      <w:widowControl w:val="0"/>
      <w:suppressAutoHyphens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20E"/>
    <w:pPr>
      <w:keepNext/>
      <w:widowControl/>
      <w:numPr>
        <w:numId w:val="1"/>
      </w:numPr>
      <w:jc w:val="center"/>
      <w:textAlignment w:val="auto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5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F5120E"/>
  </w:style>
  <w:style w:type="character" w:customStyle="1" w:styleId="WW-Absatz-Standardschriftart">
    <w:name w:val="WW-Absatz-Standardschriftart"/>
    <w:uiPriority w:val="99"/>
    <w:rsid w:val="00F5120E"/>
  </w:style>
  <w:style w:type="character" w:customStyle="1" w:styleId="4">
    <w:name w:val="Основной шрифт абзаца4"/>
    <w:uiPriority w:val="99"/>
    <w:rsid w:val="00F5120E"/>
  </w:style>
  <w:style w:type="character" w:customStyle="1" w:styleId="3">
    <w:name w:val="Основной шрифт абзаца3"/>
    <w:uiPriority w:val="99"/>
    <w:rsid w:val="00F5120E"/>
  </w:style>
  <w:style w:type="character" w:customStyle="1" w:styleId="2">
    <w:name w:val="Основной шрифт абзаца2"/>
    <w:uiPriority w:val="99"/>
    <w:rsid w:val="00F5120E"/>
  </w:style>
  <w:style w:type="character" w:customStyle="1" w:styleId="WW8Num2z0">
    <w:name w:val="WW8Num2z0"/>
    <w:uiPriority w:val="99"/>
    <w:rsid w:val="00F5120E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F5120E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F5120E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F5120E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F5120E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F5120E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F5120E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F5120E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F5120E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F5120E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F5120E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F5120E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F5120E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F5120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F5120E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F5120E"/>
    <w:rPr>
      <w:rFonts w:cs="Times New Roman"/>
    </w:rPr>
  </w:style>
  <w:style w:type="character" w:customStyle="1" w:styleId="WW8Num6z0">
    <w:name w:val="WW8Num6z0"/>
    <w:uiPriority w:val="99"/>
    <w:rsid w:val="00F5120E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F5120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uiPriority w:val="99"/>
    <w:rsid w:val="00F5120E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5120E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F5120E"/>
    <w:rPr>
      <w:rFonts w:cs="Times New Roman"/>
    </w:rPr>
  </w:style>
  <w:style w:type="character" w:customStyle="1" w:styleId="WW8Num2z1">
    <w:name w:val="WW8Num2z1"/>
    <w:uiPriority w:val="99"/>
    <w:rsid w:val="00F5120E"/>
    <w:rPr>
      <w:rFonts w:ascii="Courier New" w:hAnsi="Courier New" w:cs="Courier New"/>
    </w:rPr>
  </w:style>
  <w:style w:type="character" w:customStyle="1" w:styleId="WW8Num2z2">
    <w:name w:val="WW8Num2z2"/>
    <w:uiPriority w:val="99"/>
    <w:rsid w:val="00F5120E"/>
    <w:rPr>
      <w:rFonts w:ascii="Wingdings" w:hAnsi="Wingdings" w:cs="Wingdings"/>
    </w:rPr>
  </w:style>
  <w:style w:type="character" w:customStyle="1" w:styleId="WW8Num2z3">
    <w:name w:val="WW8Num2z3"/>
    <w:uiPriority w:val="99"/>
    <w:rsid w:val="00F5120E"/>
    <w:rPr>
      <w:rFonts w:ascii="Symbol" w:hAnsi="Symbol" w:cs="Symbol"/>
    </w:rPr>
  </w:style>
  <w:style w:type="character" w:customStyle="1" w:styleId="NumberingSymbols">
    <w:name w:val="Numbering Symbols"/>
    <w:uiPriority w:val="99"/>
    <w:rsid w:val="00F5120E"/>
    <w:rPr>
      <w:rFonts w:cs="Times New Roman"/>
    </w:rPr>
  </w:style>
  <w:style w:type="character" w:customStyle="1" w:styleId="10">
    <w:name w:val="Заголовок 1 Знак"/>
    <w:uiPriority w:val="99"/>
    <w:rsid w:val="00F5120E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5120E"/>
    <w:rPr>
      <w:rFonts w:cs="Times New Roman"/>
      <w:color w:val="000080"/>
      <w:u w:val="single"/>
    </w:rPr>
  </w:style>
  <w:style w:type="character" w:customStyle="1" w:styleId="a">
    <w:name w:val="Основной текст Знак"/>
    <w:uiPriority w:val="99"/>
    <w:rsid w:val="00F5120E"/>
    <w:rPr>
      <w:rFonts w:ascii="Times New Roman" w:hAnsi="Times New Roman" w:cs="Times New Roman"/>
      <w:b/>
      <w:bCs/>
      <w:sz w:val="28"/>
      <w:szCs w:val="28"/>
    </w:rPr>
  </w:style>
  <w:style w:type="character" w:customStyle="1" w:styleId="a0">
    <w:name w:val="Верхний колонтитул Знак"/>
    <w:uiPriority w:val="99"/>
    <w:rsid w:val="00F5120E"/>
    <w:rPr>
      <w:rFonts w:ascii="Times New Roman" w:hAnsi="Times New Roman" w:cs="Times New Roman"/>
      <w:sz w:val="28"/>
      <w:szCs w:val="28"/>
    </w:rPr>
  </w:style>
  <w:style w:type="character" w:customStyle="1" w:styleId="a1">
    <w:name w:val="Текст выноски Знак"/>
    <w:uiPriority w:val="99"/>
    <w:rsid w:val="00F5120E"/>
    <w:rPr>
      <w:rFonts w:ascii="Tahoma" w:hAnsi="Tahoma" w:cs="Tahoma"/>
      <w:kern w:val="1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F5120E"/>
    <w:pPr>
      <w:keepNext/>
      <w:spacing w:before="240" w:after="120"/>
    </w:pPr>
    <w:rPr>
      <w:rFonts w:eastAsia="SimSu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120E"/>
    <w:pPr>
      <w:widowControl/>
      <w:jc w:val="center"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5551"/>
    <w:rPr>
      <w:rFonts w:ascii="Arial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Textbody"/>
    <w:uiPriority w:val="99"/>
    <w:rsid w:val="00F5120E"/>
  </w:style>
  <w:style w:type="paragraph" w:customStyle="1" w:styleId="40">
    <w:name w:val="Название4"/>
    <w:basedOn w:val="Normal"/>
    <w:uiPriority w:val="99"/>
    <w:rsid w:val="00F5120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rsid w:val="00F5120E"/>
    <w:pPr>
      <w:suppressLineNumbers/>
    </w:pPr>
  </w:style>
  <w:style w:type="paragraph" w:customStyle="1" w:styleId="Standard">
    <w:name w:val="Standard"/>
    <w:uiPriority w:val="99"/>
    <w:rsid w:val="00F5120E"/>
    <w:pPr>
      <w:suppressAutoHyphens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F5120E"/>
    <w:pPr>
      <w:jc w:val="both"/>
    </w:pPr>
    <w:rPr>
      <w:sz w:val="28"/>
      <w:szCs w:val="28"/>
    </w:rPr>
  </w:style>
  <w:style w:type="paragraph" w:customStyle="1" w:styleId="30">
    <w:name w:val="Название3"/>
    <w:basedOn w:val="Normal"/>
    <w:uiPriority w:val="99"/>
    <w:rsid w:val="00F5120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F5120E"/>
    <w:pPr>
      <w:suppressLineNumbers/>
    </w:pPr>
  </w:style>
  <w:style w:type="paragraph" w:customStyle="1" w:styleId="20">
    <w:name w:val="Название2"/>
    <w:basedOn w:val="Normal"/>
    <w:uiPriority w:val="99"/>
    <w:rsid w:val="00F5120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F5120E"/>
    <w:pPr>
      <w:suppressLineNumbers/>
    </w:pPr>
  </w:style>
  <w:style w:type="paragraph" w:customStyle="1" w:styleId="11">
    <w:name w:val="Название1"/>
    <w:basedOn w:val="Normal"/>
    <w:uiPriority w:val="99"/>
    <w:rsid w:val="00F5120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F5120E"/>
    <w:pPr>
      <w:suppressLineNumbers/>
    </w:pPr>
  </w:style>
  <w:style w:type="paragraph" w:styleId="Title">
    <w:name w:val="Title"/>
    <w:basedOn w:val="Standard"/>
    <w:next w:val="Textbody"/>
    <w:link w:val="TitleChar"/>
    <w:uiPriority w:val="99"/>
    <w:qFormat/>
    <w:rsid w:val="00F5120E"/>
    <w:pPr>
      <w:keepNext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7555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Title"/>
    <w:next w:val="Textbody"/>
    <w:link w:val="SubtitleChar"/>
    <w:uiPriority w:val="99"/>
    <w:qFormat/>
    <w:rsid w:val="00F5120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5551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Caption1">
    <w:name w:val="Caption1"/>
    <w:basedOn w:val="Standard"/>
    <w:uiPriority w:val="99"/>
    <w:rsid w:val="00F512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5120E"/>
    <w:pPr>
      <w:suppressLineNumbers/>
    </w:pPr>
  </w:style>
  <w:style w:type="paragraph" w:styleId="Header">
    <w:name w:val="header"/>
    <w:basedOn w:val="Normal"/>
    <w:link w:val="HeaderChar"/>
    <w:uiPriority w:val="99"/>
    <w:rsid w:val="00F5120E"/>
    <w:pPr>
      <w:widowControl/>
      <w:tabs>
        <w:tab w:val="center" w:pos="4677"/>
        <w:tab w:val="right" w:pos="9355"/>
      </w:tabs>
      <w:textAlignment w:val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F5120E"/>
    <w:pPr>
      <w:suppressLineNumbers/>
    </w:pPr>
  </w:style>
  <w:style w:type="paragraph" w:customStyle="1" w:styleId="a4">
    <w:name w:val="Заголовок таблицы"/>
    <w:basedOn w:val="Normal"/>
    <w:uiPriority w:val="99"/>
    <w:rsid w:val="00F5120E"/>
    <w:pPr>
      <w:widowControl/>
      <w:suppressLineNumbers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F5120E"/>
    <w:pPr>
      <w:widowControl/>
      <w:jc w:val="center"/>
      <w:textAlignment w:val="auto"/>
    </w:pPr>
    <w:rPr>
      <w:b/>
      <w:bCs/>
      <w:sz w:val="26"/>
      <w:szCs w:val="26"/>
    </w:rPr>
  </w:style>
  <w:style w:type="paragraph" w:customStyle="1" w:styleId="ConsPlusNormal">
    <w:name w:val="ConsPlusNormal"/>
    <w:next w:val="Normal"/>
    <w:uiPriority w:val="99"/>
    <w:rsid w:val="00F5120E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5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51"/>
    <w:rPr>
      <w:rFonts w:cs="Times New Roman"/>
      <w:kern w:val="1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платы 
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«Васильевское сельское поселение». 
</_x041e__x043f__x0438__x0441__x0430__x043d__x0438__x0435_>
    <_dlc_DocId xmlns="57504d04-691e-4fc4-8f09-4f19fdbe90f6">XXJ7TYMEEKJ2-5269-236</_dlc_DocId>
    <_dlc_DocIdUrl xmlns="57504d04-691e-4fc4-8f09-4f19fdbe90f6">
      <Url>https://vip.gov.mari.ru/jurino/_layouts/DocIdRedir.aspx?ID=XXJ7TYMEEKJ2-5269-236</Url>
      <Description>XXJ7TYMEEKJ2-5269-236</Description>
    </_dlc_DocIdUrl>
    <_x041f__x0430__x043f__x043a__x0430_ xmlns="4abbeb12-4093-4766-b2a0-c0a835978666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61550-055F-408A-AC28-426FB72F36BC}"/>
</file>

<file path=customXml/itemProps2.xml><?xml version="1.0" encoding="utf-8"?>
<ds:datastoreItem xmlns:ds="http://schemas.openxmlformats.org/officeDocument/2006/customXml" ds:itemID="{CFDEB4CC-D5F0-443E-A678-1F35E306B8FA}"/>
</file>

<file path=customXml/itemProps3.xml><?xml version="1.0" encoding="utf-8"?>
<ds:datastoreItem xmlns:ds="http://schemas.openxmlformats.org/officeDocument/2006/customXml" ds:itemID="{91DAA42E-B9AB-410D-A334-2D41928C2AAB}"/>
</file>

<file path=customXml/itemProps4.xml><?xml version="1.0" encoding="utf-8"?>
<ds:datastoreItem xmlns:ds="http://schemas.openxmlformats.org/officeDocument/2006/customXml" ds:itemID="{80ACF90C-DB8D-4960-A637-CACF782550E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728</Words>
  <Characters>4153</Characters>
  <Application>Microsoft Office Outlook</Application>
  <DocSecurity>0</DocSecurity>
  <Lines>0</Lines>
  <Paragraphs>0</Paragraphs>
  <ScaleCrop>false</ScaleCrop>
  <Company>Администрация 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80 от 12 февраля 2016 г.</dc:title>
  <dc:subject/>
  <dc:creator>user02</dc:creator>
  <cp:keywords/>
  <dc:description/>
  <cp:lastModifiedBy>Специалист</cp:lastModifiedBy>
  <cp:revision>9</cp:revision>
  <cp:lastPrinted>2015-02-24T09:18:00Z</cp:lastPrinted>
  <dcterms:created xsi:type="dcterms:W3CDTF">2016-02-01T11:04:00Z</dcterms:created>
  <dcterms:modified xsi:type="dcterms:W3CDTF">2016-02-11T09:31:00Z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84239644-3569-4c63-b766-b60fd7ce4c7e</vt:lpwstr>
  </property>
</Properties>
</file>