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577"/>
      </w:tblGrid>
      <w:tr w:rsidR="00DD29C1" w:rsidRPr="003353A2" w:rsidTr="00EE6EF8">
        <w:trPr>
          <w:cantSplit/>
          <w:trHeight w:hRule="exact" w:val="704"/>
        </w:trPr>
        <w:tc>
          <w:tcPr>
            <w:tcW w:w="4395" w:type="dxa"/>
            <w:gridSpan w:val="4"/>
          </w:tcPr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 w:type="page"/>
            </w:r>
            <w:r w:rsidRPr="00DD29C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 w:type="page"/>
            </w:r>
          </w:p>
        </w:tc>
      </w:tr>
      <w:tr w:rsidR="00DD29C1" w:rsidRPr="003353A2" w:rsidTr="003353A2">
        <w:trPr>
          <w:cantSplit/>
          <w:trHeight w:val="2519"/>
        </w:trPr>
        <w:tc>
          <w:tcPr>
            <w:tcW w:w="4395" w:type="dxa"/>
            <w:gridSpan w:val="4"/>
          </w:tcPr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МИНФИН РОССИИ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ФЕДЕРАЛЬНОЙ НАЛОГОВОЙ СЛУЖБЫ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РЕСПУБЛИКЕ МАРИЙ ЭЛ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D29C1" w:rsidRPr="00DD29C1" w:rsidRDefault="00DD29C1" w:rsidP="003353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МЕЖРАЙОННАЯ ИНСПЕКЦИЯ </w:t>
            </w:r>
          </w:p>
          <w:p w:rsidR="00DD29C1" w:rsidRPr="00DD29C1" w:rsidRDefault="00DD29C1" w:rsidP="003353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ФЕДЕРАЛЬНОЙ НАЛОГОВОЙ СЛУЖБЫ № 6</w:t>
            </w:r>
          </w:p>
          <w:p w:rsidR="00DD29C1" w:rsidRPr="00DD29C1" w:rsidRDefault="00DD29C1" w:rsidP="003353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 РЕСПУБЛИКЕ МАРИЙ ЭЛ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D29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(Межрайонная ИФНС России № 6</w:t>
            </w:r>
            <w:proofErr w:type="gramEnd"/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 Республике Марий Эл)</w:t>
            </w:r>
          </w:p>
          <w:p w:rsidR="00DD29C1" w:rsidRPr="00DD29C1" w:rsidRDefault="00DD29C1" w:rsidP="00335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Гагарина, </w:t>
            </w:r>
            <w:smartTag w:uri="urn:schemas-microsoft-com:office:smarttags" w:element="metricconverter">
              <w:smartTagPr>
                <w:attr w:name="ProductID" w:val="61, г"/>
              </w:smartTagPr>
              <w:r w:rsidRPr="00DD29C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61, г</w:t>
              </w:r>
            </w:smartTag>
            <w:r w:rsidRPr="00DD29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Козьмодемьянск, 425350 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Телефон: (83632) 9-24-05; Телефакс (83632) 7-52-88</w:t>
            </w:r>
          </w:p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www.nalog.ru</w:t>
            </w:r>
          </w:p>
        </w:tc>
      </w:tr>
      <w:tr w:rsidR="00DD29C1" w:rsidRPr="003353A2" w:rsidTr="003353A2">
        <w:trPr>
          <w:cantSplit/>
          <w:trHeight w:hRule="exact" w:val="397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9C1" w:rsidRPr="00DD29C1" w:rsidRDefault="00DD29C1" w:rsidP="0033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29C1" w:rsidRPr="00DD29C1" w:rsidRDefault="00DD29C1" w:rsidP="0033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29C1" w:rsidRPr="00DD29C1" w:rsidRDefault="00DD29C1" w:rsidP="0033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C1" w:rsidRPr="003353A2" w:rsidTr="003353A2">
        <w:trPr>
          <w:cantSplit/>
          <w:trHeight w:hRule="exact" w:val="76"/>
        </w:trPr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04" w:type="dxa"/>
            <w:vAlign w:val="bottom"/>
          </w:tcPr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DD29C1" w:rsidRPr="003353A2" w:rsidTr="00B52505">
        <w:trPr>
          <w:cantSplit/>
          <w:trHeight w:hRule="exact" w:val="604"/>
        </w:trPr>
        <w:tc>
          <w:tcPr>
            <w:tcW w:w="90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29C1" w:rsidRPr="00DD29C1" w:rsidRDefault="00DD29C1" w:rsidP="0033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52505" w:rsidRPr="00B52505" w:rsidRDefault="00B52505" w:rsidP="00F23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D29C1" w:rsidRPr="003353A2" w:rsidTr="003353A2">
        <w:trPr>
          <w:cantSplit/>
          <w:trHeight w:hRule="exact" w:val="409"/>
        </w:trPr>
        <w:tc>
          <w:tcPr>
            <w:tcW w:w="909" w:type="dxa"/>
            <w:vAlign w:val="bottom"/>
          </w:tcPr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9C1" w:rsidRPr="00DD29C1" w:rsidRDefault="00DD29C1" w:rsidP="0033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DD29C1" w:rsidRPr="003353A2" w:rsidTr="003353A2">
        <w:trPr>
          <w:cantSplit/>
          <w:trHeight w:val="858"/>
        </w:trPr>
        <w:tc>
          <w:tcPr>
            <w:tcW w:w="4395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29C1" w:rsidRPr="00495FA2" w:rsidRDefault="00C374AA" w:rsidP="002E5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4AA">
              <w:rPr>
                <w:rFonts w:ascii="Times New Roman" w:hAnsi="Times New Roman"/>
                <w:sz w:val="24"/>
                <w:szCs w:val="24"/>
              </w:rPr>
              <w:t xml:space="preserve">О размещении информации </w:t>
            </w:r>
            <w:r w:rsidR="002E5D7B">
              <w:rPr>
                <w:rFonts w:ascii="Times New Roman" w:hAnsi="Times New Roman"/>
                <w:sz w:val="24"/>
                <w:szCs w:val="24"/>
              </w:rPr>
              <w:t>на сайте</w:t>
            </w:r>
          </w:p>
        </w:tc>
      </w:tr>
    </w:tbl>
    <w:p w:rsidR="00A31187" w:rsidRDefault="00A31187" w:rsidP="003353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79A" w:rsidRDefault="00D5079A" w:rsidP="003353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6842" w:rsidRDefault="00C46842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</w:p>
    <w:p w:rsidR="00120EB6" w:rsidRDefault="00C46842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Килемарский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</w:t>
      </w:r>
    </w:p>
    <w:p w:rsidR="00C46842" w:rsidRDefault="00C46842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842" w:rsidRDefault="00C46842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</w:p>
    <w:p w:rsidR="00C46842" w:rsidRPr="00A31187" w:rsidRDefault="00C46842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</w:t>
      </w:r>
    </w:p>
    <w:p w:rsidR="002D6341" w:rsidRPr="00C46842" w:rsidRDefault="002D6341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810" w:rsidRPr="00C46842" w:rsidRDefault="00397810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810" w:rsidRPr="00C46842" w:rsidRDefault="00397810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810" w:rsidRPr="00C46842" w:rsidRDefault="00397810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810" w:rsidRPr="00C46842" w:rsidRDefault="00397810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810" w:rsidRPr="00C46842" w:rsidRDefault="00397810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810" w:rsidRPr="00C46842" w:rsidRDefault="00397810" w:rsidP="00A311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341" w:rsidRDefault="002D6341" w:rsidP="00335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79A" w:rsidRDefault="00D5079A" w:rsidP="00335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79A" w:rsidRDefault="00D5079A" w:rsidP="00335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79A" w:rsidRDefault="00D5079A" w:rsidP="00335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79A" w:rsidRDefault="00D5079A" w:rsidP="00335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6842" w:rsidRDefault="00C46842" w:rsidP="00335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341" w:rsidRPr="0005392F" w:rsidRDefault="002D6341" w:rsidP="00335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53A" w:rsidRPr="00E1193D" w:rsidRDefault="00A16BC5" w:rsidP="00546BFD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5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53A" w:rsidRPr="00546BFD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Межрайонная инспекция Федеральной налоговой службы № 6 по Республике Марий Эл просит </w:t>
      </w:r>
      <w:r w:rsidR="00C46842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 официальном сайте </w:t>
      </w:r>
      <w:r w:rsidR="0067553A" w:rsidRPr="00546BFD">
        <w:rPr>
          <w:rFonts w:ascii="Times New Roman" w:eastAsia="Times New Roman" w:hAnsi="Times New Roman"/>
          <w:sz w:val="24"/>
          <w:szCs w:val="24"/>
          <w:lang w:eastAsia="ru-RU"/>
        </w:rPr>
        <w:t>статью следующего содержания:</w:t>
      </w:r>
    </w:p>
    <w:p w:rsidR="00E1193D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36FE">
        <w:rPr>
          <w:rFonts w:ascii="Times New Roman" w:hAnsi="Times New Roman"/>
          <w:b/>
          <w:sz w:val="24"/>
          <w:szCs w:val="24"/>
        </w:rPr>
        <w:t xml:space="preserve">Межрайонная инспекция Федеральной налоговой службы № 6 </w:t>
      </w:r>
    </w:p>
    <w:p w:rsidR="00E1193D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36FE">
        <w:rPr>
          <w:rFonts w:ascii="Times New Roman" w:hAnsi="Times New Roman"/>
          <w:b/>
          <w:sz w:val="24"/>
          <w:szCs w:val="24"/>
        </w:rPr>
        <w:t>по Республике Марий Эл информирует</w:t>
      </w:r>
    </w:p>
    <w:p w:rsidR="00E1193D" w:rsidRPr="00D5079A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E1193D" w:rsidRPr="009536FE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Вниманию работодателей!</w:t>
      </w:r>
    </w:p>
    <w:p w:rsidR="00E1193D" w:rsidRPr="00D5079A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193D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доходы физических лиц, перечисляемый налоговыми агентами, составляет основную долю поступлений в бюджет местных муниципальных образований и от своевременного пополнения местного бюджета зависит решение поставленных перед органами местного самоуправления задач. </w:t>
      </w:r>
    </w:p>
    <w:p w:rsidR="00E1193D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5C68">
        <w:rPr>
          <w:rFonts w:ascii="Times New Roman" w:hAnsi="Times New Roman"/>
          <w:sz w:val="24"/>
          <w:szCs w:val="24"/>
        </w:rPr>
        <w:t>С 2016 г</w:t>
      </w:r>
      <w:r>
        <w:rPr>
          <w:rFonts w:ascii="Times New Roman" w:hAnsi="Times New Roman"/>
          <w:sz w:val="24"/>
          <w:szCs w:val="24"/>
        </w:rPr>
        <w:t>ода</w:t>
      </w:r>
      <w:r w:rsidRPr="00ED5C68">
        <w:rPr>
          <w:rFonts w:ascii="Times New Roman" w:hAnsi="Times New Roman"/>
          <w:sz w:val="24"/>
          <w:szCs w:val="24"/>
        </w:rPr>
        <w:t xml:space="preserve"> для работодателей, которые выплачивают доходы физическим лицам по трудовым договорам и договорам гражданско-правового характера, введена новая ежеквартальная отчетность по </w:t>
      </w:r>
      <w:hyperlink r:id="rId9" w:history="1">
        <w:r w:rsidRPr="009536FE">
          <w:rPr>
            <w:rFonts w:ascii="Times New Roman" w:hAnsi="Times New Roman"/>
            <w:sz w:val="24"/>
            <w:szCs w:val="24"/>
          </w:rPr>
          <w:t>форме 6-НДФЛ</w:t>
        </w:r>
      </w:hyperlink>
      <w:r w:rsidRPr="009536FE">
        <w:t xml:space="preserve"> «</w:t>
      </w:r>
      <w:r w:rsidRPr="009536FE">
        <w:rPr>
          <w:rFonts w:ascii="Times New Roman" w:hAnsi="Times New Roman"/>
          <w:sz w:val="24"/>
          <w:szCs w:val="24"/>
        </w:rPr>
        <w:t xml:space="preserve">Расчет сумм налога на доходы физических лиц, исчисленных и удержанных налоговым агентом». </w:t>
      </w:r>
      <w:r>
        <w:rPr>
          <w:rFonts w:ascii="Times New Roman" w:hAnsi="Times New Roman"/>
          <w:sz w:val="24"/>
          <w:szCs w:val="24"/>
        </w:rPr>
        <w:t>Порядок  удержания налога и сроки перечисления налога установлены главой 23 Налогового кодекса Российской Федерации.</w:t>
      </w:r>
    </w:p>
    <w:p w:rsidR="00E1193D" w:rsidRPr="00ED5C68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5C68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возложенных на </w:t>
      </w:r>
      <w:r w:rsidRPr="009536FE">
        <w:rPr>
          <w:rFonts w:ascii="Times New Roman" w:hAnsi="Times New Roman"/>
          <w:sz w:val="24"/>
          <w:szCs w:val="24"/>
        </w:rPr>
        <w:t>налогов</w:t>
      </w:r>
      <w:r>
        <w:rPr>
          <w:rFonts w:ascii="Times New Roman" w:hAnsi="Times New Roman"/>
          <w:sz w:val="24"/>
          <w:szCs w:val="24"/>
        </w:rPr>
        <w:t>ого</w:t>
      </w:r>
      <w:r w:rsidRPr="009536FE">
        <w:rPr>
          <w:rFonts w:ascii="Times New Roman" w:hAnsi="Times New Roman"/>
          <w:sz w:val="24"/>
          <w:szCs w:val="24"/>
        </w:rPr>
        <w:t xml:space="preserve"> агент</w:t>
      </w:r>
      <w:r>
        <w:rPr>
          <w:rFonts w:ascii="Times New Roman" w:hAnsi="Times New Roman"/>
          <w:sz w:val="24"/>
          <w:szCs w:val="24"/>
        </w:rPr>
        <w:t>а</w:t>
      </w:r>
      <w:r w:rsidRPr="009536FE">
        <w:rPr>
          <w:rFonts w:ascii="Times New Roman" w:hAnsi="Times New Roman"/>
          <w:sz w:val="24"/>
          <w:szCs w:val="24"/>
        </w:rPr>
        <w:t xml:space="preserve"> </w:t>
      </w:r>
      <w:r w:rsidRPr="00ED5C68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>,</w:t>
      </w:r>
      <w:r w:rsidRPr="00ED5C68">
        <w:rPr>
          <w:rFonts w:ascii="Times New Roman" w:hAnsi="Times New Roman"/>
          <w:sz w:val="24"/>
          <w:szCs w:val="24"/>
        </w:rPr>
        <w:t xml:space="preserve"> налоговый агент несет ответственность в соответствии с законодательством Российской Федерации.</w:t>
      </w:r>
    </w:p>
    <w:p w:rsidR="00E1193D" w:rsidRDefault="00E1193D" w:rsidP="00E11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5C68">
        <w:rPr>
          <w:rFonts w:ascii="Times New Roman" w:hAnsi="Times New Roman"/>
          <w:sz w:val="24"/>
          <w:szCs w:val="24"/>
        </w:rPr>
        <w:t xml:space="preserve">За неправомерное </w:t>
      </w:r>
      <w:proofErr w:type="spellStart"/>
      <w:r w:rsidRPr="00ED5C68">
        <w:rPr>
          <w:rFonts w:ascii="Times New Roman" w:hAnsi="Times New Roman"/>
          <w:sz w:val="24"/>
          <w:szCs w:val="24"/>
        </w:rPr>
        <w:t>неудержание</w:t>
      </w:r>
      <w:proofErr w:type="spellEnd"/>
      <w:r w:rsidRPr="00ED5C68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ED5C68">
        <w:rPr>
          <w:rFonts w:ascii="Times New Roman" w:hAnsi="Times New Roman"/>
          <w:sz w:val="24"/>
          <w:szCs w:val="24"/>
        </w:rPr>
        <w:t>неперечисление</w:t>
      </w:r>
      <w:proofErr w:type="spellEnd"/>
      <w:r w:rsidRPr="00ED5C68">
        <w:rPr>
          <w:rFonts w:ascii="Times New Roman" w:hAnsi="Times New Roman"/>
          <w:sz w:val="24"/>
          <w:szCs w:val="24"/>
        </w:rPr>
        <w:t xml:space="preserve"> в установленный срок сумм налога, установлена ответственность</w:t>
      </w:r>
      <w:r>
        <w:rPr>
          <w:rFonts w:ascii="Times New Roman" w:hAnsi="Times New Roman"/>
          <w:sz w:val="24"/>
          <w:szCs w:val="24"/>
        </w:rPr>
        <w:t xml:space="preserve"> в виде </w:t>
      </w:r>
      <w:r w:rsidRPr="00EE2AB2">
        <w:rPr>
          <w:rFonts w:ascii="Times New Roman" w:hAnsi="Times New Roman"/>
          <w:sz w:val="24"/>
          <w:szCs w:val="24"/>
        </w:rPr>
        <w:t xml:space="preserve">штрафа </w:t>
      </w:r>
      <w:r w:rsidRPr="00E97A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размере 20 процентов от суммы, подлежащей удержанию и (или) перечислению.</w:t>
      </w:r>
      <w:r w:rsidRPr="00E97A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E2AB2">
        <w:rPr>
          <w:rFonts w:ascii="Times New Roman" w:hAnsi="Times New Roman"/>
          <w:sz w:val="24"/>
          <w:szCs w:val="24"/>
        </w:rPr>
        <w:t xml:space="preserve">При этом </w:t>
      </w:r>
      <w:r w:rsidRPr="009536FE">
        <w:rPr>
          <w:rFonts w:ascii="Times New Roman" w:hAnsi="Times New Roman"/>
          <w:sz w:val="24"/>
          <w:szCs w:val="24"/>
        </w:rPr>
        <w:t>Налогов</w:t>
      </w:r>
      <w:r>
        <w:rPr>
          <w:rFonts w:ascii="Times New Roman" w:hAnsi="Times New Roman"/>
          <w:sz w:val="24"/>
          <w:szCs w:val="24"/>
        </w:rPr>
        <w:t>ым</w:t>
      </w:r>
      <w:r w:rsidRPr="009536FE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 Российской Федерации</w:t>
      </w:r>
      <w:r w:rsidRPr="009536FE">
        <w:rPr>
          <w:rFonts w:ascii="Times New Roman" w:hAnsi="Times New Roman"/>
          <w:sz w:val="24"/>
          <w:szCs w:val="24"/>
        </w:rPr>
        <w:t xml:space="preserve"> не предусмотрено освобождение налогового агента от ответственности в зависимости от</w:t>
      </w:r>
      <w:r w:rsidRPr="00EE2AB2">
        <w:rPr>
          <w:rFonts w:ascii="Times New Roman" w:hAnsi="Times New Roman"/>
          <w:sz w:val="24"/>
          <w:szCs w:val="24"/>
        </w:rPr>
        <w:t xml:space="preserve"> срока неправомерного неисполнения им установленной обязанности по удержанию суммы налога и перечислению в бюджетную систему Российской Федерации. Так, ответственность наступает </w:t>
      </w:r>
      <w:r w:rsidRPr="00EE2A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даже в случае однодневной задержки уплаты налоговым агентом сумм удержанного налога.</w:t>
      </w:r>
    </w:p>
    <w:p w:rsidR="00D5079A" w:rsidRDefault="00E1193D" w:rsidP="00D5079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Межрайонная ИФНС России № 6 по Республике Марий Эл во избежание штрафных санкций настоятельно рекомендует своевременно удерживать и перечислять в бюджет налог на доходы с физических лиц.  </w:t>
      </w:r>
      <w:r w:rsidRPr="00AC5037">
        <w:rPr>
          <w:rFonts w:ascii="Times New Roman" w:hAnsi="Times New Roman"/>
          <w:sz w:val="24"/>
          <w:szCs w:val="24"/>
        </w:rPr>
        <w:t xml:space="preserve"> </w:t>
      </w:r>
    </w:p>
    <w:p w:rsidR="00C374AA" w:rsidRPr="00546BFD" w:rsidRDefault="000307D0" w:rsidP="00D507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46BF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  <w:r w:rsidR="00C374AA" w:rsidRPr="00546BF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начальника, </w:t>
      </w:r>
    </w:p>
    <w:p w:rsidR="00C374AA" w:rsidRPr="00546BFD" w:rsidRDefault="00C374AA" w:rsidP="00D50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F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Советник </w:t>
      </w:r>
      <w:proofErr w:type="gramStart"/>
      <w:r w:rsidRPr="00546BF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Pr="00546BF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 </w:t>
      </w:r>
    </w:p>
    <w:p w:rsidR="00063B66" w:rsidRPr="00546BFD" w:rsidRDefault="00C374AA" w:rsidP="00D50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FD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Российской Федерации 1 класса                                </w:t>
      </w:r>
      <w:r w:rsidR="00FB42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46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546BFD">
        <w:rPr>
          <w:rFonts w:ascii="Times New Roman" w:eastAsia="Times New Roman" w:hAnsi="Times New Roman"/>
          <w:sz w:val="24"/>
          <w:szCs w:val="24"/>
          <w:lang w:eastAsia="ru-RU"/>
        </w:rPr>
        <w:t>В.Л.Марышева</w:t>
      </w:r>
      <w:proofErr w:type="spellEnd"/>
    </w:p>
    <w:p w:rsidR="00063B66" w:rsidRDefault="00063B66" w:rsidP="00063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B66" w:rsidRPr="00063B66" w:rsidRDefault="00063B66" w:rsidP="00063B6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63B66">
        <w:rPr>
          <w:rFonts w:ascii="Times New Roman" w:eastAsia="Times New Roman" w:hAnsi="Times New Roman"/>
          <w:i/>
          <w:sz w:val="20"/>
          <w:szCs w:val="20"/>
          <w:lang w:eastAsia="ru-RU"/>
        </w:rPr>
        <w:t>Горбунова Ирина Борисовна</w:t>
      </w:r>
    </w:p>
    <w:p w:rsidR="00120EB6" w:rsidRPr="00120EB6" w:rsidRDefault="00F01AF5" w:rsidP="004234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3B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063B66" w:rsidRPr="00063B66">
        <w:rPr>
          <w:rFonts w:ascii="Times New Roman" w:eastAsia="Times New Roman" w:hAnsi="Times New Roman"/>
          <w:i/>
          <w:sz w:val="20"/>
          <w:szCs w:val="20"/>
          <w:lang w:eastAsia="ru-RU"/>
        </w:rPr>
        <w:t>(83632)9-24-07</w:t>
      </w:r>
    </w:p>
    <w:sectPr w:rsidR="00120EB6" w:rsidRPr="00120EB6" w:rsidSect="00D5079A">
      <w:headerReference w:type="default" r:id="rId10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0" w:rsidRDefault="00B263D0" w:rsidP="00FD1833">
      <w:pPr>
        <w:spacing w:after="0" w:line="240" w:lineRule="auto"/>
      </w:pPr>
      <w:r>
        <w:separator/>
      </w:r>
    </w:p>
  </w:endnote>
  <w:endnote w:type="continuationSeparator" w:id="0">
    <w:p w:rsidR="00B263D0" w:rsidRDefault="00B263D0" w:rsidP="00FD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0" w:rsidRDefault="00B263D0" w:rsidP="00FD1833">
      <w:pPr>
        <w:spacing w:after="0" w:line="240" w:lineRule="auto"/>
      </w:pPr>
      <w:r>
        <w:separator/>
      </w:r>
    </w:p>
  </w:footnote>
  <w:footnote w:type="continuationSeparator" w:id="0">
    <w:p w:rsidR="00B263D0" w:rsidRDefault="00B263D0" w:rsidP="00FD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D0" w:rsidRDefault="00B263D0" w:rsidP="00EE6EF8">
    <w:pPr>
      <w:pStyle w:val="a6"/>
      <w:tabs>
        <w:tab w:val="left" w:pos="4725"/>
        <w:tab w:val="center" w:pos="5102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8133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826"/>
    <w:multiLevelType w:val="hybridMultilevel"/>
    <w:tmpl w:val="9078F51C"/>
    <w:lvl w:ilvl="0" w:tplc="33A0C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CA7016"/>
    <w:multiLevelType w:val="hybridMultilevel"/>
    <w:tmpl w:val="582A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1"/>
    <w:rsid w:val="000307D0"/>
    <w:rsid w:val="00053114"/>
    <w:rsid w:val="0005392F"/>
    <w:rsid w:val="00063B66"/>
    <w:rsid w:val="00093E8E"/>
    <w:rsid w:val="000A29A2"/>
    <w:rsid w:val="000E38BC"/>
    <w:rsid w:val="000F1EA2"/>
    <w:rsid w:val="000F5F1E"/>
    <w:rsid w:val="001155CD"/>
    <w:rsid w:val="00120EB6"/>
    <w:rsid w:val="00144036"/>
    <w:rsid w:val="001640A3"/>
    <w:rsid w:val="00186E73"/>
    <w:rsid w:val="001D2A0F"/>
    <w:rsid w:val="001D60C7"/>
    <w:rsid w:val="001E0999"/>
    <w:rsid w:val="00224BFF"/>
    <w:rsid w:val="00232438"/>
    <w:rsid w:val="00242334"/>
    <w:rsid w:val="00262DEB"/>
    <w:rsid w:val="00273F2C"/>
    <w:rsid w:val="00295E04"/>
    <w:rsid w:val="00296201"/>
    <w:rsid w:val="002A032C"/>
    <w:rsid w:val="002C20E5"/>
    <w:rsid w:val="002D0EA8"/>
    <w:rsid w:val="002D6341"/>
    <w:rsid w:val="002E5D7B"/>
    <w:rsid w:val="003353A2"/>
    <w:rsid w:val="00360F13"/>
    <w:rsid w:val="003847F9"/>
    <w:rsid w:val="003848E3"/>
    <w:rsid w:val="00384B8F"/>
    <w:rsid w:val="00397810"/>
    <w:rsid w:val="003A2FFF"/>
    <w:rsid w:val="003D3342"/>
    <w:rsid w:val="004055D0"/>
    <w:rsid w:val="0042340E"/>
    <w:rsid w:val="004846B1"/>
    <w:rsid w:val="00495FA2"/>
    <w:rsid w:val="0049781A"/>
    <w:rsid w:val="004A636D"/>
    <w:rsid w:val="004A7709"/>
    <w:rsid w:val="005012E7"/>
    <w:rsid w:val="00546BFD"/>
    <w:rsid w:val="005549D8"/>
    <w:rsid w:val="00565F34"/>
    <w:rsid w:val="00570217"/>
    <w:rsid w:val="005763A1"/>
    <w:rsid w:val="006619CE"/>
    <w:rsid w:val="0067553A"/>
    <w:rsid w:val="006A5E62"/>
    <w:rsid w:val="006E385C"/>
    <w:rsid w:val="006E4C4F"/>
    <w:rsid w:val="006E5DF4"/>
    <w:rsid w:val="007045E0"/>
    <w:rsid w:val="00734E2B"/>
    <w:rsid w:val="00770FC1"/>
    <w:rsid w:val="007A5497"/>
    <w:rsid w:val="007A77EB"/>
    <w:rsid w:val="008107C0"/>
    <w:rsid w:val="00857A21"/>
    <w:rsid w:val="008644EC"/>
    <w:rsid w:val="008743B3"/>
    <w:rsid w:val="008D44B7"/>
    <w:rsid w:val="00910BF5"/>
    <w:rsid w:val="00950A41"/>
    <w:rsid w:val="009613FA"/>
    <w:rsid w:val="009851BD"/>
    <w:rsid w:val="0099780A"/>
    <w:rsid w:val="009B26BF"/>
    <w:rsid w:val="009C75A8"/>
    <w:rsid w:val="009E5E11"/>
    <w:rsid w:val="009F0838"/>
    <w:rsid w:val="009F74B1"/>
    <w:rsid w:val="00A16BC5"/>
    <w:rsid w:val="00A17CB9"/>
    <w:rsid w:val="00A215EC"/>
    <w:rsid w:val="00A250E0"/>
    <w:rsid w:val="00A27EAE"/>
    <w:rsid w:val="00A31187"/>
    <w:rsid w:val="00A4355F"/>
    <w:rsid w:val="00A51E8E"/>
    <w:rsid w:val="00AA04AC"/>
    <w:rsid w:val="00AD22E0"/>
    <w:rsid w:val="00AD4E66"/>
    <w:rsid w:val="00AF6CBF"/>
    <w:rsid w:val="00B11D8F"/>
    <w:rsid w:val="00B26030"/>
    <w:rsid w:val="00B263D0"/>
    <w:rsid w:val="00B520C4"/>
    <w:rsid w:val="00B52505"/>
    <w:rsid w:val="00B53C54"/>
    <w:rsid w:val="00B73C3F"/>
    <w:rsid w:val="00C246AA"/>
    <w:rsid w:val="00C374AA"/>
    <w:rsid w:val="00C46842"/>
    <w:rsid w:val="00C63531"/>
    <w:rsid w:val="00C6673D"/>
    <w:rsid w:val="00C8133B"/>
    <w:rsid w:val="00CC6EDE"/>
    <w:rsid w:val="00D00A8D"/>
    <w:rsid w:val="00D027E3"/>
    <w:rsid w:val="00D078D1"/>
    <w:rsid w:val="00D5079A"/>
    <w:rsid w:val="00D64725"/>
    <w:rsid w:val="00DB2C24"/>
    <w:rsid w:val="00DD29C1"/>
    <w:rsid w:val="00DF0A2B"/>
    <w:rsid w:val="00E1193D"/>
    <w:rsid w:val="00E46A12"/>
    <w:rsid w:val="00E74A7B"/>
    <w:rsid w:val="00EE6EF8"/>
    <w:rsid w:val="00F01AF5"/>
    <w:rsid w:val="00F16F5F"/>
    <w:rsid w:val="00F23DDD"/>
    <w:rsid w:val="00F4783C"/>
    <w:rsid w:val="00F60DE2"/>
    <w:rsid w:val="00F765C8"/>
    <w:rsid w:val="00F8183D"/>
    <w:rsid w:val="00FB42AB"/>
    <w:rsid w:val="00FD1833"/>
    <w:rsid w:val="00FD6E7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55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D18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D1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1833"/>
    <w:rPr>
      <w:sz w:val="22"/>
      <w:szCs w:val="22"/>
      <w:lang w:eastAsia="en-US"/>
    </w:rPr>
  </w:style>
  <w:style w:type="paragraph" w:customStyle="1" w:styleId="aa">
    <w:name w:val="Знак Знак Знак Знак"/>
    <w:basedOn w:val="a"/>
    <w:autoRedefine/>
    <w:rsid w:val="003D334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55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D18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D1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1833"/>
    <w:rPr>
      <w:sz w:val="22"/>
      <w:szCs w:val="22"/>
      <w:lang w:eastAsia="en-US"/>
    </w:rPr>
  </w:style>
  <w:style w:type="paragraph" w:customStyle="1" w:styleId="aa">
    <w:name w:val="Знак Знак Знак Знак"/>
    <w:basedOn w:val="a"/>
    <w:autoRedefine/>
    <w:rsid w:val="003D334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88B0EBBB3DD2A14FA07FF3AA908ADA1A62807E0629CF44C6A4163257F267C1526AF862DEF37C4AUDQE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Межрайонная инспекция Федеральной налоговой службы № 6 по Республике Марий Эл информирует
</_x041e__x043f__x0438__x0441__x0430__x043d__x0438__x0435_>
    <_x041f__x0430__x043f__x043a__x0430_ xmlns="226d9e0e-891f-4e65-8754-e186c1a0c2cc">2016 г</_x041f__x0430__x043f__x043a__x0430_>
    <_dlc_DocId xmlns="57504d04-691e-4fc4-8f09-4f19fdbe90f6">XXJ7TYMEEKJ2-4409-26</_dlc_DocId>
    <_dlc_DocIdUrl xmlns="57504d04-691e-4fc4-8f09-4f19fdbe90f6">
      <Url>https://vip.gov.mari.ru/jurino/_layouts/DocIdRedir.aspx?ID=XXJ7TYMEEKJ2-4409-26</Url>
      <Description>XXJ7TYMEEKJ2-4409-26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FA63-2ABB-457D-A917-775D3293AE51}"/>
</file>

<file path=customXml/itemProps2.xml><?xml version="1.0" encoding="utf-8"?>
<ds:datastoreItem xmlns:ds="http://schemas.openxmlformats.org/officeDocument/2006/customXml" ds:itemID="{9A39BFF1-9DAE-423E-BE79-41DDE8C1E789}"/>
</file>

<file path=customXml/itemProps3.xml><?xml version="1.0" encoding="utf-8"?>
<ds:datastoreItem xmlns:ds="http://schemas.openxmlformats.org/officeDocument/2006/customXml" ds:itemID="{6939EB47-D47B-4DE7-8F9C-36B58287C3F1}"/>
</file>

<file path=customXml/itemProps4.xml><?xml version="1.0" encoding="utf-8"?>
<ds:datastoreItem xmlns:ds="http://schemas.openxmlformats.org/officeDocument/2006/customXml" ds:itemID="{6B84481E-E193-48A5-B9D7-CCC7D0392679}"/>
</file>

<file path=customXml/itemProps5.xml><?xml version="1.0" encoding="utf-8"?>
<ds:datastoreItem xmlns:ds="http://schemas.openxmlformats.org/officeDocument/2006/customXml" ds:itemID="{91F43286-F32C-49F9-A8CD-67C3FAB47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Кропотова Татьяна Васильевна</dc:creator>
  <cp:lastModifiedBy>Горбунова Ирина Борисовна</cp:lastModifiedBy>
  <cp:revision>5</cp:revision>
  <cp:lastPrinted>2016-11-29T12:08:00Z</cp:lastPrinted>
  <dcterms:created xsi:type="dcterms:W3CDTF">2016-11-29T12:10:00Z</dcterms:created>
  <dcterms:modified xsi:type="dcterms:W3CDTF">2016-11-29T12:12:00Z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33200f3a-8d25-4361-a183-973bdeb13a0d</vt:lpwstr>
  </property>
</Properties>
</file>